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F" w:rsidRDefault="00B8105F" w:rsidP="00B8105F">
      <w:pPr>
        <w:pStyle w:val="a3"/>
        <w:jc w:val="both"/>
        <w:rPr>
          <w:b/>
        </w:rPr>
      </w:pPr>
      <w:r>
        <w:rPr>
          <w:b/>
        </w:rPr>
        <w:t>СОГЛАСОВАНО                                                         УТВЕРЖДАЮ</w:t>
      </w:r>
    </w:p>
    <w:p w:rsidR="00B8105F" w:rsidRDefault="00B8105F" w:rsidP="00B8105F">
      <w:pPr>
        <w:pStyle w:val="a3"/>
        <w:jc w:val="both"/>
        <w:rPr>
          <w:b/>
        </w:rPr>
      </w:pPr>
      <w:r>
        <w:rPr>
          <w:b/>
        </w:rPr>
        <w:t xml:space="preserve"> Председатель проф. комитета                                    Директор Лицея № 20</w:t>
      </w:r>
    </w:p>
    <w:p w:rsidR="00B8105F" w:rsidRDefault="00B8105F" w:rsidP="00B8105F">
      <w:pPr>
        <w:pStyle w:val="a3"/>
        <w:jc w:val="both"/>
        <w:rPr>
          <w:b/>
        </w:rPr>
      </w:pPr>
      <w:r>
        <w:rPr>
          <w:b/>
        </w:rPr>
        <w:t xml:space="preserve"> __________/               /                         __________/             /                                                «___»__________20___г.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«___»__________20___г. </w:t>
      </w:r>
    </w:p>
    <w:p w:rsidR="00B8105F" w:rsidRDefault="00B8105F" w:rsidP="00B8105F">
      <w:pPr>
        <w:rPr>
          <w:sz w:val="28"/>
          <w:szCs w:val="28"/>
        </w:rPr>
      </w:pPr>
    </w:p>
    <w:p w:rsidR="00B8105F" w:rsidRDefault="00B8105F" w:rsidP="00B8105F">
      <w:pPr>
        <w:jc w:val="right"/>
        <w:rPr>
          <w:sz w:val="20"/>
          <w:szCs w:val="24"/>
        </w:rPr>
      </w:pPr>
    </w:p>
    <w:p w:rsidR="00B8105F" w:rsidRDefault="00B8105F" w:rsidP="00B8105F">
      <w:pPr>
        <w:jc w:val="center"/>
        <w:outlineLvl w:val="0"/>
        <w:rPr>
          <w:b/>
          <w:szCs w:val="28"/>
        </w:rPr>
      </w:pPr>
    </w:p>
    <w:p w:rsidR="00B8105F" w:rsidRDefault="00B8105F" w:rsidP="00B810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№7</w:t>
      </w:r>
    </w:p>
    <w:p w:rsidR="00B8105F" w:rsidRDefault="00B8105F" w:rsidP="00B8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правилам поведения  на воде</w:t>
      </w:r>
    </w:p>
    <w:p w:rsidR="00B8105F" w:rsidRDefault="00B8105F" w:rsidP="00B8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бассейне, в аквапарке)</w:t>
      </w:r>
    </w:p>
    <w:p w:rsidR="00B8105F" w:rsidRDefault="00B8105F" w:rsidP="00B8105F">
      <w:pPr>
        <w:jc w:val="center"/>
        <w:rPr>
          <w:sz w:val="20"/>
          <w:szCs w:val="24"/>
        </w:rPr>
      </w:pPr>
    </w:p>
    <w:p w:rsidR="00B8105F" w:rsidRDefault="00B8105F" w:rsidP="00B8105F">
      <w:pPr>
        <w:jc w:val="center"/>
        <w:rPr>
          <w:b/>
        </w:rPr>
      </w:pPr>
      <w:r>
        <w:rPr>
          <w:b/>
        </w:rPr>
        <w:t>1. Общие требования безопасности:</w:t>
      </w:r>
    </w:p>
    <w:p w:rsidR="00B8105F" w:rsidRDefault="00B8105F" w:rsidP="00B8105F">
      <w:pPr>
        <w:rPr>
          <w:sz w:val="24"/>
        </w:rPr>
      </w:pPr>
      <w:r>
        <w:t>1. К занятиям по плаванию допускаются учащиеся с 1-го класса, прошедшие инструктаж по правилам поведения на воде, медицинский осмотр и не имеющие противопоказаний по состоянию здоровья.</w:t>
      </w:r>
    </w:p>
    <w:p w:rsidR="00B8105F" w:rsidRDefault="00B8105F" w:rsidP="00B8105F">
      <w:r>
        <w:t>2. При проведении занятий по плаванию соблюдать правила поведения, установленные режимы занятий и отдыха.</w:t>
      </w:r>
    </w:p>
    <w:p w:rsidR="00B8105F" w:rsidRDefault="00B8105F" w:rsidP="00B8105F">
      <w:r>
        <w:t xml:space="preserve">3. При проведении занятий по плаванию  </w:t>
      </w:r>
      <w:proofErr w:type="gramStart"/>
      <w:r>
        <w:t>возможны</w:t>
      </w:r>
      <w:proofErr w:type="gramEnd"/>
      <w:r>
        <w:t xml:space="preserve">  воздействие на учащихся следующих опасных факторов:</w:t>
      </w:r>
    </w:p>
    <w:p w:rsidR="00B8105F" w:rsidRDefault="00B8105F" w:rsidP="00B8105F">
      <w:r>
        <w:t>- травмы и утопление при прыжках в воду вниз при недостаточной глубине воды;</w:t>
      </w:r>
    </w:p>
    <w:p w:rsidR="00B8105F" w:rsidRDefault="00B8105F" w:rsidP="00B8105F">
      <w:r>
        <w:t>- купание сразу после приёма пищи или большой физической нагрузки.</w:t>
      </w:r>
    </w:p>
    <w:p w:rsidR="00B8105F" w:rsidRDefault="00B8105F" w:rsidP="00B8105F">
      <w:r>
        <w:t>4.В процессе занятий учащиеся должны соблюдать порядок проведения занятий.</w:t>
      </w:r>
    </w:p>
    <w:p w:rsidR="00B8105F" w:rsidRDefault="00B8105F" w:rsidP="00B8105F"/>
    <w:p w:rsidR="00B8105F" w:rsidRDefault="00B8105F" w:rsidP="00B8105F">
      <w:pPr>
        <w:jc w:val="center"/>
        <w:rPr>
          <w:b/>
        </w:rPr>
      </w:pPr>
      <w:r>
        <w:rPr>
          <w:b/>
        </w:rPr>
        <w:t>2. Требования безопасности перед началом занятий:</w:t>
      </w:r>
    </w:p>
    <w:p w:rsidR="00B8105F" w:rsidRDefault="00B8105F" w:rsidP="00B8105F">
      <w:pPr>
        <w:rPr>
          <w:sz w:val="24"/>
        </w:rPr>
      </w:pPr>
      <w:r>
        <w:t xml:space="preserve">1.Надеть купальный костюм </w:t>
      </w:r>
      <w:proofErr w:type="gramStart"/>
      <w:r>
        <w:t xml:space="preserve">( </w:t>
      </w:r>
      <w:proofErr w:type="gramEnd"/>
      <w:r>
        <w:t>плавки ) и на голову плавательную шапочку.</w:t>
      </w:r>
    </w:p>
    <w:p w:rsidR="00B8105F" w:rsidRDefault="00B8105F" w:rsidP="00B8105F">
      <w:r>
        <w:t>2. Убедиться в том, что температура воды не ниже установленной нормы.</w:t>
      </w:r>
    </w:p>
    <w:p w:rsidR="00B8105F" w:rsidRDefault="00B8105F" w:rsidP="00B8105F">
      <w:r>
        <w:t>3. Сделать перерыв между приёмом пищи и купанием не менее 45-50 мин.</w:t>
      </w:r>
    </w:p>
    <w:p w:rsidR="00B8105F" w:rsidRDefault="00B8105F" w:rsidP="00B8105F">
      <w:r>
        <w:t>4. Сделать разминку, выполнив несколько лёгких упражнений.</w:t>
      </w:r>
    </w:p>
    <w:p w:rsidR="00B8105F" w:rsidRDefault="00B8105F" w:rsidP="00B8105F"/>
    <w:p w:rsidR="00B8105F" w:rsidRDefault="00B8105F" w:rsidP="00B8105F">
      <w:pPr>
        <w:jc w:val="center"/>
        <w:outlineLvl w:val="0"/>
        <w:rPr>
          <w:b/>
        </w:rPr>
      </w:pPr>
      <w:r>
        <w:rPr>
          <w:b/>
        </w:rPr>
        <w:t>3. Требования безопасности во время занятий:</w:t>
      </w:r>
    </w:p>
    <w:p w:rsidR="00B8105F" w:rsidRDefault="00B8105F" w:rsidP="00B8105F">
      <w:pPr>
        <w:rPr>
          <w:sz w:val="24"/>
        </w:rPr>
      </w:pPr>
      <w:r>
        <w:lastRenderedPageBreak/>
        <w:t>1. Входить в воду только с разрешения учителя (воспитателя, родителя) и во время купания не стоять без движений.</w:t>
      </w:r>
    </w:p>
    <w:p w:rsidR="00B8105F" w:rsidRDefault="00B8105F" w:rsidP="00B8105F">
      <w:r>
        <w:t>2. Внимательно слушать и выполнять все команды и сигналы учителя (воспитателя, родителя).</w:t>
      </w:r>
    </w:p>
    <w:p w:rsidR="00B8105F" w:rsidRDefault="00B8105F" w:rsidP="00B8105F">
      <w:r>
        <w:t>3. Не прыгать в воду головой вниз при недостаточной глубине воды, при необследованном дне и при нахождении вблизи других пловцов.</w:t>
      </w:r>
    </w:p>
    <w:p w:rsidR="00B8105F" w:rsidRDefault="00B8105F" w:rsidP="00B8105F">
      <w:r>
        <w:t>4. Не оставаться при нырянии долго под водой.</w:t>
      </w:r>
    </w:p>
    <w:p w:rsidR="00B8105F" w:rsidRDefault="00B8105F" w:rsidP="00B8105F">
      <w:pPr>
        <w:jc w:val="center"/>
        <w:outlineLvl w:val="0"/>
        <w:rPr>
          <w:b/>
        </w:rPr>
      </w:pPr>
      <w:r>
        <w:rPr>
          <w:b/>
        </w:rPr>
        <w:t>4. Требования безопасности в аварийных ситуациях:</w:t>
      </w:r>
    </w:p>
    <w:p w:rsidR="00B8105F" w:rsidRDefault="00B8105F" w:rsidP="00B8105F">
      <w:pPr>
        <w:rPr>
          <w:sz w:val="24"/>
        </w:rPr>
      </w:pPr>
      <w:r>
        <w:t>1. Почувствовать озноб, быстро выйти из воды и растереться сухим полотенцем.</w:t>
      </w:r>
    </w:p>
    <w:p w:rsidR="00B8105F" w:rsidRDefault="00B8105F" w:rsidP="00B8105F">
      <w:r>
        <w:t>2. При судорогах не теряться, стараться держаться на воде и позвать на помощь.</w:t>
      </w:r>
    </w:p>
    <w:p w:rsidR="00B8105F" w:rsidRDefault="00B8105F" w:rsidP="00B8105F">
      <w:r>
        <w:t>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B8105F" w:rsidRDefault="00B8105F" w:rsidP="00B8105F"/>
    <w:p w:rsidR="00B8105F" w:rsidRDefault="00B8105F" w:rsidP="00B8105F">
      <w:pPr>
        <w:jc w:val="center"/>
        <w:rPr>
          <w:b/>
        </w:rPr>
      </w:pPr>
      <w:r>
        <w:rPr>
          <w:b/>
        </w:rPr>
        <w:t>5. Требования безопасности по окончании занятий:</w:t>
      </w:r>
    </w:p>
    <w:p w:rsidR="00B8105F" w:rsidRDefault="00B8105F" w:rsidP="00B8105F">
      <w:r>
        <w:t>1. Выйдя из воды, вытереться полотенцем насухо и сразу одеться.</w:t>
      </w:r>
    </w:p>
    <w:p w:rsidR="00B8105F" w:rsidRDefault="00B8105F" w:rsidP="00B8105F">
      <w:pPr>
        <w:rPr>
          <w:sz w:val="24"/>
        </w:rPr>
      </w:pPr>
      <w:r>
        <w:t>2. При низкой температуре после купания, чтобы согреться, проделать несколько лёгких гимнастических упражнений.</w:t>
      </w:r>
    </w:p>
    <w:p w:rsidR="00B8105F" w:rsidRDefault="00B8105F" w:rsidP="00B8105F">
      <w:r>
        <w:t>3. Проверить по списку наличие всех учащихся.</w:t>
      </w:r>
    </w:p>
    <w:p w:rsidR="00B8105F" w:rsidRDefault="00B8105F" w:rsidP="00B8105F"/>
    <w:p w:rsidR="00557A23" w:rsidRDefault="00557A23"/>
    <w:sectPr w:rsidR="0055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105F"/>
    <w:rsid w:val="00557A23"/>
    <w:rsid w:val="00B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81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B8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B810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2016-06-18T09:53:00Z</dcterms:created>
  <dcterms:modified xsi:type="dcterms:W3CDTF">2016-06-18T09:53:00Z</dcterms:modified>
</cp:coreProperties>
</file>