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Муниципальное бюджетное образовательное учреждение дополнительного образования «Дом творчества станицы Атаманской» муниципального образования Павловский район</w:t>
      </w: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38290E">
      <w:pPr>
        <w:spacing w:after="0" w:line="276" w:lineRule="auto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FA4607" w:rsidRPr="0038290E" w:rsidRDefault="00FA4607" w:rsidP="00F625AD">
      <w:pPr>
        <w:spacing w:after="0" w:line="276" w:lineRule="auto"/>
        <w:ind w:left="0" w:firstLine="709"/>
        <w:jc w:val="center"/>
        <w:rPr>
          <w:b/>
          <w:color w:val="002060"/>
          <w:sz w:val="40"/>
          <w:szCs w:val="40"/>
          <w:lang w:val="ru-RU"/>
        </w:rPr>
      </w:pPr>
      <w:r w:rsidRPr="0038290E">
        <w:rPr>
          <w:b/>
          <w:color w:val="002060"/>
          <w:sz w:val="40"/>
          <w:szCs w:val="40"/>
          <w:lang w:val="ru-RU"/>
        </w:rPr>
        <w:t>Документы</w:t>
      </w:r>
    </w:p>
    <w:p w:rsidR="00FA4607" w:rsidRPr="0038290E" w:rsidRDefault="00FA4607" w:rsidP="00F625AD">
      <w:pPr>
        <w:spacing w:after="0" w:line="276" w:lineRule="auto"/>
        <w:ind w:left="0" w:firstLine="709"/>
        <w:jc w:val="center"/>
        <w:rPr>
          <w:b/>
          <w:color w:val="002060"/>
          <w:sz w:val="40"/>
          <w:szCs w:val="40"/>
          <w:lang w:val="ru-RU"/>
        </w:rPr>
      </w:pPr>
      <w:r w:rsidRPr="0038290E">
        <w:rPr>
          <w:b/>
          <w:color w:val="002060"/>
          <w:sz w:val="40"/>
          <w:szCs w:val="40"/>
          <w:lang w:val="ru-RU"/>
        </w:rPr>
        <w:t xml:space="preserve"> педагога дополнительного образования</w:t>
      </w: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D642E69" wp14:editId="0EF63A0F">
            <wp:extent cx="3438525" cy="2735190"/>
            <wp:effectExtent l="0" t="0" r="0" b="8255"/>
            <wp:docPr id="1" name="Рисунок 1" descr="http://ovizah.ru/wp-content/uploads/2015/12/sbor-dokument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izah.ru/wp-content/uploads/2015/12/sbor-dokumento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24" cy="273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8290E" w:rsidRDefault="0038290E" w:rsidP="0038290E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Составитель </w:t>
      </w:r>
    </w:p>
    <w:p w:rsidR="0038290E" w:rsidRDefault="0038290E" w:rsidP="0038290E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методист </w:t>
      </w:r>
    </w:p>
    <w:p w:rsidR="0038290E" w:rsidRDefault="0038290E" w:rsidP="0038290E">
      <w:pPr>
        <w:spacing w:after="0" w:line="276" w:lineRule="auto"/>
        <w:ind w:left="0" w:firstLine="709"/>
        <w:jc w:val="righ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Кахикало Валентина Николаевна</w:t>
      </w:r>
    </w:p>
    <w:p w:rsidR="0038290E" w:rsidRDefault="0038290E" w:rsidP="0038290E">
      <w:pPr>
        <w:spacing w:after="0" w:line="276" w:lineRule="auto"/>
        <w:ind w:left="0" w:firstLine="709"/>
        <w:jc w:val="right"/>
        <w:rPr>
          <w:b/>
          <w:color w:val="auto"/>
          <w:sz w:val="28"/>
          <w:szCs w:val="28"/>
          <w:lang w:val="ru-RU"/>
        </w:rPr>
      </w:pPr>
    </w:p>
    <w:p w:rsidR="0038290E" w:rsidRDefault="0038290E" w:rsidP="0038290E">
      <w:pPr>
        <w:spacing w:after="0" w:line="276" w:lineRule="auto"/>
        <w:ind w:left="0" w:firstLine="709"/>
        <w:jc w:val="right"/>
        <w:rPr>
          <w:b/>
          <w:color w:val="auto"/>
          <w:sz w:val="28"/>
          <w:szCs w:val="28"/>
          <w:lang w:val="ru-RU"/>
        </w:rPr>
      </w:pPr>
    </w:p>
    <w:p w:rsidR="00FD6F09" w:rsidRPr="00F625AD" w:rsidRDefault="0038290E" w:rsidP="0038290E">
      <w:pPr>
        <w:spacing w:after="0"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2015 год</w:t>
      </w:r>
      <w:bookmarkStart w:id="0" w:name="_GoBack"/>
      <w:bookmarkEnd w:id="0"/>
    </w:p>
    <w:p w:rsidR="00FA4607" w:rsidRPr="00F625AD" w:rsidRDefault="0094681F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625AD">
        <w:rPr>
          <w:sz w:val="28"/>
          <w:szCs w:val="28"/>
        </w:rPr>
        <w:lastRenderedPageBreak/>
        <w:t>Требования сегодняшнего дня обязывают педагога дополнительного образования владеть определенными компетентностями, ко</w:t>
      </w:r>
      <w:r w:rsidR="00AD1055">
        <w:rPr>
          <w:sz w:val="28"/>
          <w:szCs w:val="28"/>
        </w:rPr>
        <w:t xml:space="preserve">торые четко прописаны в </w:t>
      </w:r>
      <w:r w:rsidRPr="00F625AD">
        <w:rPr>
          <w:sz w:val="28"/>
          <w:szCs w:val="28"/>
        </w:rPr>
        <w:t xml:space="preserve">квалификационных характеристиках </w:t>
      </w:r>
      <w:r w:rsidR="00AD1055">
        <w:rPr>
          <w:sz w:val="28"/>
          <w:szCs w:val="28"/>
        </w:rPr>
        <w:t>должностей</w:t>
      </w:r>
      <w:r w:rsidRPr="00F625AD">
        <w:rPr>
          <w:sz w:val="28"/>
          <w:szCs w:val="28"/>
        </w:rPr>
        <w:t xml:space="preserve"> работников образования</w:t>
      </w:r>
      <w:r w:rsidR="00AD1055">
        <w:rPr>
          <w:sz w:val="28"/>
          <w:szCs w:val="28"/>
        </w:rPr>
        <w:t xml:space="preserve"> (приказ Министерства здравоохранения и социального развития РФ от 26.087.2010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</w:t>
      </w:r>
      <w:r w:rsidRPr="00F625AD">
        <w:rPr>
          <w:sz w:val="28"/>
          <w:szCs w:val="28"/>
        </w:rPr>
        <w:t xml:space="preserve">. </w:t>
      </w:r>
      <w:proofErr w:type="gramStart"/>
      <w:r w:rsidRPr="00F625AD">
        <w:rPr>
          <w:sz w:val="28"/>
          <w:szCs w:val="28"/>
        </w:rPr>
        <w:t xml:space="preserve">А законодательные акты федерального уровня, такие как </w:t>
      </w:r>
      <w:r w:rsidR="00AD1055">
        <w:rPr>
          <w:sz w:val="28"/>
          <w:szCs w:val="28"/>
        </w:rPr>
        <w:t>Федеральный з</w:t>
      </w:r>
      <w:r w:rsidRPr="00F625AD">
        <w:rPr>
          <w:sz w:val="28"/>
          <w:szCs w:val="28"/>
        </w:rPr>
        <w:t>акон «Об образ</w:t>
      </w:r>
      <w:r w:rsidR="00AD1055">
        <w:rPr>
          <w:sz w:val="28"/>
          <w:szCs w:val="28"/>
        </w:rPr>
        <w:t xml:space="preserve">овании в Российской Федерации»  от 29.12.2012 г. № </w:t>
      </w:r>
      <w:r w:rsidRPr="00F625AD">
        <w:rPr>
          <w:sz w:val="28"/>
          <w:szCs w:val="28"/>
        </w:rPr>
        <w:t>273</w:t>
      </w:r>
      <w:r w:rsidR="00AD1055">
        <w:rPr>
          <w:sz w:val="28"/>
          <w:szCs w:val="28"/>
        </w:rPr>
        <w:t>-ФЗ</w:t>
      </w:r>
      <w:r w:rsidRPr="00F625AD">
        <w:rPr>
          <w:sz w:val="28"/>
          <w:szCs w:val="28"/>
        </w:rPr>
        <w:t xml:space="preserve">, Приказ </w:t>
      </w:r>
      <w:proofErr w:type="spellStart"/>
      <w:r w:rsidRPr="00F625AD">
        <w:rPr>
          <w:sz w:val="28"/>
          <w:szCs w:val="28"/>
        </w:rPr>
        <w:t>Минобрнауки</w:t>
      </w:r>
      <w:proofErr w:type="spellEnd"/>
      <w:r w:rsidRPr="00F625AD">
        <w:rPr>
          <w:sz w:val="28"/>
          <w:szCs w:val="28"/>
        </w:rPr>
        <w:t xml:space="preserve"> </w:t>
      </w:r>
      <w:r w:rsidR="00695894" w:rsidRPr="00F625AD">
        <w:rPr>
          <w:sz w:val="28"/>
          <w:szCs w:val="28"/>
        </w:rPr>
        <w:t xml:space="preserve">России </w:t>
      </w:r>
      <w:r w:rsidRPr="00F625AD">
        <w:rPr>
          <w:sz w:val="28"/>
          <w:szCs w:val="28"/>
        </w:rPr>
        <w:t>от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29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августа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2013</w:t>
      </w:r>
      <w:r w:rsidR="00A32391" w:rsidRPr="00F625AD">
        <w:rPr>
          <w:sz w:val="28"/>
          <w:szCs w:val="28"/>
        </w:rPr>
        <w:t xml:space="preserve"> г.</w:t>
      </w:r>
      <w:r w:rsidRPr="00F625AD">
        <w:rPr>
          <w:sz w:val="28"/>
          <w:szCs w:val="28"/>
        </w:rPr>
        <w:t xml:space="preserve"> №</w:t>
      </w:r>
      <w:r w:rsidR="00695894" w:rsidRPr="00F625AD">
        <w:rPr>
          <w:sz w:val="28"/>
          <w:szCs w:val="28"/>
        </w:rPr>
        <w:t> </w:t>
      </w:r>
      <w:r w:rsidRPr="00F625AD">
        <w:rPr>
          <w:sz w:val="28"/>
          <w:szCs w:val="28"/>
        </w:rPr>
        <w:t>1008 «</w:t>
      </w:r>
      <w:r w:rsidR="00695894" w:rsidRPr="00F625AD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625AD">
        <w:rPr>
          <w:sz w:val="28"/>
          <w:szCs w:val="28"/>
        </w:rPr>
        <w:t>, Постановление главного</w:t>
      </w:r>
      <w:r w:rsidR="00F039A2" w:rsidRPr="00F625AD">
        <w:rPr>
          <w:sz w:val="28"/>
          <w:szCs w:val="28"/>
        </w:rPr>
        <w:t xml:space="preserve"> государственного</w:t>
      </w:r>
      <w:r w:rsidRPr="00F625AD">
        <w:rPr>
          <w:sz w:val="28"/>
          <w:szCs w:val="28"/>
        </w:rPr>
        <w:t xml:space="preserve"> санитарного врача </w:t>
      </w:r>
      <w:r w:rsidR="00F039A2" w:rsidRPr="00F625AD">
        <w:rPr>
          <w:sz w:val="28"/>
          <w:szCs w:val="28"/>
        </w:rPr>
        <w:t>Российской Федерации от 4 июля 2014 года</w:t>
      </w:r>
      <w:r w:rsidR="00695894" w:rsidRPr="00F625AD">
        <w:rPr>
          <w:sz w:val="28"/>
          <w:szCs w:val="28"/>
        </w:rPr>
        <w:t> </w:t>
      </w:r>
      <w:r w:rsidR="00F039A2" w:rsidRPr="00F625AD">
        <w:rPr>
          <w:sz w:val="28"/>
          <w:szCs w:val="28"/>
        </w:rPr>
        <w:t xml:space="preserve">N 41 </w:t>
      </w:r>
      <w:r w:rsidR="00695894" w:rsidRPr="00F625AD">
        <w:rPr>
          <w:sz w:val="28"/>
          <w:szCs w:val="28"/>
        </w:rPr>
        <w:t>«</w:t>
      </w:r>
      <w:r w:rsidR="00F039A2" w:rsidRPr="00F625AD">
        <w:rPr>
          <w:sz w:val="28"/>
          <w:szCs w:val="28"/>
        </w:rPr>
        <w:t xml:space="preserve">Об утверждении </w:t>
      </w:r>
      <w:hyperlink r:id="rId8" w:history="1">
        <w:r w:rsidR="00F039A2" w:rsidRPr="00F625AD">
          <w:rPr>
            <w:rStyle w:val="a3"/>
            <w:color w:val="auto"/>
            <w:sz w:val="28"/>
            <w:szCs w:val="28"/>
            <w:u w:val="none"/>
          </w:rPr>
          <w:t xml:space="preserve">СанПиН 2.4.4.3172-14 </w:t>
        </w:r>
        <w:r w:rsidR="00695894" w:rsidRPr="00F625AD">
          <w:rPr>
            <w:rStyle w:val="a3"/>
            <w:color w:val="auto"/>
            <w:sz w:val="28"/>
            <w:szCs w:val="28"/>
            <w:u w:val="none"/>
          </w:rPr>
          <w:t>«</w:t>
        </w:r>
        <w:r w:rsidR="00F039A2" w:rsidRPr="00F625AD">
          <w:rPr>
            <w:rStyle w:val="a3"/>
            <w:color w:val="auto"/>
            <w:sz w:val="28"/>
            <w:szCs w:val="28"/>
            <w:u w:val="none"/>
          </w:rPr>
          <w:t>Санитарно-эпидемиологические требования</w:t>
        </w:r>
        <w:proofErr w:type="gramEnd"/>
        <w:r w:rsidR="00F039A2" w:rsidRPr="00F625AD">
          <w:rPr>
            <w:rStyle w:val="a3"/>
            <w:color w:val="auto"/>
            <w:sz w:val="28"/>
            <w:szCs w:val="28"/>
            <w:u w:val="none"/>
          </w:rPr>
          <w:t xml:space="preserve"> к устройству, содержанию и организации режима работы образовательных организаций дополнительного образования детей</w:t>
        </w:r>
        <w:r w:rsidR="00695894" w:rsidRPr="00F625AD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F039A2" w:rsidRPr="00F625AD">
        <w:rPr>
          <w:sz w:val="28"/>
          <w:szCs w:val="28"/>
        </w:rPr>
        <w:t xml:space="preserve"> </w:t>
      </w:r>
      <w:r w:rsidRPr="00F625AD">
        <w:rPr>
          <w:sz w:val="28"/>
          <w:szCs w:val="28"/>
        </w:rPr>
        <w:t>требуют от педагога дополнительного образования наличия документов, необходимых ему в работе. В данной статье приводится перечень документов, которые должен иметь каждый педагог дополнительного образования.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1.</w:t>
      </w:r>
      <w:r w:rsidR="00AE25E5">
        <w:rPr>
          <w:color w:val="auto"/>
          <w:sz w:val="28"/>
          <w:szCs w:val="28"/>
          <w:lang w:val="ru-RU"/>
        </w:rPr>
        <w:t xml:space="preserve"> </w:t>
      </w:r>
      <w:r w:rsidR="00695894" w:rsidRPr="00F625AD">
        <w:rPr>
          <w:b/>
          <w:color w:val="auto"/>
          <w:sz w:val="28"/>
          <w:szCs w:val="28"/>
          <w:lang w:val="ru-RU"/>
        </w:rPr>
        <w:t xml:space="preserve">Дополнительная общеобразовательная (общеразвивающая) </w:t>
      </w:r>
      <w:r w:rsidRPr="00F625AD">
        <w:rPr>
          <w:b/>
          <w:color w:val="auto"/>
          <w:sz w:val="28"/>
          <w:szCs w:val="28"/>
          <w:lang w:val="ru-RU"/>
        </w:rPr>
        <w:t>программа</w:t>
      </w:r>
      <w:r w:rsidR="00695894" w:rsidRPr="00F625AD">
        <w:rPr>
          <w:color w:val="auto"/>
          <w:sz w:val="28"/>
          <w:szCs w:val="28"/>
          <w:lang w:val="ru-RU"/>
        </w:rPr>
        <w:t xml:space="preserve"> должна соответствовать т</w:t>
      </w:r>
      <w:r w:rsidRPr="00F625AD">
        <w:rPr>
          <w:color w:val="auto"/>
          <w:sz w:val="28"/>
          <w:szCs w:val="28"/>
          <w:lang w:val="ru-RU"/>
        </w:rPr>
        <w:t>ребования</w:t>
      </w:r>
      <w:r w:rsidR="00695894" w:rsidRPr="00F625AD">
        <w:rPr>
          <w:color w:val="auto"/>
          <w:sz w:val="28"/>
          <w:szCs w:val="28"/>
          <w:lang w:val="ru-RU"/>
        </w:rPr>
        <w:t>м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695894" w:rsidRPr="00F625AD">
        <w:rPr>
          <w:color w:val="auto"/>
          <w:sz w:val="28"/>
          <w:szCs w:val="28"/>
          <w:lang w:val="ru-RU"/>
        </w:rPr>
        <w:t xml:space="preserve">статьи </w:t>
      </w:r>
      <w:r w:rsidR="00AE25E5">
        <w:rPr>
          <w:color w:val="auto"/>
          <w:sz w:val="28"/>
          <w:szCs w:val="28"/>
          <w:lang w:val="ru-RU"/>
        </w:rPr>
        <w:t>75</w:t>
      </w:r>
      <w:r w:rsidR="00695894" w:rsidRPr="00F625AD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color w:val="auto"/>
          <w:sz w:val="28"/>
          <w:szCs w:val="28"/>
          <w:lang w:val="ru-RU"/>
        </w:rPr>
        <w:t xml:space="preserve">Закона «Об образовании в РФ» к </w:t>
      </w:r>
      <w:r w:rsidR="00AE25E5">
        <w:rPr>
          <w:color w:val="auto"/>
          <w:sz w:val="28"/>
          <w:szCs w:val="28"/>
          <w:lang w:val="ru-RU"/>
        </w:rPr>
        <w:t>дополнительному образованию</w:t>
      </w:r>
      <w:r w:rsidRPr="00F625AD">
        <w:rPr>
          <w:color w:val="auto"/>
          <w:sz w:val="28"/>
          <w:szCs w:val="28"/>
          <w:lang w:val="ru-RU"/>
        </w:rPr>
        <w:t xml:space="preserve"> детей</w:t>
      </w:r>
      <w:r w:rsidR="00AE25E5">
        <w:rPr>
          <w:color w:val="auto"/>
          <w:sz w:val="28"/>
          <w:szCs w:val="28"/>
          <w:lang w:val="ru-RU"/>
        </w:rPr>
        <w:t xml:space="preserve"> и взрослых</w:t>
      </w:r>
      <w:r w:rsidRPr="00F625AD">
        <w:rPr>
          <w:color w:val="auto"/>
          <w:sz w:val="28"/>
          <w:szCs w:val="28"/>
          <w:lang w:val="ru-RU"/>
        </w:rPr>
        <w:t xml:space="preserve">. </w:t>
      </w:r>
      <w:r w:rsidR="00695894" w:rsidRPr="00F625AD">
        <w:rPr>
          <w:color w:val="auto"/>
          <w:sz w:val="28"/>
          <w:szCs w:val="28"/>
          <w:lang w:val="ru-RU"/>
        </w:rPr>
        <w:t xml:space="preserve">По Приказу </w:t>
      </w:r>
      <w:proofErr w:type="spellStart"/>
      <w:r w:rsidR="00695894" w:rsidRPr="00F625AD">
        <w:rPr>
          <w:color w:val="auto"/>
          <w:sz w:val="28"/>
          <w:szCs w:val="28"/>
          <w:lang w:val="ru-RU"/>
        </w:rPr>
        <w:t>Минобрнауки</w:t>
      </w:r>
      <w:proofErr w:type="spellEnd"/>
      <w:r w:rsidR="00695894" w:rsidRPr="00F625AD">
        <w:rPr>
          <w:color w:val="auto"/>
          <w:sz w:val="28"/>
          <w:szCs w:val="28"/>
          <w:lang w:val="ru-RU"/>
        </w:rPr>
        <w:t xml:space="preserve"> России от 29 августа 2013 г. №  1008 она </w:t>
      </w:r>
      <w:r w:rsidR="00CA2908" w:rsidRPr="00F625AD">
        <w:rPr>
          <w:color w:val="auto"/>
          <w:sz w:val="28"/>
          <w:szCs w:val="28"/>
          <w:lang w:val="ru-RU"/>
        </w:rPr>
        <w:t xml:space="preserve">ежегодно </w:t>
      </w:r>
      <w:r w:rsidR="00695894" w:rsidRPr="00F625AD">
        <w:rPr>
          <w:color w:val="auto"/>
          <w:sz w:val="28"/>
          <w:szCs w:val="28"/>
          <w:lang w:val="ru-RU"/>
        </w:rPr>
        <w:t>к</w:t>
      </w:r>
      <w:r w:rsidRPr="00F625AD">
        <w:rPr>
          <w:color w:val="auto"/>
          <w:sz w:val="28"/>
          <w:szCs w:val="28"/>
          <w:lang w:val="ru-RU"/>
        </w:rPr>
        <w:t xml:space="preserve">орректируется и утверждается директором </w:t>
      </w:r>
      <w:r w:rsidR="00AE25E5">
        <w:rPr>
          <w:color w:val="auto"/>
          <w:sz w:val="28"/>
          <w:szCs w:val="28"/>
          <w:lang w:val="ru-RU"/>
        </w:rPr>
        <w:t xml:space="preserve">образовательного учреждения </w:t>
      </w:r>
      <w:r w:rsidR="00CA2908" w:rsidRPr="00F625AD">
        <w:rPr>
          <w:color w:val="auto"/>
          <w:sz w:val="28"/>
          <w:szCs w:val="28"/>
          <w:lang w:val="ru-RU"/>
        </w:rPr>
        <w:t>до начала учебного года</w:t>
      </w:r>
      <w:r w:rsidRPr="00F625AD">
        <w:rPr>
          <w:color w:val="auto"/>
          <w:sz w:val="28"/>
          <w:szCs w:val="28"/>
          <w:lang w:val="ru-RU"/>
        </w:rPr>
        <w:t>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FA4607" w:rsidRPr="00F625AD" w:rsidRDefault="00AE25E5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FA460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FA4607" w:rsidRPr="00F625AD">
        <w:rPr>
          <w:b/>
          <w:color w:val="auto"/>
          <w:sz w:val="28"/>
          <w:szCs w:val="28"/>
          <w:lang w:val="ru-RU"/>
        </w:rPr>
        <w:t>Учебно-методический комплекс</w:t>
      </w:r>
      <w:r w:rsidR="00FA4607" w:rsidRPr="00F625AD">
        <w:rPr>
          <w:color w:val="auto"/>
          <w:sz w:val="28"/>
          <w:szCs w:val="28"/>
          <w:lang w:val="ru-RU"/>
        </w:rPr>
        <w:t xml:space="preserve"> к образовательной программе (должен быть прописан в образовательной программе и подтвержден наличием в учебном кабинете). Ежегодно пополняется новыми материалами.</w:t>
      </w:r>
      <w:r w:rsidR="00306AE6" w:rsidRPr="00F625AD">
        <w:rPr>
          <w:color w:val="auto"/>
          <w:sz w:val="28"/>
          <w:szCs w:val="28"/>
          <w:lang w:val="ru-RU"/>
        </w:rPr>
        <w:t xml:space="preserve"> Включает в себя нормативные документы, учебные, дидактические, раздаточные материалы и пособия, инструменты и оборудование, необходимые для занятий, технические средства обучения, электронные и цифровые образовательные ресурсы, </w:t>
      </w:r>
      <w:proofErr w:type="spellStart"/>
      <w:r w:rsidR="00306AE6" w:rsidRPr="00F625AD">
        <w:rPr>
          <w:color w:val="auto"/>
          <w:sz w:val="28"/>
          <w:szCs w:val="28"/>
          <w:lang w:val="ru-RU"/>
        </w:rPr>
        <w:t>интернет-ресурсы</w:t>
      </w:r>
      <w:proofErr w:type="spellEnd"/>
      <w:r w:rsidR="00306AE6" w:rsidRPr="00F625AD">
        <w:rPr>
          <w:color w:val="auto"/>
          <w:sz w:val="28"/>
          <w:szCs w:val="28"/>
          <w:lang w:val="ru-RU"/>
        </w:rPr>
        <w:t>, аудио- и видеоматериалы, методические пособия, список литературы для педагога, детей и родителей. Все эти материалы должны быть систематизированы по го</w:t>
      </w:r>
      <w:r w:rsidR="00A00C8E" w:rsidRPr="00F625AD">
        <w:rPr>
          <w:color w:val="auto"/>
          <w:sz w:val="28"/>
          <w:szCs w:val="28"/>
          <w:lang w:val="ru-RU"/>
        </w:rPr>
        <w:t>д</w:t>
      </w:r>
      <w:r w:rsidR="00306AE6" w:rsidRPr="00F625AD">
        <w:rPr>
          <w:color w:val="auto"/>
          <w:sz w:val="28"/>
          <w:szCs w:val="28"/>
          <w:lang w:val="ru-RU"/>
        </w:rPr>
        <w:t xml:space="preserve">ам обучения или по темам </w:t>
      </w:r>
      <w:r w:rsidR="00A00C8E" w:rsidRPr="00F625AD">
        <w:rPr>
          <w:color w:val="auto"/>
          <w:sz w:val="28"/>
          <w:szCs w:val="28"/>
          <w:lang w:val="ru-RU"/>
        </w:rPr>
        <w:t>образовательной программы</w:t>
      </w:r>
      <w:r w:rsidR="00306AE6" w:rsidRPr="00F625AD">
        <w:rPr>
          <w:color w:val="auto"/>
          <w:sz w:val="28"/>
          <w:szCs w:val="28"/>
          <w:lang w:val="ru-RU"/>
        </w:rPr>
        <w:t xml:space="preserve"> и описаны в каталоге учебно-методического комплекса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FA4607" w:rsidRPr="00F625AD" w:rsidRDefault="00AE25E5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FA460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FA4607" w:rsidRPr="00F625AD">
        <w:rPr>
          <w:b/>
          <w:color w:val="auto"/>
          <w:sz w:val="28"/>
          <w:szCs w:val="28"/>
          <w:lang w:val="ru-RU"/>
        </w:rPr>
        <w:t>Диагностические материалы</w:t>
      </w:r>
      <w:r w:rsidR="00FA4607" w:rsidRPr="00F625AD">
        <w:rPr>
          <w:color w:val="auto"/>
          <w:sz w:val="28"/>
          <w:szCs w:val="28"/>
          <w:lang w:val="ru-RU"/>
        </w:rPr>
        <w:t xml:space="preserve"> по отслеживанию результативности освоения образовательной программы (методики</w:t>
      </w:r>
      <w:r w:rsidR="00A00C8E" w:rsidRPr="00F625AD">
        <w:rPr>
          <w:color w:val="auto"/>
          <w:sz w:val="28"/>
          <w:szCs w:val="28"/>
          <w:lang w:val="ru-RU"/>
        </w:rPr>
        <w:t>, критерии</w:t>
      </w:r>
      <w:r w:rsidR="00FA4607" w:rsidRPr="00F625AD">
        <w:rPr>
          <w:color w:val="auto"/>
          <w:sz w:val="28"/>
          <w:szCs w:val="28"/>
          <w:lang w:val="ru-RU"/>
        </w:rPr>
        <w:t xml:space="preserve"> и обобщенные результаты текущего контроля, промежуточной и итоговой </w:t>
      </w:r>
      <w:r>
        <w:rPr>
          <w:color w:val="auto"/>
          <w:sz w:val="28"/>
          <w:szCs w:val="28"/>
          <w:lang w:val="ru-RU"/>
        </w:rPr>
        <w:t>аттестации в виде</w:t>
      </w:r>
      <w:r w:rsidR="00FA4607" w:rsidRPr="00F625AD">
        <w:rPr>
          <w:color w:val="auto"/>
          <w:sz w:val="28"/>
          <w:szCs w:val="28"/>
          <w:lang w:val="ru-RU"/>
        </w:rPr>
        <w:t xml:space="preserve"> протоколов, описаний, таблиц, графиков, диаграмм и т.д.). </w:t>
      </w:r>
      <w:r w:rsidR="00A00C8E" w:rsidRPr="00F625AD">
        <w:rPr>
          <w:color w:val="auto"/>
          <w:sz w:val="28"/>
          <w:szCs w:val="28"/>
          <w:lang w:val="ru-RU"/>
        </w:rPr>
        <w:t xml:space="preserve">Учитывая, что в образовательной программе педагог прописывает 3 группы задач: обучающие, воспитательные и развивающие,- то и диагностические материалы должны отслеживать получение знаний, умений и навыков, развитие и </w:t>
      </w:r>
      <w:r w:rsidR="00D42B0A" w:rsidRPr="00F625AD">
        <w:rPr>
          <w:color w:val="auto"/>
          <w:sz w:val="28"/>
          <w:szCs w:val="28"/>
          <w:lang w:val="ru-RU"/>
        </w:rPr>
        <w:t xml:space="preserve">личные и коллективные </w:t>
      </w:r>
      <w:r w:rsidR="00A00C8E" w:rsidRPr="00F625AD">
        <w:rPr>
          <w:color w:val="auto"/>
          <w:sz w:val="28"/>
          <w:szCs w:val="28"/>
          <w:lang w:val="ru-RU"/>
        </w:rPr>
        <w:t xml:space="preserve">творческие достижения обучающихся, а также их личностные изменения. </w:t>
      </w:r>
      <w:proofErr w:type="gramStart"/>
      <w:r w:rsidR="00BD7E23" w:rsidRPr="00F625AD">
        <w:rPr>
          <w:color w:val="auto"/>
          <w:sz w:val="28"/>
          <w:szCs w:val="28"/>
          <w:lang w:val="ru-RU"/>
        </w:rPr>
        <w:t>К к</w:t>
      </w:r>
      <w:r w:rsidR="00D42B0A" w:rsidRPr="00F625AD">
        <w:rPr>
          <w:color w:val="auto"/>
          <w:sz w:val="28"/>
          <w:szCs w:val="28"/>
          <w:lang w:val="ru-RU"/>
        </w:rPr>
        <w:t>ритери</w:t>
      </w:r>
      <w:r w:rsidR="00BD7E23" w:rsidRPr="00F625AD">
        <w:rPr>
          <w:color w:val="auto"/>
          <w:sz w:val="28"/>
          <w:szCs w:val="28"/>
          <w:lang w:val="ru-RU"/>
        </w:rPr>
        <w:t>ям</w:t>
      </w:r>
      <w:r w:rsidR="00D42B0A" w:rsidRPr="00F625AD">
        <w:rPr>
          <w:color w:val="auto"/>
          <w:sz w:val="28"/>
          <w:szCs w:val="28"/>
          <w:lang w:val="ru-RU"/>
        </w:rPr>
        <w:t xml:space="preserve"> развития ребенка</w:t>
      </w:r>
      <w:r w:rsidR="00BD7E23" w:rsidRPr="00F625AD">
        <w:rPr>
          <w:color w:val="auto"/>
          <w:sz w:val="28"/>
          <w:szCs w:val="28"/>
          <w:lang w:val="ru-RU"/>
        </w:rPr>
        <w:t xml:space="preserve"> можно отнести</w:t>
      </w:r>
      <w:r w:rsidR="00D42B0A" w:rsidRPr="00F625AD">
        <w:rPr>
          <w:color w:val="auto"/>
          <w:sz w:val="28"/>
          <w:szCs w:val="28"/>
          <w:lang w:val="ru-RU"/>
        </w:rPr>
        <w:t>: изменение мотивации, ценностных ориентаций, жизненной позиции, успешность в социализации, развитие отношений между участниками образовательного процесса и др.</w:t>
      </w:r>
      <w:r w:rsidR="00BD7E23" w:rsidRPr="00F625AD">
        <w:rPr>
          <w:color w:val="auto"/>
          <w:sz w:val="28"/>
          <w:szCs w:val="28"/>
          <w:lang w:val="ru-RU"/>
        </w:rPr>
        <w:t xml:space="preserve"> В соответствии со статьёй 58 и 59 Закона «Об образовании в Российской Федерации» д</w:t>
      </w:r>
      <w:r w:rsidR="00A00C8E" w:rsidRPr="00F625AD">
        <w:rPr>
          <w:color w:val="auto"/>
          <w:sz w:val="28"/>
          <w:szCs w:val="28"/>
          <w:lang w:val="ru-RU"/>
        </w:rPr>
        <w:t>иагностические материалы и</w:t>
      </w:r>
      <w:r w:rsidR="00FA4607" w:rsidRPr="00F625AD">
        <w:rPr>
          <w:color w:val="auto"/>
          <w:sz w:val="28"/>
          <w:szCs w:val="28"/>
          <w:lang w:val="ru-RU"/>
        </w:rPr>
        <w:t>меются в наличии</w:t>
      </w:r>
      <w:r w:rsidR="00A00C8E" w:rsidRPr="00F625AD">
        <w:rPr>
          <w:color w:val="auto"/>
          <w:sz w:val="28"/>
          <w:szCs w:val="28"/>
          <w:lang w:val="ru-RU"/>
        </w:rPr>
        <w:t xml:space="preserve"> у педагога</w:t>
      </w:r>
      <w:r w:rsidR="00FA4607" w:rsidRPr="00F625AD">
        <w:rPr>
          <w:color w:val="auto"/>
          <w:sz w:val="28"/>
          <w:szCs w:val="28"/>
          <w:lang w:val="ru-RU"/>
        </w:rPr>
        <w:t xml:space="preserve"> в течение всего срока освоения образовательной программы по годам обучения</w:t>
      </w:r>
      <w:r w:rsidR="00A00C8E" w:rsidRPr="00F625AD">
        <w:rPr>
          <w:color w:val="auto"/>
          <w:sz w:val="28"/>
          <w:szCs w:val="28"/>
          <w:lang w:val="ru-RU"/>
        </w:rPr>
        <w:t xml:space="preserve"> и хранятся на бумажном или электронном носителе</w:t>
      </w:r>
      <w:proofErr w:type="gramEnd"/>
      <w:r w:rsidR="00A00C8E" w:rsidRPr="00F625AD">
        <w:rPr>
          <w:color w:val="auto"/>
          <w:sz w:val="28"/>
          <w:szCs w:val="28"/>
          <w:lang w:val="ru-RU"/>
        </w:rPr>
        <w:t xml:space="preserve"> в течение 5 лет.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FA4607" w:rsidRPr="00F625AD" w:rsidRDefault="00AE25E5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FA460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FA4607" w:rsidRPr="00F625AD">
        <w:rPr>
          <w:b/>
          <w:color w:val="auto"/>
          <w:sz w:val="28"/>
          <w:szCs w:val="28"/>
          <w:lang w:val="ru-RU"/>
        </w:rPr>
        <w:t>Расписание работы детского объединения</w:t>
      </w:r>
      <w:r w:rsidR="00FA4607" w:rsidRPr="00F625AD">
        <w:rPr>
          <w:color w:val="auto"/>
          <w:sz w:val="28"/>
          <w:szCs w:val="28"/>
          <w:lang w:val="ru-RU"/>
        </w:rPr>
        <w:t xml:space="preserve"> (график работы) </w:t>
      </w:r>
      <w:r w:rsidR="00A00C8E" w:rsidRPr="00F625AD">
        <w:rPr>
          <w:color w:val="auto"/>
          <w:sz w:val="28"/>
          <w:szCs w:val="28"/>
          <w:lang w:val="ru-RU"/>
        </w:rPr>
        <w:t xml:space="preserve">составляется </w:t>
      </w:r>
      <w:r>
        <w:rPr>
          <w:color w:val="auto"/>
          <w:sz w:val="28"/>
          <w:szCs w:val="28"/>
          <w:lang w:val="ru-RU"/>
        </w:rPr>
        <w:t>согласно учебной нагрузке</w:t>
      </w:r>
      <w:r w:rsidR="00CA2908" w:rsidRPr="00F625AD">
        <w:rPr>
          <w:color w:val="auto"/>
          <w:sz w:val="28"/>
          <w:szCs w:val="28"/>
          <w:lang w:val="ru-RU"/>
        </w:rPr>
        <w:t xml:space="preserve"> педагога</w:t>
      </w:r>
      <w:r w:rsidR="00FA4607" w:rsidRPr="00F625AD">
        <w:rPr>
          <w:color w:val="auto"/>
          <w:sz w:val="28"/>
          <w:szCs w:val="28"/>
          <w:lang w:val="ru-RU"/>
        </w:rPr>
        <w:t xml:space="preserve"> в соответствии с Требованиями СанПиН 2014 года</w:t>
      </w:r>
      <w:r w:rsidR="00A00C8E" w:rsidRPr="00F625AD">
        <w:rPr>
          <w:color w:val="auto"/>
          <w:sz w:val="28"/>
          <w:szCs w:val="28"/>
          <w:lang w:val="ru-RU"/>
        </w:rPr>
        <w:t xml:space="preserve"> (приложение №</w:t>
      </w:r>
      <w:r w:rsidR="00275D3F" w:rsidRPr="00F625AD">
        <w:rPr>
          <w:color w:val="auto"/>
          <w:sz w:val="28"/>
          <w:szCs w:val="28"/>
          <w:lang w:val="ru-RU"/>
        </w:rPr>
        <w:t> </w:t>
      </w:r>
      <w:r w:rsidR="00A00C8E" w:rsidRPr="00F625AD">
        <w:rPr>
          <w:color w:val="auto"/>
          <w:sz w:val="28"/>
          <w:szCs w:val="28"/>
          <w:lang w:val="ru-RU"/>
        </w:rPr>
        <w:t>3)</w:t>
      </w:r>
      <w:r>
        <w:rPr>
          <w:color w:val="auto"/>
          <w:sz w:val="28"/>
          <w:szCs w:val="28"/>
          <w:lang w:val="ru-RU"/>
        </w:rPr>
        <w:t>. После согласования с</w:t>
      </w:r>
      <w:r w:rsidR="00CA2908" w:rsidRPr="00F625AD">
        <w:rPr>
          <w:color w:val="auto"/>
          <w:sz w:val="28"/>
          <w:szCs w:val="28"/>
          <w:lang w:val="ru-RU"/>
        </w:rPr>
        <w:t xml:space="preserve"> заместителем директора по УВР </w:t>
      </w:r>
      <w:r w:rsidR="00FA4607" w:rsidRPr="00F625AD">
        <w:rPr>
          <w:color w:val="auto"/>
          <w:sz w:val="28"/>
          <w:szCs w:val="28"/>
          <w:lang w:val="ru-RU"/>
        </w:rPr>
        <w:t xml:space="preserve">(до 10 сентября) пишется в журнале учета работы детских объединений и утверждается </w:t>
      </w:r>
      <w:r w:rsidR="00CA2908" w:rsidRPr="00F625AD">
        <w:rPr>
          <w:color w:val="auto"/>
          <w:sz w:val="28"/>
          <w:szCs w:val="28"/>
          <w:lang w:val="ru-RU"/>
        </w:rPr>
        <w:t>директором образовательной организации</w:t>
      </w:r>
      <w:r w:rsidR="00FA4607" w:rsidRPr="00F625AD">
        <w:rPr>
          <w:color w:val="auto"/>
          <w:sz w:val="28"/>
          <w:szCs w:val="28"/>
          <w:lang w:val="ru-RU"/>
        </w:rPr>
        <w:t xml:space="preserve">. </w:t>
      </w:r>
      <w:r w:rsidR="00BD7E23" w:rsidRPr="00F625AD">
        <w:rPr>
          <w:color w:val="auto"/>
          <w:sz w:val="28"/>
          <w:szCs w:val="28"/>
          <w:lang w:val="ru-RU"/>
        </w:rPr>
        <w:t xml:space="preserve">Необходимо помнить, что через каждые 30-45 минут занятий в группе и между группами </w:t>
      </w:r>
      <w:r w:rsidR="00275D3F" w:rsidRPr="00F625AD">
        <w:rPr>
          <w:color w:val="auto"/>
          <w:sz w:val="28"/>
          <w:szCs w:val="28"/>
          <w:lang w:val="ru-RU"/>
        </w:rPr>
        <w:t xml:space="preserve">должен быть перерыв для проветривания не менее 10 минут, что для детей дошкольного возраста продолжительность 1 занятия - 30 минут, для остальных обучающихся – 45 минут. </w:t>
      </w:r>
      <w:r w:rsidR="00CA2908" w:rsidRPr="00F625AD">
        <w:rPr>
          <w:color w:val="auto"/>
          <w:sz w:val="28"/>
          <w:szCs w:val="28"/>
          <w:lang w:val="ru-RU"/>
        </w:rPr>
        <w:t>Ниже приводится бланк расписания детского объединения</w:t>
      </w:r>
      <w:r w:rsidR="006727C7" w:rsidRPr="00F625AD">
        <w:rPr>
          <w:color w:val="auto"/>
          <w:sz w:val="28"/>
          <w:szCs w:val="28"/>
          <w:lang w:val="ru-RU"/>
        </w:rPr>
        <w:t>, который сдается для утверждения, и на основании которого составляется расписание всех детских творческих коллективов.</w:t>
      </w:r>
    </w:p>
    <w:p w:rsidR="006727C7" w:rsidRPr="00F625AD" w:rsidRDefault="006727C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CA2908" w:rsidRPr="00F625AD" w:rsidRDefault="00CA2908" w:rsidP="00F625AD">
      <w:pPr>
        <w:spacing w:after="0" w:line="276" w:lineRule="auto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РАСПИСАНИЕ УЧЕБНЫХ ГРУПП</w:t>
      </w:r>
    </w:p>
    <w:p w:rsidR="00CA2908" w:rsidRPr="00F625AD" w:rsidRDefault="00CA2908" w:rsidP="00F625AD">
      <w:pPr>
        <w:spacing w:after="0" w:line="276" w:lineRule="auto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 xml:space="preserve">на 20____ - 20____ уч. </w:t>
      </w:r>
      <w:r w:rsidR="00AE25E5">
        <w:rPr>
          <w:b/>
          <w:color w:val="auto"/>
          <w:sz w:val="24"/>
          <w:szCs w:val="24"/>
          <w:lang w:val="ru-RU"/>
        </w:rPr>
        <w:t>г</w:t>
      </w:r>
      <w:r w:rsidRPr="00F625AD">
        <w:rPr>
          <w:b/>
          <w:color w:val="auto"/>
          <w:sz w:val="24"/>
          <w:szCs w:val="24"/>
          <w:lang w:val="ru-RU"/>
        </w:rPr>
        <w:t>од</w:t>
      </w:r>
    </w:p>
    <w:p w:rsidR="00CA2908" w:rsidRPr="00F625AD" w:rsidRDefault="00CA2908" w:rsidP="00F625AD">
      <w:pPr>
        <w:spacing w:after="0" w:line="276" w:lineRule="auto"/>
        <w:ind w:left="0"/>
        <w:jc w:val="center"/>
        <w:rPr>
          <w:b/>
          <w:color w:val="auto"/>
          <w:sz w:val="24"/>
          <w:szCs w:val="24"/>
          <w:lang w:val="ru-RU"/>
        </w:rPr>
      </w:pPr>
    </w:p>
    <w:p w:rsidR="00CA2908" w:rsidRPr="00F625AD" w:rsidRDefault="00CA2908" w:rsidP="00F625AD">
      <w:pPr>
        <w:tabs>
          <w:tab w:val="left" w:pos="1134"/>
        </w:tabs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  <w:r w:rsidRPr="00F625AD">
        <w:rPr>
          <w:bCs/>
          <w:color w:val="auto"/>
          <w:sz w:val="24"/>
          <w:szCs w:val="24"/>
          <w:lang w:val="ru-RU"/>
        </w:rPr>
        <w:t>Педагог:</w:t>
      </w:r>
      <w:r w:rsidRPr="00F625AD">
        <w:rPr>
          <w:bCs/>
          <w:color w:val="auto"/>
          <w:sz w:val="24"/>
          <w:szCs w:val="24"/>
        </w:rPr>
        <w:t> </w:t>
      </w:r>
      <w:r w:rsidRPr="00F625AD">
        <w:rPr>
          <w:bCs/>
          <w:color w:val="auto"/>
          <w:sz w:val="24"/>
          <w:szCs w:val="24"/>
          <w:lang w:val="ru-RU"/>
        </w:rPr>
        <w:t xml:space="preserve"> ___________________________________________</w:t>
      </w:r>
      <w:r w:rsidR="00F625AD">
        <w:rPr>
          <w:bCs/>
          <w:color w:val="auto"/>
          <w:sz w:val="24"/>
          <w:szCs w:val="24"/>
          <w:lang w:val="ru-RU"/>
        </w:rPr>
        <w:t>__________________________</w:t>
      </w:r>
    </w:p>
    <w:p w:rsidR="00CA2908" w:rsidRPr="00F625AD" w:rsidRDefault="00CA2908" w:rsidP="00F625AD">
      <w:pPr>
        <w:spacing w:after="0" w:line="276" w:lineRule="auto"/>
        <w:ind w:left="0"/>
        <w:jc w:val="both"/>
        <w:rPr>
          <w:bCs/>
          <w:color w:val="auto"/>
          <w:sz w:val="24"/>
          <w:szCs w:val="24"/>
          <w:lang w:val="ru-RU"/>
        </w:rPr>
      </w:pPr>
      <w:r w:rsidRPr="00F625AD">
        <w:rPr>
          <w:bCs/>
          <w:color w:val="auto"/>
          <w:sz w:val="24"/>
          <w:szCs w:val="24"/>
          <w:lang w:val="ru-RU"/>
        </w:rPr>
        <w:t>Название программы: ___________________________</w:t>
      </w:r>
      <w:r w:rsidR="006727C7" w:rsidRPr="00F625AD">
        <w:rPr>
          <w:bCs/>
          <w:color w:val="auto"/>
          <w:sz w:val="24"/>
          <w:szCs w:val="24"/>
          <w:lang w:val="ru-RU"/>
        </w:rPr>
        <w:t>_______________________________</w:t>
      </w:r>
    </w:p>
    <w:p w:rsidR="00CA2908" w:rsidRPr="00F625AD" w:rsidRDefault="00CA2908" w:rsidP="00F625AD">
      <w:pPr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  <w:r w:rsidRPr="00F625AD">
        <w:rPr>
          <w:bCs/>
          <w:color w:val="auto"/>
          <w:sz w:val="24"/>
          <w:szCs w:val="24"/>
          <w:lang w:val="ru-RU"/>
        </w:rPr>
        <w:t>Коллектив: ________________________________________</w:t>
      </w:r>
      <w:r w:rsidR="00F625AD">
        <w:rPr>
          <w:bCs/>
          <w:color w:val="auto"/>
          <w:sz w:val="24"/>
          <w:szCs w:val="24"/>
          <w:lang w:val="ru-RU"/>
        </w:rPr>
        <w:t>___________________________</w:t>
      </w:r>
    </w:p>
    <w:p w:rsidR="00CA2908" w:rsidRPr="00F625AD" w:rsidRDefault="00CA2908" w:rsidP="00F625AD">
      <w:pPr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  <w:r w:rsidRPr="00F625AD">
        <w:rPr>
          <w:bCs/>
          <w:color w:val="auto"/>
          <w:sz w:val="24"/>
          <w:szCs w:val="24"/>
          <w:lang w:val="ru-RU"/>
        </w:rPr>
        <w:t>Учебная нагрузка: _____________ часов в неделю</w:t>
      </w:r>
    </w:p>
    <w:p w:rsidR="00CA2908" w:rsidRPr="00F625AD" w:rsidRDefault="00CA2908" w:rsidP="00F625AD">
      <w:pPr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6"/>
        <w:gridCol w:w="854"/>
        <w:gridCol w:w="1673"/>
        <w:gridCol w:w="872"/>
        <w:gridCol w:w="872"/>
        <w:gridCol w:w="872"/>
        <w:gridCol w:w="874"/>
        <w:gridCol w:w="872"/>
        <w:gridCol w:w="872"/>
        <w:gridCol w:w="874"/>
      </w:tblGrid>
      <w:tr w:rsidR="00CA2908" w:rsidRPr="00F625AD" w:rsidTr="00CA2908">
        <w:trPr>
          <w:trHeight w:val="971"/>
        </w:trPr>
        <w:tc>
          <w:tcPr>
            <w:tcW w:w="572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№ гр.</w:t>
            </w:r>
          </w:p>
        </w:tc>
        <w:tc>
          <w:tcPr>
            <w:tcW w:w="438" w:type="pct"/>
            <w:shd w:val="clear" w:color="auto" w:fill="D9D9D9"/>
            <w:vAlign w:val="center"/>
          </w:tcPr>
          <w:p w:rsidR="00CA2908" w:rsidRPr="00F625AD" w:rsidRDefault="00275D3F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К</w:t>
            </w:r>
            <w:r w:rsidR="00CA2908" w:rsidRPr="00F625AD">
              <w:rPr>
                <w:bCs/>
                <w:color w:val="auto"/>
                <w:sz w:val="24"/>
                <w:szCs w:val="24"/>
                <w:lang w:val="ru-RU"/>
              </w:rPr>
              <w:t>ол-во часов</w:t>
            </w:r>
          </w:p>
        </w:tc>
        <w:tc>
          <w:tcPr>
            <w:tcW w:w="858" w:type="pct"/>
            <w:shd w:val="clear" w:color="auto" w:fill="D9D9D9"/>
            <w:vAlign w:val="center"/>
          </w:tcPr>
          <w:p w:rsidR="00CA2908" w:rsidRPr="00F625AD" w:rsidRDefault="00AE25E5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М</w:t>
            </w:r>
            <w:r w:rsidR="00CA2908" w:rsidRPr="00F625AD">
              <w:rPr>
                <w:bCs/>
                <w:color w:val="auto"/>
                <w:sz w:val="24"/>
                <w:szCs w:val="24"/>
                <w:lang w:val="ru-RU"/>
              </w:rPr>
              <w:t>есто проведения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gramStart"/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ПН</w:t>
            </w:r>
            <w:proofErr w:type="gramEnd"/>
          </w:p>
        </w:tc>
        <w:tc>
          <w:tcPr>
            <w:tcW w:w="447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ВТ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48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ЧТ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ПТ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gramStart"/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СБ</w:t>
            </w:r>
            <w:proofErr w:type="gramEnd"/>
          </w:p>
        </w:tc>
        <w:tc>
          <w:tcPr>
            <w:tcW w:w="448" w:type="pct"/>
            <w:shd w:val="clear" w:color="auto" w:fill="D9D9D9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ВС</w:t>
            </w:r>
          </w:p>
        </w:tc>
      </w:tr>
      <w:tr w:rsidR="00CA2908" w:rsidRPr="00F625AD" w:rsidTr="00CA2908">
        <w:trPr>
          <w:trHeight w:val="567"/>
        </w:trPr>
        <w:tc>
          <w:tcPr>
            <w:tcW w:w="572" w:type="pct"/>
            <w:shd w:val="clear" w:color="auto" w:fill="F2F2F2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3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CA2908" w:rsidRPr="00F625AD" w:rsidTr="00CA2908">
        <w:trPr>
          <w:trHeight w:val="567"/>
        </w:trPr>
        <w:tc>
          <w:tcPr>
            <w:tcW w:w="572" w:type="pct"/>
            <w:shd w:val="clear" w:color="auto" w:fill="F2F2F2"/>
            <w:vAlign w:val="center"/>
          </w:tcPr>
          <w:p w:rsidR="00CA2908" w:rsidRPr="00F625AD" w:rsidRDefault="00CA2908" w:rsidP="00F625AD">
            <w:pPr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3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CA2908" w:rsidRPr="00F625AD" w:rsidTr="00CA2908">
        <w:trPr>
          <w:trHeight w:val="567"/>
        </w:trPr>
        <w:tc>
          <w:tcPr>
            <w:tcW w:w="572" w:type="pct"/>
            <w:shd w:val="clear" w:color="auto" w:fill="F2F2F2"/>
            <w:vAlign w:val="center"/>
          </w:tcPr>
          <w:p w:rsidR="00CA2908" w:rsidRPr="00F625AD" w:rsidRDefault="00CA2908" w:rsidP="00F625AD">
            <w:pPr>
              <w:widowControl w:val="0"/>
              <w:autoSpaceDE w:val="0"/>
              <w:autoSpaceDN w:val="0"/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43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CA2908" w:rsidRPr="00F625AD" w:rsidRDefault="00CA2908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75D3F" w:rsidRPr="00F625AD" w:rsidTr="00CA2908">
        <w:trPr>
          <w:trHeight w:val="567"/>
        </w:trPr>
        <w:tc>
          <w:tcPr>
            <w:tcW w:w="572" w:type="pct"/>
            <w:shd w:val="clear" w:color="auto" w:fill="F2F2F2"/>
            <w:vAlign w:val="center"/>
          </w:tcPr>
          <w:p w:rsidR="00275D3F" w:rsidRPr="00F625AD" w:rsidRDefault="00275D3F" w:rsidP="00F625AD">
            <w:pPr>
              <w:widowControl w:val="0"/>
              <w:autoSpaceDE w:val="0"/>
              <w:autoSpaceDN w:val="0"/>
              <w:spacing w:after="0" w:line="276" w:lineRule="auto"/>
              <w:ind w:left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F625AD">
              <w:rPr>
                <w:bCs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38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48" w:type="pct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:rsidR="00CA2908" w:rsidRPr="00F625AD" w:rsidRDefault="00CA2908" w:rsidP="00F625AD">
      <w:pPr>
        <w:spacing w:after="0" w:line="276" w:lineRule="auto"/>
        <w:ind w:left="0"/>
        <w:rPr>
          <w:bCs/>
          <w:color w:val="auto"/>
          <w:sz w:val="24"/>
          <w:szCs w:val="24"/>
        </w:rPr>
      </w:pPr>
    </w:p>
    <w:p w:rsidR="00CA2908" w:rsidRPr="00F625AD" w:rsidRDefault="00AE25E5" w:rsidP="00F625AD">
      <w:pPr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  <w:r>
        <w:rPr>
          <w:bCs/>
          <w:color w:val="auto"/>
          <w:sz w:val="24"/>
          <w:szCs w:val="24"/>
          <w:lang w:val="ru-RU"/>
        </w:rPr>
        <w:t>Число:</w:t>
      </w:r>
      <w:r>
        <w:rPr>
          <w:bCs/>
          <w:color w:val="auto"/>
          <w:sz w:val="24"/>
          <w:szCs w:val="24"/>
          <w:lang w:val="ru-RU"/>
        </w:rPr>
        <w:tab/>
      </w:r>
      <w:r>
        <w:rPr>
          <w:bCs/>
          <w:color w:val="auto"/>
          <w:sz w:val="24"/>
          <w:szCs w:val="24"/>
          <w:lang w:val="ru-RU"/>
        </w:rPr>
        <w:tab/>
      </w:r>
      <w:r>
        <w:rPr>
          <w:bCs/>
          <w:color w:val="auto"/>
          <w:sz w:val="24"/>
          <w:szCs w:val="24"/>
          <w:lang w:val="ru-RU"/>
        </w:rPr>
        <w:tab/>
      </w:r>
      <w:r>
        <w:rPr>
          <w:bCs/>
          <w:color w:val="auto"/>
          <w:sz w:val="24"/>
          <w:szCs w:val="24"/>
          <w:lang w:val="ru-RU"/>
        </w:rPr>
        <w:tab/>
        <w:t xml:space="preserve">                 </w:t>
      </w:r>
      <w:r w:rsidR="00CA2908" w:rsidRPr="00F625AD">
        <w:rPr>
          <w:bCs/>
          <w:color w:val="auto"/>
          <w:sz w:val="24"/>
          <w:szCs w:val="24"/>
          <w:lang w:val="ru-RU"/>
        </w:rPr>
        <w:t>Согласовано</w:t>
      </w:r>
    </w:p>
    <w:p w:rsidR="00CA2908" w:rsidRPr="00F625AD" w:rsidRDefault="00CA2908" w:rsidP="00F625AD">
      <w:pPr>
        <w:spacing w:after="0" w:line="276" w:lineRule="auto"/>
        <w:ind w:left="0"/>
        <w:rPr>
          <w:bCs/>
          <w:color w:val="auto"/>
          <w:sz w:val="24"/>
          <w:szCs w:val="24"/>
          <w:lang w:val="ru-RU"/>
        </w:rPr>
      </w:pPr>
      <w:r w:rsidRPr="00F625AD">
        <w:rPr>
          <w:bCs/>
          <w:color w:val="auto"/>
          <w:sz w:val="24"/>
          <w:szCs w:val="24"/>
          <w:lang w:val="ru-RU"/>
        </w:rPr>
        <w:t>Подпись:____</w:t>
      </w:r>
      <w:r w:rsidR="00AE25E5">
        <w:rPr>
          <w:bCs/>
          <w:color w:val="auto"/>
          <w:sz w:val="24"/>
          <w:szCs w:val="24"/>
          <w:lang w:val="ru-RU"/>
        </w:rPr>
        <w:t>________________        Заместитель директора по УВР</w:t>
      </w:r>
      <w:r w:rsidRPr="00F625AD">
        <w:rPr>
          <w:bCs/>
          <w:color w:val="auto"/>
          <w:sz w:val="24"/>
          <w:szCs w:val="24"/>
          <w:lang w:val="ru-RU"/>
        </w:rPr>
        <w:t>:_____________________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FA4607" w:rsidRDefault="002A2D6D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FA460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/>
          <w:color w:val="auto"/>
          <w:sz w:val="28"/>
          <w:szCs w:val="28"/>
          <w:lang w:val="ru-RU"/>
        </w:rPr>
        <w:t>Журнал учё</w:t>
      </w:r>
      <w:r w:rsidR="00FA4607" w:rsidRPr="00F625AD">
        <w:rPr>
          <w:b/>
          <w:color w:val="auto"/>
          <w:sz w:val="28"/>
          <w:szCs w:val="28"/>
          <w:lang w:val="ru-RU"/>
        </w:rPr>
        <w:t>та работы детского объединения.</w:t>
      </w:r>
      <w:r w:rsidR="00FA4607" w:rsidRPr="00F625AD">
        <w:rPr>
          <w:color w:val="auto"/>
          <w:sz w:val="28"/>
          <w:szCs w:val="28"/>
          <w:lang w:val="ru-RU"/>
        </w:rPr>
        <w:t xml:space="preserve"> Заполняется строго в соответствии с «Указаниями к ведению журнала» (см. оборотную сторону обложки)</w:t>
      </w:r>
      <w:r w:rsidR="00DA670F" w:rsidRPr="00F625AD">
        <w:rPr>
          <w:color w:val="auto"/>
          <w:sz w:val="28"/>
          <w:szCs w:val="28"/>
          <w:lang w:val="ru-RU"/>
        </w:rPr>
        <w:t>,</w:t>
      </w:r>
      <w:r w:rsidR="00FA4607" w:rsidRPr="00F625AD">
        <w:rPr>
          <w:color w:val="auto"/>
          <w:sz w:val="28"/>
          <w:szCs w:val="28"/>
          <w:lang w:val="ru-RU"/>
        </w:rPr>
        <w:t xml:space="preserve"> Правилами внутреннего трудового распор</w:t>
      </w:r>
      <w:r>
        <w:rPr>
          <w:color w:val="auto"/>
          <w:sz w:val="28"/>
          <w:szCs w:val="28"/>
          <w:lang w:val="ru-RU"/>
        </w:rPr>
        <w:t>ядка образовательного учреждения</w:t>
      </w:r>
      <w:r w:rsidR="00FA4607" w:rsidRPr="00F625AD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дополнительной общеобразовательной программой,</w:t>
      </w:r>
      <w:r w:rsidR="00FA4607" w:rsidRPr="00F625AD">
        <w:rPr>
          <w:color w:val="auto"/>
          <w:sz w:val="28"/>
          <w:szCs w:val="28"/>
          <w:lang w:val="ru-RU"/>
        </w:rPr>
        <w:t xml:space="preserve"> нормой комплект</w:t>
      </w:r>
      <w:r>
        <w:rPr>
          <w:color w:val="auto"/>
          <w:sz w:val="28"/>
          <w:szCs w:val="28"/>
          <w:lang w:val="ru-RU"/>
        </w:rPr>
        <w:t>ования</w:t>
      </w:r>
      <w:r w:rsidR="00DA670F" w:rsidRPr="00F625AD">
        <w:rPr>
          <w:color w:val="auto"/>
          <w:sz w:val="28"/>
          <w:szCs w:val="28"/>
          <w:lang w:val="ru-RU"/>
        </w:rPr>
        <w:t xml:space="preserve"> учебных</w:t>
      </w:r>
      <w:r w:rsidR="006727C7" w:rsidRPr="00F625AD">
        <w:rPr>
          <w:color w:val="auto"/>
          <w:sz w:val="28"/>
          <w:szCs w:val="28"/>
          <w:lang w:val="ru-RU"/>
        </w:rPr>
        <w:t xml:space="preserve"> групп</w:t>
      </w:r>
      <w:r w:rsidR="00275D3F" w:rsidRPr="00F625AD">
        <w:rPr>
          <w:color w:val="auto"/>
          <w:sz w:val="28"/>
          <w:szCs w:val="28"/>
          <w:lang w:val="ru-RU"/>
        </w:rPr>
        <w:t xml:space="preserve"> и утвержденным расписанием</w:t>
      </w:r>
      <w:r w:rsidR="00FA4607" w:rsidRPr="00F625AD">
        <w:rPr>
          <w:color w:val="auto"/>
          <w:sz w:val="28"/>
          <w:szCs w:val="28"/>
          <w:lang w:val="ru-RU"/>
        </w:rPr>
        <w:t>. В</w:t>
      </w:r>
      <w:r>
        <w:rPr>
          <w:color w:val="auto"/>
          <w:sz w:val="28"/>
          <w:szCs w:val="28"/>
          <w:lang w:val="ru-RU"/>
        </w:rPr>
        <w:t xml:space="preserve"> каждом журнале должен быть календарно-тематический</w:t>
      </w:r>
      <w:r w:rsidR="00FA4607" w:rsidRPr="00F625AD">
        <w:rPr>
          <w:color w:val="auto"/>
          <w:sz w:val="28"/>
          <w:szCs w:val="28"/>
          <w:lang w:val="ru-RU"/>
        </w:rPr>
        <w:t xml:space="preserve"> план на каждую группу на весь учебный год в соответствии с </w:t>
      </w:r>
      <w:r>
        <w:rPr>
          <w:color w:val="auto"/>
          <w:sz w:val="28"/>
          <w:szCs w:val="28"/>
          <w:lang w:val="ru-RU"/>
        </w:rPr>
        <w:t>дополнительной общеобразовательной</w:t>
      </w:r>
      <w:r w:rsidR="00FA4607" w:rsidRPr="00F625AD">
        <w:rPr>
          <w:color w:val="auto"/>
          <w:sz w:val="28"/>
          <w:szCs w:val="28"/>
          <w:lang w:val="ru-RU"/>
        </w:rPr>
        <w:t xml:space="preserve"> программой.</w:t>
      </w:r>
      <w:r w:rsidR="006727C7" w:rsidRPr="00F625AD">
        <w:rPr>
          <w:color w:val="auto"/>
          <w:sz w:val="28"/>
          <w:szCs w:val="28"/>
          <w:lang w:val="ru-RU"/>
        </w:rPr>
        <w:t xml:space="preserve"> Это необходимо для проверки выполнения программы.</w:t>
      </w:r>
      <w:r w:rsidR="00275D3F" w:rsidRPr="00F625AD">
        <w:rPr>
          <w:color w:val="auto"/>
          <w:sz w:val="28"/>
          <w:szCs w:val="28"/>
          <w:lang w:val="ru-RU"/>
        </w:rPr>
        <w:t xml:space="preserve"> Он ежем</w:t>
      </w:r>
      <w:r>
        <w:rPr>
          <w:color w:val="auto"/>
          <w:sz w:val="28"/>
          <w:szCs w:val="28"/>
          <w:lang w:val="ru-RU"/>
        </w:rPr>
        <w:t>есячно сдается администрации</w:t>
      </w:r>
      <w:r w:rsidR="00275D3F" w:rsidRPr="00F625AD">
        <w:rPr>
          <w:color w:val="auto"/>
          <w:sz w:val="28"/>
          <w:szCs w:val="28"/>
          <w:lang w:val="ru-RU"/>
        </w:rPr>
        <w:t xml:space="preserve"> для проверки. В журнале не должно быть никаких исправлений! Это финансовый документ.</w:t>
      </w:r>
      <w:r w:rsidR="00F35313" w:rsidRPr="00F625AD">
        <w:rPr>
          <w:color w:val="auto"/>
          <w:sz w:val="28"/>
          <w:szCs w:val="28"/>
          <w:lang w:val="ru-RU"/>
        </w:rPr>
        <w:t xml:space="preserve"> </w:t>
      </w:r>
    </w:p>
    <w:p w:rsidR="002A2D6D" w:rsidRPr="00F625AD" w:rsidRDefault="002A2D6D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6727C7" w:rsidRPr="00F625AD" w:rsidRDefault="002A2D6D" w:rsidP="00F625AD">
      <w:pPr>
        <w:spacing w:after="20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6</w:t>
      </w:r>
      <w:r w:rsidR="006727C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6727C7" w:rsidRPr="00F625AD">
        <w:rPr>
          <w:b/>
          <w:color w:val="auto"/>
          <w:sz w:val="28"/>
          <w:szCs w:val="28"/>
          <w:lang w:val="ru-RU"/>
        </w:rPr>
        <w:t>Инструкции по охране труда и технике безопасности.</w:t>
      </w:r>
      <w:r w:rsidR="006727C7" w:rsidRPr="00F625AD">
        <w:rPr>
          <w:color w:val="auto"/>
          <w:sz w:val="28"/>
          <w:szCs w:val="28"/>
          <w:lang w:val="ru-RU"/>
        </w:rPr>
        <w:t xml:space="preserve"> </w:t>
      </w:r>
      <w:r w:rsidR="00BE3E4F" w:rsidRPr="00F625AD">
        <w:rPr>
          <w:color w:val="auto"/>
          <w:sz w:val="28"/>
          <w:szCs w:val="28"/>
          <w:lang w:val="ru-RU"/>
        </w:rPr>
        <w:t>Инструкция по охране труда</w:t>
      </w:r>
      <w:r>
        <w:rPr>
          <w:color w:val="auto"/>
          <w:sz w:val="28"/>
          <w:szCs w:val="28"/>
          <w:lang w:val="ru-RU"/>
        </w:rPr>
        <w:t xml:space="preserve"> </w:t>
      </w:r>
      <w:r w:rsidR="00BE3E4F" w:rsidRPr="00F625AD">
        <w:rPr>
          <w:color w:val="auto"/>
          <w:sz w:val="28"/>
          <w:szCs w:val="28"/>
          <w:lang w:val="ru-RU"/>
        </w:rPr>
        <w:t xml:space="preserve"> - документ, устанавливающий требования по охране труда при выполнении различных видов работ. </w:t>
      </w:r>
      <w:r w:rsidR="00DA52F9" w:rsidRPr="00F625AD">
        <w:rPr>
          <w:color w:val="auto"/>
          <w:sz w:val="28"/>
          <w:szCs w:val="28"/>
          <w:lang w:val="ru-RU"/>
        </w:rPr>
        <w:t>И</w:t>
      </w:r>
      <w:r w:rsidR="00BD7E23" w:rsidRPr="00F625AD">
        <w:rPr>
          <w:color w:val="auto"/>
          <w:sz w:val="28"/>
          <w:szCs w:val="28"/>
          <w:lang w:val="ru-RU"/>
        </w:rPr>
        <w:t>нструкции по охране труда</w:t>
      </w:r>
      <w:r w:rsidR="00BE3E4F" w:rsidRPr="00F625AD">
        <w:rPr>
          <w:color w:val="auto"/>
          <w:sz w:val="28"/>
          <w:szCs w:val="28"/>
          <w:lang w:val="ru-RU"/>
        </w:rPr>
        <w:t xml:space="preserve"> </w:t>
      </w:r>
      <w:r w:rsidR="00DA52F9" w:rsidRPr="00F625AD">
        <w:rPr>
          <w:color w:val="auto"/>
          <w:sz w:val="28"/>
          <w:szCs w:val="28"/>
          <w:lang w:val="ru-RU"/>
        </w:rPr>
        <w:t>разрабатыва</w:t>
      </w:r>
      <w:r>
        <w:rPr>
          <w:color w:val="auto"/>
          <w:sz w:val="28"/>
          <w:szCs w:val="28"/>
          <w:lang w:val="ru-RU"/>
        </w:rPr>
        <w:t>ются образовательным учреждением</w:t>
      </w:r>
      <w:r w:rsidR="00DA52F9" w:rsidRPr="00F625AD">
        <w:rPr>
          <w:color w:val="auto"/>
          <w:sz w:val="28"/>
          <w:szCs w:val="28"/>
          <w:lang w:val="ru-RU"/>
        </w:rPr>
        <w:t xml:space="preserve"> в соответствии со ст. 212 Трудового кодекса РФ</w:t>
      </w:r>
      <w:r w:rsidR="00BD7E23" w:rsidRPr="00F625AD">
        <w:rPr>
          <w:color w:val="auto"/>
          <w:sz w:val="28"/>
          <w:szCs w:val="28"/>
          <w:lang w:val="ru-RU"/>
        </w:rPr>
        <w:t xml:space="preserve"> </w:t>
      </w:r>
      <w:r w:rsidR="00DA52F9" w:rsidRPr="00F625AD">
        <w:rPr>
          <w:color w:val="auto"/>
          <w:sz w:val="28"/>
          <w:szCs w:val="28"/>
          <w:lang w:val="ru-RU"/>
        </w:rPr>
        <w:t>и постановлением Министерства труда и социального развития РФ от 17.02.2002г. № 80 «Об утверждении Методических рекомендаций по разработке государственных нормативных требований охраны труда» (с последующими дополнениями и изменениями)</w:t>
      </w:r>
      <w:r w:rsidR="00BD7E23" w:rsidRPr="00F625AD">
        <w:rPr>
          <w:color w:val="auto"/>
          <w:sz w:val="28"/>
          <w:szCs w:val="28"/>
          <w:lang w:val="ru-RU"/>
        </w:rPr>
        <w:t xml:space="preserve">. </w:t>
      </w:r>
      <w:r w:rsidR="006727C7" w:rsidRPr="00F625AD">
        <w:rPr>
          <w:color w:val="auto"/>
          <w:sz w:val="28"/>
          <w:szCs w:val="28"/>
          <w:lang w:val="ru-RU"/>
        </w:rPr>
        <w:t xml:space="preserve">В каждом кабинете должен быть комплект таких инструкций для педагога и </w:t>
      </w:r>
      <w:proofErr w:type="gramStart"/>
      <w:r w:rsidR="006727C7" w:rsidRPr="00F625AD">
        <w:rPr>
          <w:color w:val="auto"/>
          <w:sz w:val="28"/>
          <w:szCs w:val="28"/>
          <w:lang w:val="ru-RU"/>
        </w:rPr>
        <w:t>для</w:t>
      </w:r>
      <w:proofErr w:type="gramEnd"/>
      <w:r w:rsidR="006727C7" w:rsidRPr="00F625AD">
        <w:rPr>
          <w:color w:val="auto"/>
          <w:sz w:val="28"/>
          <w:szCs w:val="28"/>
          <w:lang w:val="ru-RU"/>
        </w:rPr>
        <w:t xml:space="preserve"> обучающихся. Инструкции для педагога должны хранит</w:t>
      </w:r>
      <w:r>
        <w:rPr>
          <w:color w:val="auto"/>
          <w:sz w:val="28"/>
          <w:szCs w:val="28"/>
          <w:lang w:val="ru-RU"/>
        </w:rPr>
        <w:t>ь</w:t>
      </w:r>
      <w:r w:rsidR="006727C7" w:rsidRPr="00F625AD">
        <w:rPr>
          <w:color w:val="auto"/>
          <w:sz w:val="28"/>
          <w:szCs w:val="28"/>
          <w:lang w:val="ru-RU"/>
        </w:rPr>
        <w:t xml:space="preserve">ся в определенном месте с учетом доступности и удобства пользования, инструкции для </w:t>
      </w:r>
      <w:proofErr w:type="gramStart"/>
      <w:r w:rsidR="006727C7" w:rsidRPr="00F625AD">
        <w:rPr>
          <w:color w:val="auto"/>
          <w:sz w:val="28"/>
          <w:szCs w:val="28"/>
          <w:lang w:val="ru-RU"/>
        </w:rPr>
        <w:t>обучающихся</w:t>
      </w:r>
      <w:proofErr w:type="gramEnd"/>
      <w:r w:rsidR="006727C7" w:rsidRPr="00F625AD">
        <w:rPr>
          <w:color w:val="auto"/>
          <w:sz w:val="28"/>
          <w:szCs w:val="28"/>
          <w:lang w:val="ru-RU"/>
        </w:rPr>
        <w:t xml:space="preserve"> – на видном месте: уголок, стенд, рабочее место. </w:t>
      </w:r>
      <w:r w:rsidR="00980C26" w:rsidRPr="00F625AD">
        <w:rPr>
          <w:color w:val="auto"/>
          <w:sz w:val="28"/>
          <w:szCs w:val="28"/>
          <w:lang w:val="ru-RU"/>
        </w:rPr>
        <w:t>Комплект инструкций формируется</w:t>
      </w:r>
      <w:r w:rsidR="006727C7" w:rsidRPr="00F625AD">
        <w:rPr>
          <w:color w:val="auto"/>
          <w:sz w:val="28"/>
          <w:szCs w:val="28"/>
          <w:lang w:val="ru-RU"/>
        </w:rPr>
        <w:t xml:space="preserve"> в соответствии с профилем деятельности детского объединения,</w:t>
      </w:r>
      <w:r w:rsidR="00980C26" w:rsidRPr="00F625AD">
        <w:rPr>
          <w:color w:val="auto"/>
          <w:sz w:val="28"/>
          <w:szCs w:val="28"/>
          <w:lang w:val="ru-RU"/>
        </w:rPr>
        <w:t xml:space="preserve"> также у педагога должны быть инструкции общие для всех обучающихся, такие как правила </w:t>
      </w:r>
      <w:proofErr w:type="gramStart"/>
      <w:r w:rsidR="00980C26" w:rsidRPr="00F625AD">
        <w:rPr>
          <w:color w:val="auto"/>
          <w:sz w:val="28"/>
          <w:szCs w:val="28"/>
          <w:lang w:val="ru-RU"/>
        </w:rPr>
        <w:t>поведения</w:t>
      </w:r>
      <w:proofErr w:type="gramEnd"/>
      <w:r w:rsidR="00980C26" w:rsidRPr="00F625AD">
        <w:rPr>
          <w:color w:val="auto"/>
          <w:sz w:val="28"/>
          <w:szCs w:val="28"/>
          <w:lang w:val="ru-RU"/>
        </w:rPr>
        <w:t xml:space="preserve"> в образовательном учреждении, правила безопасного поведения на улице (правила дорожного движения), действия при чрезвычайных ситуациях и другие.</w:t>
      </w:r>
      <w:r w:rsidR="006727C7" w:rsidRPr="00F625AD">
        <w:rPr>
          <w:color w:val="auto"/>
          <w:sz w:val="28"/>
          <w:szCs w:val="28"/>
          <w:lang w:val="ru-RU"/>
        </w:rPr>
        <w:t xml:space="preserve"> </w:t>
      </w:r>
      <w:r w:rsidR="00980C26" w:rsidRPr="00F625AD">
        <w:rPr>
          <w:color w:val="auto"/>
          <w:sz w:val="28"/>
          <w:szCs w:val="28"/>
          <w:lang w:val="ru-RU"/>
        </w:rPr>
        <w:t>На стр. 36-37 журнала учета работы детского объединения дополнительного образования заполняется инструктаж по</w:t>
      </w:r>
      <w:r w:rsidR="00980C26" w:rsidRPr="00F625AD">
        <w:rPr>
          <w:color w:val="auto"/>
          <w:sz w:val="28"/>
          <w:szCs w:val="28"/>
        </w:rPr>
        <w:t> </w:t>
      </w:r>
      <w:r w:rsidR="00980C26" w:rsidRPr="00F625AD">
        <w:rPr>
          <w:color w:val="auto"/>
          <w:sz w:val="28"/>
          <w:szCs w:val="28"/>
          <w:lang w:val="ru-RU"/>
        </w:rPr>
        <w:t xml:space="preserve"> технике безопасности. При поступлении ребёнка в детское объединение заполняется первичный инструктаж, далее </w:t>
      </w:r>
      <w:r w:rsidR="006727C7" w:rsidRPr="00F625AD">
        <w:rPr>
          <w:color w:val="auto"/>
          <w:sz w:val="28"/>
          <w:szCs w:val="28"/>
          <w:lang w:val="ru-RU"/>
        </w:rPr>
        <w:t>регистр</w:t>
      </w:r>
      <w:r w:rsidR="00980C26" w:rsidRPr="00F625AD">
        <w:rPr>
          <w:color w:val="auto"/>
          <w:sz w:val="28"/>
          <w:szCs w:val="28"/>
          <w:lang w:val="ru-RU"/>
        </w:rPr>
        <w:t>ируется</w:t>
      </w:r>
      <w:r w:rsidR="006727C7" w:rsidRPr="00F625AD">
        <w:rPr>
          <w:color w:val="auto"/>
          <w:sz w:val="28"/>
          <w:szCs w:val="28"/>
          <w:lang w:val="ru-RU"/>
        </w:rPr>
        <w:t xml:space="preserve"> повторн</w:t>
      </w:r>
      <w:r w:rsidR="00980C26" w:rsidRPr="00F625AD">
        <w:rPr>
          <w:color w:val="auto"/>
          <w:sz w:val="28"/>
          <w:szCs w:val="28"/>
          <w:lang w:val="ru-RU"/>
        </w:rPr>
        <w:t>ый</w:t>
      </w:r>
      <w:r w:rsidR="006727C7" w:rsidRPr="00F625AD">
        <w:rPr>
          <w:color w:val="auto"/>
          <w:sz w:val="28"/>
          <w:szCs w:val="28"/>
          <w:lang w:val="ru-RU"/>
        </w:rPr>
        <w:t xml:space="preserve"> инструктаж</w:t>
      </w:r>
      <w:r w:rsidR="00980C26" w:rsidRPr="00F625AD">
        <w:rPr>
          <w:color w:val="auto"/>
          <w:sz w:val="28"/>
          <w:szCs w:val="28"/>
          <w:lang w:val="ru-RU"/>
        </w:rPr>
        <w:t>.</w:t>
      </w:r>
      <w:r w:rsidR="006727C7" w:rsidRPr="00F625AD">
        <w:rPr>
          <w:color w:val="auto"/>
          <w:sz w:val="28"/>
          <w:szCs w:val="28"/>
          <w:lang w:val="ru-RU"/>
        </w:rPr>
        <w:t xml:space="preserve"> </w:t>
      </w:r>
      <w:r w:rsidR="00980C26" w:rsidRPr="00F625AD">
        <w:rPr>
          <w:color w:val="auto"/>
          <w:sz w:val="28"/>
          <w:szCs w:val="28"/>
          <w:lang w:val="ru-RU"/>
        </w:rPr>
        <w:t xml:space="preserve">Пишутся фамилии и имена учащихся, ставится дата проведения инструктажа, разборчивая подпись педагога. Дата инструктажа должна совпадать с датой присутствия ребенка на занятии. В графе «краткое содержание инструктажа» записываются номера инструкций, </w:t>
      </w:r>
      <w:r w:rsidR="00D93D9C">
        <w:rPr>
          <w:color w:val="auto"/>
          <w:sz w:val="28"/>
          <w:szCs w:val="28"/>
          <w:lang w:val="ru-RU"/>
        </w:rPr>
        <w:t xml:space="preserve">названия инструкций. </w:t>
      </w:r>
      <w:r w:rsidR="00A11E06" w:rsidRPr="00F625AD">
        <w:rPr>
          <w:color w:val="auto"/>
          <w:sz w:val="28"/>
          <w:szCs w:val="28"/>
          <w:lang w:val="ru-RU"/>
        </w:rPr>
        <w:t>В</w:t>
      </w:r>
      <w:r w:rsidR="006727C7" w:rsidRPr="00F625AD">
        <w:rPr>
          <w:color w:val="auto"/>
          <w:sz w:val="28"/>
          <w:szCs w:val="28"/>
          <w:lang w:val="ru-RU"/>
        </w:rPr>
        <w:t xml:space="preserve"> </w:t>
      </w:r>
      <w:r w:rsidR="00D93D9C">
        <w:rPr>
          <w:color w:val="auto"/>
          <w:sz w:val="28"/>
          <w:szCs w:val="28"/>
          <w:lang w:val="ru-RU"/>
        </w:rPr>
        <w:t>«Ж</w:t>
      </w:r>
      <w:r w:rsidR="006727C7" w:rsidRPr="00F625AD">
        <w:rPr>
          <w:color w:val="auto"/>
          <w:sz w:val="28"/>
          <w:szCs w:val="28"/>
          <w:lang w:val="ru-RU"/>
        </w:rPr>
        <w:t xml:space="preserve">урнале регистрации </w:t>
      </w:r>
      <w:r w:rsidR="00D93D9C">
        <w:rPr>
          <w:color w:val="auto"/>
          <w:sz w:val="28"/>
          <w:szCs w:val="28"/>
          <w:lang w:val="ru-RU"/>
        </w:rPr>
        <w:t xml:space="preserve">внеплановых </w:t>
      </w:r>
      <w:r w:rsidR="006727C7" w:rsidRPr="00F625AD">
        <w:rPr>
          <w:color w:val="auto"/>
          <w:sz w:val="28"/>
          <w:szCs w:val="28"/>
          <w:lang w:val="ru-RU"/>
        </w:rPr>
        <w:t>инструктажей</w:t>
      </w:r>
      <w:r w:rsidR="00D93D9C">
        <w:rPr>
          <w:color w:val="auto"/>
          <w:sz w:val="28"/>
          <w:szCs w:val="28"/>
          <w:lang w:val="ru-RU"/>
        </w:rPr>
        <w:t>»</w:t>
      </w:r>
      <w:r w:rsidR="00A11E06" w:rsidRPr="00F625AD">
        <w:rPr>
          <w:color w:val="auto"/>
          <w:sz w:val="28"/>
          <w:szCs w:val="28"/>
          <w:lang w:val="ru-RU"/>
        </w:rPr>
        <w:t xml:space="preserve"> регистрируются текущие, внеочередные</w:t>
      </w:r>
      <w:r w:rsidR="00BD7E23" w:rsidRPr="00F625AD">
        <w:rPr>
          <w:color w:val="auto"/>
          <w:sz w:val="28"/>
          <w:szCs w:val="28"/>
          <w:lang w:val="ru-RU"/>
        </w:rPr>
        <w:t xml:space="preserve"> и целевые</w:t>
      </w:r>
      <w:r w:rsidR="00A11E06" w:rsidRPr="00F625AD">
        <w:rPr>
          <w:color w:val="auto"/>
          <w:sz w:val="28"/>
          <w:szCs w:val="28"/>
          <w:lang w:val="ru-RU"/>
        </w:rPr>
        <w:t xml:space="preserve"> инструктажи</w:t>
      </w:r>
      <w:r w:rsidR="00BD7E23" w:rsidRPr="00F625AD">
        <w:rPr>
          <w:color w:val="auto"/>
          <w:sz w:val="28"/>
          <w:szCs w:val="28"/>
          <w:lang w:val="ru-RU"/>
        </w:rPr>
        <w:t xml:space="preserve"> непосредственно в день проведения занятий ежемесячно и (или) по мере необходимости</w:t>
      </w:r>
      <w:r w:rsidR="006727C7" w:rsidRPr="00F625AD">
        <w:rPr>
          <w:color w:val="auto"/>
          <w:sz w:val="28"/>
          <w:szCs w:val="28"/>
          <w:lang w:val="ru-RU"/>
        </w:rPr>
        <w:t xml:space="preserve">. </w:t>
      </w:r>
      <w:r w:rsidR="00A11E06" w:rsidRPr="00F625AD">
        <w:rPr>
          <w:color w:val="auto"/>
          <w:sz w:val="28"/>
          <w:szCs w:val="28"/>
          <w:lang w:val="ru-RU"/>
        </w:rPr>
        <w:t xml:space="preserve">Например, при проведении концерта или массового мероприятия, при перевозке детей общественным транспортом, при </w:t>
      </w:r>
      <w:r w:rsidR="00D93D9C">
        <w:rPr>
          <w:color w:val="auto"/>
          <w:sz w:val="28"/>
          <w:szCs w:val="28"/>
          <w:lang w:val="ru-RU"/>
        </w:rPr>
        <w:t>поступлении соответствующих приказов</w:t>
      </w:r>
      <w:r w:rsidR="00A11E06" w:rsidRPr="00F625AD">
        <w:rPr>
          <w:color w:val="auto"/>
          <w:sz w:val="28"/>
          <w:szCs w:val="28"/>
          <w:lang w:val="ru-RU"/>
        </w:rPr>
        <w:t xml:space="preserve"> и т.д.</w:t>
      </w:r>
      <w:r w:rsidR="00BD7E23" w:rsidRPr="00F625AD">
        <w:rPr>
          <w:sz w:val="28"/>
          <w:szCs w:val="28"/>
          <w:lang w:val="ru-RU"/>
        </w:rPr>
        <w:t xml:space="preserve"> </w:t>
      </w:r>
    </w:p>
    <w:p w:rsidR="00FA4607" w:rsidRPr="00F625AD" w:rsidRDefault="00D93D9C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7</w:t>
      </w:r>
      <w:r w:rsidR="00FA4607" w:rsidRPr="00F625A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FA4607" w:rsidRPr="00F625AD">
        <w:rPr>
          <w:b/>
          <w:color w:val="auto"/>
          <w:sz w:val="28"/>
          <w:szCs w:val="28"/>
          <w:lang w:val="ru-RU"/>
        </w:rPr>
        <w:t>Портфолио коллектива. Портфолио педагога.</w:t>
      </w:r>
      <w:r w:rsidR="00FA4607" w:rsidRPr="00F625AD">
        <w:rPr>
          <w:color w:val="auto"/>
          <w:sz w:val="28"/>
          <w:szCs w:val="28"/>
          <w:lang w:val="ru-RU"/>
        </w:rPr>
        <w:t xml:space="preserve"> Формируется в течение всего срока освоения </w:t>
      </w:r>
      <w:r>
        <w:rPr>
          <w:color w:val="auto"/>
          <w:sz w:val="28"/>
          <w:szCs w:val="28"/>
          <w:lang w:val="ru-RU"/>
        </w:rPr>
        <w:t>дополнительной обще</w:t>
      </w:r>
      <w:r w:rsidR="00FA4607" w:rsidRPr="00F625AD">
        <w:rPr>
          <w:color w:val="auto"/>
          <w:sz w:val="28"/>
          <w:szCs w:val="28"/>
          <w:lang w:val="ru-RU"/>
        </w:rPr>
        <w:t>образовательной программы и деятельности детского коллектива. Является визитной карточкой и своеобразной летописью детского коллектива и педагога. Отражает учебную, воспитательную, массовую, методическую работу педагога, достижения детского коллектива и его воспитанников и т.д. Могут быть: портфолио документов, портфолио достижений, портфолио обучающихся, портфолио педагога.</w:t>
      </w:r>
    </w:p>
    <w:p w:rsidR="003877B0" w:rsidRPr="00F625AD" w:rsidRDefault="003877B0" w:rsidP="00D93D9C">
      <w:pPr>
        <w:spacing w:after="0" w:line="276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FA4607" w:rsidRPr="00F625AD" w:rsidRDefault="00D93D9C" w:rsidP="00F625AD">
      <w:pPr>
        <w:spacing w:after="0" w:line="276" w:lineRule="auto"/>
        <w:ind w:left="0" w:firstLine="567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8</w:t>
      </w:r>
      <w:r w:rsidR="003877B0" w:rsidRPr="00F625AD">
        <w:rPr>
          <w:b/>
          <w:color w:val="auto"/>
          <w:sz w:val="28"/>
          <w:szCs w:val="28"/>
          <w:lang w:val="ru-RU"/>
        </w:rPr>
        <w:t>.</w:t>
      </w:r>
      <w:r>
        <w:rPr>
          <w:b/>
          <w:color w:val="auto"/>
          <w:sz w:val="28"/>
          <w:szCs w:val="28"/>
          <w:lang w:val="ru-RU"/>
        </w:rPr>
        <w:t xml:space="preserve"> Отчё</w:t>
      </w:r>
      <w:r w:rsidR="003877B0" w:rsidRPr="00F625AD">
        <w:rPr>
          <w:b/>
          <w:color w:val="auto"/>
          <w:sz w:val="28"/>
          <w:szCs w:val="28"/>
          <w:lang w:val="ru-RU"/>
        </w:rPr>
        <w:t>т о работе педагога дополнительного образования</w:t>
      </w:r>
      <w:r>
        <w:rPr>
          <w:b/>
          <w:color w:val="auto"/>
          <w:sz w:val="28"/>
          <w:szCs w:val="28"/>
          <w:lang w:val="ru-RU"/>
        </w:rPr>
        <w:t>.</w:t>
      </w:r>
    </w:p>
    <w:p w:rsidR="003877B0" w:rsidRPr="00F625AD" w:rsidRDefault="003877B0" w:rsidP="00F625AD">
      <w:pPr>
        <w:spacing w:after="0" w:line="276" w:lineRule="auto"/>
        <w:ind w:left="0" w:firstLine="567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Ежегодно в конце учебног</w:t>
      </w:r>
      <w:r w:rsidR="00D93D9C">
        <w:rPr>
          <w:color w:val="auto"/>
          <w:sz w:val="28"/>
          <w:szCs w:val="28"/>
          <w:lang w:val="ru-RU"/>
        </w:rPr>
        <w:t>о года каждый педагог сдает отчё</w:t>
      </w:r>
      <w:r w:rsidRPr="00F625AD">
        <w:rPr>
          <w:color w:val="auto"/>
          <w:sz w:val="28"/>
          <w:szCs w:val="28"/>
          <w:lang w:val="ru-RU"/>
        </w:rPr>
        <w:t xml:space="preserve">т о работе. Ниже приводится </w:t>
      </w:r>
      <w:r w:rsidR="00D93D9C">
        <w:rPr>
          <w:color w:val="auto"/>
          <w:sz w:val="28"/>
          <w:szCs w:val="28"/>
          <w:lang w:val="ru-RU"/>
        </w:rPr>
        <w:t xml:space="preserve">примерный </w:t>
      </w:r>
      <w:r w:rsidR="00BD7E23" w:rsidRPr="00F625AD">
        <w:rPr>
          <w:color w:val="auto"/>
          <w:sz w:val="28"/>
          <w:szCs w:val="28"/>
          <w:lang w:val="ru-RU"/>
        </w:rPr>
        <w:t>б</w:t>
      </w:r>
      <w:r w:rsidRPr="00F625AD">
        <w:rPr>
          <w:color w:val="auto"/>
          <w:sz w:val="28"/>
          <w:szCs w:val="28"/>
          <w:lang w:val="ru-RU"/>
        </w:rPr>
        <w:t>лан</w:t>
      </w:r>
      <w:r w:rsidR="00BD7E23" w:rsidRPr="00F625AD">
        <w:rPr>
          <w:color w:val="auto"/>
          <w:sz w:val="28"/>
          <w:szCs w:val="28"/>
          <w:lang w:val="ru-RU"/>
        </w:rPr>
        <w:t>к</w:t>
      </w:r>
      <w:r w:rsidR="00D93D9C">
        <w:rPr>
          <w:color w:val="auto"/>
          <w:sz w:val="28"/>
          <w:szCs w:val="28"/>
          <w:lang w:val="ru-RU"/>
        </w:rPr>
        <w:t xml:space="preserve"> отчёта о работе, который </w:t>
      </w:r>
      <w:r w:rsidRPr="00F625AD">
        <w:rPr>
          <w:color w:val="auto"/>
          <w:sz w:val="28"/>
          <w:szCs w:val="28"/>
          <w:lang w:val="ru-RU"/>
        </w:rPr>
        <w:t xml:space="preserve">отражает все сферы деятельности педагога дополнительного образования в соответствии с </w:t>
      </w:r>
      <w:r w:rsidR="00D93D9C">
        <w:rPr>
          <w:color w:val="auto"/>
          <w:sz w:val="28"/>
          <w:szCs w:val="28"/>
          <w:lang w:val="ru-RU"/>
        </w:rPr>
        <w:t xml:space="preserve">его должностной инструкцией и </w:t>
      </w:r>
      <w:r w:rsidRPr="00F625AD">
        <w:rPr>
          <w:color w:val="auto"/>
          <w:sz w:val="28"/>
          <w:szCs w:val="28"/>
          <w:lang w:val="ru-RU"/>
        </w:rPr>
        <w:t>квалификационной характеристикой.</w:t>
      </w: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 w:firstLine="567"/>
        <w:jc w:val="center"/>
        <w:rPr>
          <w:b/>
          <w:color w:val="auto"/>
          <w:sz w:val="24"/>
          <w:szCs w:val="24"/>
          <w:lang w:val="ru-RU"/>
        </w:rPr>
      </w:pPr>
    </w:p>
    <w:p w:rsidR="003877B0" w:rsidRPr="00F625AD" w:rsidRDefault="003877B0" w:rsidP="00F625AD">
      <w:pPr>
        <w:spacing w:after="0" w:line="276" w:lineRule="auto"/>
        <w:ind w:left="0" w:firstLine="567"/>
        <w:jc w:val="center"/>
        <w:rPr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Отчет о работе педагога дополнительного образования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за 20____ - 20____ учебный год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 xml:space="preserve">(сдается </w:t>
      </w:r>
      <w:r w:rsidR="00D93D9C">
        <w:rPr>
          <w:color w:val="auto"/>
          <w:sz w:val="24"/>
          <w:szCs w:val="24"/>
          <w:lang w:val="ru-RU"/>
        </w:rPr>
        <w:t>заместителю директора по УВР до 2</w:t>
      </w:r>
      <w:r w:rsidRPr="00F625AD">
        <w:rPr>
          <w:color w:val="auto"/>
          <w:sz w:val="24"/>
          <w:szCs w:val="24"/>
          <w:lang w:val="ru-RU"/>
        </w:rPr>
        <w:t>0 мая)</w:t>
      </w:r>
    </w:p>
    <w:p w:rsidR="00FA4607" w:rsidRPr="00F625AD" w:rsidRDefault="00D93D9C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proofErr w:type="spellStart"/>
      <w:r>
        <w:rPr>
          <w:color w:val="auto"/>
          <w:sz w:val="24"/>
          <w:szCs w:val="24"/>
          <w:lang w:val="ru-RU"/>
        </w:rPr>
        <w:t>Ф.И.О.</w:t>
      </w:r>
      <w:r w:rsidR="00FA4607" w:rsidRPr="00F625AD">
        <w:rPr>
          <w:color w:val="auto"/>
          <w:sz w:val="24"/>
          <w:szCs w:val="24"/>
          <w:lang w:val="ru-RU"/>
        </w:rPr>
        <w:t>педагога</w:t>
      </w:r>
      <w:proofErr w:type="spellEnd"/>
      <w:r w:rsidR="00FA4607" w:rsidRPr="00F625AD">
        <w:rPr>
          <w:color w:val="auto"/>
          <w:sz w:val="24"/>
          <w:szCs w:val="24"/>
          <w:lang w:val="ru-RU"/>
        </w:rPr>
        <w:t>:</w:t>
      </w:r>
      <w:r w:rsidR="00FA4607" w:rsidRPr="00F625AD">
        <w:rPr>
          <w:color w:val="auto"/>
          <w:sz w:val="24"/>
          <w:szCs w:val="24"/>
        </w:rPr>
        <w:t> </w:t>
      </w:r>
      <w:r w:rsidR="00FA4607" w:rsidRPr="00F625AD">
        <w:rPr>
          <w:color w:val="auto"/>
          <w:sz w:val="24"/>
          <w:szCs w:val="24"/>
          <w:lang w:val="ru-RU"/>
        </w:rPr>
        <w:t xml:space="preserve"> ___________________________________</w:t>
      </w:r>
      <w:r>
        <w:rPr>
          <w:color w:val="auto"/>
          <w:sz w:val="24"/>
          <w:szCs w:val="24"/>
          <w:lang w:val="ru-RU"/>
        </w:rPr>
        <w:t>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u w:val="single"/>
          <w:lang w:val="ru-RU"/>
        </w:rPr>
      </w:pPr>
      <w:r w:rsidRPr="00F625AD">
        <w:rPr>
          <w:color w:val="auto"/>
          <w:sz w:val="24"/>
          <w:szCs w:val="24"/>
          <w:lang w:val="ru-RU"/>
        </w:rPr>
        <w:t>Квалификационная</w:t>
      </w:r>
      <w:r w:rsidRPr="00F625AD">
        <w:rPr>
          <w:color w:val="auto"/>
          <w:sz w:val="24"/>
          <w:szCs w:val="24"/>
        </w:rPr>
        <w:t> </w:t>
      </w:r>
      <w:r w:rsidRPr="00F625AD">
        <w:rPr>
          <w:color w:val="auto"/>
          <w:sz w:val="24"/>
          <w:szCs w:val="24"/>
          <w:lang w:val="ru-RU"/>
        </w:rPr>
        <w:t>категория: _________________________________________________</w:t>
      </w:r>
      <w:r w:rsidR="00D93D9C">
        <w:rPr>
          <w:color w:val="auto"/>
          <w:sz w:val="24"/>
          <w:szCs w:val="24"/>
          <w:lang w:val="ru-RU"/>
        </w:rPr>
        <w:t>_</w:t>
      </w:r>
      <w:r w:rsidR="00275D3F" w:rsidRPr="00F625AD">
        <w:rPr>
          <w:color w:val="auto"/>
          <w:sz w:val="24"/>
          <w:szCs w:val="24"/>
          <w:lang w:val="ru-RU"/>
        </w:rPr>
        <w:tab/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proofErr w:type="spellStart"/>
      <w:r w:rsidRPr="00F625AD">
        <w:rPr>
          <w:color w:val="auto"/>
          <w:sz w:val="24"/>
          <w:szCs w:val="24"/>
        </w:rPr>
        <w:t>Дата</w:t>
      </w:r>
      <w:proofErr w:type="spellEnd"/>
      <w:r w:rsidRPr="00F625AD">
        <w:rPr>
          <w:color w:val="auto"/>
          <w:sz w:val="24"/>
          <w:szCs w:val="24"/>
        </w:rPr>
        <w:t> </w:t>
      </w:r>
      <w:proofErr w:type="spellStart"/>
      <w:r w:rsidRPr="00F625AD">
        <w:rPr>
          <w:color w:val="auto"/>
          <w:sz w:val="24"/>
          <w:szCs w:val="24"/>
        </w:rPr>
        <w:t>присвоения</w:t>
      </w:r>
      <w:proofErr w:type="spellEnd"/>
      <w:r w:rsidRPr="00F625AD">
        <w:rPr>
          <w:color w:val="auto"/>
          <w:sz w:val="24"/>
          <w:szCs w:val="24"/>
        </w:rPr>
        <w:t>:  ________________________________________________________________</w:t>
      </w:r>
    </w:p>
    <w:p w:rsidR="00FA4607" w:rsidRPr="00F625AD" w:rsidRDefault="00FA4607" w:rsidP="00F625AD">
      <w:pPr>
        <w:numPr>
          <w:ilvl w:val="0"/>
          <w:numId w:val="5"/>
        </w:numPr>
        <w:spacing w:before="240" w:after="0" w:line="276" w:lineRule="auto"/>
        <w:ind w:left="0"/>
        <w:contextualSpacing/>
        <w:jc w:val="center"/>
        <w:rPr>
          <w:b/>
          <w:color w:val="auto"/>
          <w:sz w:val="24"/>
          <w:szCs w:val="24"/>
        </w:rPr>
      </w:pPr>
      <w:proofErr w:type="spellStart"/>
      <w:r w:rsidRPr="00F625AD">
        <w:rPr>
          <w:b/>
          <w:color w:val="auto"/>
          <w:sz w:val="24"/>
          <w:szCs w:val="24"/>
        </w:rPr>
        <w:t>Организация</w:t>
      </w:r>
      <w:proofErr w:type="spellEnd"/>
      <w:r w:rsidRPr="00F625AD">
        <w:rPr>
          <w:b/>
          <w:color w:val="auto"/>
          <w:sz w:val="24"/>
          <w:szCs w:val="24"/>
        </w:rPr>
        <w:t xml:space="preserve"> </w:t>
      </w:r>
      <w:proofErr w:type="spellStart"/>
      <w:r w:rsidRPr="00F625AD">
        <w:rPr>
          <w:b/>
          <w:color w:val="auto"/>
          <w:sz w:val="24"/>
          <w:szCs w:val="24"/>
        </w:rPr>
        <w:t>образовательного</w:t>
      </w:r>
      <w:proofErr w:type="spellEnd"/>
      <w:r w:rsidRPr="00F625AD">
        <w:rPr>
          <w:b/>
          <w:color w:val="auto"/>
          <w:sz w:val="24"/>
          <w:szCs w:val="24"/>
        </w:rPr>
        <w:t xml:space="preserve"> </w:t>
      </w:r>
      <w:proofErr w:type="spellStart"/>
      <w:r w:rsidRPr="00F625AD">
        <w:rPr>
          <w:b/>
          <w:color w:val="auto"/>
          <w:sz w:val="24"/>
          <w:szCs w:val="24"/>
        </w:rPr>
        <w:t>процесса</w:t>
      </w:r>
      <w:proofErr w:type="spellEnd"/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Самоанализ полноты реализации образовательных программ по группам: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993"/>
        <w:gridCol w:w="850"/>
        <w:gridCol w:w="1418"/>
        <w:gridCol w:w="1498"/>
        <w:gridCol w:w="1338"/>
        <w:gridCol w:w="1755"/>
      </w:tblGrid>
      <w:tr w:rsidR="00FA4607" w:rsidRPr="00F625AD" w:rsidTr="00D93D9C">
        <w:trPr>
          <w:trHeight w:val="834"/>
        </w:trPr>
        <w:tc>
          <w:tcPr>
            <w:tcW w:w="974" w:type="pct"/>
            <w:shd w:val="clear" w:color="auto" w:fill="D9D9D9"/>
            <w:vAlign w:val="center"/>
          </w:tcPr>
          <w:p w:rsidR="00FA4607" w:rsidRPr="00F625AD" w:rsidRDefault="003877B0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 xml:space="preserve">Год </w:t>
            </w:r>
            <w:proofErr w:type="spellStart"/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обуче</w:t>
            </w:r>
            <w:r w:rsidR="00D93D9C">
              <w:rPr>
                <w:color w:val="auto"/>
                <w:sz w:val="24"/>
                <w:szCs w:val="24"/>
                <w:lang w:val="ru-RU"/>
              </w:rPr>
              <w:t>-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3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</w:t>
            </w:r>
            <w:r w:rsidR="003877B0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груп</w:t>
            </w:r>
            <w:r w:rsidR="00D93D9C">
              <w:rPr>
                <w:color w:val="auto"/>
                <w:sz w:val="24"/>
                <w:szCs w:val="24"/>
                <w:lang w:val="ru-RU"/>
              </w:rPr>
              <w:t>-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пы</w:t>
            </w:r>
            <w:proofErr w:type="spellEnd"/>
            <w:proofErr w:type="gramEnd"/>
          </w:p>
        </w:tc>
        <w:tc>
          <w:tcPr>
            <w:tcW w:w="727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часов в год по программе</w:t>
            </w:r>
          </w:p>
        </w:tc>
        <w:tc>
          <w:tcPr>
            <w:tcW w:w="76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Фактически отработано часов по журналу</w:t>
            </w:r>
          </w:p>
        </w:tc>
        <w:tc>
          <w:tcPr>
            <w:tcW w:w="68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 xml:space="preserve">% полноты </w:t>
            </w:r>
            <w:proofErr w:type="spellStart"/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реализа</w:t>
            </w:r>
            <w:r w:rsidR="00D93D9C">
              <w:rPr>
                <w:color w:val="auto"/>
                <w:sz w:val="24"/>
                <w:szCs w:val="24"/>
                <w:lang w:val="ru-RU"/>
              </w:rPr>
              <w:t>-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  <w:lang w:val="ru-RU"/>
              </w:rPr>
              <w:t>програм</w:t>
            </w:r>
            <w:proofErr w:type="spellEnd"/>
            <w:r w:rsidR="00D93D9C">
              <w:rPr>
                <w:color w:val="auto"/>
                <w:sz w:val="24"/>
                <w:szCs w:val="24"/>
                <w:lang w:val="ru-RU"/>
              </w:rPr>
              <w:t>-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мы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Причины невыполнения  программы</w:t>
            </w:r>
          </w:p>
        </w:tc>
      </w:tr>
      <w:tr w:rsidR="00FA4607" w:rsidRPr="00F625AD" w:rsidTr="00D93D9C">
        <w:trPr>
          <w:trHeight w:val="453"/>
        </w:trPr>
        <w:tc>
          <w:tcPr>
            <w:tcW w:w="97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0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68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D93D9C">
        <w:trPr>
          <w:trHeight w:val="453"/>
        </w:trPr>
        <w:tc>
          <w:tcPr>
            <w:tcW w:w="97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0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3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68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</w:rPr>
      </w:pPr>
      <w:proofErr w:type="spellStart"/>
      <w:r w:rsidRPr="00F625AD">
        <w:rPr>
          <w:color w:val="auto"/>
          <w:sz w:val="24"/>
          <w:szCs w:val="24"/>
        </w:rPr>
        <w:t>Контингент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обучающихся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по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группам</w:t>
      </w:r>
      <w:proofErr w:type="spellEnd"/>
      <w:r w:rsidRPr="00F625AD">
        <w:rPr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890"/>
        <w:gridCol w:w="751"/>
        <w:gridCol w:w="751"/>
        <w:gridCol w:w="651"/>
        <w:gridCol w:w="651"/>
        <w:gridCol w:w="651"/>
        <w:gridCol w:w="651"/>
        <w:gridCol w:w="651"/>
        <w:gridCol w:w="655"/>
        <w:gridCol w:w="708"/>
        <w:gridCol w:w="708"/>
        <w:gridCol w:w="1385"/>
      </w:tblGrid>
      <w:tr w:rsidR="00FA4607" w:rsidRPr="0038290E" w:rsidTr="003877B0">
        <w:trPr>
          <w:trHeight w:val="246"/>
        </w:trPr>
        <w:tc>
          <w:tcPr>
            <w:tcW w:w="332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 гр.</w:t>
            </w:r>
          </w:p>
        </w:tc>
        <w:tc>
          <w:tcPr>
            <w:tcW w:w="456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385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 детей по  плану</w:t>
            </w:r>
          </w:p>
        </w:tc>
        <w:tc>
          <w:tcPr>
            <w:tcW w:w="385" w:type="pct"/>
            <w:vMerge w:val="restart"/>
            <w:shd w:val="clear" w:color="auto" w:fill="D9D9D9"/>
            <w:textDirection w:val="btL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детей по  факту</w:t>
            </w:r>
          </w:p>
        </w:tc>
        <w:tc>
          <w:tcPr>
            <w:tcW w:w="668" w:type="pct"/>
            <w:gridSpan w:val="2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Пол уч-ся</w:t>
            </w:r>
          </w:p>
        </w:tc>
        <w:tc>
          <w:tcPr>
            <w:tcW w:w="1338" w:type="pct"/>
            <w:gridSpan w:val="4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Возраст обучающихся</w:t>
            </w:r>
            <w:r w:rsidR="00BA5581">
              <w:rPr>
                <w:color w:val="auto"/>
                <w:sz w:val="24"/>
                <w:szCs w:val="24"/>
                <w:lang w:val="ru-RU"/>
              </w:rPr>
              <w:t xml:space="preserve"> (указать кол-во полных лет)</w:t>
            </w:r>
          </w:p>
        </w:tc>
        <w:tc>
          <w:tcPr>
            <w:tcW w:w="363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Прибыли в течение года</w:t>
            </w:r>
          </w:p>
        </w:tc>
        <w:tc>
          <w:tcPr>
            <w:tcW w:w="363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Выбыли в течение года</w:t>
            </w:r>
          </w:p>
        </w:tc>
        <w:tc>
          <w:tcPr>
            <w:tcW w:w="711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детей, переходящих</w:t>
            </w:r>
            <w:r w:rsidR="00BA558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на след</w:t>
            </w:r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.</w:t>
            </w:r>
            <w:proofErr w:type="gramEnd"/>
            <w:r w:rsidR="00BA558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г</w:t>
            </w:r>
            <w:proofErr w:type="gramEnd"/>
            <w:r w:rsidRPr="00F625AD">
              <w:rPr>
                <w:color w:val="auto"/>
                <w:sz w:val="24"/>
                <w:szCs w:val="24"/>
                <w:lang w:val="ru-RU"/>
              </w:rPr>
              <w:t>од обучения</w:t>
            </w:r>
          </w:p>
        </w:tc>
      </w:tr>
      <w:tr w:rsidR="00FA4607" w:rsidRPr="00BA5581" w:rsidTr="003877B0">
        <w:trPr>
          <w:cantSplit/>
          <w:trHeight w:val="1257"/>
        </w:trPr>
        <w:tc>
          <w:tcPr>
            <w:tcW w:w="332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Дошкольники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35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63" w:type="pct"/>
            <w:vMerge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  <w:vMerge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vMerge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BA5581" w:rsidTr="003877B0">
        <w:trPr>
          <w:trHeight w:val="329"/>
        </w:trPr>
        <w:tc>
          <w:tcPr>
            <w:tcW w:w="332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BA5581" w:rsidTr="003877B0">
        <w:trPr>
          <w:trHeight w:val="329"/>
        </w:trPr>
        <w:tc>
          <w:tcPr>
            <w:tcW w:w="332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BA5581" w:rsidTr="003877B0">
        <w:trPr>
          <w:trHeight w:val="329"/>
        </w:trPr>
        <w:tc>
          <w:tcPr>
            <w:tcW w:w="332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BA5581" w:rsidTr="003877B0">
        <w:trPr>
          <w:trHeight w:val="329"/>
        </w:trPr>
        <w:tc>
          <w:tcPr>
            <w:tcW w:w="332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vAlign w:val="center"/>
          </w:tcPr>
          <w:p w:rsidR="00FA4607" w:rsidRPr="00BA5581" w:rsidRDefault="00FA4607" w:rsidP="00F625AD">
            <w:pPr>
              <w:spacing w:after="0" w:line="276" w:lineRule="auto"/>
              <w:ind w:left="0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5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</w:tcPr>
          <w:p w:rsidR="00FA4607" w:rsidRPr="00BA5581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A4607" w:rsidRPr="00BA5581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proofErr w:type="gramStart"/>
      <w:r w:rsidRPr="00F625AD">
        <w:rPr>
          <w:color w:val="auto"/>
          <w:sz w:val="24"/>
          <w:szCs w:val="24"/>
          <w:lang w:val="ru-RU"/>
        </w:rPr>
        <w:t>Обучающиеся, требующие постоянной педагогической поддержки: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FA4607" w:rsidRPr="00F625AD" w:rsidTr="00112A27">
        <w:trPr>
          <w:trHeight w:val="331"/>
        </w:trPr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785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Ф.И. воспитанников</w:t>
            </w:r>
          </w:p>
        </w:tc>
      </w:tr>
      <w:tr w:rsidR="00FA4607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1596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Опекаемые</w:t>
            </w:r>
          </w:p>
        </w:tc>
        <w:tc>
          <w:tcPr>
            <w:tcW w:w="1596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 учете в КДН</w:t>
            </w:r>
          </w:p>
        </w:tc>
        <w:tc>
          <w:tcPr>
            <w:tcW w:w="1596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A5581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BA5581" w:rsidRPr="00F625AD" w:rsidRDefault="00BA5581" w:rsidP="00BA5581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Состоящие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 xml:space="preserve"> на ВШУ</w:t>
            </w:r>
          </w:p>
        </w:tc>
        <w:tc>
          <w:tcPr>
            <w:tcW w:w="1596" w:type="dxa"/>
          </w:tcPr>
          <w:p w:rsidR="00BA5581" w:rsidRPr="00F625AD" w:rsidRDefault="00BA5581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BA5581" w:rsidRPr="00F625AD" w:rsidRDefault="00BA5581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75D3F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Дети с ОВЗ</w:t>
            </w:r>
          </w:p>
        </w:tc>
        <w:tc>
          <w:tcPr>
            <w:tcW w:w="1596" w:type="dxa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275D3F" w:rsidRPr="00F625AD" w:rsidRDefault="00275D3F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A5581" w:rsidRPr="00F625AD" w:rsidTr="00112A27">
        <w:trPr>
          <w:trHeight w:val="454"/>
        </w:trPr>
        <w:tc>
          <w:tcPr>
            <w:tcW w:w="3190" w:type="dxa"/>
            <w:shd w:val="clear" w:color="auto" w:fill="F2F2F2"/>
            <w:vAlign w:val="center"/>
          </w:tcPr>
          <w:p w:rsidR="00BA5581" w:rsidRPr="00F625AD" w:rsidRDefault="00BA5581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Другие (указать)</w:t>
            </w:r>
          </w:p>
        </w:tc>
        <w:tc>
          <w:tcPr>
            <w:tcW w:w="1596" w:type="dxa"/>
          </w:tcPr>
          <w:p w:rsidR="00BA5581" w:rsidRPr="00F625AD" w:rsidRDefault="00BA5581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BA5581" w:rsidRPr="00F625AD" w:rsidRDefault="00BA5581" w:rsidP="00F625AD">
            <w:pPr>
              <w:spacing w:after="0" w:line="276" w:lineRule="auto"/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2C53D4" w:rsidRDefault="002C53D4" w:rsidP="002C53D4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Список выпускников, окончивших полный курс образовательной программы: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689"/>
        <w:gridCol w:w="831"/>
        <w:gridCol w:w="735"/>
        <w:gridCol w:w="2588"/>
        <w:gridCol w:w="2258"/>
      </w:tblGrid>
      <w:tr w:rsidR="00FA4607" w:rsidRPr="00F625AD" w:rsidTr="00112A27">
        <w:tc>
          <w:tcPr>
            <w:tcW w:w="333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</w:t>
            </w:r>
            <w:r w:rsidR="00BA558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25AD"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625AD">
              <w:rPr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Ф.И. выпускника</w:t>
            </w:r>
          </w:p>
        </w:tc>
        <w:tc>
          <w:tcPr>
            <w:tcW w:w="42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27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По какой программе прошел курс обучения</w:t>
            </w:r>
          </w:p>
        </w:tc>
        <w:tc>
          <w:tcPr>
            <w:tcW w:w="115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Сколько</w:t>
            </w:r>
            <w:r w:rsidR="00FD6F09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лет</w:t>
            </w:r>
            <w:r w:rsidR="00FD6F09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обучался</w:t>
            </w: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25AD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BA5581" w:rsidRDefault="00BA5581" w:rsidP="00BA5581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Выводы о результатах организации образовательного процесса, сохранности контингента и выполнения образовательных программ: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2C53D4" w:rsidRPr="002C53D4" w:rsidRDefault="002C53D4" w:rsidP="002C53D4">
      <w:pPr>
        <w:spacing w:after="0" w:line="276" w:lineRule="auto"/>
        <w:ind w:left="0"/>
        <w:contextualSpacing/>
        <w:rPr>
          <w:b/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Использование в работе современных педагогических технологий в образовательном процессе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607" w:rsidRPr="00F625AD" w:rsidTr="00112A27">
        <w:trPr>
          <w:jc w:val="center"/>
        </w:trPr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применяемых технологий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Источник (откуда узнал, где научился)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Где и как используется</w:t>
            </w:r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5349BE" w:rsidRPr="00F625AD" w:rsidRDefault="005349BE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 xml:space="preserve">Организация работы с родителями </w:t>
      </w:r>
      <w:proofErr w:type="gramStart"/>
      <w:r w:rsidRPr="00F625AD">
        <w:rPr>
          <w:b/>
          <w:color w:val="auto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607" w:rsidRPr="0038290E" w:rsidTr="00112A27">
        <w:trPr>
          <w:jc w:val="center"/>
        </w:trPr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Формы работы с родителями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FA4607" w:rsidRPr="00F625AD" w:rsidRDefault="00BA5581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Документальное оформление работы с родителями (перечислить документы)</w:t>
            </w:r>
          </w:p>
        </w:tc>
      </w:tr>
      <w:tr w:rsidR="00FA4607" w:rsidRPr="0038290E" w:rsidTr="00112A27">
        <w:trPr>
          <w:trHeight w:val="510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38290E" w:rsidTr="00112A27">
        <w:trPr>
          <w:trHeight w:val="510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BA5581" w:rsidRDefault="00BA5581" w:rsidP="00BA5581">
      <w:pPr>
        <w:spacing w:after="0" w:line="276" w:lineRule="auto"/>
        <w:ind w:left="0"/>
        <w:contextualSpacing/>
        <w:rPr>
          <w:b/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 xml:space="preserve">Создание учебных и методических пособий, разработок, сценариев и т.п. 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в 20</w:t>
      </w:r>
      <w:r w:rsidRPr="00F625AD">
        <w:rPr>
          <w:color w:val="auto"/>
          <w:sz w:val="24"/>
          <w:szCs w:val="24"/>
          <w:lang w:val="ru-RU"/>
        </w:rPr>
        <w:t>_____</w:t>
      </w:r>
      <w:r w:rsidRPr="00F625AD">
        <w:rPr>
          <w:b/>
          <w:color w:val="auto"/>
          <w:sz w:val="24"/>
          <w:szCs w:val="24"/>
          <w:lang w:val="ru-RU"/>
        </w:rPr>
        <w:t xml:space="preserve"> - 20</w:t>
      </w:r>
      <w:r w:rsidRPr="00F625AD">
        <w:rPr>
          <w:color w:val="auto"/>
          <w:sz w:val="24"/>
          <w:szCs w:val="24"/>
          <w:lang w:val="ru-RU"/>
        </w:rPr>
        <w:t>_____</w:t>
      </w:r>
      <w:r w:rsidRPr="00F625AD">
        <w:rPr>
          <w:b/>
          <w:color w:val="auto"/>
          <w:sz w:val="24"/>
          <w:szCs w:val="24"/>
          <w:lang w:val="ru-RU"/>
        </w:rPr>
        <w:t xml:space="preserve"> уч.</w:t>
      </w:r>
      <w:r w:rsidR="00BA5581">
        <w:rPr>
          <w:b/>
          <w:color w:val="auto"/>
          <w:sz w:val="24"/>
          <w:szCs w:val="24"/>
          <w:lang w:val="ru-RU"/>
        </w:rPr>
        <w:t xml:space="preserve"> </w:t>
      </w:r>
      <w:r w:rsidRPr="00F625AD">
        <w:rPr>
          <w:b/>
          <w:color w:val="auto"/>
          <w:sz w:val="24"/>
          <w:szCs w:val="24"/>
          <w:lang w:val="ru-RU"/>
        </w:rPr>
        <w:t>году</w:t>
      </w:r>
    </w:p>
    <w:tbl>
      <w:tblPr>
        <w:tblW w:w="0" w:type="auto"/>
        <w:jc w:val="center"/>
        <w:tblInd w:w="-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5"/>
        <w:gridCol w:w="4077"/>
      </w:tblGrid>
      <w:tr w:rsidR="00BA5581" w:rsidRPr="00AD1055" w:rsidTr="00112A27">
        <w:trPr>
          <w:jc w:val="center"/>
        </w:trPr>
        <w:tc>
          <w:tcPr>
            <w:tcW w:w="2745" w:type="dxa"/>
            <w:shd w:val="clear" w:color="auto" w:fill="D9D9D9"/>
            <w:vAlign w:val="center"/>
          </w:tcPr>
          <w:p w:rsidR="00BA5581" w:rsidRPr="00F625AD" w:rsidRDefault="00BA5581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077" w:type="dxa"/>
            <w:shd w:val="clear" w:color="auto" w:fill="D9D9D9"/>
            <w:vAlign w:val="center"/>
          </w:tcPr>
          <w:p w:rsidR="00BA5581" w:rsidRPr="00F625AD" w:rsidRDefault="00BA5581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Название работы</w:t>
            </w:r>
          </w:p>
        </w:tc>
      </w:tr>
      <w:tr w:rsidR="00BA5581" w:rsidRPr="00AD1055" w:rsidTr="00112A27">
        <w:trPr>
          <w:trHeight w:val="454"/>
          <w:jc w:val="center"/>
        </w:trPr>
        <w:tc>
          <w:tcPr>
            <w:tcW w:w="2745" w:type="dxa"/>
          </w:tcPr>
          <w:p w:rsidR="00BA5581" w:rsidRPr="00F625AD" w:rsidRDefault="00BA5581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77" w:type="dxa"/>
          </w:tcPr>
          <w:p w:rsidR="00BA5581" w:rsidRPr="00F625AD" w:rsidRDefault="00BA5581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BA5581" w:rsidRPr="00AD1055" w:rsidTr="00112A27">
        <w:trPr>
          <w:trHeight w:val="454"/>
          <w:jc w:val="center"/>
        </w:trPr>
        <w:tc>
          <w:tcPr>
            <w:tcW w:w="2745" w:type="dxa"/>
          </w:tcPr>
          <w:p w:rsidR="00BA5581" w:rsidRPr="00F625AD" w:rsidRDefault="00BA5581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</w:tcPr>
          <w:p w:rsidR="00BA5581" w:rsidRPr="00F625AD" w:rsidRDefault="00BA5581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BA5581" w:rsidRDefault="00BA5581" w:rsidP="00BA5581">
      <w:pPr>
        <w:spacing w:after="0" w:line="276" w:lineRule="auto"/>
        <w:ind w:left="0"/>
        <w:contextualSpacing/>
        <w:rPr>
          <w:b/>
          <w:color w:val="auto"/>
          <w:sz w:val="24"/>
          <w:szCs w:val="24"/>
          <w:lang w:val="ru-RU"/>
        </w:rPr>
      </w:pPr>
    </w:p>
    <w:p w:rsidR="00FA4607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Повышение квалификации</w:t>
      </w:r>
      <w:r w:rsidR="002C53D4">
        <w:rPr>
          <w:b/>
          <w:color w:val="auto"/>
          <w:sz w:val="24"/>
          <w:szCs w:val="24"/>
          <w:lang w:val="ru-RU"/>
        </w:rPr>
        <w:t>. Распространение собственного опыта</w:t>
      </w:r>
      <w:r w:rsidR="00BA5581">
        <w:rPr>
          <w:b/>
          <w:color w:val="auto"/>
          <w:sz w:val="24"/>
          <w:szCs w:val="24"/>
          <w:lang w:val="ru-RU"/>
        </w:rPr>
        <w:t xml:space="preserve"> (посещение и участие в работе</w:t>
      </w:r>
      <w:r w:rsidRPr="00F625AD">
        <w:rPr>
          <w:b/>
          <w:color w:val="auto"/>
          <w:sz w:val="24"/>
          <w:szCs w:val="24"/>
          <w:lang w:val="ru-RU"/>
        </w:rPr>
        <w:t xml:space="preserve"> курсов</w:t>
      </w:r>
      <w:r w:rsidR="00BA5581">
        <w:rPr>
          <w:b/>
          <w:color w:val="auto"/>
          <w:sz w:val="24"/>
          <w:szCs w:val="24"/>
          <w:lang w:val="ru-RU"/>
        </w:rPr>
        <w:t xml:space="preserve"> ПК</w:t>
      </w:r>
      <w:r w:rsidRPr="00F625AD">
        <w:rPr>
          <w:b/>
          <w:color w:val="auto"/>
          <w:sz w:val="24"/>
          <w:szCs w:val="24"/>
          <w:lang w:val="ru-RU"/>
        </w:rPr>
        <w:t>, мастер-классов, семинаров, консультаций, конференций и других методических мероприятий в районе</w:t>
      </w:r>
      <w:r w:rsidR="00BA5581">
        <w:rPr>
          <w:b/>
          <w:color w:val="auto"/>
          <w:sz w:val="24"/>
          <w:szCs w:val="24"/>
          <w:lang w:val="ru-RU"/>
        </w:rPr>
        <w:t>, зоне, крае</w:t>
      </w:r>
      <w:r w:rsidRPr="00F625AD">
        <w:rPr>
          <w:b/>
          <w:color w:val="auto"/>
          <w:sz w:val="24"/>
          <w:szCs w:val="24"/>
          <w:lang w:val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2063"/>
        <w:gridCol w:w="1084"/>
        <w:gridCol w:w="3301"/>
        <w:gridCol w:w="2793"/>
      </w:tblGrid>
      <w:tr w:rsidR="00935F3A" w:rsidRPr="0038290E" w:rsidTr="00BA5581">
        <w:tc>
          <w:tcPr>
            <w:tcW w:w="0" w:type="auto"/>
          </w:tcPr>
          <w:p w:rsidR="00BA5581" w:rsidRPr="00935F3A" w:rsidRDefault="00BA5581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35F3A"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2C53D4">
              <w:rPr>
                <w:color w:val="auto"/>
                <w:sz w:val="24"/>
                <w:szCs w:val="24"/>
                <w:lang w:val="ru-RU"/>
              </w:rPr>
              <w:t>/</w:t>
            </w:r>
            <w:r w:rsidR="00935F3A" w:rsidRPr="00935F3A">
              <w:rPr>
                <w:color w:val="auto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</w:tcPr>
          <w:p w:rsidR="00BA5581" w:rsidRPr="00935F3A" w:rsidRDefault="00935F3A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BA5581" w:rsidRPr="00935F3A" w:rsidRDefault="00935F3A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0" w:type="auto"/>
          </w:tcPr>
          <w:p w:rsidR="00BA5581" w:rsidRPr="00935F3A" w:rsidRDefault="00935F3A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>Активность (слушатель</w:t>
            </w:r>
            <w:r w:rsidRPr="002C53D4">
              <w:rPr>
                <w:color w:val="auto"/>
                <w:sz w:val="24"/>
                <w:szCs w:val="24"/>
                <w:lang w:val="ru-RU"/>
              </w:rPr>
              <w:t>/</w:t>
            </w:r>
            <w:r w:rsidRPr="00935F3A">
              <w:rPr>
                <w:color w:val="auto"/>
                <w:sz w:val="24"/>
                <w:szCs w:val="24"/>
                <w:lang w:val="ru-RU"/>
              </w:rPr>
              <w:t>выступающий)</w:t>
            </w:r>
          </w:p>
        </w:tc>
        <w:tc>
          <w:tcPr>
            <w:tcW w:w="0" w:type="auto"/>
          </w:tcPr>
          <w:p w:rsidR="00BA5581" w:rsidRPr="00935F3A" w:rsidRDefault="00935F3A" w:rsidP="00935F3A">
            <w:pPr>
              <w:spacing w:after="0" w:line="276" w:lineRule="auto"/>
              <w:ind w:left="0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 xml:space="preserve">Результат (справка, </w:t>
            </w:r>
            <w:proofErr w:type="spellStart"/>
            <w:r w:rsidRPr="00935F3A">
              <w:rPr>
                <w:color w:val="auto"/>
                <w:sz w:val="24"/>
                <w:szCs w:val="24"/>
                <w:lang w:val="ru-RU"/>
              </w:rPr>
              <w:t>свид</w:t>
            </w:r>
            <w:proofErr w:type="spellEnd"/>
            <w:r w:rsidRPr="00935F3A">
              <w:rPr>
                <w:color w:val="auto"/>
                <w:sz w:val="24"/>
                <w:szCs w:val="24"/>
                <w:lang w:val="ru-RU"/>
              </w:rPr>
              <w:t>-во и т.д.)</w:t>
            </w:r>
          </w:p>
        </w:tc>
      </w:tr>
      <w:tr w:rsidR="00935F3A" w:rsidRPr="0038290E" w:rsidTr="00BA5581">
        <w:tc>
          <w:tcPr>
            <w:tcW w:w="0" w:type="auto"/>
          </w:tcPr>
          <w:p w:rsidR="00BA5581" w:rsidRPr="00935F3A" w:rsidRDefault="00BA5581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Pr="00935F3A" w:rsidRDefault="00BA5581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Pr="00935F3A" w:rsidRDefault="00BA5581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Pr="00935F3A" w:rsidRDefault="00BA5581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Pr="00935F3A" w:rsidRDefault="00935F3A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>Пример: справка МАОУ ДХТД г. Кореновск от 14.03.2015 г. № 471;</w:t>
            </w:r>
          </w:p>
          <w:p w:rsidR="00935F3A" w:rsidRPr="00935F3A" w:rsidRDefault="00935F3A" w:rsidP="00BA5581">
            <w:pPr>
              <w:spacing w:after="0" w:line="276" w:lineRule="auto"/>
              <w:ind w:left="0"/>
              <w:contextualSpacing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935F3A">
              <w:rPr>
                <w:color w:val="auto"/>
                <w:sz w:val="24"/>
                <w:szCs w:val="24"/>
                <w:lang w:val="ru-RU"/>
              </w:rPr>
              <w:t>Свид</w:t>
            </w:r>
            <w:proofErr w:type="spellEnd"/>
            <w:r w:rsidRPr="00935F3A">
              <w:rPr>
                <w:color w:val="auto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935F3A">
              <w:rPr>
                <w:color w:val="auto"/>
                <w:sz w:val="24"/>
                <w:szCs w:val="24"/>
              </w:rPr>
              <w:t>infourok</w:t>
            </w:r>
            <w:proofErr w:type="spellEnd"/>
            <w:r w:rsidRPr="00935F3A">
              <w:rPr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Pr="00935F3A">
              <w:rPr>
                <w:color w:val="auto"/>
                <w:sz w:val="24"/>
                <w:szCs w:val="24"/>
              </w:rPr>
              <w:t>ru</w:t>
            </w:r>
            <w:proofErr w:type="spellEnd"/>
            <w:r w:rsidRPr="00935F3A">
              <w:rPr>
                <w:color w:val="auto"/>
                <w:sz w:val="24"/>
                <w:szCs w:val="24"/>
                <w:lang w:val="ru-RU"/>
              </w:rPr>
              <w:t xml:space="preserve"> от 19.12.2014 г.</w:t>
            </w:r>
          </w:p>
        </w:tc>
      </w:tr>
      <w:tr w:rsidR="00935F3A" w:rsidRPr="0038290E" w:rsidTr="00BA5581">
        <w:tc>
          <w:tcPr>
            <w:tcW w:w="0" w:type="auto"/>
          </w:tcPr>
          <w:p w:rsidR="00BA5581" w:rsidRDefault="00BA5581" w:rsidP="00BA5581">
            <w:pPr>
              <w:spacing w:after="0" w:line="276" w:lineRule="auto"/>
              <w:ind w:left="0"/>
              <w:contextualSpacing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Default="00BA5581" w:rsidP="00BA5581">
            <w:pPr>
              <w:spacing w:after="0" w:line="276" w:lineRule="auto"/>
              <w:ind w:left="0"/>
              <w:contextualSpacing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Default="00BA5581" w:rsidP="00BA5581">
            <w:pPr>
              <w:spacing w:after="0" w:line="276" w:lineRule="auto"/>
              <w:ind w:left="0"/>
              <w:contextualSpacing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Default="00BA5581" w:rsidP="00BA5581">
            <w:pPr>
              <w:spacing w:after="0" w:line="276" w:lineRule="auto"/>
              <w:ind w:left="0"/>
              <w:contextualSpacing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A5581" w:rsidRDefault="00BA5581" w:rsidP="00BA5581">
            <w:pPr>
              <w:spacing w:after="0" w:line="276" w:lineRule="auto"/>
              <w:ind w:left="0"/>
              <w:contextualSpacing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BA5581" w:rsidRPr="00F625AD" w:rsidRDefault="00BA5581" w:rsidP="00BA5581">
      <w:pPr>
        <w:spacing w:after="0" w:line="276" w:lineRule="auto"/>
        <w:ind w:left="0"/>
        <w:contextualSpacing/>
        <w:rPr>
          <w:b/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9B1330" w:rsidRDefault="009B1330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CC7025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CC7025">
        <w:rPr>
          <w:b/>
          <w:color w:val="auto"/>
          <w:sz w:val="24"/>
          <w:szCs w:val="24"/>
          <w:lang w:val="ru-RU"/>
        </w:rPr>
        <w:t>Участие в про</w:t>
      </w:r>
      <w:r w:rsidR="008D18DC">
        <w:rPr>
          <w:b/>
          <w:color w:val="auto"/>
          <w:sz w:val="24"/>
          <w:szCs w:val="24"/>
          <w:lang w:val="ru-RU"/>
        </w:rPr>
        <w:t>фессиональных конкурсах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332"/>
        <w:gridCol w:w="1147"/>
        <w:gridCol w:w="2062"/>
        <w:gridCol w:w="2231"/>
      </w:tblGrid>
      <w:tr w:rsidR="008D18DC" w:rsidRPr="008D18DC" w:rsidTr="00DA6D29">
        <w:tc>
          <w:tcPr>
            <w:tcW w:w="0" w:type="auto"/>
          </w:tcPr>
          <w:p w:rsidR="008D18DC" w:rsidRPr="008D18DC" w:rsidRDefault="008D18DC" w:rsidP="00DA6D29">
            <w:pPr>
              <w:spacing w:after="0" w:line="276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D18DC">
              <w:rPr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8D18DC" w:rsidRPr="008D18DC" w:rsidRDefault="008D18DC" w:rsidP="00DA6D29">
            <w:pPr>
              <w:spacing w:after="0" w:line="276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8D18DC" w:rsidRPr="008D18DC" w:rsidRDefault="008D18DC" w:rsidP="00DA6D29">
            <w:pPr>
              <w:spacing w:after="0" w:line="276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</w:tcPr>
          <w:p w:rsidR="008D18DC" w:rsidRPr="008D18DC" w:rsidRDefault="008D18DC" w:rsidP="00DA6D29">
            <w:pPr>
              <w:spacing w:after="0" w:line="276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</w:tcPr>
          <w:p w:rsidR="008D18DC" w:rsidRPr="008D18DC" w:rsidRDefault="008D18DC" w:rsidP="00DA6D29">
            <w:pPr>
              <w:spacing w:after="0" w:line="276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D18DC">
              <w:rPr>
                <w:b/>
                <w:color w:val="auto"/>
                <w:sz w:val="24"/>
                <w:szCs w:val="24"/>
                <w:lang w:val="ru-RU"/>
              </w:rPr>
              <w:t>Результат участия</w:t>
            </w:r>
          </w:p>
        </w:tc>
      </w:tr>
      <w:tr w:rsidR="008D18DC" w:rsidRPr="009B1330" w:rsidTr="00DA6D29"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D18DC" w:rsidRPr="009B1330" w:rsidTr="00DA6D29"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D18DC" w:rsidRPr="009B1330" w:rsidRDefault="008D18DC" w:rsidP="00DA6D29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2C53D4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7. Работа по самообразованию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3170"/>
        <w:gridCol w:w="1886"/>
        <w:gridCol w:w="1303"/>
      </w:tblGrid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 xml:space="preserve">Год начала работы по теме 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2C53D4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8D18DC" w:rsidRDefault="002C53D4" w:rsidP="002C53D4">
      <w:pPr>
        <w:spacing w:after="0" w:line="276" w:lineRule="auto"/>
        <w:ind w:left="0" w:firstLine="708"/>
        <w:jc w:val="both"/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8. </w:t>
      </w:r>
      <w:r w:rsidR="008D18DC">
        <w:rPr>
          <w:b/>
          <w:color w:val="auto"/>
          <w:sz w:val="24"/>
          <w:szCs w:val="24"/>
          <w:lang w:val="ru-RU"/>
        </w:rPr>
        <w:t xml:space="preserve">Использование цифровых образовательных ресурсов в образовательной деятельности </w:t>
      </w:r>
      <w:r w:rsidR="008D18DC">
        <w:rPr>
          <w:color w:val="auto"/>
          <w:sz w:val="24"/>
          <w:szCs w:val="24"/>
          <w:lang w:val="ru-RU"/>
        </w:rPr>
        <w:t>(использование образовательных ресурсов сети Интернет, наличие комплекта мультимедийных презентаций по разделам программы; использование Интернет-ресурсов для размещения и создания презентаций</w:t>
      </w:r>
      <w:proofErr w:type="gramStart"/>
      <w:r w:rsidR="008D18DC">
        <w:rPr>
          <w:color w:val="auto"/>
          <w:sz w:val="24"/>
          <w:szCs w:val="24"/>
          <w:lang w:val="ru-RU"/>
        </w:rPr>
        <w:t>.</w:t>
      </w:r>
      <w:proofErr w:type="gramEnd"/>
      <w:r w:rsidR="008D18DC">
        <w:rPr>
          <w:color w:val="auto"/>
          <w:sz w:val="24"/>
          <w:szCs w:val="24"/>
          <w:lang w:val="ru-RU"/>
        </w:rPr>
        <w:t xml:space="preserve"> </w:t>
      </w:r>
      <w:proofErr w:type="gramStart"/>
      <w:r w:rsidR="008D18DC">
        <w:rPr>
          <w:color w:val="auto"/>
          <w:sz w:val="24"/>
          <w:szCs w:val="24"/>
          <w:lang w:val="ru-RU"/>
        </w:rPr>
        <w:t>ф</w:t>
      </w:r>
      <w:proofErr w:type="gramEnd"/>
      <w:r w:rsidR="008D18DC">
        <w:rPr>
          <w:color w:val="auto"/>
          <w:sz w:val="24"/>
          <w:szCs w:val="24"/>
          <w:lang w:val="ru-RU"/>
        </w:rPr>
        <w:t>отографий, слайд-шоу, опросов и тестов; наличие собственного сайта)_______________________________________________________________</w:t>
      </w:r>
    </w:p>
    <w:p w:rsidR="008D18DC" w:rsidRDefault="008D18DC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8D18DC" w:rsidRDefault="008D18DC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2C53D4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9. </w:t>
      </w:r>
      <w:r w:rsidRPr="002C53D4">
        <w:rPr>
          <w:b/>
          <w:color w:val="auto"/>
          <w:sz w:val="24"/>
          <w:szCs w:val="24"/>
          <w:lang w:val="ru-RU"/>
        </w:rPr>
        <w:t>Публикации о деятельности коллектива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040"/>
        <w:gridCol w:w="5355"/>
        <w:gridCol w:w="740"/>
      </w:tblGrid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b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2C53D4">
              <w:rPr>
                <w:b/>
                <w:color w:val="auto"/>
                <w:sz w:val="24"/>
                <w:szCs w:val="24"/>
                <w:lang w:val="ru-RU"/>
              </w:rPr>
              <w:t>/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Название статьи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Название ресурса (где размещено: газета, сайт)</w:t>
            </w: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C53D4" w:rsidTr="002C53D4"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C53D4" w:rsidRDefault="002C53D4" w:rsidP="00F625AD">
            <w:pPr>
              <w:spacing w:after="0" w:line="276" w:lineRule="auto"/>
              <w:ind w:left="0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:rsidR="002C53D4" w:rsidRPr="002C53D4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2C53D4" w:rsidRPr="008D18DC" w:rsidRDefault="002C53D4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935F3A" w:rsidRDefault="002C53D4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10</w:t>
      </w:r>
      <w:r w:rsidR="00935F3A">
        <w:rPr>
          <w:b/>
          <w:color w:val="auto"/>
          <w:sz w:val="24"/>
          <w:szCs w:val="24"/>
          <w:lang w:val="ru-RU"/>
        </w:rPr>
        <w:t>. Экспертная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2771"/>
        <w:gridCol w:w="1084"/>
        <w:gridCol w:w="1812"/>
        <w:gridCol w:w="3426"/>
      </w:tblGrid>
      <w:tr w:rsidR="009B1330" w:rsidRPr="009B1330" w:rsidTr="00935F3A">
        <w:tc>
          <w:tcPr>
            <w:tcW w:w="0" w:type="auto"/>
          </w:tcPr>
          <w:p w:rsidR="00935F3A" w:rsidRPr="009B1330" w:rsidRDefault="009B1330" w:rsidP="009B1330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B1330">
              <w:rPr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B1330"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9B1330">
              <w:rPr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935F3A" w:rsidRPr="009B1330" w:rsidRDefault="009B1330" w:rsidP="009B1330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5F3A">
              <w:rPr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935F3A" w:rsidRPr="009B1330" w:rsidRDefault="009B1330" w:rsidP="009B1330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</w:tcPr>
          <w:p w:rsidR="00935F3A" w:rsidRPr="009B1330" w:rsidRDefault="009B1330" w:rsidP="009B1330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</w:tcPr>
          <w:p w:rsidR="00935F3A" w:rsidRPr="009B1330" w:rsidRDefault="009B1330" w:rsidP="009B1330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Качество (член жюри, председатель)</w:t>
            </w:r>
          </w:p>
        </w:tc>
      </w:tr>
      <w:tr w:rsidR="009B1330" w:rsidRPr="009B1330" w:rsidTr="00935F3A"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B1330" w:rsidRPr="009B1330" w:rsidTr="00935F3A"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35F3A" w:rsidRPr="009B1330" w:rsidRDefault="00935F3A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935F3A" w:rsidRDefault="00935F3A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FA4607" w:rsidRPr="00F625AD" w:rsidRDefault="002C53D4" w:rsidP="002C53D4">
      <w:pPr>
        <w:spacing w:after="0" w:line="276" w:lineRule="auto"/>
        <w:ind w:left="360"/>
        <w:contextualSpacing/>
        <w:jc w:val="both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11. </w:t>
      </w:r>
      <w:r w:rsidR="00FA4607" w:rsidRPr="00F625AD">
        <w:rPr>
          <w:b/>
          <w:color w:val="auto"/>
          <w:sz w:val="24"/>
          <w:szCs w:val="24"/>
          <w:lang w:val="ru-RU"/>
        </w:rPr>
        <w:t>Анализ плана учебно-воспитательной работы</w:t>
      </w:r>
    </w:p>
    <w:p w:rsidR="00FA4607" w:rsidRPr="002C53D4" w:rsidRDefault="00FA4607" w:rsidP="002C53D4">
      <w:pPr>
        <w:pStyle w:val="a4"/>
        <w:numPr>
          <w:ilvl w:val="0"/>
          <w:numId w:val="10"/>
        </w:numPr>
        <w:spacing w:after="0" w:line="276" w:lineRule="auto"/>
        <w:jc w:val="both"/>
        <w:rPr>
          <w:color w:val="auto"/>
          <w:sz w:val="24"/>
          <w:szCs w:val="24"/>
          <w:lang w:val="ru-RU"/>
        </w:rPr>
      </w:pPr>
      <w:r w:rsidRPr="002C53D4">
        <w:rPr>
          <w:color w:val="auto"/>
          <w:sz w:val="24"/>
          <w:szCs w:val="24"/>
          <w:lang w:val="ru-RU"/>
        </w:rPr>
        <w:t xml:space="preserve">Участие детского коллектива </w:t>
      </w:r>
      <w:r w:rsidRPr="002C53D4">
        <w:rPr>
          <w:b/>
          <w:color w:val="auto"/>
          <w:sz w:val="24"/>
          <w:szCs w:val="24"/>
          <w:lang w:val="ru-RU"/>
        </w:rPr>
        <w:t>в массовых мероприятиях</w:t>
      </w:r>
      <w:r w:rsidRPr="002C53D4">
        <w:rPr>
          <w:color w:val="auto"/>
          <w:sz w:val="24"/>
          <w:szCs w:val="24"/>
          <w:lang w:val="ru-RU"/>
        </w:rPr>
        <w:t xml:space="preserve"> учреждения, </w:t>
      </w:r>
      <w:r w:rsidR="00CC7025" w:rsidRPr="002C53D4">
        <w:rPr>
          <w:color w:val="auto"/>
          <w:sz w:val="24"/>
          <w:szCs w:val="24"/>
          <w:lang w:val="ru-RU"/>
        </w:rPr>
        <w:t xml:space="preserve">станицы, района </w:t>
      </w:r>
      <w:r w:rsidRPr="002C53D4">
        <w:rPr>
          <w:color w:val="auto"/>
          <w:sz w:val="24"/>
          <w:szCs w:val="24"/>
          <w:lang w:val="ru-RU"/>
        </w:rPr>
        <w:t>и т.д.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087"/>
        <w:gridCol w:w="1708"/>
        <w:gridCol w:w="1704"/>
      </w:tblGrid>
      <w:tr w:rsidR="00FA4607" w:rsidRPr="00F625AD" w:rsidTr="00112A27">
        <w:trPr>
          <w:trHeight w:val="808"/>
        </w:trPr>
        <w:tc>
          <w:tcPr>
            <w:tcW w:w="218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Сроки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Результат участия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участников</w:t>
            </w: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CC7025" w:rsidRDefault="00FA4607" w:rsidP="00CC7025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CC7025"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ДТ</w:t>
            </w: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CC7025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ровень</w:t>
            </w:r>
            <w:proofErr w:type="spellEnd"/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 xml:space="preserve"> СП</w:t>
            </w: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Муниципаль</w:t>
            </w:r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ный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2C53D4" w:rsidRDefault="00FA4607" w:rsidP="002C53D4">
      <w:pPr>
        <w:pStyle w:val="a4"/>
        <w:numPr>
          <w:ilvl w:val="0"/>
          <w:numId w:val="10"/>
        </w:numPr>
        <w:spacing w:after="0" w:line="276" w:lineRule="auto"/>
        <w:jc w:val="both"/>
        <w:rPr>
          <w:color w:val="auto"/>
          <w:sz w:val="24"/>
          <w:szCs w:val="24"/>
          <w:lang w:val="ru-RU"/>
        </w:rPr>
      </w:pPr>
      <w:r w:rsidRPr="002C53D4">
        <w:rPr>
          <w:color w:val="auto"/>
          <w:sz w:val="24"/>
          <w:szCs w:val="24"/>
          <w:lang w:val="ru-RU"/>
        </w:rPr>
        <w:t xml:space="preserve">Результаты участия детей </w:t>
      </w:r>
      <w:r w:rsidRPr="002C53D4">
        <w:rPr>
          <w:b/>
          <w:color w:val="auto"/>
          <w:sz w:val="24"/>
          <w:szCs w:val="24"/>
          <w:lang w:val="ru-RU"/>
        </w:rPr>
        <w:t>в конкурсах, смотрах</w:t>
      </w:r>
      <w:r w:rsidRPr="002C53D4">
        <w:rPr>
          <w:color w:val="auto"/>
          <w:sz w:val="24"/>
          <w:szCs w:val="24"/>
          <w:lang w:val="ru-RU"/>
        </w:rPr>
        <w:t xml:space="preserve"> разного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087"/>
        <w:gridCol w:w="1708"/>
        <w:gridCol w:w="1704"/>
      </w:tblGrid>
      <w:tr w:rsidR="00FA4607" w:rsidRPr="00CC7025" w:rsidTr="00CC7025">
        <w:trPr>
          <w:trHeight w:val="768"/>
        </w:trPr>
        <w:tc>
          <w:tcPr>
            <w:tcW w:w="218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конкурса,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Сроки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FA4607" w:rsidRPr="00F625AD" w:rsidRDefault="00CC7025" w:rsidP="00CC7025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 xml:space="preserve">Кол-во участников 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Результат участия</w:t>
            </w: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CC7025" w:rsidRDefault="00FA4607" w:rsidP="00CC7025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CC7025"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ДТ</w:t>
            </w: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Муниципаль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ный</w:t>
            </w:r>
            <w:proofErr w:type="spellEnd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Зональный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Краевой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Всероссийский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CC7025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C7025" w:rsidRPr="00F625AD" w:rsidTr="00CC7025">
        <w:trPr>
          <w:trHeight w:val="397"/>
        </w:trPr>
        <w:tc>
          <w:tcPr>
            <w:tcW w:w="5000" w:type="pct"/>
            <w:gridSpan w:val="4"/>
            <w:vAlign w:val="center"/>
          </w:tcPr>
          <w:p w:rsidR="00CC7025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Международный</w:t>
            </w:r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CC7025" w:rsidRPr="00F625AD" w:rsidTr="00CC7025">
        <w:trPr>
          <w:trHeight w:val="397"/>
        </w:trPr>
        <w:tc>
          <w:tcPr>
            <w:tcW w:w="2180" w:type="pct"/>
            <w:vAlign w:val="center"/>
          </w:tcPr>
          <w:p w:rsidR="00CC7025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CC7025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C7025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CC7025" w:rsidRPr="00F625AD" w:rsidRDefault="00CC7025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CC7025" w:rsidRDefault="00CC7025" w:rsidP="00CC7025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</w:p>
    <w:p w:rsidR="00CC7025" w:rsidRPr="002C53D4" w:rsidRDefault="00CC7025" w:rsidP="002C53D4">
      <w:pPr>
        <w:pStyle w:val="a4"/>
        <w:numPr>
          <w:ilvl w:val="0"/>
          <w:numId w:val="10"/>
        </w:numPr>
        <w:spacing w:after="0" w:line="276" w:lineRule="auto"/>
        <w:jc w:val="both"/>
        <w:rPr>
          <w:color w:val="auto"/>
          <w:sz w:val="24"/>
          <w:szCs w:val="24"/>
          <w:lang w:val="ru-RU"/>
        </w:rPr>
      </w:pPr>
      <w:r w:rsidRPr="002C53D4">
        <w:rPr>
          <w:color w:val="auto"/>
          <w:sz w:val="24"/>
          <w:szCs w:val="24"/>
          <w:lang w:val="ru-RU"/>
        </w:rPr>
        <w:t xml:space="preserve">Участие </w:t>
      </w:r>
      <w:proofErr w:type="gramStart"/>
      <w:r w:rsidRPr="002C53D4">
        <w:rPr>
          <w:color w:val="auto"/>
          <w:sz w:val="24"/>
          <w:szCs w:val="24"/>
          <w:lang w:val="ru-RU"/>
        </w:rPr>
        <w:t>обучающихся</w:t>
      </w:r>
      <w:proofErr w:type="gramEnd"/>
      <w:r w:rsidRPr="002C53D4">
        <w:rPr>
          <w:color w:val="auto"/>
          <w:sz w:val="24"/>
          <w:szCs w:val="24"/>
          <w:lang w:val="ru-RU"/>
        </w:rPr>
        <w:t xml:space="preserve"> в проектной и исследовательской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3448"/>
        <w:gridCol w:w="1927"/>
        <w:gridCol w:w="1287"/>
        <w:gridCol w:w="1287"/>
        <w:gridCol w:w="1135"/>
      </w:tblGrid>
      <w:tr w:rsidR="00CC7025" w:rsidRPr="00F625AD" w:rsidTr="00CC7025">
        <w:trPr>
          <w:trHeight w:val="641"/>
        </w:trPr>
        <w:tc>
          <w:tcPr>
            <w:tcW w:w="342" w:type="pct"/>
            <w:shd w:val="clear" w:color="auto" w:fill="D9D9D9"/>
            <w:vAlign w:val="center"/>
          </w:tcPr>
          <w:p w:rsidR="00CC7025" w:rsidRPr="00CC7025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  <w:lang w:val="ru-RU"/>
              </w:rPr>
              <w:t>п</w:t>
            </w:r>
          </w:p>
        </w:tc>
        <w:tc>
          <w:tcPr>
            <w:tcW w:w="1768" w:type="pct"/>
            <w:shd w:val="clear" w:color="auto" w:fill="D9D9D9"/>
            <w:vAlign w:val="center"/>
          </w:tcPr>
          <w:p w:rsidR="00CC7025" w:rsidRPr="00CC7025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Название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88" w:type="pct"/>
            <w:shd w:val="clear" w:color="auto" w:fill="D9D9D9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Сроки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60" w:type="pct"/>
            <w:shd w:val="clear" w:color="auto" w:fill="D9D9D9"/>
          </w:tcPr>
          <w:p w:rsidR="00CC7025" w:rsidRPr="00CC7025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Кол-во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83" w:type="pct"/>
            <w:shd w:val="clear" w:color="auto" w:fill="D9D9D9"/>
            <w:vAlign w:val="center"/>
          </w:tcPr>
          <w:p w:rsidR="00CC7025" w:rsidRPr="00CC7025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CC7025" w:rsidRPr="00F625AD" w:rsidTr="00CC7025">
        <w:trPr>
          <w:trHeight w:val="340"/>
        </w:trPr>
        <w:tc>
          <w:tcPr>
            <w:tcW w:w="342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68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pct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C7025" w:rsidRPr="00F625AD" w:rsidTr="00CC7025">
        <w:trPr>
          <w:trHeight w:val="340"/>
        </w:trPr>
        <w:tc>
          <w:tcPr>
            <w:tcW w:w="342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68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pct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C7025" w:rsidRPr="00F625AD" w:rsidRDefault="00CC7025" w:rsidP="00810C41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C7025" w:rsidRDefault="00CC7025" w:rsidP="00CC7025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</w:p>
    <w:p w:rsidR="008D18DC" w:rsidRPr="002C53D4" w:rsidRDefault="008D18DC" w:rsidP="002C53D4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color w:val="auto"/>
          <w:sz w:val="24"/>
          <w:szCs w:val="24"/>
          <w:lang w:val="ru-RU"/>
        </w:rPr>
      </w:pPr>
      <w:r w:rsidRPr="002C53D4">
        <w:rPr>
          <w:b/>
          <w:color w:val="auto"/>
          <w:sz w:val="24"/>
          <w:szCs w:val="24"/>
          <w:lang w:val="ru-RU"/>
        </w:rPr>
        <w:t>Социально-личностные достижения обучающихся</w:t>
      </w:r>
      <w:r w:rsidRPr="002C53D4">
        <w:rPr>
          <w:color w:val="auto"/>
          <w:sz w:val="24"/>
          <w:szCs w:val="24"/>
          <w:lang w:val="ru-RU"/>
        </w:rPr>
        <w:t xml:space="preserve"> (присвоение звания «Образцовый детский коллектив», включение обучающихся в сборные команды района и т.д.; разработка и реализация в совместной деятельности с </w:t>
      </w:r>
      <w:proofErr w:type="gramStart"/>
      <w:r w:rsidRPr="002C53D4">
        <w:rPr>
          <w:color w:val="auto"/>
          <w:sz w:val="24"/>
          <w:szCs w:val="24"/>
          <w:lang w:val="ru-RU"/>
        </w:rPr>
        <w:t>обучающимися</w:t>
      </w:r>
      <w:proofErr w:type="gramEnd"/>
      <w:r w:rsidRPr="002C53D4">
        <w:rPr>
          <w:color w:val="auto"/>
          <w:sz w:val="24"/>
          <w:szCs w:val="24"/>
          <w:lang w:val="ru-RU"/>
        </w:rPr>
        <w:t xml:space="preserve"> социально-значимых проектов различной направленности)________________________________________________________</w:t>
      </w:r>
    </w:p>
    <w:p w:rsidR="008D18DC" w:rsidRDefault="008D18DC" w:rsidP="00CC7025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CC7025" w:rsidRDefault="00CC7025" w:rsidP="00CC7025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</w:p>
    <w:p w:rsidR="00FA4607" w:rsidRPr="002C53D4" w:rsidRDefault="00CC7025" w:rsidP="002C53D4">
      <w:pPr>
        <w:pStyle w:val="a4"/>
        <w:numPr>
          <w:ilvl w:val="0"/>
          <w:numId w:val="10"/>
        </w:numPr>
        <w:spacing w:after="0" w:line="276" w:lineRule="auto"/>
        <w:jc w:val="both"/>
        <w:rPr>
          <w:color w:val="auto"/>
          <w:sz w:val="24"/>
          <w:szCs w:val="24"/>
          <w:lang w:val="ru-RU"/>
        </w:rPr>
      </w:pPr>
      <w:r w:rsidRPr="002C53D4">
        <w:rPr>
          <w:color w:val="auto"/>
          <w:sz w:val="24"/>
          <w:szCs w:val="24"/>
          <w:lang w:val="ru-RU"/>
        </w:rPr>
        <w:t>Воспитательные</w:t>
      </w:r>
      <w:r w:rsidR="00FA4607" w:rsidRPr="002C53D4">
        <w:rPr>
          <w:color w:val="auto"/>
          <w:sz w:val="24"/>
          <w:szCs w:val="24"/>
          <w:lang w:val="ru-RU"/>
        </w:rPr>
        <w:t xml:space="preserve"> </w:t>
      </w:r>
      <w:r w:rsidR="00FA4607" w:rsidRPr="002C53D4">
        <w:rPr>
          <w:b/>
          <w:color w:val="auto"/>
          <w:sz w:val="24"/>
          <w:szCs w:val="24"/>
          <w:lang w:val="ru-RU"/>
        </w:rPr>
        <w:t>мероприятия детского объединения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8"/>
        <w:gridCol w:w="1948"/>
        <w:gridCol w:w="1439"/>
        <w:gridCol w:w="1484"/>
        <w:gridCol w:w="1312"/>
      </w:tblGrid>
      <w:tr w:rsidR="00FA4607" w:rsidRPr="00F625AD" w:rsidTr="005349BE">
        <w:trPr>
          <w:trHeight w:val="641"/>
        </w:trPr>
        <w:tc>
          <w:tcPr>
            <w:tcW w:w="182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Название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Форма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3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Сроки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61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Кол-во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6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Участие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родителей</w:t>
            </w:r>
            <w:proofErr w:type="spellEnd"/>
          </w:p>
        </w:tc>
      </w:tr>
      <w:tr w:rsidR="00FA4607" w:rsidRPr="00F625AD" w:rsidTr="005349BE">
        <w:trPr>
          <w:trHeight w:val="340"/>
        </w:trPr>
        <w:tc>
          <w:tcPr>
            <w:tcW w:w="182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A4607" w:rsidRPr="00F625AD" w:rsidTr="005349BE">
        <w:trPr>
          <w:trHeight w:val="340"/>
        </w:trPr>
        <w:tc>
          <w:tcPr>
            <w:tcW w:w="182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FA4607" w:rsidRPr="008A78DC" w:rsidRDefault="00FA4607" w:rsidP="008A78DC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color w:val="auto"/>
          <w:sz w:val="24"/>
          <w:szCs w:val="24"/>
          <w:lang w:val="ru-RU"/>
        </w:rPr>
      </w:pPr>
      <w:r w:rsidRPr="008A78DC">
        <w:rPr>
          <w:color w:val="auto"/>
          <w:sz w:val="24"/>
          <w:szCs w:val="24"/>
          <w:lang w:val="ru-RU"/>
        </w:rPr>
        <w:t>Общие позитивные тенденции и результаты деятельности детского объединения в данном учебном году</w:t>
      </w:r>
    </w:p>
    <w:p w:rsidR="00FA4607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8A78DC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8A78DC" w:rsidRPr="008A78DC" w:rsidRDefault="008A78DC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8A78DC" w:rsidRDefault="00FA4607" w:rsidP="008A78DC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color w:val="auto"/>
          <w:sz w:val="24"/>
          <w:szCs w:val="24"/>
          <w:lang w:val="ru-RU"/>
        </w:rPr>
      </w:pPr>
      <w:r w:rsidRPr="008A78DC">
        <w:rPr>
          <w:color w:val="auto"/>
          <w:sz w:val="24"/>
          <w:szCs w:val="24"/>
          <w:lang w:val="ru-RU"/>
        </w:rPr>
        <w:t>Проблемы и недостатки в работе с детьми, анализ их причин: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8A78DC" w:rsidRDefault="00FA4607" w:rsidP="008A78DC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color w:val="auto"/>
          <w:sz w:val="24"/>
          <w:szCs w:val="24"/>
          <w:lang w:val="ru-RU"/>
        </w:rPr>
      </w:pPr>
      <w:r w:rsidRPr="008A78DC">
        <w:rPr>
          <w:color w:val="auto"/>
          <w:sz w:val="24"/>
          <w:szCs w:val="24"/>
          <w:lang w:val="ru-RU"/>
        </w:rPr>
        <w:t>Общие выводы и перспективы работы детского объединения на следующий учебный год: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8A78DC" w:rsidRDefault="008A78DC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Дата составления отчета:____________________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4"/>
          <w:szCs w:val="24"/>
          <w:lang w:val="ru-RU"/>
        </w:rPr>
        <w:t>Подпись педагог</w:t>
      </w:r>
      <w:r w:rsidR="00F35313" w:rsidRPr="00F625AD">
        <w:rPr>
          <w:color w:val="auto"/>
          <w:sz w:val="24"/>
          <w:szCs w:val="24"/>
          <w:lang w:val="ru-RU"/>
        </w:rPr>
        <w:t>а: _________________________</w:t>
      </w:r>
    </w:p>
    <w:p w:rsidR="00F35313" w:rsidRDefault="00F35313" w:rsidP="00F625AD">
      <w:pPr>
        <w:spacing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</w:p>
    <w:p w:rsidR="00F625AD" w:rsidRPr="00F625AD" w:rsidRDefault="00F625AD" w:rsidP="00F625AD">
      <w:pPr>
        <w:spacing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</w:p>
    <w:p w:rsidR="00F35313" w:rsidRPr="00F625AD" w:rsidRDefault="00F35313" w:rsidP="00CC7025">
      <w:pPr>
        <w:pStyle w:val="a4"/>
        <w:spacing w:line="276" w:lineRule="auto"/>
        <w:jc w:val="both"/>
        <w:rPr>
          <w:color w:val="auto"/>
          <w:sz w:val="28"/>
          <w:szCs w:val="28"/>
          <w:lang w:val="ru-RU"/>
        </w:rPr>
      </w:pPr>
    </w:p>
    <w:sectPr w:rsidR="00F35313" w:rsidRPr="00F625AD" w:rsidSect="00FD6F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EBF"/>
    <w:multiLevelType w:val="hybridMultilevel"/>
    <w:tmpl w:val="00E4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0E8"/>
    <w:multiLevelType w:val="hybridMultilevel"/>
    <w:tmpl w:val="D9AC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2555"/>
    <w:multiLevelType w:val="hybridMultilevel"/>
    <w:tmpl w:val="EF80A398"/>
    <w:lvl w:ilvl="0" w:tplc="BE8485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845533"/>
    <w:multiLevelType w:val="hybridMultilevel"/>
    <w:tmpl w:val="B3043348"/>
    <w:lvl w:ilvl="0" w:tplc="189C7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60BB3"/>
    <w:multiLevelType w:val="hybridMultilevel"/>
    <w:tmpl w:val="1DB2BC80"/>
    <w:lvl w:ilvl="0" w:tplc="EE68D0C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001AB8"/>
    <w:multiLevelType w:val="hybridMultilevel"/>
    <w:tmpl w:val="454E4B94"/>
    <w:lvl w:ilvl="0" w:tplc="EE68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AA4"/>
    <w:multiLevelType w:val="hybridMultilevel"/>
    <w:tmpl w:val="A4D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45BC"/>
    <w:multiLevelType w:val="hybridMultilevel"/>
    <w:tmpl w:val="E1D4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47DC6"/>
    <w:multiLevelType w:val="hybridMultilevel"/>
    <w:tmpl w:val="BAE810FC"/>
    <w:lvl w:ilvl="0" w:tplc="331C12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774B7"/>
    <w:multiLevelType w:val="hybridMultilevel"/>
    <w:tmpl w:val="A920DE20"/>
    <w:lvl w:ilvl="0" w:tplc="BE8485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7"/>
    <w:rsid w:val="00275D3F"/>
    <w:rsid w:val="002A2D6D"/>
    <w:rsid w:val="002C53D4"/>
    <w:rsid w:val="00306AE6"/>
    <w:rsid w:val="0038290E"/>
    <w:rsid w:val="003877B0"/>
    <w:rsid w:val="005349BE"/>
    <w:rsid w:val="006727C7"/>
    <w:rsid w:val="00695894"/>
    <w:rsid w:val="008A78DC"/>
    <w:rsid w:val="008D18DC"/>
    <w:rsid w:val="00912829"/>
    <w:rsid w:val="00935F3A"/>
    <w:rsid w:val="0094681F"/>
    <w:rsid w:val="00980C26"/>
    <w:rsid w:val="009B1330"/>
    <w:rsid w:val="00A00C8E"/>
    <w:rsid w:val="00A11E06"/>
    <w:rsid w:val="00A32391"/>
    <w:rsid w:val="00AD1055"/>
    <w:rsid w:val="00AE25E5"/>
    <w:rsid w:val="00BA5581"/>
    <w:rsid w:val="00BD7E23"/>
    <w:rsid w:val="00BE3E4F"/>
    <w:rsid w:val="00CA2908"/>
    <w:rsid w:val="00CC7025"/>
    <w:rsid w:val="00D42B0A"/>
    <w:rsid w:val="00D93D9C"/>
    <w:rsid w:val="00DA52F9"/>
    <w:rsid w:val="00DA670F"/>
    <w:rsid w:val="00E47441"/>
    <w:rsid w:val="00F039A2"/>
    <w:rsid w:val="00F35313"/>
    <w:rsid w:val="00F625AD"/>
    <w:rsid w:val="00FA4607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7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39A2"/>
    <w:pPr>
      <w:spacing w:before="100" w:beforeAutospacing="1" w:after="100" w:afterAutospacing="1" w:line="240" w:lineRule="auto"/>
      <w:ind w:left="0"/>
    </w:pPr>
    <w:rPr>
      <w:color w:val="auto"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F039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70F"/>
    <w:pPr>
      <w:ind w:left="720"/>
      <w:contextualSpacing/>
    </w:pPr>
  </w:style>
  <w:style w:type="table" w:styleId="a5">
    <w:name w:val="Table Grid"/>
    <w:basedOn w:val="a1"/>
    <w:uiPriority w:val="59"/>
    <w:rsid w:val="00BA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8DC"/>
    <w:rPr>
      <w:rFonts w:ascii="Tahoma" w:eastAsia="Times New Roman" w:hAnsi="Tahoma" w:cs="Tahoma"/>
      <w:color w:val="5A5A5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7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39A2"/>
    <w:pPr>
      <w:spacing w:before="100" w:beforeAutospacing="1" w:after="100" w:afterAutospacing="1" w:line="240" w:lineRule="auto"/>
      <w:ind w:left="0"/>
    </w:pPr>
    <w:rPr>
      <w:color w:val="auto"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F039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70F"/>
    <w:pPr>
      <w:ind w:left="720"/>
      <w:contextualSpacing/>
    </w:pPr>
  </w:style>
  <w:style w:type="table" w:styleId="a5">
    <w:name w:val="Table Grid"/>
    <w:basedOn w:val="a1"/>
    <w:uiPriority w:val="59"/>
    <w:rsid w:val="00BA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8DC"/>
    <w:rPr>
      <w:rFonts w:ascii="Tahoma" w:eastAsia="Times New Roman" w:hAnsi="Tahoma" w:cs="Tahoma"/>
      <w:color w:val="5A5A5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74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D4A9-1AEA-41E1-8371-5075751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Наталья Дудник</cp:lastModifiedBy>
  <cp:revision>7</cp:revision>
  <cp:lastPrinted>2016-02-08T09:01:00Z</cp:lastPrinted>
  <dcterms:created xsi:type="dcterms:W3CDTF">2015-11-28T11:10:00Z</dcterms:created>
  <dcterms:modified xsi:type="dcterms:W3CDTF">2016-09-09T06:11:00Z</dcterms:modified>
</cp:coreProperties>
</file>