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56" w:rsidRPr="000A00F3" w:rsidRDefault="009C0056" w:rsidP="009C00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9C0056" w:rsidRPr="000A00F3" w:rsidRDefault="009C0056" w:rsidP="009C0056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9C0056" w:rsidRPr="000A00F3" w:rsidRDefault="009C0056" w:rsidP="009C0056">
      <w:pPr>
        <w:pStyle w:val="Style6"/>
        <w:widowControl/>
        <w:rPr>
          <w:rStyle w:val="FontStyle13"/>
          <w:sz w:val="28"/>
          <w:szCs w:val="28"/>
        </w:rPr>
      </w:pPr>
    </w:p>
    <w:p w:rsidR="009C0056" w:rsidRPr="00A90243" w:rsidRDefault="009C0056" w:rsidP="009C005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124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9C0056" w:rsidRDefault="009C0056" w:rsidP="009C0056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>от  18.02. 2016г</w:t>
      </w:r>
      <w:r>
        <w:rPr>
          <w:rFonts w:ascii="Times New Roman" w:hAnsi="Times New Roman"/>
          <w:b/>
          <w:bCs/>
          <w:sz w:val="20"/>
          <w:szCs w:val="20"/>
        </w:rPr>
        <w:t xml:space="preserve">.  </w:t>
      </w:r>
    </w:p>
    <w:p w:rsidR="009C0056" w:rsidRPr="00EA299E" w:rsidRDefault="009C0056" w:rsidP="009C0056">
      <w:pPr>
        <w:rPr>
          <w:rFonts w:ascii="Times New Roman" w:hAnsi="Times New Roman"/>
          <w:b/>
          <w:bCs/>
          <w:sz w:val="20"/>
          <w:szCs w:val="20"/>
        </w:rPr>
      </w:pPr>
      <w:r w:rsidRPr="00EA299E">
        <w:rPr>
          <w:rFonts w:ascii="Times New Roman" w:hAnsi="Times New Roman"/>
          <w:b/>
          <w:bCs/>
        </w:rPr>
        <w:t>«О Пункте временного размещения   пострадавшего населения при возникновении ЧС»</w:t>
      </w:r>
    </w:p>
    <w:p w:rsidR="009C0056" w:rsidRPr="00EA299E" w:rsidRDefault="009C0056" w:rsidP="009C0056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п.1.                                                                                                                                                                                                       </w:t>
      </w:r>
      <w:r w:rsidRPr="00482E43">
        <w:rPr>
          <w:rFonts w:ascii="Times New Roman" w:hAnsi="Times New Roman"/>
          <w:bCs/>
          <w:sz w:val="24"/>
          <w:szCs w:val="24"/>
        </w:rPr>
        <w:t xml:space="preserve">В соответствии с Постановлением Главы </w:t>
      </w:r>
      <w:proofErr w:type="spellStart"/>
      <w:r w:rsidRPr="00482E43">
        <w:rPr>
          <w:rFonts w:ascii="Times New Roman" w:hAnsi="Times New Roman"/>
          <w:bCs/>
          <w:sz w:val="24"/>
          <w:szCs w:val="24"/>
        </w:rPr>
        <w:t>Олюторского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№ 499 от </w:t>
      </w:r>
      <w:r w:rsidRPr="00482E43">
        <w:rPr>
          <w:rFonts w:ascii="Times New Roman" w:hAnsi="Times New Roman"/>
          <w:bCs/>
          <w:sz w:val="24"/>
          <w:szCs w:val="24"/>
        </w:rPr>
        <w:t>11.10. 2013г. считать «Це</w:t>
      </w:r>
      <w:r>
        <w:rPr>
          <w:rFonts w:ascii="Times New Roman" w:hAnsi="Times New Roman"/>
          <w:bCs/>
          <w:sz w:val="24"/>
          <w:szCs w:val="24"/>
        </w:rPr>
        <w:t>н</w:t>
      </w:r>
      <w:r w:rsidRPr="00482E43">
        <w:rPr>
          <w:rFonts w:ascii="Times New Roman" w:hAnsi="Times New Roman"/>
          <w:bCs/>
          <w:sz w:val="24"/>
          <w:szCs w:val="24"/>
        </w:rPr>
        <w:t xml:space="preserve">тр Культуры и Досуга» с. </w:t>
      </w:r>
      <w:proofErr w:type="spellStart"/>
      <w:r w:rsidRPr="00482E43">
        <w:rPr>
          <w:rFonts w:ascii="Times New Roman" w:hAnsi="Times New Roman"/>
          <w:bCs/>
          <w:sz w:val="24"/>
          <w:szCs w:val="24"/>
        </w:rPr>
        <w:t>Тиличики</w:t>
      </w:r>
      <w:proofErr w:type="spellEnd"/>
      <w:r w:rsidRPr="00482E43">
        <w:rPr>
          <w:rFonts w:ascii="Times New Roman" w:hAnsi="Times New Roman"/>
          <w:bCs/>
          <w:sz w:val="24"/>
          <w:szCs w:val="24"/>
        </w:rPr>
        <w:t xml:space="preserve"> по адресу ул. </w:t>
      </w:r>
      <w:proofErr w:type="gramStart"/>
      <w:r w:rsidRPr="00482E43">
        <w:rPr>
          <w:rFonts w:ascii="Times New Roman" w:hAnsi="Times New Roman"/>
          <w:bCs/>
          <w:sz w:val="24"/>
          <w:szCs w:val="24"/>
        </w:rPr>
        <w:t>Молодежная</w:t>
      </w:r>
      <w:proofErr w:type="gramEnd"/>
      <w:r w:rsidRPr="00482E43">
        <w:rPr>
          <w:rFonts w:ascii="Times New Roman" w:hAnsi="Times New Roman"/>
          <w:bCs/>
          <w:sz w:val="24"/>
          <w:szCs w:val="24"/>
        </w:rPr>
        <w:t xml:space="preserve"> 10-а </w:t>
      </w:r>
      <w:r w:rsidRPr="00EA299E">
        <w:rPr>
          <w:rFonts w:ascii="Times New Roman" w:hAnsi="Times New Roman"/>
          <w:b/>
          <w:bCs/>
          <w:sz w:val="24"/>
          <w:szCs w:val="24"/>
        </w:rPr>
        <w:t>Пунктом временного размещения граждан</w:t>
      </w:r>
      <w:r w:rsidRPr="00482E43">
        <w:rPr>
          <w:rFonts w:ascii="Times New Roman" w:hAnsi="Times New Roman"/>
          <w:bCs/>
          <w:sz w:val="24"/>
          <w:szCs w:val="24"/>
        </w:rPr>
        <w:t xml:space="preserve"> (ПВР)</w:t>
      </w:r>
    </w:p>
    <w:p w:rsidR="009C0056" w:rsidRPr="00EA299E" w:rsidRDefault="009C0056" w:rsidP="009C0056">
      <w:pPr>
        <w:pStyle w:val="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п.2.                                                                                                                                                                </w:t>
      </w:r>
      <w:r w:rsidRPr="009B022A">
        <w:rPr>
          <w:rFonts w:ascii="Times New Roman" w:hAnsi="Times New Roman"/>
          <w:bCs/>
          <w:sz w:val="24"/>
          <w:szCs w:val="24"/>
        </w:rPr>
        <w:t>Назначить комиссию по оказанию помощи администрации ПВР в составе:</w:t>
      </w:r>
    </w:p>
    <w:p w:rsidR="009C0056" w:rsidRDefault="009C0056" w:rsidP="009C0056">
      <w:pPr>
        <w:pStyle w:val="2"/>
        <w:rPr>
          <w:rFonts w:ascii="Times New Roman" w:hAnsi="Times New Roman"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Надыршина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Ильгиза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Ваисовича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022A">
        <w:rPr>
          <w:rFonts w:ascii="Times New Roman" w:hAnsi="Times New Roman"/>
          <w:bCs/>
          <w:sz w:val="24"/>
          <w:szCs w:val="24"/>
        </w:rPr>
        <w:t xml:space="preserve"> – звукорежиссер</w:t>
      </w:r>
      <w:r>
        <w:rPr>
          <w:rFonts w:ascii="Times New Roman" w:hAnsi="Times New Roman"/>
          <w:bCs/>
          <w:sz w:val="24"/>
          <w:szCs w:val="24"/>
        </w:rPr>
        <w:t>а</w:t>
      </w:r>
    </w:p>
    <w:p w:rsidR="009C0056" w:rsidRDefault="009C0056" w:rsidP="009C0056">
      <w:pPr>
        <w:pStyle w:val="2"/>
        <w:rPr>
          <w:rFonts w:ascii="Times New Roman" w:hAnsi="Times New Roman"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Шелапугина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Леонида Владимировича</w:t>
      </w:r>
      <w:r>
        <w:rPr>
          <w:rFonts w:ascii="Times New Roman" w:hAnsi="Times New Roman"/>
          <w:bCs/>
          <w:sz w:val="24"/>
          <w:szCs w:val="24"/>
        </w:rPr>
        <w:t xml:space="preserve">  - методиста</w:t>
      </w:r>
    </w:p>
    <w:p w:rsidR="009C0056" w:rsidRPr="00EA299E" w:rsidRDefault="009C0056" w:rsidP="009C0056">
      <w:pPr>
        <w:pStyle w:val="2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Китнаута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Александра Владимировича - </w:t>
      </w:r>
      <w:r w:rsidRPr="009C0056">
        <w:rPr>
          <w:rFonts w:ascii="Times New Roman" w:hAnsi="Times New Roman"/>
          <w:bCs/>
          <w:sz w:val="24"/>
          <w:szCs w:val="24"/>
        </w:rPr>
        <w:t>методиста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C0056" w:rsidRDefault="009C0056" w:rsidP="009C0056">
      <w:pPr>
        <w:pStyle w:val="a3"/>
        <w:ind w:left="142" w:hanging="142"/>
        <w:jc w:val="left"/>
        <w:rPr>
          <w:bCs/>
        </w:rPr>
      </w:pPr>
      <w:r>
        <w:rPr>
          <w:bCs/>
        </w:rPr>
        <w:t>п.3</w:t>
      </w:r>
    </w:p>
    <w:p w:rsidR="009C0056" w:rsidRDefault="009C0056" w:rsidP="009C0056">
      <w:pPr>
        <w:pStyle w:val="a3"/>
        <w:ind w:left="142" w:hanging="142"/>
        <w:jc w:val="left"/>
        <w:rPr>
          <w:bCs/>
        </w:rPr>
      </w:pPr>
      <w:r>
        <w:rPr>
          <w:bCs/>
        </w:rPr>
        <w:t>Закрепить за ПВР помещения учреждения:</w:t>
      </w:r>
    </w:p>
    <w:p w:rsidR="009C0056" w:rsidRPr="002B4278" w:rsidRDefault="009C0056" w:rsidP="009C0056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№7  - медпункт</w:t>
      </w:r>
    </w:p>
    <w:p w:rsidR="009C0056" w:rsidRPr="002B4278" w:rsidRDefault="009C0056" w:rsidP="009C0056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№6  - комната матери и ребенка</w:t>
      </w:r>
    </w:p>
    <w:p w:rsidR="009C0056" w:rsidRPr="002B4278" w:rsidRDefault="009C0056" w:rsidP="009C0056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фойе – стол справок</w:t>
      </w:r>
    </w:p>
    <w:p w:rsidR="009C0056" w:rsidRPr="002B4278" w:rsidRDefault="009C0056" w:rsidP="009C0056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зрительный зал и сцена – место размещения граждан</w:t>
      </w:r>
    </w:p>
    <w:p w:rsidR="009C0056" w:rsidRPr="002B4278" w:rsidRDefault="009C0056" w:rsidP="009C0056">
      <w:pPr>
        <w:pStyle w:val="a3"/>
        <w:ind w:left="142" w:hanging="142"/>
        <w:jc w:val="left"/>
        <w:rPr>
          <w:b/>
          <w:bCs/>
        </w:rPr>
      </w:pPr>
    </w:p>
    <w:p w:rsidR="009C0056" w:rsidRDefault="009C0056" w:rsidP="009C0056">
      <w:pPr>
        <w:pStyle w:val="a3"/>
        <w:ind w:left="142" w:hanging="142"/>
        <w:jc w:val="left"/>
        <w:rPr>
          <w:bCs/>
        </w:rPr>
      </w:pPr>
      <w:r>
        <w:rPr>
          <w:bCs/>
        </w:rPr>
        <w:t>п.4</w:t>
      </w:r>
    </w:p>
    <w:p w:rsidR="009C0056" w:rsidRDefault="009C0056" w:rsidP="009C0056">
      <w:pPr>
        <w:pStyle w:val="a3"/>
        <w:ind w:left="142" w:hanging="142"/>
        <w:jc w:val="left"/>
        <w:rPr>
          <w:bCs/>
        </w:rPr>
      </w:pPr>
    </w:p>
    <w:p w:rsidR="009C0056" w:rsidRPr="009B022A" w:rsidRDefault="009C0056" w:rsidP="009C0056">
      <w:pPr>
        <w:pStyle w:val="2"/>
        <w:rPr>
          <w:rFonts w:ascii="Times New Roman" w:hAnsi="Times New Roman"/>
          <w:bCs/>
          <w:sz w:val="24"/>
          <w:szCs w:val="24"/>
        </w:rPr>
      </w:pPr>
      <w:proofErr w:type="gramStart"/>
      <w:r w:rsidRPr="002B4278">
        <w:rPr>
          <w:rFonts w:ascii="Times New Roman" w:hAnsi="Times New Roman"/>
          <w:bCs/>
        </w:rPr>
        <w:t>Контроль за</w:t>
      </w:r>
      <w:proofErr w:type="gramEnd"/>
      <w:r w:rsidRPr="002B4278">
        <w:rPr>
          <w:rFonts w:ascii="Times New Roman" w:hAnsi="Times New Roman"/>
          <w:bCs/>
        </w:rPr>
        <w:t xml:space="preserve"> исполнением  приказа возложить на</w:t>
      </w:r>
      <w:r>
        <w:rPr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Ларису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 – менеджера</w:t>
      </w:r>
      <w:r w:rsidRPr="009B022A">
        <w:rPr>
          <w:rFonts w:ascii="Times New Roman" w:hAnsi="Times New Roman"/>
          <w:bCs/>
          <w:sz w:val="24"/>
          <w:szCs w:val="24"/>
        </w:rPr>
        <w:t xml:space="preserve"> </w:t>
      </w:r>
    </w:p>
    <w:p w:rsidR="009C0056" w:rsidRPr="004C0265" w:rsidRDefault="009C0056" w:rsidP="009C0056">
      <w:pPr>
        <w:rPr>
          <w:rFonts w:ascii="Times New Roman" w:hAnsi="Times New Roman"/>
          <w:sz w:val="20"/>
          <w:szCs w:val="20"/>
        </w:rPr>
      </w:pPr>
    </w:p>
    <w:p w:rsidR="009C0056" w:rsidRPr="007D6AA5" w:rsidRDefault="009C0056" w:rsidP="009C0056">
      <w:pPr>
        <w:rPr>
          <w:rStyle w:val="FontStyle13"/>
        </w:rPr>
      </w:pPr>
      <w:r>
        <w:rPr>
          <w:rStyle w:val="FontStyle13"/>
        </w:rPr>
        <w:t>Директор МК</w:t>
      </w:r>
      <w:r w:rsidRPr="007D6AA5">
        <w:rPr>
          <w:rStyle w:val="FontStyle13"/>
        </w:rPr>
        <w:t>УК</w:t>
      </w:r>
    </w:p>
    <w:p w:rsidR="009C0056" w:rsidRDefault="009C0056" w:rsidP="009C0056">
      <w:pPr>
        <w:pStyle w:val="Style6"/>
        <w:widowControl/>
        <w:spacing w:before="29"/>
        <w:jc w:val="both"/>
      </w:pPr>
      <w:r w:rsidRPr="007D6AA5">
        <w:rPr>
          <w:rStyle w:val="FontStyle13"/>
        </w:rPr>
        <w:t xml:space="preserve"> </w:t>
      </w:r>
      <w:proofErr w:type="spellStart"/>
      <w:r w:rsidRPr="007D6AA5">
        <w:rPr>
          <w:rStyle w:val="FontStyle13"/>
        </w:rPr>
        <w:t>Олюторского</w:t>
      </w:r>
      <w:proofErr w:type="spellEnd"/>
      <w:r w:rsidRPr="007D6AA5">
        <w:rPr>
          <w:rStyle w:val="FontStyle13"/>
        </w:rPr>
        <w:t xml:space="preserve"> МР </w:t>
      </w:r>
      <w:r w:rsidRPr="007D6AA5">
        <w:t xml:space="preserve">« </w:t>
      </w:r>
      <w:proofErr w:type="spellStart"/>
      <w:r w:rsidRPr="007D6AA5">
        <w:t>ЦКиД</w:t>
      </w:r>
      <w:proofErr w:type="spellEnd"/>
      <w:r w:rsidRPr="007D6AA5">
        <w:t xml:space="preserve">»                                                               О.И. </w:t>
      </w:r>
      <w:proofErr w:type="spellStart"/>
      <w:r w:rsidRPr="007D6AA5">
        <w:t>Карпалова</w:t>
      </w:r>
      <w:proofErr w:type="spellEnd"/>
    </w:p>
    <w:p w:rsidR="00F6347F" w:rsidRPr="009C0056" w:rsidRDefault="00F6347F" w:rsidP="009C0056"/>
    <w:sectPr w:rsidR="00F6347F" w:rsidRPr="009C0056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9C0056"/>
    <w:rsid w:val="00A800E2"/>
    <w:rsid w:val="00CD5ED7"/>
    <w:rsid w:val="00D91E91"/>
    <w:rsid w:val="00DC4A63"/>
    <w:rsid w:val="00EA7CF1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7C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2"/>
    <w:basedOn w:val="a"/>
    <w:link w:val="20"/>
    <w:uiPriority w:val="99"/>
    <w:unhideWhenUsed/>
    <w:rsid w:val="009C00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0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Krokoz™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2016-02-25T04:45:00Z</dcterms:created>
  <dcterms:modified xsi:type="dcterms:W3CDTF">2016-02-25T04:45:00Z</dcterms:modified>
</cp:coreProperties>
</file>