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6B" w:rsidRPr="00717F6B" w:rsidRDefault="00717F6B" w:rsidP="00B51C73">
      <w:pPr>
        <w:pStyle w:val="c0"/>
        <w:spacing w:before="0" w:beforeAutospacing="0" w:after="0" w:afterAutospacing="0" w:line="270" w:lineRule="atLeast"/>
        <w:ind w:firstLine="567"/>
        <w:jc w:val="center"/>
        <w:rPr>
          <w:rStyle w:val="c2"/>
          <w:b/>
          <w:color w:val="000000" w:themeColor="text1"/>
          <w:sz w:val="28"/>
          <w:szCs w:val="28"/>
        </w:rPr>
      </w:pPr>
      <w:r w:rsidRPr="00717F6B">
        <w:rPr>
          <w:rStyle w:val="c2"/>
          <w:b/>
          <w:color w:val="000000" w:themeColor="text1"/>
          <w:sz w:val="28"/>
          <w:szCs w:val="28"/>
        </w:rPr>
        <w:t>Консультация для воспитателей на тему:</w:t>
      </w:r>
    </w:p>
    <w:p w:rsidR="00922D89" w:rsidRDefault="00717F6B" w:rsidP="00B51C73">
      <w:pPr>
        <w:pStyle w:val="c0"/>
        <w:spacing w:before="0" w:beforeAutospacing="0" w:after="0" w:afterAutospacing="0" w:line="270" w:lineRule="atLeast"/>
        <w:ind w:firstLine="567"/>
        <w:jc w:val="center"/>
        <w:rPr>
          <w:rStyle w:val="c2"/>
          <w:b/>
          <w:color w:val="000000" w:themeColor="text1"/>
          <w:sz w:val="28"/>
          <w:szCs w:val="28"/>
        </w:rPr>
      </w:pPr>
      <w:r w:rsidRPr="00717F6B">
        <w:rPr>
          <w:rStyle w:val="c2"/>
          <w:b/>
          <w:color w:val="000000" w:themeColor="text1"/>
          <w:sz w:val="28"/>
          <w:szCs w:val="28"/>
        </w:rPr>
        <w:t>«</w:t>
      </w:r>
      <w:r w:rsidR="00BA37B7" w:rsidRPr="00717F6B">
        <w:rPr>
          <w:rStyle w:val="c2"/>
          <w:b/>
          <w:color w:val="000000" w:themeColor="text1"/>
          <w:sz w:val="28"/>
          <w:szCs w:val="28"/>
        </w:rPr>
        <w:t xml:space="preserve"> РОЛЬ ВОСПИТАТЕЛЯ 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center"/>
        <w:rPr>
          <w:b/>
          <w:color w:val="000000" w:themeColor="text1"/>
          <w:sz w:val="28"/>
          <w:szCs w:val="28"/>
        </w:rPr>
      </w:pPr>
      <w:r w:rsidRPr="00717F6B">
        <w:rPr>
          <w:rStyle w:val="c2"/>
          <w:b/>
          <w:color w:val="000000" w:themeColor="text1"/>
          <w:sz w:val="28"/>
          <w:szCs w:val="28"/>
        </w:rPr>
        <w:t>НА МУЗЫКАЛЬНЫХ ЗАНЯТИЯХ И ПРАЗДНИКАХ</w:t>
      </w:r>
      <w:r w:rsidR="00717F6B" w:rsidRPr="00717F6B">
        <w:rPr>
          <w:rStyle w:val="c2"/>
          <w:b/>
          <w:color w:val="000000" w:themeColor="text1"/>
          <w:sz w:val="28"/>
          <w:szCs w:val="28"/>
        </w:rPr>
        <w:t>»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Среди многих проблем последнего времени, касающихся дошкольного воспитания, выделяется проблема взаимодействия воспитателей и специалистов. А проблема педагогического взаимодействия воспитателя и музыкального руководител</w:t>
      </w:r>
      <w:proofErr w:type="gramStart"/>
      <w:r w:rsidRPr="00717F6B">
        <w:rPr>
          <w:color w:val="000000" w:themeColor="text1"/>
          <w:sz w:val="28"/>
          <w:szCs w:val="28"/>
        </w:rPr>
        <w:t>я-</w:t>
      </w:r>
      <w:proofErr w:type="gramEnd"/>
      <w:r w:rsidRPr="00717F6B">
        <w:rPr>
          <w:color w:val="000000" w:themeColor="text1"/>
          <w:sz w:val="28"/>
          <w:szCs w:val="28"/>
        </w:rPr>
        <w:t xml:space="preserve"> одна из самых важных: от её решения зависит успешность процесса не только музыкального, но и общего эстетического развития дошкольников.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 xml:space="preserve">Нам, музыкальным руководителям, хотелось бы видеть заинтересованность воспитателей в процессе музыкального занятия. Когда ребёнок видит, что воспитатель с интересом выполняет все задания, то сам включается в процесс с ещё большим вдохновением. Ведь воспитатель для него абсолютный авторитет, и </w:t>
      </w:r>
      <w:proofErr w:type="gramStart"/>
      <w:r w:rsidRPr="00717F6B">
        <w:rPr>
          <w:color w:val="000000" w:themeColor="text1"/>
          <w:sz w:val="28"/>
          <w:szCs w:val="28"/>
        </w:rPr>
        <w:t>что бы не</w:t>
      </w:r>
      <w:proofErr w:type="gramEnd"/>
      <w:r w:rsidRPr="00717F6B">
        <w:rPr>
          <w:color w:val="000000" w:themeColor="text1"/>
          <w:sz w:val="28"/>
          <w:szCs w:val="28"/>
        </w:rPr>
        <w:t xml:space="preserve"> происходило на занятии, ребёнок будет постоянно ориентироваться на воспитателя.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Как же проявляется заинтересованность воспитателя на музыкальном занятии? Прежде всего, воспитателю необходимо понять, что на музыкальном занятии он такой же участник, как и дети, а не надзиратель. Представьте, что вы ребёнок, вам всё интересно и вы вместе с детьми весело поёте песни, задорно танцуете, вдумчиво слушаете музыку</w:t>
      </w:r>
      <w:proofErr w:type="gramStart"/>
      <w:r w:rsidRPr="00717F6B">
        <w:rPr>
          <w:color w:val="000000" w:themeColor="text1"/>
          <w:sz w:val="28"/>
          <w:szCs w:val="28"/>
        </w:rPr>
        <w:t>… И</w:t>
      </w:r>
      <w:proofErr w:type="gramEnd"/>
      <w:r w:rsidRPr="00717F6B">
        <w:rPr>
          <w:color w:val="000000" w:themeColor="text1"/>
          <w:sz w:val="28"/>
          <w:szCs w:val="28"/>
        </w:rPr>
        <w:t xml:space="preserve"> делаете это не как повинность, а с душой, но не забываете</w:t>
      </w:r>
      <w:proofErr w:type="gramStart"/>
      <w:r w:rsidRPr="00717F6B">
        <w:rPr>
          <w:color w:val="000000" w:themeColor="text1"/>
          <w:sz w:val="28"/>
          <w:szCs w:val="28"/>
        </w:rPr>
        <w:t xml:space="preserve"> ,</w:t>
      </w:r>
      <w:proofErr w:type="gramEnd"/>
      <w:r w:rsidRPr="00717F6B">
        <w:rPr>
          <w:color w:val="000000" w:themeColor="text1"/>
          <w:sz w:val="28"/>
          <w:szCs w:val="28"/>
        </w:rPr>
        <w:t xml:space="preserve"> что идёт педагогический процесс, который необходимо контролировать.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А теперь от эстетики перейдём к организационным вопросам.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ИТАК: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1.На музыкальном занятии дети должны быть нарядно одетыми,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на ногах удобная обувь, девочки обязательно в юбочках.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2.начиная со средней группы детей необходимо строить, чередуя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мальчика и девочку.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3.На занятие следует приходить за 2-3 минуты до начала, чтобы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построиться и настроить детей на занятие.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 xml:space="preserve">4.Воспитатель с собой приносит тетрадь с твёрдой обложкой </w:t>
      </w:r>
      <w:proofErr w:type="gramStart"/>
      <w:r w:rsidRPr="00717F6B">
        <w:rPr>
          <w:color w:val="000000" w:themeColor="text1"/>
          <w:sz w:val="28"/>
          <w:szCs w:val="28"/>
        </w:rPr>
        <w:t>на</w:t>
      </w:r>
      <w:proofErr w:type="gramEnd"/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спирали и ручку, чтобы записывать слова песен, игр, движения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танцев, рекомендации и т д.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5.</w:t>
      </w:r>
      <w:proofErr w:type="gramStart"/>
      <w:r w:rsidRPr="00717F6B">
        <w:rPr>
          <w:color w:val="000000" w:themeColor="text1"/>
          <w:sz w:val="28"/>
          <w:szCs w:val="28"/>
        </w:rPr>
        <w:t>В</w:t>
      </w:r>
      <w:proofErr w:type="gramEnd"/>
      <w:r w:rsidRPr="00717F6B">
        <w:rPr>
          <w:color w:val="000000" w:themeColor="text1"/>
          <w:sz w:val="28"/>
          <w:szCs w:val="28"/>
        </w:rPr>
        <w:t xml:space="preserve"> время занятия желательно не покидать зал, чтобы не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пропустить какой либо материал.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6.Выполнять вместе с детьми упражнения. Движения танцев, игр,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петь песни и т д.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7.Следить за правильным выполнением детьми движений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8.Перед занятием необходимо соблюдать музыкальную тишину: не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 xml:space="preserve">включать магнитофон, так как у детей нарушается </w:t>
      </w:r>
      <w:proofErr w:type="gramStart"/>
      <w:r w:rsidRPr="00717F6B">
        <w:rPr>
          <w:color w:val="000000" w:themeColor="text1"/>
          <w:sz w:val="28"/>
          <w:szCs w:val="28"/>
        </w:rPr>
        <w:t>слуховое</w:t>
      </w:r>
      <w:proofErr w:type="gramEnd"/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восприятие и сосредоточенность</w:t>
      </w:r>
    </w:p>
    <w:p w:rsidR="00BA37B7" w:rsidRPr="00717F6B" w:rsidRDefault="00BA37B7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9.В свободной деятельности закреплять материал, полученный на занятии.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center"/>
        <w:rPr>
          <w:b/>
          <w:color w:val="000000" w:themeColor="text1"/>
          <w:sz w:val="28"/>
          <w:szCs w:val="28"/>
        </w:rPr>
      </w:pPr>
      <w:r w:rsidRPr="00717F6B">
        <w:rPr>
          <w:rStyle w:val="c2"/>
          <w:b/>
          <w:color w:val="000000" w:themeColor="text1"/>
          <w:sz w:val="28"/>
          <w:szCs w:val="28"/>
        </w:rPr>
        <w:t>ТЕМА: Роль воспитателей и музыкального руководителя  на праздниках</w:t>
      </w:r>
      <w:r w:rsidR="00717F6B">
        <w:rPr>
          <w:rStyle w:val="c2"/>
          <w:b/>
          <w:color w:val="000000" w:themeColor="text1"/>
          <w:sz w:val="28"/>
          <w:szCs w:val="28"/>
        </w:rPr>
        <w:t>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А сейчас пришло время поговорить о праздничных утренниках, которые регулярно проводятся в каждой возрастной группе. Это праздник Осени, Новый год, 8 Марта и выпускной бал в подготовительной к школе группе.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Праздник в детском саду – это, прежде всего, большая проделанная работа всего коллектива, так как в этом мероприятии задействованы многие сотрудники детского сада: воспитатели, специалисты, кастелянша, повара, медицинские работники, администрация и т.д. Поэтому праздник – это общее дело! Но у каждого своя роль, свои обязанности. И бывает очень трудно разделить обязанности музыкального руководителя и воспитателя, потому что успешное проведение праздника зависит от совместной организованной работы педагогов.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Итак: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1. На праздник дети одеваются нарядно и по своему желанию, если костюмы не определены в сценарии праздника.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2. Перед утренником в группе необходимо соблюдать праздничную атмосферу: украсить групповую комнату, повесить красочные плакаты, включить соответствующую музыку и т.д.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3. Воспитателям обязательно необходимо быть нарядными, иметь подходящую обувь, встречать детей в приподнятом настроении.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4. При подготовке к празднику задействовать по возможности всех детей: постараться каждому найти какую-либо роль, стихотворение, и т.д.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5. Во время разучивания с детьми стихов, ролей контролировать правильное произношение, ударение в словах, соблюдение пунктуации.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6. На самом празднике обязательно присутствовать обоим воспитателям.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7. Во время праздника детей руками не трогать, а чтобы их перестроить, нужно просто сказать им об этом.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8. Ведущей необходимо произносить текст эмоционально, громко, внятно, не боясь гостей, поддерживая доброжелательную обстановку на празднике.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9. Во время исполнения детьми танцев, хороводов выполнять движения вместе с ними.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10. По окончании праздника воспитателям нужно собрать всех детей и организованно выйти из зала (за исключением новогодних праздников, когда дети фотографируются с Дедом Морозом).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11. Просьба к воспитателям – помогать украшать зал к праздникам и убирать после своего утренника все атрибуты (желательно на место).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17F6B">
        <w:rPr>
          <w:color w:val="000000" w:themeColor="text1"/>
          <w:sz w:val="28"/>
          <w:szCs w:val="28"/>
        </w:rPr>
        <w:t>И напоследок хотелось бы сказать, что праздник – это, прежде всего, показательное выступление наших детей и нас в том числе, поэтому относитесь, пожалуйста, к нему с большой ответственностью. И тогда все у нас получится!</w:t>
      </w:r>
    </w:p>
    <w:p w:rsidR="00941B19" w:rsidRPr="00717F6B" w:rsidRDefault="00941B19" w:rsidP="00922D8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center"/>
        <w:rPr>
          <w:rFonts w:eastAsia="Dotum"/>
          <w:b/>
          <w:color w:val="000000" w:themeColor="text1"/>
          <w:sz w:val="28"/>
          <w:szCs w:val="28"/>
        </w:rPr>
      </w:pPr>
      <w:r w:rsidRPr="00717F6B">
        <w:rPr>
          <w:rStyle w:val="c2"/>
          <w:rFonts w:eastAsia="Dotum"/>
          <w:b/>
          <w:color w:val="000000" w:themeColor="text1"/>
          <w:sz w:val="28"/>
          <w:szCs w:val="28"/>
        </w:rPr>
        <w:t>ТЕМА: «РОЛЬ ВОСПИТАТЕЛЯ В ПРОЦЕССЕ МУЗЫКАЛЬНОГО ВОСПИТАНИЯ ДЕТЕЙ ДОШКОЛЬНОГО ВОЗРАСТА»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Насколько активно воспитатели детского сада участвуют в музыкальном воспитании детей? Все ли они осознают важность такого участия?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Нередко воспитатель считает своей обязанностью лишь присутствовать на музыкальном занятии – с целью поддержания дисциплины. Между тем, без активной помощи воспитателя продуктивность музыкальных занятий оказывается гораздо ниже возможной. Осуществление процесса музыкального воспитания требует от педагога большой активности. Воспитывая ребенка средствами музыки, педагог</w:t>
      </w:r>
      <w:proofErr w:type="gramStart"/>
      <w:r w:rsidRPr="00717F6B">
        <w:rPr>
          <w:rFonts w:eastAsia="Dotum"/>
          <w:color w:val="000000" w:themeColor="text1"/>
          <w:sz w:val="28"/>
          <w:szCs w:val="28"/>
        </w:rPr>
        <w:t>и-</w:t>
      </w:r>
      <w:proofErr w:type="gramEnd"/>
      <w:r w:rsidRPr="00717F6B">
        <w:rPr>
          <w:rFonts w:eastAsia="Dotum"/>
          <w:color w:val="000000" w:themeColor="text1"/>
          <w:sz w:val="28"/>
          <w:szCs w:val="28"/>
        </w:rPr>
        <w:t>«дошкольники должны хорошо понимать ее значение в гармоничном развитии личности. Для этого надо ясно и отчетливо представлять, какими средствами, методическими приемами можно закладывать правильное восприятие музыки.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Педагогу-воспитателю необходимо: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1. Знать все программные требования по музыкальному воспитанию.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2. Знать музыкальный материал своей группы, быть активным помощником музыкальному руководителю на музыкальных занятиях.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3. Оказывать помощь музыкальному руководителю в освоении детьми программного музыкального репертуара, показывать образцы точного выполнения движений.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4. Проводить регулярные музыкальные занятия с детьми группы в случае отсутствия музыкального руководителя.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5. Разучивать движения с отстающими детьми.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6. Углублять музыкальные впечатления детей путем прослушивания музыкальных произведений в группе с помощью технических средств.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7. Развивать музыкальные умения и навыки детей (мелодический слух, чувство ритма) в процессе проведения дидактических игр.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8. Владеть элементарными навыками игры на детских музыкальных инструментах (металлофоне, колокольчиках, бубне, ложках и др.).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9. Осуществлять музыкальное развитие детей, используя все разделы работы: пение, слушание музыки, музыкально-</w:t>
      </w:r>
      <w:proofErr w:type="gramStart"/>
      <w:r w:rsidRPr="00717F6B">
        <w:rPr>
          <w:rFonts w:eastAsia="Dotum"/>
          <w:color w:val="000000" w:themeColor="text1"/>
          <w:sz w:val="28"/>
          <w:szCs w:val="28"/>
        </w:rPr>
        <w:t>ритмические движения</w:t>
      </w:r>
      <w:proofErr w:type="gramEnd"/>
      <w:r w:rsidRPr="00717F6B">
        <w:rPr>
          <w:rFonts w:eastAsia="Dotum"/>
          <w:color w:val="000000" w:themeColor="text1"/>
          <w:sz w:val="28"/>
          <w:szCs w:val="28"/>
        </w:rPr>
        <w:t>, игру на ДМИ, музыкально-дидактические игры.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10. Учитывать индивидуальные возможности и способности каждого ребенка.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11. Развивать самостоятельность, инициативу детей в использовании знакомых песен, хороводов, музыкальных игр на занятиях, прогулке, утренней гимнастике, в самостоятельной художественной деятельности.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12. Создавать проблемные ситуации, активизирующие детей для самостоятельных творческих проявлений.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13. Привлекать детей к творческим играм, включающим в себя знакомые песни, движения, пляски.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 xml:space="preserve">14. Использовать </w:t>
      </w:r>
      <w:proofErr w:type="gramStart"/>
      <w:r w:rsidRPr="00717F6B">
        <w:rPr>
          <w:rFonts w:eastAsia="Dotum"/>
          <w:color w:val="000000" w:themeColor="text1"/>
          <w:sz w:val="28"/>
          <w:szCs w:val="28"/>
        </w:rPr>
        <w:t>имеющийся</w:t>
      </w:r>
      <w:proofErr w:type="gramEnd"/>
      <w:r w:rsidRPr="00717F6B">
        <w:rPr>
          <w:rFonts w:eastAsia="Dotum"/>
          <w:color w:val="000000" w:themeColor="text1"/>
          <w:sz w:val="28"/>
          <w:szCs w:val="28"/>
        </w:rPr>
        <w:t xml:space="preserve"> у детей музыкальные умения и навыки на занятиях по другим видам деятельности.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lastRenderedPageBreak/>
        <w:t>15. Включать музыкальное сопровождение в организацию занятий и режимных моментов.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16. Принимать непосредственное участие в диагностическом обследовании своих воспитанников по выявлению музыкальных умений и навыков, индивидуальных возможностей каждого ребенка.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17. Принимать активное участие в проведении праздников, развлечений, музыкальных досугов, кукольных спектаклей.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18. Готовить поэтические подборки поэтического материала к развлечениям и музыкальным праздникам.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19. Оказывать помощь в изготовлении атрибутов, оформлении музыкального зала для праздников и развлечений.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Роль воспитателя на музыкальном занятии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Роль воспитателя, чередование его пассивного и активного участия, различны, в зависимости от частей занятия и задач.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Слушание музыки: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1. Личным примером воспитывает у детей умение внимательно слушать музыкальное произведение, выражает заинтересованность;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2. Следит за дисциплиной;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3. Оказывает помощь музыкальному руководителю в использовании наглядных пособий и другого методического материала.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Распевание, пение: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1. В распевании не участвует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2. Поет с детьми, разучивая новую песню, показывая правильную артикуляцию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3. Поддерживает пением при исполнении знакомых песен, используя средства мимической и пантомимической выразительности.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4. При совершенствовании разучиваемой песни, подпевает в «трудных местах».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5. Не поет с детьми при самостоятельном эмоционально-выразительном пении (исключение – пение с детьми раннего и младшего возраста)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Музыкально-</w:t>
      </w:r>
      <w:proofErr w:type="gramStart"/>
      <w:r w:rsidRPr="00717F6B">
        <w:rPr>
          <w:rFonts w:eastAsia="Dotum"/>
          <w:color w:val="000000" w:themeColor="text1"/>
          <w:sz w:val="28"/>
          <w:szCs w:val="28"/>
        </w:rPr>
        <w:t>ритмические движения</w:t>
      </w:r>
      <w:proofErr w:type="gramEnd"/>
      <w:r w:rsidRPr="00717F6B">
        <w:rPr>
          <w:rFonts w:eastAsia="Dotum"/>
          <w:color w:val="000000" w:themeColor="text1"/>
          <w:sz w:val="28"/>
          <w:szCs w:val="28"/>
        </w:rPr>
        <w:t xml:space="preserve"> и игры: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1. Участвует в показе всех видов движений, давая соответствующие рекомендации детям.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2. Дает четкие, точные, эстетичные эталоны движений (исключение – упражнения на развитие творческой активности детей).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3. Принимает непосредственное участие в исполнении танцев, плясок, хороводов. В старшем дошкольном возрасте знакомые пляски, танцы дети исполняют самостоятельно.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4. Корректирует исполнение движений отдельными детьми во время танца, упражнения, игры.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5. Разъясняет и контролирует выполнение условий игры, способствуя формированию поведенческих навыков во время ее проведения.</w:t>
      </w:r>
    </w:p>
    <w:p w:rsidR="00941B19" w:rsidRPr="00717F6B" w:rsidRDefault="00941B19" w:rsidP="00B51C73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6. Берет одну из ролей в сюжетной игре.</w:t>
      </w:r>
    </w:p>
    <w:p w:rsidR="00941B19" w:rsidRPr="00717F6B" w:rsidRDefault="00941B19" w:rsidP="00922D89">
      <w:pPr>
        <w:pStyle w:val="c0"/>
        <w:spacing w:before="0" w:beforeAutospacing="0" w:after="0" w:afterAutospacing="0" w:line="270" w:lineRule="atLeast"/>
        <w:ind w:firstLine="567"/>
        <w:jc w:val="both"/>
        <w:rPr>
          <w:rFonts w:eastAsia="Dotum"/>
          <w:color w:val="000000" w:themeColor="text1"/>
          <w:sz w:val="28"/>
          <w:szCs w:val="28"/>
        </w:rPr>
      </w:pPr>
      <w:r w:rsidRPr="00717F6B">
        <w:rPr>
          <w:rFonts w:eastAsia="Dotum"/>
          <w:color w:val="000000" w:themeColor="text1"/>
          <w:sz w:val="28"/>
          <w:szCs w:val="28"/>
        </w:rPr>
        <w:t>7. Наблюдает за дисциплиной на протяжении всего музыкального занятия.</w:t>
      </w:r>
      <w:bookmarkStart w:id="0" w:name="_GoBack"/>
      <w:bookmarkEnd w:id="0"/>
    </w:p>
    <w:sectPr w:rsidR="00941B19" w:rsidRPr="0071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418" w:rsidRDefault="00202418" w:rsidP="00941B19">
      <w:pPr>
        <w:spacing w:after="0" w:line="240" w:lineRule="auto"/>
      </w:pPr>
      <w:r>
        <w:separator/>
      </w:r>
    </w:p>
  </w:endnote>
  <w:endnote w:type="continuationSeparator" w:id="0">
    <w:p w:rsidR="00202418" w:rsidRDefault="00202418" w:rsidP="0094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418" w:rsidRDefault="00202418" w:rsidP="00941B19">
      <w:pPr>
        <w:spacing w:after="0" w:line="240" w:lineRule="auto"/>
      </w:pPr>
      <w:r>
        <w:separator/>
      </w:r>
    </w:p>
  </w:footnote>
  <w:footnote w:type="continuationSeparator" w:id="0">
    <w:p w:rsidR="00202418" w:rsidRDefault="00202418" w:rsidP="00941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58"/>
    <w:rsid w:val="00202418"/>
    <w:rsid w:val="002D64BB"/>
    <w:rsid w:val="00340987"/>
    <w:rsid w:val="00577A58"/>
    <w:rsid w:val="0062289D"/>
    <w:rsid w:val="00717F6B"/>
    <w:rsid w:val="007367F5"/>
    <w:rsid w:val="00922D89"/>
    <w:rsid w:val="00941B19"/>
    <w:rsid w:val="00A153EC"/>
    <w:rsid w:val="00B51C73"/>
    <w:rsid w:val="00B64112"/>
    <w:rsid w:val="00BA37B7"/>
    <w:rsid w:val="00B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37B7"/>
  </w:style>
  <w:style w:type="paragraph" w:styleId="a3">
    <w:name w:val="header"/>
    <w:basedOn w:val="a"/>
    <w:link w:val="a4"/>
    <w:uiPriority w:val="99"/>
    <w:unhideWhenUsed/>
    <w:rsid w:val="00941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B19"/>
  </w:style>
  <w:style w:type="paragraph" w:styleId="a5">
    <w:name w:val="footer"/>
    <w:basedOn w:val="a"/>
    <w:link w:val="a6"/>
    <w:uiPriority w:val="99"/>
    <w:unhideWhenUsed/>
    <w:rsid w:val="00941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37B7"/>
  </w:style>
  <w:style w:type="paragraph" w:styleId="a3">
    <w:name w:val="header"/>
    <w:basedOn w:val="a"/>
    <w:link w:val="a4"/>
    <w:uiPriority w:val="99"/>
    <w:unhideWhenUsed/>
    <w:rsid w:val="00941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B19"/>
  </w:style>
  <w:style w:type="paragraph" w:styleId="a5">
    <w:name w:val="footer"/>
    <w:basedOn w:val="a"/>
    <w:link w:val="a6"/>
    <w:uiPriority w:val="99"/>
    <w:unhideWhenUsed/>
    <w:rsid w:val="00941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Сталина Бурейко</cp:lastModifiedBy>
  <cp:revision>8</cp:revision>
  <dcterms:created xsi:type="dcterms:W3CDTF">2014-03-17T10:10:00Z</dcterms:created>
  <dcterms:modified xsi:type="dcterms:W3CDTF">2017-02-07T17:46:00Z</dcterms:modified>
</cp:coreProperties>
</file>