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58" w:rsidRDefault="00D82D58" w:rsidP="00D82D58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-588447</wp:posOffset>
            </wp:positionH>
            <wp:positionV relativeFrom="paragraph">
              <wp:posOffset>-633805</wp:posOffset>
            </wp:positionV>
            <wp:extent cx="7422078" cy="206630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078" cy="2066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D58" w:rsidRDefault="00D82D58" w:rsidP="00D82D58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82D58" w:rsidRDefault="00D82D58" w:rsidP="00D82D58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82D58" w:rsidRDefault="00D82D58" w:rsidP="00D82D58">
      <w:pPr>
        <w:pStyle w:val="a7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82D58" w:rsidRDefault="00D82D58" w:rsidP="00D82D58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ЖЕЛЕЗНОВОДСК   </w:t>
      </w:r>
    </w:p>
    <w:p w:rsidR="00D82D58" w:rsidRDefault="00D82D58" w:rsidP="00D82D58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ШКОЛЬНЫЙ ЭТАП   2016 – 2017 уч. год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Экология  7- 8 класс  </w:t>
      </w:r>
      <w:r w:rsidR="00192951" w:rsidRPr="00F90E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2751D">
        <w:rPr>
          <w:rFonts w:ascii="Times New Roman" w:eastAsia="Times New Roman" w:hAnsi="Times New Roman" w:cs="Times New Roman"/>
          <w:b/>
          <w:sz w:val="28"/>
          <w:szCs w:val="28"/>
        </w:rPr>
        <w:t>[мах.</w:t>
      </w:r>
      <w:r w:rsidR="007A0AD2">
        <w:rPr>
          <w:rFonts w:ascii="Times New Roman" w:eastAsia="Times New Roman" w:hAnsi="Times New Roman" w:cs="Times New Roman"/>
          <w:b/>
          <w:sz w:val="28"/>
          <w:szCs w:val="28"/>
        </w:rPr>
        <w:t xml:space="preserve"> 38</w:t>
      </w:r>
      <w:r w:rsidR="00D275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2951" w:rsidRPr="00F90E5C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баллов]</w:t>
      </w:r>
    </w:p>
    <w:p w:rsidR="001B7A66" w:rsidRPr="001B7A66" w:rsidRDefault="001B7A66" w:rsidP="00D82D58">
      <w:pPr>
        <w:pStyle w:val="a7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b/>
          <w:sz w:val="24"/>
          <w:szCs w:val="24"/>
        </w:rPr>
        <w:t>Задание 1.</w:t>
      </w:r>
      <w:r w:rsidRPr="001B7A66">
        <w:rPr>
          <w:rFonts w:ascii="Times New Roman" w:eastAsia="Times New Roman" w:hAnsi="Times New Roman" w:cs="Times New Roman"/>
          <w:sz w:val="24"/>
          <w:szCs w:val="24"/>
        </w:rPr>
        <w:t xml:space="preserve"> На каждый вопрос выберите только один ответ</w:t>
      </w:r>
      <w:r w:rsidR="00D82D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26F" w:rsidRDefault="006B126F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  <w:sectPr w:rsidR="006B126F" w:rsidSect="006B126F">
          <w:pgSz w:w="11906" w:h="16838"/>
          <w:pgMar w:top="568" w:right="851" w:bottom="567" w:left="1077" w:header="709" w:footer="709" w:gutter="0"/>
          <w:cols w:space="708"/>
          <w:docGrid w:linePitch="360"/>
        </w:sectPr>
      </w:pPr>
    </w:p>
    <w:p w:rsidR="001B7A66" w:rsidRPr="006B126F" w:rsidRDefault="001B7A66" w:rsidP="00192951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26F">
        <w:rPr>
          <w:rFonts w:ascii="Times New Roman" w:eastAsia="Times New Roman" w:hAnsi="Times New Roman" w:cs="Times New Roman"/>
          <w:b/>
          <w:sz w:val="24"/>
          <w:szCs w:val="24"/>
        </w:rPr>
        <w:t>1) Кто выдвинул специальный термин «экология»?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а) Ч Дарвин.</w:t>
      </w:r>
      <w:r w:rsidR="006B126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>б) Э. Геккель.</w:t>
      </w:r>
    </w:p>
    <w:p w:rsidR="001B7A66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в) Аристотель.</w:t>
      </w:r>
      <w:r w:rsidR="006B126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>г) В.И. Вернадский.</w:t>
      </w:r>
    </w:p>
    <w:p w:rsidR="001B7A66" w:rsidRPr="006B126F" w:rsidRDefault="001B7A66" w:rsidP="00192951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26F">
        <w:rPr>
          <w:rFonts w:ascii="Times New Roman" w:eastAsia="Times New Roman" w:hAnsi="Times New Roman" w:cs="Times New Roman"/>
          <w:b/>
          <w:sz w:val="24"/>
          <w:szCs w:val="24"/>
        </w:rPr>
        <w:t>2) Воздействие хозяйственной деятельности человека на организмы и на среду их обитания – это…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а) Антропогенные факторы среды.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б) Биотические факторы среды.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в) Абиотические факторы среды.</w:t>
      </w:r>
    </w:p>
    <w:p w:rsidR="001B7A66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г) Техногенные факторы среды.</w:t>
      </w:r>
    </w:p>
    <w:p w:rsidR="001B7A66" w:rsidRPr="006B126F" w:rsidRDefault="001B7A66" w:rsidP="00192951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26F">
        <w:rPr>
          <w:rFonts w:ascii="Times New Roman" w:eastAsia="Times New Roman" w:hAnsi="Times New Roman" w:cs="Times New Roman"/>
          <w:b/>
          <w:sz w:val="24"/>
          <w:szCs w:val="24"/>
        </w:rPr>
        <w:t xml:space="preserve">3) Как называются наземные растения, обитающие в местах с высокой влажностью и избыточной увлажненностью почвы? 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а) Гидрофиты.</w:t>
      </w:r>
      <w:r w:rsidR="006B126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>б) Мезофиты.</w:t>
      </w:r>
    </w:p>
    <w:p w:rsidR="001B7A66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в) Гигрофиты.</w:t>
      </w:r>
      <w:r w:rsidR="006B126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>г) Ксерофиты</w:t>
      </w:r>
    </w:p>
    <w:p w:rsidR="001B7A66" w:rsidRPr="006B126F" w:rsidRDefault="001B7A66" w:rsidP="00192951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26F">
        <w:rPr>
          <w:rFonts w:ascii="Times New Roman" w:eastAsia="Times New Roman" w:hAnsi="Times New Roman" w:cs="Times New Roman"/>
          <w:b/>
          <w:sz w:val="24"/>
          <w:szCs w:val="24"/>
        </w:rPr>
        <w:t>4) Оболочка Земли, населенная живыми организмами: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а) биосфера             б) тропосфера        </w:t>
      </w:r>
    </w:p>
    <w:p w:rsidR="001B7A66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в) биогеоценозом</w:t>
      </w:r>
      <w:r w:rsidR="006B126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>г) экосферой</w:t>
      </w:r>
    </w:p>
    <w:p w:rsidR="001B7A66" w:rsidRPr="006B126F" w:rsidRDefault="001B7A66" w:rsidP="00192951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26F">
        <w:rPr>
          <w:rFonts w:ascii="Times New Roman" w:eastAsia="Times New Roman" w:hAnsi="Times New Roman" w:cs="Times New Roman"/>
          <w:b/>
          <w:sz w:val="24"/>
          <w:szCs w:val="24"/>
        </w:rPr>
        <w:t>5) Искусственные живые сообщества, созданные с целью максимального повышения продуктивности, – это…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а) Агроценозы.</w:t>
      </w:r>
      <w:r w:rsidR="006B12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>б) Тропические леса.</w:t>
      </w:r>
    </w:p>
    <w:p w:rsidR="001B7A66" w:rsidRPr="006B126F" w:rsidRDefault="001B7A66" w:rsidP="00192951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 xml:space="preserve">в) Северные </w:t>
      </w:r>
      <w:r w:rsidRPr="006B126F">
        <w:rPr>
          <w:rFonts w:ascii="Times New Roman" w:eastAsia="Times New Roman" w:hAnsi="Times New Roman" w:cs="Times New Roman"/>
          <w:sz w:val="24"/>
          <w:szCs w:val="24"/>
        </w:rPr>
        <w:t>хвойные леса.</w:t>
      </w:r>
      <w:r w:rsidR="006B126F" w:rsidRPr="006B126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B126F">
        <w:rPr>
          <w:rFonts w:ascii="Times New Roman" w:eastAsia="Times New Roman" w:hAnsi="Times New Roman" w:cs="Times New Roman"/>
          <w:sz w:val="24"/>
          <w:szCs w:val="24"/>
        </w:rPr>
        <w:t>г) Урбоценозы.</w:t>
      </w:r>
    </w:p>
    <w:p w:rsidR="001B7A66" w:rsidRPr="006B126F" w:rsidRDefault="001B7A66" w:rsidP="00192951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26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B126F" w:rsidRPr="006B126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B126F">
        <w:rPr>
          <w:rFonts w:ascii="Times New Roman" w:eastAsia="Times New Roman" w:hAnsi="Times New Roman" w:cs="Times New Roman"/>
          <w:b/>
          <w:sz w:val="24"/>
          <w:szCs w:val="24"/>
        </w:rPr>
        <w:t xml:space="preserve"> Пухоеды – это: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а) Хищники.</w:t>
      </w:r>
      <w:r w:rsidR="006B126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> б) Эктопаразиты.</w:t>
      </w:r>
    </w:p>
    <w:p w:rsidR="001B7A66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 в) Эндопаразиты.</w:t>
      </w:r>
      <w:r w:rsidR="006B126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> г) Нет правильного ответа.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B126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B126F" w:rsidRPr="006B126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B126F">
        <w:rPr>
          <w:rFonts w:ascii="Times New Roman" w:eastAsia="Times New Roman" w:hAnsi="Times New Roman" w:cs="Times New Roman"/>
          <w:b/>
          <w:sz w:val="24"/>
          <w:szCs w:val="24"/>
        </w:rPr>
        <w:t xml:space="preserve"> Выберите из перечисленных организмов те, которые участвуют в формировании торфа и угля:</w:t>
      </w:r>
      <w:r w:rsidR="006B126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> а) Рыбы.</w:t>
      </w:r>
      <w:r w:rsidR="006B12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>б) Фораминиферы.</w:t>
      </w:r>
    </w:p>
    <w:p w:rsidR="001B7A66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B126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>в) Моллюски.</w:t>
      </w:r>
      <w:r w:rsidR="006B126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>г) Растения.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8</w:t>
      </w:r>
      <w:r w:rsidR="006B126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126F">
        <w:rPr>
          <w:rFonts w:ascii="Times New Roman" w:eastAsia="Times New Roman" w:hAnsi="Times New Roman" w:cs="Times New Roman"/>
          <w:b/>
          <w:sz w:val="24"/>
          <w:szCs w:val="24"/>
        </w:rPr>
        <w:t xml:space="preserve"> В каком случае наиболее вероятно полное исчезновение одного из малочисленных видов или небольшой популяции?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 а) Появление нового паразита.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 б) Увеличение численности жертв.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 в) Увеличение численности хищников.</w:t>
      </w:r>
    </w:p>
    <w:p w:rsidR="001B7A66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 г) Правильного ответа нет.</w:t>
      </w:r>
    </w:p>
    <w:p w:rsidR="001B7A66" w:rsidRPr="006B126F" w:rsidRDefault="001B7A66" w:rsidP="00192951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26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B126F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126F">
        <w:rPr>
          <w:rFonts w:ascii="Times New Roman" w:eastAsia="Times New Roman" w:hAnsi="Times New Roman" w:cs="Times New Roman"/>
          <w:b/>
          <w:sz w:val="24"/>
          <w:szCs w:val="24"/>
        </w:rPr>
        <w:t>Заяц-беляк и заяц-русак, обитающие в одном лесу, составляют: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а) Одну популяцию одного вида.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б) Две популяции одного вида.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 в) Две популяции двух видов.</w:t>
      </w:r>
    </w:p>
    <w:p w:rsidR="00D82D58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г) Одну популяцию двух видов.</w:t>
      </w:r>
    </w:p>
    <w:p w:rsidR="00D82D58" w:rsidRDefault="00D82D58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1B7A66" w:rsidRPr="006B126F" w:rsidRDefault="001B7A66" w:rsidP="00192951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26F">
        <w:rPr>
          <w:rFonts w:ascii="Times New Roman" w:eastAsia="Times New Roman" w:hAnsi="Times New Roman" w:cs="Times New Roman"/>
          <w:b/>
          <w:sz w:val="24"/>
          <w:szCs w:val="24"/>
        </w:rPr>
        <w:t>10) Озоновый слой в верхних слоях атмосферы: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а) задерживает тепловое излучение Земли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б) является защитным экраном от ультрафиолетового излучения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в) образовался в результате промышленного загрязнения</w:t>
      </w:r>
    </w:p>
    <w:p w:rsidR="001B7A66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г) способствует разрушению загрязнителей</w:t>
      </w:r>
    </w:p>
    <w:p w:rsidR="001B7A66" w:rsidRPr="006B126F" w:rsidRDefault="001B7A66" w:rsidP="00192951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26F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6B126F" w:rsidRPr="006B126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B126F">
        <w:rPr>
          <w:rFonts w:ascii="Times New Roman" w:eastAsia="Times New Roman" w:hAnsi="Times New Roman" w:cs="Times New Roman"/>
          <w:b/>
          <w:sz w:val="24"/>
          <w:szCs w:val="24"/>
        </w:rPr>
        <w:t xml:space="preserve"> Чтобы выжить, человечество должно понимать, что биосфера формирует такие условия жизни, как: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 а) Чистая вода, плодородная почва, пригодная для дыхания атмосфера.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б) Плодородная почва, магнитное поле Земли, кислород атмосферы.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 в) Чистая вода, магнитное поле Земли, сила тяготения.</w:t>
      </w:r>
    </w:p>
    <w:p w:rsidR="001B7A66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г) Плодородная почва, углекислый газ атмосферы, сила тяготения.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B126F">
        <w:rPr>
          <w:rFonts w:ascii="Times New Roman" w:eastAsia="Times New Roman" w:hAnsi="Times New Roman" w:cs="Times New Roman"/>
          <w:b/>
          <w:sz w:val="24"/>
          <w:szCs w:val="24"/>
        </w:rPr>
        <w:t>12. Среди рыб наибольшей плодовитостью отличаются те, у которых</w:t>
      </w:r>
      <w:r w:rsidR="006B126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B126F">
        <w:rPr>
          <w:rFonts w:ascii="Times New Roman" w:eastAsia="Times New Roman" w:hAnsi="Times New Roman" w:cs="Times New Roman"/>
          <w:b/>
          <w:sz w:val="24"/>
          <w:szCs w:val="24"/>
        </w:rPr>
        <w:t>икра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 а) Имеет крупные размеры.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 б) Охраняется самкой.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 в) Плавает в толще воды.</w:t>
      </w:r>
    </w:p>
    <w:p w:rsidR="001B7A66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 г) Закапывается в песок.</w:t>
      </w:r>
    </w:p>
    <w:p w:rsidR="001B7A66" w:rsidRPr="006B126F" w:rsidRDefault="001B7A66" w:rsidP="00192951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26F">
        <w:rPr>
          <w:rFonts w:ascii="Times New Roman" w:eastAsia="Times New Roman" w:hAnsi="Times New Roman" w:cs="Times New Roman"/>
          <w:b/>
          <w:sz w:val="24"/>
          <w:szCs w:val="24"/>
        </w:rPr>
        <w:t>13.Аэрозоль - это: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а) Смесь воды - серной кислоты.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б) Твердые и жидкие частицы, находящиеся во взвешенном состоянии в атмосфере, обладающие малыми скоростями осаждения.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 в) Токсичные вещества, выбрасываемые предприятиями в окружающую среду.</w:t>
      </w:r>
    </w:p>
    <w:p w:rsidR="001B7A66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 г) Все перечисленное.</w:t>
      </w:r>
    </w:p>
    <w:p w:rsidR="001B7A66" w:rsidRPr="006B126F" w:rsidRDefault="001B7A66" w:rsidP="00192951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26F">
        <w:rPr>
          <w:rFonts w:ascii="Times New Roman" w:eastAsia="Times New Roman" w:hAnsi="Times New Roman" w:cs="Times New Roman"/>
          <w:b/>
          <w:sz w:val="24"/>
          <w:szCs w:val="24"/>
        </w:rPr>
        <w:t>14.Парой хищник - жертва могут являться:    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а) Росянка и комар.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 xml:space="preserve">б) Гриб - трутовик и береза. 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в) Актиния и рак-отшельник.</w:t>
      </w:r>
    </w:p>
    <w:p w:rsidR="00D2751D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 xml:space="preserve">г) Тля и муравей.   </w:t>
      </w:r>
    </w:p>
    <w:p w:rsidR="001B7A66" w:rsidRPr="006B126F" w:rsidRDefault="001B7A66" w:rsidP="00192951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26F">
        <w:rPr>
          <w:rFonts w:ascii="Times New Roman" w:eastAsia="Times New Roman" w:hAnsi="Times New Roman" w:cs="Times New Roman"/>
          <w:b/>
          <w:sz w:val="24"/>
          <w:szCs w:val="24"/>
        </w:rPr>
        <w:t>15. Неустойчивой породой к высокой концентрации газовых выбросов является: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а) ель обыкновенная;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б) акация белая;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в) можжевельник обыкновенный;</w:t>
      </w:r>
    </w:p>
    <w:p w:rsidR="001B7A66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г) береза повислая.</w:t>
      </w:r>
    </w:p>
    <w:p w:rsidR="006B126F" w:rsidRDefault="006B126F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  <w:sectPr w:rsidR="006B126F" w:rsidSect="006B126F">
          <w:type w:val="continuous"/>
          <w:pgSz w:w="11906" w:h="16838"/>
          <w:pgMar w:top="709" w:right="424" w:bottom="709" w:left="709" w:header="709" w:footer="709" w:gutter="0"/>
          <w:cols w:num="2" w:space="283"/>
          <w:docGrid w:linePitch="360"/>
        </w:sectPr>
      </w:pPr>
    </w:p>
    <w:p w:rsidR="00D82D58" w:rsidRDefault="00D82D58" w:rsidP="00192951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D58" w:rsidRDefault="00D82D58" w:rsidP="00192951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D58" w:rsidRDefault="00D82D58" w:rsidP="00192951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A66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2751D">
        <w:rPr>
          <w:rFonts w:ascii="Times New Roman" w:eastAsia="Times New Roman" w:hAnsi="Times New Roman" w:cs="Times New Roman"/>
          <w:b/>
          <w:sz w:val="24"/>
          <w:szCs w:val="24"/>
        </w:rPr>
        <w:t>Задание  2.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 xml:space="preserve"> Задание включает 5 вопросов, с несколькими вариантами ответа.</w:t>
      </w:r>
    </w:p>
    <w:p w:rsidR="00D2751D" w:rsidRPr="00192951" w:rsidRDefault="00D2751D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1. В каких особо охраняемых природных территориях, расположенных в пределах России, обязательно выделяют зоны полного невмешательства: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а) Национальные парки.</w:t>
      </w:r>
      <w:r w:rsidR="006B126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>б) Заказники.</w:t>
      </w:r>
      <w:r w:rsidR="006B126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>в) Памятники природы.</w:t>
      </w:r>
      <w:r w:rsidR="006B126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>г) Заповедники.</w:t>
      </w:r>
      <w:r w:rsidR="006B126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>д)Парки</w:t>
      </w:r>
    </w:p>
    <w:p w:rsidR="001B7A66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  выбери ответ: 1)а,б   2) а,г   3) б,в,г  4) а, г, д</w:t>
      </w:r>
    </w:p>
    <w:p w:rsidR="00D2751D" w:rsidRPr="00192951" w:rsidRDefault="00D2751D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2. Какая из мер наиболее эффективна при охране редких видов животных и растений: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 xml:space="preserve">а) Охрана каждой особи в отдельности.   </w:t>
      </w:r>
      <w:r w:rsidR="006B1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>б) Охрана мест обитания.</w:t>
      </w:r>
      <w:r w:rsidR="006B126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 xml:space="preserve">в) Охрана мест </w:t>
      </w:r>
      <w:r w:rsidR="006B126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>азмножения.</w:t>
      </w:r>
      <w:r w:rsidR="006B126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>г) Охрана пищевых ресурсов этих видов.  д) Выращивание в искусственных условиях.</w:t>
      </w:r>
    </w:p>
    <w:p w:rsidR="001B7A66" w:rsidRDefault="006B126F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7A66" w:rsidRPr="00192951">
        <w:rPr>
          <w:rFonts w:ascii="Times New Roman" w:eastAsia="Times New Roman" w:hAnsi="Times New Roman" w:cs="Times New Roman"/>
          <w:sz w:val="24"/>
          <w:szCs w:val="24"/>
        </w:rPr>
        <w:t>выбери ответ:  1) а,б,г    2) в,г      3)а, б, д      4) б, в</w:t>
      </w:r>
    </w:p>
    <w:p w:rsidR="00D2751D" w:rsidRPr="00192951" w:rsidRDefault="00D2751D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3. Примерами конкуренции являются отношения между: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а) Хищниками и жертвами.</w:t>
      </w:r>
      <w:r w:rsidR="0036167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>б) Паразитами и хозяевами.</w:t>
      </w:r>
      <w:r w:rsidR="00361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>в) Видами, использующими одни и те же ресурсы.</w:t>
      </w:r>
      <w:r w:rsidR="0036167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>г) Особями одного вида.</w:t>
      </w:r>
      <w:r w:rsidR="00361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>д) Взаимоотношения между самцами в брачный период.</w:t>
      </w:r>
    </w:p>
    <w:p w:rsidR="001B7A66" w:rsidRDefault="00361674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7A66" w:rsidRPr="00192951">
        <w:rPr>
          <w:rFonts w:ascii="Times New Roman" w:eastAsia="Times New Roman" w:hAnsi="Times New Roman" w:cs="Times New Roman"/>
          <w:sz w:val="24"/>
          <w:szCs w:val="24"/>
        </w:rPr>
        <w:t>выбери ответ: 1) в,г,д     2) а,б      3)а,б,д         4) в,г</w:t>
      </w:r>
    </w:p>
    <w:p w:rsidR="00D2751D" w:rsidRPr="00192951" w:rsidRDefault="00D2751D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4. Кролики, завезенные в Австралию, очень быстро размножались на этом континенте. Это объясняется: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   а) благоприятными климатическими условиями</w:t>
      </w:r>
      <w:r w:rsidR="0036167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>   б) обилием пищи</w:t>
      </w:r>
      <w:r w:rsidR="003616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   в) отсутствием хищников и паразитов</w:t>
      </w:r>
      <w:r w:rsidR="00361674">
        <w:rPr>
          <w:rFonts w:ascii="Times New Roman" w:eastAsia="Times New Roman" w:hAnsi="Times New Roman" w:cs="Times New Roman"/>
          <w:sz w:val="24"/>
          <w:szCs w:val="24"/>
        </w:rPr>
        <w:t xml:space="preserve">;      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>   г) отсутствием пищевых конкурентов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   д) создание человеком благоприятных условий для их размножения</w:t>
      </w:r>
    </w:p>
    <w:p w:rsidR="001B7A66" w:rsidRDefault="00361674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7A66" w:rsidRPr="00192951">
        <w:rPr>
          <w:rFonts w:ascii="Times New Roman" w:eastAsia="Times New Roman" w:hAnsi="Times New Roman" w:cs="Times New Roman"/>
          <w:sz w:val="24"/>
          <w:szCs w:val="24"/>
        </w:rPr>
        <w:t xml:space="preserve">выбери ответ: 1)а,б,д      2) а,в,д      3) а,б,в      4)б,в, </w:t>
      </w:r>
    </w:p>
    <w:p w:rsidR="00D2751D" w:rsidRPr="00192951" w:rsidRDefault="00D2751D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5. Для животных ресурсами являются:</w:t>
      </w:r>
    </w:p>
    <w:p w:rsidR="001B7A66" w:rsidRPr="00192951" w:rsidRDefault="00361674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вода;   </w:t>
      </w:r>
      <w:r w:rsidR="001B7A66" w:rsidRPr="00192951">
        <w:rPr>
          <w:rFonts w:ascii="Times New Roman" w:eastAsia="Times New Roman" w:hAnsi="Times New Roman" w:cs="Times New Roman"/>
          <w:sz w:val="24"/>
          <w:szCs w:val="24"/>
        </w:rPr>
        <w:t>б) орг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анические вещества;  </w:t>
      </w:r>
      <w:r w:rsidR="001B7A66" w:rsidRPr="00192951">
        <w:rPr>
          <w:rFonts w:ascii="Times New Roman" w:eastAsia="Times New Roman" w:hAnsi="Times New Roman" w:cs="Times New Roman"/>
          <w:sz w:val="24"/>
          <w:szCs w:val="24"/>
        </w:rPr>
        <w:t>в) солнечная энергия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 г) углекислый газ;  </w:t>
      </w:r>
      <w:r w:rsidR="001B7A66" w:rsidRPr="00192951">
        <w:rPr>
          <w:rFonts w:ascii="Times New Roman" w:eastAsia="Times New Roman" w:hAnsi="Times New Roman" w:cs="Times New Roman"/>
          <w:sz w:val="24"/>
          <w:szCs w:val="24"/>
        </w:rPr>
        <w:t>д) кислород</w:t>
      </w:r>
    </w:p>
    <w:p w:rsidR="001B7A66" w:rsidRDefault="00361674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7A66" w:rsidRPr="00192951">
        <w:rPr>
          <w:rFonts w:ascii="Times New Roman" w:eastAsia="Times New Roman" w:hAnsi="Times New Roman" w:cs="Times New Roman"/>
          <w:sz w:val="24"/>
          <w:szCs w:val="24"/>
        </w:rPr>
        <w:t xml:space="preserve">выбери ответ:1) а,б,в  2) а,д   3)а,в,д    4) а,б,д </w:t>
      </w:r>
    </w:p>
    <w:p w:rsidR="00D2751D" w:rsidRPr="00192951" w:rsidRDefault="00D2751D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70B6E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2751D">
        <w:rPr>
          <w:rFonts w:ascii="Times New Roman" w:eastAsia="Times New Roman" w:hAnsi="Times New Roman" w:cs="Times New Roman"/>
          <w:b/>
          <w:sz w:val="24"/>
          <w:szCs w:val="24"/>
        </w:rPr>
        <w:t>Задание № 3.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 xml:space="preserve"> Задание на определение правильности суждений. Поставьте знак +</w:t>
      </w:r>
      <w:r w:rsidR="00F70B6E">
        <w:rPr>
          <w:rFonts w:ascii="Times New Roman" w:eastAsia="Times New Roman" w:hAnsi="Times New Roman" w:cs="Times New Roman"/>
          <w:sz w:val="24"/>
          <w:szCs w:val="24"/>
        </w:rPr>
        <w:t xml:space="preserve"> «Суждение верно»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B6E">
        <w:rPr>
          <w:rFonts w:ascii="Times New Roman" w:eastAsia="Times New Roman" w:hAnsi="Times New Roman" w:cs="Times New Roman"/>
          <w:sz w:val="24"/>
          <w:szCs w:val="24"/>
        </w:rPr>
        <w:t xml:space="preserve"> или – «Суждение не верно» в листе для ответа под </w:t>
      </w:r>
      <w:r w:rsidRPr="00192951">
        <w:rPr>
          <w:rFonts w:ascii="Times New Roman" w:eastAsia="Times New Roman" w:hAnsi="Times New Roman" w:cs="Times New Roman"/>
          <w:sz w:val="24"/>
          <w:szCs w:val="24"/>
        </w:rPr>
        <w:t xml:space="preserve"> номерами </w:t>
      </w:r>
      <w:r w:rsidR="00F70B6E">
        <w:rPr>
          <w:rFonts w:ascii="Times New Roman" w:eastAsia="Times New Roman" w:hAnsi="Times New Roman" w:cs="Times New Roman"/>
          <w:sz w:val="24"/>
          <w:szCs w:val="24"/>
        </w:rPr>
        <w:t>суждений.</w:t>
      </w:r>
    </w:p>
    <w:p w:rsidR="001B7A66" w:rsidRPr="00192951" w:rsidRDefault="00D2751D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1B7A66" w:rsidRPr="00192951">
        <w:rPr>
          <w:rFonts w:ascii="Times New Roman" w:eastAsia="Times New Roman" w:hAnsi="Times New Roman" w:cs="Times New Roman"/>
          <w:sz w:val="24"/>
          <w:szCs w:val="24"/>
        </w:rPr>
        <w:t>Растения короткого дня – выходцы из северных районов.</w:t>
      </w:r>
    </w:p>
    <w:p w:rsidR="001B7A66" w:rsidRPr="00192951" w:rsidRDefault="00D2751D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1B7A66" w:rsidRPr="00192951">
        <w:rPr>
          <w:rFonts w:ascii="Times New Roman" w:eastAsia="Times New Roman" w:hAnsi="Times New Roman" w:cs="Times New Roman"/>
          <w:sz w:val="24"/>
          <w:szCs w:val="24"/>
        </w:rPr>
        <w:t>Кислород необходим растениям для дыхания.</w:t>
      </w:r>
    </w:p>
    <w:p w:rsidR="001B7A66" w:rsidRPr="00192951" w:rsidRDefault="00D2751D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B7A66" w:rsidRPr="00192951">
        <w:rPr>
          <w:rFonts w:ascii="Times New Roman" w:eastAsia="Times New Roman" w:hAnsi="Times New Roman" w:cs="Times New Roman"/>
          <w:sz w:val="24"/>
          <w:szCs w:val="24"/>
        </w:rPr>
        <w:t>Лишайники являются примером симбиоза;</w:t>
      </w:r>
    </w:p>
    <w:p w:rsidR="001B7A66" w:rsidRPr="00192951" w:rsidRDefault="00D2751D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1B7A66" w:rsidRPr="00192951">
        <w:rPr>
          <w:rFonts w:ascii="Times New Roman" w:eastAsia="Times New Roman" w:hAnsi="Times New Roman" w:cs="Times New Roman"/>
          <w:sz w:val="24"/>
          <w:szCs w:val="24"/>
        </w:rPr>
        <w:t>Поселение крыс и мышей в жилищах было вызвано разрушением их естественных мест обитания человеком.</w:t>
      </w:r>
    </w:p>
    <w:p w:rsidR="001B7A66" w:rsidRDefault="00D2751D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1B7A66" w:rsidRPr="00192951">
        <w:rPr>
          <w:rFonts w:ascii="Times New Roman" w:eastAsia="Times New Roman" w:hAnsi="Times New Roman" w:cs="Times New Roman"/>
          <w:sz w:val="24"/>
          <w:szCs w:val="24"/>
        </w:rPr>
        <w:t>Пресная вода менее обогащена кислородом, чем морская.</w:t>
      </w:r>
    </w:p>
    <w:p w:rsidR="00D2751D" w:rsidRPr="00192951" w:rsidRDefault="00D2751D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1B7A66" w:rsidRDefault="001B7A66" w:rsidP="00192951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51D">
        <w:rPr>
          <w:rFonts w:ascii="Times New Roman" w:eastAsia="Times New Roman" w:hAnsi="Times New Roman" w:cs="Times New Roman"/>
          <w:b/>
          <w:sz w:val="24"/>
          <w:szCs w:val="24"/>
        </w:rPr>
        <w:t>Задание № 4. Экологическая задача</w:t>
      </w:r>
      <w:r w:rsidR="00D2751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57D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751D">
        <w:rPr>
          <w:rFonts w:ascii="Times New Roman" w:eastAsia="Times New Roman" w:hAnsi="Times New Roman" w:cs="Times New Roman"/>
          <w:b/>
          <w:sz w:val="24"/>
          <w:szCs w:val="24"/>
        </w:rPr>
        <w:t xml:space="preserve">Почему грибы считают важным компонентом биоценоза? </w:t>
      </w:r>
    </w:p>
    <w:p w:rsidR="001B7A66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>Из предложенных ответов выберите 4 наиболее верные. Объясните свой выбор</w:t>
      </w:r>
      <w:r w:rsidR="00D27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751D" w:rsidRPr="00192951" w:rsidRDefault="00D2751D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1B7A66" w:rsidRPr="00192951" w:rsidRDefault="00D2751D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52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A66" w:rsidRPr="00192951">
        <w:rPr>
          <w:rFonts w:ascii="Times New Roman" w:eastAsia="Times New Roman" w:hAnsi="Times New Roman" w:cs="Times New Roman"/>
          <w:sz w:val="24"/>
          <w:szCs w:val="24"/>
        </w:rPr>
        <w:t xml:space="preserve">шляпочные грибы являются симбионтами большинства высших растений; </w:t>
      </w:r>
    </w:p>
    <w:p w:rsidR="001B7A66" w:rsidRPr="00192951" w:rsidRDefault="00D2751D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52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A66" w:rsidRPr="00192951">
        <w:rPr>
          <w:rFonts w:ascii="Times New Roman" w:eastAsia="Times New Roman" w:hAnsi="Times New Roman" w:cs="Times New Roman"/>
          <w:sz w:val="24"/>
          <w:szCs w:val="24"/>
        </w:rPr>
        <w:t xml:space="preserve">грибы используются для пищи человеком; </w:t>
      </w:r>
    </w:p>
    <w:p w:rsidR="001B7A66" w:rsidRPr="00192951" w:rsidRDefault="00D2751D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552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A66" w:rsidRPr="00192951">
        <w:rPr>
          <w:rFonts w:ascii="Times New Roman" w:eastAsia="Times New Roman" w:hAnsi="Times New Roman" w:cs="Times New Roman"/>
          <w:sz w:val="24"/>
          <w:szCs w:val="24"/>
        </w:rPr>
        <w:t xml:space="preserve">плесневые грибы разрушают мертвые остатки растений и животных; </w:t>
      </w:r>
    </w:p>
    <w:p w:rsidR="001B7A66" w:rsidRPr="00192951" w:rsidRDefault="00D2751D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552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A66" w:rsidRPr="00192951">
        <w:rPr>
          <w:rFonts w:ascii="Times New Roman" w:eastAsia="Times New Roman" w:hAnsi="Times New Roman" w:cs="Times New Roman"/>
          <w:sz w:val="24"/>
          <w:szCs w:val="24"/>
        </w:rPr>
        <w:t>грибы вместе с бактериями усваивают атмосферный азот, необходимый для питания растений;</w:t>
      </w:r>
    </w:p>
    <w:p w:rsidR="001B7A66" w:rsidRPr="00192951" w:rsidRDefault="001B7A66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92951">
        <w:rPr>
          <w:rFonts w:ascii="Times New Roman" w:eastAsia="Times New Roman" w:hAnsi="Times New Roman" w:cs="Times New Roman"/>
          <w:sz w:val="24"/>
          <w:szCs w:val="24"/>
        </w:rPr>
        <w:t xml:space="preserve">паразитические грибы контролируют численность некоторых организмов в биоценозе; </w:t>
      </w:r>
    </w:p>
    <w:p w:rsidR="001B7A66" w:rsidRPr="00192951" w:rsidRDefault="00552400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1B7A66" w:rsidRPr="00192951">
        <w:rPr>
          <w:rFonts w:ascii="Times New Roman" w:eastAsia="Times New Roman" w:hAnsi="Times New Roman" w:cs="Times New Roman"/>
          <w:sz w:val="24"/>
          <w:szCs w:val="24"/>
        </w:rPr>
        <w:t xml:space="preserve">грибы играют основную роль при образовании гумуса, что способствует лучшему развитию растений; </w:t>
      </w:r>
    </w:p>
    <w:p w:rsidR="001B7A66" w:rsidRDefault="00552400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1B7A66" w:rsidRPr="00192951">
        <w:rPr>
          <w:rFonts w:ascii="Times New Roman" w:eastAsia="Times New Roman" w:hAnsi="Times New Roman" w:cs="Times New Roman"/>
          <w:sz w:val="24"/>
          <w:szCs w:val="24"/>
        </w:rPr>
        <w:t xml:space="preserve">грибы являются звеном в цепях питания  в структуре биоценоза. </w:t>
      </w:r>
    </w:p>
    <w:p w:rsidR="00552400" w:rsidRPr="00192951" w:rsidRDefault="00552400" w:rsidP="0019295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5F6F71" w:rsidRDefault="005F6F71" w:rsidP="005F6F7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Ответы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на задания теоретического тура  школьного этапа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Всероссийской олимпиады школьников по экологии  2016-2017 уч.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F6F71" w:rsidRDefault="005F6F71" w:rsidP="005F6F7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7 – 8 классы: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max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38 баллов</w:t>
      </w:r>
    </w:p>
    <w:p w:rsidR="005F6F71" w:rsidRDefault="005F6F71" w:rsidP="005F6F71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F71" w:rsidRDefault="005F6F71" w:rsidP="005F6F7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№ 1. Каждый правильный ответ – 1 балл. 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баллов</w:t>
      </w:r>
    </w:p>
    <w:p w:rsidR="005F6F71" w:rsidRDefault="005F6F71" w:rsidP="005F6F7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5F6F71" w:rsidRDefault="005F6F71" w:rsidP="005F6F71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1.б 2.а 3.в 4.а 5.а 6.б 7.г 8.а 9.в 10.б 11.а 12.в 13.б 14.а 15.в</w:t>
      </w:r>
    </w:p>
    <w:p w:rsidR="005F6F71" w:rsidRDefault="005F6F71" w:rsidP="005F6F7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5F6F71" w:rsidRDefault="005F6F71" w:rsidP="005F6F7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№ 2. Каждый правильный ответ – 2балла. Всего  10 баллов</w:t>
      </w:r>
    </w:p>
    <w:p w:rsidR="005F6F71" w:rsidRDefault="005F6F71" w:rsidP="005F6F71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(а,г)</w:t>
      </w:r>
    </w:p>
    <w:p w:rsidR="005F6F71" w:rsidRDefault="005F6F71" w:rsidP="005F6F71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4(б, в)</w:t>
      </w:r>
    </w:p>
    <w:p w:rsidR="005F6F71" w:rsidRDefault="005F6F71" w:rsidP="005F6F71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1(в,г,д)</w:t>
      </w:r>
    </w:p>
    <w:p w:rsidR="005F6F71" w:rsidRDefault="005F6F71" w:rsidP="005F6F71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3(а,б,в)</w:t>
      </w:r>
    </w:p>
    <w:p w:rsidR="005F6F71" w:rsidRDefault="005F6F71" w:rsidP="005F6F71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4(а,б,д)</w:t>
      </w:r>
    </w:p>
    <w:p w:rsidR="005F6F71" w:rsidRDefault="005F6F71" w:rsidP="005F6F71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71" w:rsidRDefault="005F6F71" w:rsidP="005F6F7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№ 3. Каждый правильный ответ – 1 балл.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баллов</w:t>
      </w:r>
    </w:p>
    <w:p w:rsidR="005F6F71" w:rsidRDefault="005F6F71" w:rsidP="005F6F71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1(-),  2 (+), 3 (+), 4 (-), 5 (-)</w:t>
      </w:r>
    </w:p>
    <w:p w:rsidR="005F6F71" w:rsidRDefault="005F6F71" w:rsidP="005F6F71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71" w:rsidRDefault="005F6F71" w:rsidP="005F6F7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№ 4. Экологическая задача: Почему грибы считают важным компонентом биоценоза? </w:t>
      </w:r>
    </w:p>
    <w:p w:rsidR="005F6F71" w:rsidRDefault="005F6F71" w:rsidP="005F6F7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предложенных ответов выберите 4  верных(  1 ответ-1 балл). Объясните свой выбор (1 ответ -1балл)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 баллов.</w:t>
      </w:r>
    </w:p>
    <w:p w:rsidR="005F6F71" w:rsidRDefault="005F6F71" w:rsidP="005F6F7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5F6F71" w:rsidRDefault="005F6F71" w:rsidP="005F6F7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Обоснование верных ответов: 1)потому, что симбиотические грибы  улучшают водный обмен и минеральное питание растений; 3) что в целом приводит к разрушению сложных органических веществ почвы и увеличению плодородия; 5) паразитические грибы, как и любые хищники контролируют численность различных организмов; 7) грибы являются одними из основных редуцентов  биоценоза, участвуя через пищевые цепи в круговороте веществ и энергии в любых биосистемах.</w:t>
      </w:r>
    </w:p>
    <w:p w:rsidR="005F6F71" w:rsidRDefault="005F6F71" w:rsidP="005F6F71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E9D" w:rsidRPr="00192951" w:rsidRDefault="00210E9D" w:rsidP="00192951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0E9D" w:rsidRPr="00192951" w:rsidSect="006B126F">
      <w:type w:val="continuous"/>
      <w:pgSz w:w="11906" w:h="16838"/>
      <w:pgMar w:top="709" w:right="70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040" w:rsidRDefault="00724040" w:rsidP="001B7A66">
      <w:pPr>
        <w:spacing w:after="0" w:line="240" w:lineRule="auto"/>
      </w:pPr>
      <w:r>
        <w:separator/>
      </w:r>
    </w:p>
  </w:endnote>
  <w:endnote w:type="continuationSeparator" w:id="0">
    <w:p w:rsidR="00724040" w:rsidRDefault="00724040" w:rsidP="001B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040" w:rsidRDefault="00724040" w:rsidP="001B7A66">
      <w:pPr>
        <w:spacing w:after="0" w:line="240" w:lineRule="auto"/>
      </w:pPr>
      <w:r>
        <w:separator/>
      </w:r>
    </w:p>
  </w:footnote>
  <w:footnote w:type="continuationSeparator" w:id="0">
    <w:p w:rsidR="00724040" w:rsidRDefault="00724040" w:rsidP="001B7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751E"/>
    <w:multiLevelType w:val="multilevel"/>
    <w:tmpl w:val="B4E2E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67197"/>
    <w:multiLevelType w:val="multilevel"/>
    <w:tmpl w:val="BFA4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07963"/>
    <w:multiLevelType w:val="multilevel"/>
    <w:tmpl w:val="3754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76726D"/>
    <w:multiLevelType w:val="multilevel"/>
    <w:tmpl w:val="FE780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BC1C4F"/>
    <w:multiLevelType w:val="multilevel"/>
    <w:tmpl w:val="89C4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C76752"/>
    <w:multiLevelType w:val="multilevel"/>
    <w:tmpl w:val="135E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7E291F"/>
    <w:multiLevelType w:val="multilevel"/>
    <w:tmpl w:val="9D2AE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7A66"/>
    <w:rsid w:val="00032FA4"/>
    <w:rsid w:val="00034891"/>
    <w:rsid w:val="00057D4D"/>
    <w:rsid w:val="00192951"/>
    <w:rsid w:val="001B7A66"/>
    <w:rsid w:val="001F0816"/>
    <w:rsid w:val="00210E9D"/>
    <w:rsid w:val="002F7E8E"/>
    <w:rsid w:val="00314BA0"/>
    <w:rsid w:val="00361674"/>
    <w:rsid w:val="004674AF"/>
    <w:rsid w:val="00552400"/>
    <w:rsid w:val="005F6F71"/>
    <w:rsid w:val="006B126F"/>
    <w:rsid w:val="00724040"/>
    <w:rsid w:val="007A0AD2"/>
    <w:rsid w:val="0083214D"/>
    <w:rsid w:val="0099235D"/>
    <w:rsid w:val="009B54D0"/>
    <w:rsid w:val="009D3254"/>
    <w:rsid w:val="00A44194"/>
    <w:rsid w:val="00BC2D7A"/>
    <w:rsid w:val="00D2751D"/>
    <w:rsid w:val="00D82D58"/>
    <w:rsid w:val="00E47251"/>
    <w:rsid w:val="00F7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FA13A-1F77-4DBD-9F2C-B384B6D1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A66"/>
  </w:style>
  <w:style w:type="paragraph" w:styleId="a5">
    <w:name w:val="footer"/>
    <w:basedOn w:val="a"/>
    <w:link w:val="a6"/>
    <w:uiPriority w:val="99"/>
    <w:unhideWhenUsed/>
    <w:rsid w:val="001B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A66"/>
  </w:style>
  <w:style w:type="paragraph" w:customStyle="1" w:styleId="c0">
    <w:name w:val="c0"/>
    <w:basedOn w:val="a"/>
    <w:rsid w:val="001B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B7A66"/>
  </w:style>
  <w:style w:type="paragraph" w:styleId="a7">
    <w:name w:val="No Spacing"/>
    <w:uiPriority w:val="1"/>
    <w:qFormat/>
    <w:rsid w:val="00192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Татьяна</cp:lastModifiedBy>
  <cp:revision>14</cp:revision>
  <dcterms:created xsi:type="dcterms:W3CDTF">2016-09-11T11:23:00Z</dcterms:created>
  <dcterms:modified xsi:type="dcterms:W3CDTF">2017-09-12T11:46:00Z</dcterms:modified>
</cp:coreProperties>
</file>