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EAD" w:rsidRDefault="009C1EAD" w:rsidP="00B20142">
      <w:pPr>
        <w:spacing w:after="0" w:line="306" w:lineRule="atLeast"/>
        <w:jc w:val="center"/>
        <w:rPr>
          <w:rFonts w:ascii="Times New Roman" w:eastAsia="Times New Roman" w:hAnsi="Times New Roman" w:cs="Times New Roman"/>
          <w:b/>
          <w:sz w:val="28"/>
          <w:szCs w:val="24"/>
          <w:bdr w:val="none" w:sz="0" w:space="0" w:color="auto" w:frame="1"/>
          <w:lang w:eastAsia="ru-RU"/>
        </w:rPr>
      </w:pPr>
    </w:p>
    <w:p w:rsidR="00B20142" w:rsidRPr="00B20142" w:rsidRDefault="00B20142" w:rsidP="00B20142">
      <w:pPr>
        <w:spacing w:after="0" w:line="306" w:lineRule="atLeast"/>
        <w:jc w:val="center"/>
        <w:rPr>
          <w:rFonts w:ascii="Times New Roman" w:eastAsia="Times New Roman" w:hAnsi="Times New Roman" w:cs="Times New Roman"/>
          <w:b/>
          <w:sz w:val="32"/>
          <w:szCs w:val="24"/>
          <w:bdr w:val="none" w:sz="0" w:space="0" w:color="auto" w:frame="1"/>
          <w:lang w:eastAsia="ru-RU"/>
        </w:rPr>
      </w:pPr>
      <w:r w:rsidRPr="00B20142">
        <w:rPr>
          <w:rFonts w:ascii="Times New Roman" w:eastAsia="Times New Roman" w:hAnsi="Times New Roman" w:cs="Times New Roman"/>
          <w:b/>
          <w:sz w:val="28"/>
          <w:szCs w:val="24"/>
          <w:bdr w:val="none" w:sz="0" w:space="0" w:color="auto" w:frame="1"/>
          <w:lang w:eastAsia="ru-RU"/>
        </w:rPr>
        <w:t>Адаптация ребенка к ДОУ</w:t>
      </w:r>
    </w:p>
    <w:p w:rsidR="00B20142" w:rsidRPr="00B20142" w:rsidRDefault="00B20142" w:rsidP="00B20142">
      <w:pPr>
        <w:spacing w:after="0" w:line="306" w:lineRule="atLeast"/>
        <w:jc w:val="both"/>
        <w:rPr>
          <w:rFonts w:ascii="Times New Roman" w:eastAsia="Times New Roman" w:hAnsi="Times New Roman" w:cs="Times New Roman"/>
          <w:sz w:val="24"/>
          <w:szCs w:val="24"/>
          <w:bdr w:val="none" w:sz="0" w:space="0" w:color="auto" w:frame="1"/>
          <w:lang w:eastAsia="ru-RU"/>
        </w:rPr>
      </w:pPr>
    </w:p>
    <w:p w:rsidR="00B20142" w:rsidRPr="00B20142" w:rsidRDefault="00B20142" w:rsidP="00B20142">
      <w:pPr>
        <w:spacing w:after="0" w:line="306" w:lineRule="atLeast"/>
        <w:jc w:val="both"/>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Перед ребенком, который начал посещать детский сад, возникает проблема изменения уже сформированного поведенческого 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 в первые несколько дней. Некоторые переживают негативные эмоции несколько дольше – 3-10 дней. А у других</w:t>
      </w:r>
      <w:r w:rsidRPr="00B20142">
        <w:rPr>
          <w:rFonts w:ascii="Times New Roman" w:eastAsia="Times New Roman" w:hAnsi="Times New Roman" w:cs="Times New Roman"/>
          <w:sz w:val="24"/>
          <w:szCs w:val="24"/>
          <w:lang w:eastAsia="ru-RU"/>
        </w:rPr>
        <w:t> </w:t>
      </w:r>
      <w:r w:rsidRPr="00B20142">
        <w:rPr>
          <w:rFonts w:ascii="Times New Roman" w:eastAsia="Times New Roman" w:hAnsi="Times New Roman" w:cs="Times New Roman"/>
          <w:b/>
          <w:bCs/>
          <w:sz w:val="24"/>
          <w:szCs w:val="24"/>
          <w:lang w:eastAsia="ru-RU"/>
        </w:rPr>
        <w:t>процесс адаптации к детскому саду</w:t>
      </w:r>
      <w:r w:rsidRPr="00B20142">
        <w:rPr>
          <w:rFonts w:ascii="Times New Roman" w:eastAsia="Times New Roman" w:hAnsi="Times New Roman" w:cs="Times New Roman"/>
          <w:sz w:val="24"/>
          <w:szCs w:val="24"/>
          <w:lang w:eastAsia="ru-RU"/>
        </w:rPr>
        <w:t> </w:t>
      </w:r>
      <w:r w:rsidRPr="00B20142">
        <w:rPr>
          <w:rFonts w:ascii="Times New Roman" w:eastAsia="Times New Roman" w:hAnsi="Times New Roman" w:cs="Times New Roman"/>
          <w:sz w:val="24"/>
          <w:szCs w:val="24"/>
          <w:bdr w:val="none" w:sz="0" w:space="0" w:color="auto" w:frame="1"/>
          <w:lang w:eastAsia="ru-RU"/>
        </w:rPr>
        <w:t>растягивается на две-три недели.</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 xml:space="preserve">1. Чтобы негативные эмоции не помешали ребенку в период овладения новыми способами жизнедеятельности, очень важно сформировать у него положительное ожидание, связанное с посещением детского сада. Не  стоит 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Это вызовет у ребенка боязнь перед пребыванием в </w:t>
      </w:r>
      <w:proofErr w:type="spellStart"/>
      <w:r w:rsidRPr="00B20142">
        <w:rPr>
          <w:rFonts w:ascii="Times New Roman" w:eastAsia="Times New Roman" w:hAnsi="Times New Roman" w:cs="Times New Roman"/>
          <w:sz w:val="24"/>
          <w:szCs w:val="24"/>
          <w:bdr w:val="none" w:sz="0" w:space="0" w:color="auto" w:frame="1"/>
          <w:lang w:eastAsia="ru-RU"/>
        </w:rPr>
        <w:t>доу</w:t>
      </w:r>
      <w:proofErr w:type="spellEnd"/>
      <w:r w:rsidRPr="00B20142">
        <w:rPr>
          <w:rFonts w:ascii="Times New Roman" w:eastAsia="Times New Roman" w:hAnsi="Times New Roman" w:cs="Times New Roman"/>
          <w:sz w:val="24"/>
          <w:szCs w:val="24"/>
          <w:bdr w:val="none" w:sz="0" w:space="0" w:color="auto" w:frame="1"/>
          <w:lang w:eastAsia="ru-RU"/>
        </w:rPr>
        <w:t>, удлинит процесс адаптации, а о будущем посещении детского сада надо говорить дома, как о хорошем событии.</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 xml:space="preserve">2. </w:t>
      </w:r>
      <w:proofErr w:type="gramStart"/>
      <w:r w:rsidRPr="00B20142">
        <w:rPr>
          <w:rFonts w:ascii="Times New Roman" w:eastAsia="Times New Roman" w:hAnsi="Times New Roman" w:cs="Times New Roman"/>
          <w:sz w:val="24"/>
          <w:szCs w:val="24"/>
          <w:bdr w:val="none" w:sz="0" w:space="0" w:color="auto" w:frame="1"/>
          <w:lang w:eastAsia="ru-RU"/>
        </w:rPr>
        <w:t>Спокойной и уверенной адаптации малыша в детском саду способствует осведомленность о жизни в нем. Необходимо познакомить сына или дочь с воспитателем группы, поговорить с ним так, чтобы ребенок слышал, что он уже подрос и будет посещать детский сад, где обо всех малышах заботится добрая, отзывчивая воспитательница, которая гуляет и играет с ними;</w:t>
      </w:r>
      <w:proofErr w:type="gramEnd"/>
      <w:r w:rsidRPr="00B20142">
        <w:rPr>
          <w:rFonts w:ascii="Times New Roman" w:eastAsia="Times New Roman" w:hAnsi="Times New Roman" w:cs="Times New Roman"/>
          <w:sz w:val="24"/>
          <w:szCs w:val="24"/>
          <w:bdr w:val="none" w:sz="0" w:space="0" w:color="auto" w:frame="1"/>
          <w:lang w:eastAsia="ru-RU"/>
        </w:rPr>
        <w:t xml:space="preserve"> пусть малыш также познакомится с детьми, с помещением группы, с игрушками, и, поощряемый взрослыми проявит интерес к окружающим. Дома следует вызвать у него приятные воспоминания </w:t>
      </w:r>
      <w:proofErr w:type="gramStart"/>
      <w:r w:rsidRPr="00B20142">
        <w:rPr>
          <w:rFonts w:ascii="Times New Roman" w:eastAsia="Times New Roman" w:hAnsi="Times New Roman" w:cs="Times New Roman"/>
          <w:sz w:val="24"/>
          <w:szCs w:val="24"/>
          <w:bdr w:val="none" w:sz="0" w:space="0" w:color="auto" w:frame="1"/>
          <w:lang w:eastAsia="ru-RU"/>
        </w:rPr>
        <w:t>от</w:t>
      </w:r>
      <w:proofErr w:type="gramEnd"/>
      <w:r w:rsidRPr="00B20142">
        <w:rPr>
          <w:rFonts w:ascii="Times New Roman" w:eastAsia="Times New Roman" w:hAnsi="Times New Roman" w:cs="Times New Roman"/>
          <w:sz w:val="24"/>
          <w:szCs w:val="24"/>
          <w:bdr w:val="none" w:sz="0" w:space="0" w:color="auto" w:frame="1"/>
          <w:lang w:eastAsia="ru-RU"/>
        </w:rPr>
        <w:t xml:space="preserve"> увиденного, желание побыстрее пойти в детский сад. Перед тем как идти в детсад нелишне, договорившись с заведующей и педагогом, несколько дней погулять с ребенком на его территории.</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3. Не обязательно в первый день оставлять ребенка в группе до вечера: длительное пребывание в незнакомом окружении еще тяжеловато для него. Лучше постепенно удлинять время пребывания в детском саду. Пусть первый раз он пробудет в новом коллективе 1,5 - 2 - 2,5 часа.</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 xml:space="preserve">А еще неплохо, чтобы этот первый день в детском саду выпал на середину недели, ближе к выходным. И пусть бы это было (при возможности) весной, летом или ранней осенью. В это время дети много гуляют, а ситуация </w:t>
      </w:r>
      <w:proofErr w:type="spellStart"/>
      <w:proofErr w:type="gramStart"/>
      <w:r w:rsidRPr="00B20142">
        <w:rPr>
          <w:rFonts w:ascii="Times New Roman" w:eastAsia="Times New Roman" w:hAnsi="Times New Roman" w:cs="Times New Roman"/>
          <w:sz w:val="24"/>
          <w:szCs w:val="24"/>
          <w:bdr w:val="none" w:sz="0" w:space="0" w:color="auto" w:frame="1"/>
          <w:lang w:eastAsia="ru-RU"/>
        </w:rPr>
        <w:t>прогулки-привычная</w:t>
      </w:r>
      <w:proofErr w:type="spellEnd"/>
      <w:proofErr w:type="gramEnd"/>
      <w:r w:rsidRPr="00B20142">
        <w:rPr>
          <w:rFonts w:ascii="Times New Roman" w:eastAsia="Times New Roman" w:hAnsi="Times New Roman" w:cs="Times New Roman"/>
          <w:sz w:val="24"/>
          <w:szCs w:val="24"/>
          <w:bdr w:val="none" w:sz="0" w:space="0" w:color="auto" w:frame="1"/>
          <w:lang w:eastAsia="ru-RU"/>
        </w:rPr>
        <w:t xml:space="preserve"> для них.</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hyperlink r:id="rId5" w:tgtFrame="_blank" w:history="1">
        <w:r w:rsidRPr="00B20142">
          <w:rPr>
            <w:rFonts w:ascii="Times New Roman" w:eastAsia="Times New Roman" w:hAnsi="Times New Roman" w:cs="Times New Roman"/>
            <w:sz w:val="24"/>
            <w:szCs w:val="24"/>
            <w:lang w:eastAsia="ru-RU"/>
          </w:rPr>
          <w:t>Родителям</w:t>
        </w:r>
      </w:hyperlink>
      <w:r w:rsidRPr="00B20142">
        <w:rPr>
          <w:rFonts w:ascii="Times New Roman" w:eastAsia="Times New Roman" w:hAnsi="Times New Roman" w:cs="Times New Roman"/>
          <w:sz w:val="24"/>
          <w:szCs w:val="24"/>
          <w:lang w:eastAsia="ru-RU"/>
        </w:rPr>
        <w:t> </w:t>
      </w:r>
      <w:r w:rsidRPr="00B20142">
        <w:rPr>
          <w:rFonts w:ascii="Times New Roman" w:eastAsia="Times New Roman" w:hAnsi="Times New Roman" w:cs="Times New Roman"/>
          <w:sz w:val="24"/>
          <w:szCs w:val="24"/>
          <w:bdr w:val="none" w:sz="0" w:space="0" w:color="auto" w:frame="1"/>
          <w:lang w:eastAsia="ru-RU"/>
        </w:rPr>
        <w:t>не следует забывать также о такой особенности малышей, которую можно назвать «заражением эмоциями»: заплакал кто-то один, а за ним, смотри, еще несколько заплакали среди тех, чей детсадовский «стаж» короткий. Подобная «цепная реакция», конечно, негативно влияет на психофизическое состояние 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 xml:space="preserve">4. Кроме официального имени ребенка, воспитателям полезно знать его «домашнее» имя. Ведь, может произойти, в группе окажется несколько Артемов или Олечек, поэтому </w:t>
      </w:r>
      <w:proofErr w:type="spellStart"/>
      <w:r w:rsidRPr="00B20142">
        <w:rPr>
          <w:rFonts w:ascii="Times New Roman" w:eastAsia="Times New Roman" w:hAnsi="Times New Roman" w:cs="Times New Roman"/>
          <w:sz w:val="24"/>
          <w:szCs w:val="24"/>
          <w:bdr w:val="none" w:sz="0" w:space="0" w:color="auto" w:frame="1"/>
          <w:lang w:eastAsia="ru-RU"/>
        </w:rPr>
        <w:t>Сашуля</w:t>
      </w:r>
      <w:proofErr w:type="spellEnd"/>
      <w:r w:rsidRPr="00B20142">
        <w:rPr>
          <w:rFonts w:ascii="Times New Roman" w:eastAsia="Times New Roman" w:hAnsi="Times New Roman" w:cs="Times New Roman"/>
          <w:sz w:val="24"/>
          <w:szCs w:val="24"/>
          <w:bdr w:val="none" w:sz="0" w:space="0" w:color="auto" w:frame="1"/>
          <w:lang w:eastAsia="ru-RU"/>
        </w:rPr>
        <w:t>, Люся? Зайчик, Солнышко охотно будут отзываться на привычные для них обращения.</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Обсудив поведение малыша в первый день, стоит договориться о продолжительности его пребывания в саду на следующий день. Вечером дома стоит отпраздновать начало детсадовской жизни и ознакомить всех членов семьи с тем, как прошел день, и чем он был интересен ребенку.</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lastRenderedPageBreak/>
        <w:t>В дальнейшем следует чаще советоваться с воспитателем, анализировать с ним поведение и настроение ребенка. Если будет замечено, что он немного утомился, пусть несколько дней приходит в сад только на прогулку. Определенные неудобства от этого (временные)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w:t>
      </w:r>
    </w:p>
    <w:p w:rsidR="00B20142" w:rsidRPr="00B20142" w:rsidRDefault="00B20142" w:rsidP="00B20142">
      <w:pPr>
        <w:spacing w:after="0" w:line="240" w:lineRule="atLeast"/>
        <w:jc w:val="center"/>
        <w:outlineLvl w:val="2"/>
        <w:rPr>
          <w:rFonts w:ascii="Times New Roman" w:eastAsia="Times New Roman" w:hAnsi="Times New Roman" w:cs="Times New Roman"/>
          <w:b/>
          <w:bCs/>
          <w:spacing w:val="-15"/>
          <w:sz w:val="24"/>
          <w:szCs w:val="24"/>
          <w:bdr w:val="none" w:sz="0" w:space="0" w:color="auto" w:frame="1"/>
          <w:lang w:eastAsia="ru-RU"/>
        </w:rPr>
      </w:pPr>
    </w:p>
    <w:p w:rsidR="00B20142" w:rsidRPr="00B20142" w:rsidRDefault="00B20142" w:rsidP="00B20142">
      <w:pPr>
        <w:spacing w:after="0" w:line="240" w:lineRule="atLeast"/>
        <w:jc w:val="center"/>
        <w:outlineLvl w:val="2"/>
        <w:rPr>
          <w:rFonts w:ascii="Times New Roman" w:eastAsia="Times New Roman" w:hAnsi="Times New Roman" w:cs="Times New Roman"/>
          <w:b/>
          <w:bCs/>
          <w:spacing w:val="-15"/>
          <w:sz w:val="32"/>
          <w:szCs w:val="32"/>
          <w:lang w:eastAsia="ru-RU"/>
        </w:rPr>
      </w:pPr>
      <w:r w:rsidRPr="00B20142">
        <w:rPr>
          <w:rFonts w:ascii="Times New Roman" w:eastAsia="Times New Roman" w:hAnsi="Times New Roman" w:cs="Times New Roman"/>
          <w:b/>
          <w:bCs/>
          <w:spacing w:val="-15"/>
          <w:sz w:val="24"/>
          <w:szCs w:val="24"/>
          <w:bdr w:val="none" w:sz="0" w:space="0" w:color="auto" w:frame="1"/>
          <w:lang w:eastAsia="ru-RU"/>
        </w:rPr>
        <w:t>Факторы, которые непосредственно влияют на процесс адаптации ребенка к детскому саду</w:t>
      </w:r>
      <w:proofErr w:type="gramStart"/>
      <w:r w:rsidRPr="00B20142">
        <w:rPr>
          <w:rFonts w:ascii="Times New Roman" w:eastAsia="Times New Roman" w:hAnsi="Times New Roman" w:cs="Times New Roman"/>
          <w:b/>
          <w:bCs/>
          <w:spacing w:val="-15"/>
          <w:sz w:val="24"/>
          <w:szCs w:val="24"/>
          <w:bdr w:val="none" w:sz="0" w:space="0" w:color="auto" w:frame="1"/>
          <w:lang w:eastAsia="ru-RU"/>
        </w:rPr>
        <w:t> :</w:t>
      </w:r>
      <w:proofErr w:type="gramEnd"/>
    </w:p>
    <w:p w:rsidR="00B20142" w:rsidRPr="00B20142" w:rsidRDefault="00B20142" w:rsidP="00B20142">
      <w:pPr>
        <w:pStyle w:val="a7"/>
        <w:numPr>
          <w:ilvl w:val="0"/>
          <w:numId w:val="2"/>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взаимное соответствие режимов, по которым живет ребенок дома и в дошкольном учреждении;</w:t>
      </w:r>
    </w:p>
    <w:p w:rsidR="00B20142" w:rsidRPr="00B20142" w:rsidRDefault="00B20142" w:rsidP="00B20142">
      <w:pPr>
        <w:pStyle w:val="a7"/>
        <w:numPr>
          <w:ilvl w:val="0"/>
          <w:numId w:val="2"/>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определенная самостоятельность в бытовом обслуживании (по возрасту);</w:t>
      </w:r>
    </w:p>
    <w:p w:rsidR="00B20142" w:rsidRPr="00B20142" w:rsidRDefault="00B20142" w:rsidP="00B20142">
      <w:pPr>
        <w:pStyle w:val="a7"/>
        <w:numPr>
          <w:ilvl w:val="0"/>
          <w:numId w:val="2"/>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уровень умственного развития.</w:t>
      </w:r>
    </w:p>
    <w:p w:rsidR="00B20142" w:rsidRPr="00B20142" w:rsidRDefault="00B20142" w:rsidP="00B20142">
      <w:pPr>
        <w:spacing w:after="0" w:line="306" w:lineRule="atLeast"/>
        <w:ind w:firstLine="708"/>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w:t>
      </w:r>
      <w:proofErr w:type="gramStart"/>
      <w:r w:rsidRPr="00B20142">
        <w:rPr>
          <w:rFonts w:ascii="Times New Roman" w:eastAsia="Times New Roman" w:hAnsi="Times New Roman" w:cs="Times New Roman"/>
          <w:sz w:val="24"/>
          <w:szCs w:val="24"/>
          <w:bdr w:val="none" w:sz="0" w:space="0" w:color="auto" w:frame="1"/>
          <w:lang w:eastAsia="ru-RU"/>
        </w:rPr>
        <w:t>рт в сл</w:t>
      </w:r>
      <w:proofErr w:type="gramEnd"/>
      <w:r w:rsidRPr="00B20142">
        <w:rPr>
          <w:rFonts w:ascii="Times New Roman" w:eastAsia="Times New Roman" w:hAnsi="Times New Roman" w:cs="Times New Roman"/>
          <w:sz w:val="24"/>
          <w:szCs w:val="24"/>
          <w:bdr w:val="none" w:sz="0" w:space="0" w:color="auto" w:frame="1"/>
          <w:lang w:eastAsia="ru-RU"/>
        </w:rPr>
        <w:t xml:space="preserve">учае несовпадения режимов. Может быть так: ребенку </w:t>
      </w:r>
      <w:proofErr w:type="gramStart"/>
      <w:r w:rsidRPr="00B20142">
        <w:rPr>
          <w:rFonts w:ascii="Times New Roman" w:eastAsia="Times New Roman" w:hAnsi="Times New Roman" w:cs="Times New Roman"/>
          <w:sz w:val="24"/>
          <w:szCs w:val="24"/>
          <w:bdr w:val="none" w:sz="0" w:space="0" w:color="auto" w:frame="1"/>
          <w:lang w:eastAsia="ru-RU"/>
        </w:rPr>
        <w:t>предлагают</w:t>
      </w:r>
      <w:proofErr w:type="gramEnd"/>
      <w:r w:rsidRPr="00B20142">
        <w:rPr>
          <w:rFonts w:ascii="Times New Roman" w:eastAsia="Times New Roman" w:hAnsi="Times New Roman" w:cs="Times New Roman"/>
          <w:sz w:val="24"/>
          <w:szCs w:val="24"/>
          <w:bdr w:val="none" w:sz="0" w:space="0" w:color="auto" w:frame="1"/>
          <w:lang w:eastAsia="ru-RU"/>
        </w:rPr>
        <w:t xml:space="preserve"> есть, а он не голоден; проходит немного времени, и у него возникает чувство голода, поэтому он и начинает капризничать, или едва не засыпает за обедом, а перед тем, на прогулке, плакал, был возбужден, потому что хотел есть, иногда совпадение ощущений голода и усталости может стать двойным источником раздражения.</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 xml:space="preserve">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здесь есть </w:t>
      </w:r>
      <w:proofErr w:type="gramStart"/>
      <w:r w:rsidRPr="00B20142">
        <w:rPr>
          <w:rFonts w:ascii="Times New Roman" w:eastAsia="Times New Roman" w:hAnsi="Times New Roman" w:cs="Times New Roman"/>
          <w:sz w:val="24"/>
          <w:szCs w:val="24"/>
          <w:bdr w:val="none" w:sz="0" w:space="0" w:color="auto" w:frame="1"/>
          <w:lang w:eastAsia="ru-RU"/>
        </w:rPr>
        <w:t>над</w:t>
      </w:r>
      <w:proofErr w:type="gramEnd"/>
      <w:r w:rsidRPr="00B20142">
        <w:rPr>
          <w:rFonts w:ascii="Times New Roman" w:eastAsia="Times New Roman" w:hAnsi="Times New Roman" w:cs="Times New Roman"/>
          <w:sz w:val="24"/>
          <w:szCs w:val="24"/>
          <w:bdr w:val="none" w:sz="0" w:space="0" w:color="auto" w:frame="1"/>
          <w:lang w:eastAsia="ru-RU"/>
        </w:rPr>
        <w:t xml:space="preserve"> чем работать. Постепенное сближение режимов обеспечит ребенку физиологически комфортное пребывание в детском саду, особенно в период адаптации к нему.</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В некоторых семьях взрослые еще ​​долго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p>
    <w:p w:rsidR="00B20142" w:rsidRPr="00B20142" w:rsidRDefault="00B20142" w:rsidP="00B20142">
      <w:pPr>
        <w:spacing w:after="0" w:line="240" w:lineRule="atLeast"/>
        <w:jc w:val="center"/>
        <w:outlineLvl w:val="3"/>
        <w:rPr>
          <w:rFonts w:ascii="Times New Roman" w:eastAsia="Times New Roman" w:hAnsi="Times New Roman" w:cs="Times New Roman"/>
          <w:b/>
          <w:bCs/>
          <w:spacing w:val="-15"/>
          <w:sz w:val="24"/>
          <w:szCs w:val="24"/>
          <w:bdr w:val="none" w:sz="0" w:space="0" w:color="auto" w:frame="1"/>
          <w:lang w:eastAsia="ru-RU"/>
        </w:rPr>
      </w:pPr>
    </w:p>
    <w:p w:rsidR="00B20142" w:rsidRPr="00B20142" w:rsidRDefault="00B20142" w:rsidP="00B20142">
      <w:pPr>
        <w:spacing w:after="0" w:line="240" w:lineRule="atLeast"/>
        <w:jc w:val="center"/>
        <w:outlineLvl w:val="3"/>
        <w:rPr>
          <w:rFonts w:ascii="Times New Roman" w:eastAsia="Times New Roman" w:hAnsi="Times New Roman" w:cs="Times New Roman"/>
          <w:b/>
          <w:bCs/>
          <w:spacing w:val="-15"/>
          <w:lang w:eastAsia="ru-RU"/>
        </w:rPr>
      </w:pPr>
      <w:r w:rsidRPr="00B20142">
        <w:rPr>
          <w:rFonts w:ascii="Times New Roman" w:eastAsia="Times New Roman" w:hAnsi="Times New Roman" w:cs="Times New Roman"/>
          <w:b/>
          <w:bCs/>
          <w:spacing w:val="-15"/>
          <w:sz w:val="24"/>
          <w:szCs w:val="24"/>
          <w:bdr w:val="none" w:sz="0" w:space="0" w:color="auto" w:frame="1"/>
          <w:lang w:eastAsia="ru-RU"/>
        </w:rPr>
        <w:t>Так какими культурно-гигиеническими навыками должен овладеть трехлетний ребенок?</w:t>
      </w:r>
    </w:p>
    <w:p w:rsidR="00B20142" w:rsidRPr="00B20142" w:rsidRDefault="00B20142" w:rsidP="00B20142">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20142">
        <w:rPr>
          <w:rFonts w:ascii="Times New Roman" w:eastAsia="Times New Roman" w:hAnsi="Times New Roman" w:cs="Times New Roman"/>
          <w:sz w:val="24"/>
          <w:szCs w:val="24"/>
          <w:bdr w:val="none" w:sz="0" w:space="0" w:color="auto" w:frame="1"/>
          <w:lang w:eastAsia="ru-RU"/>
        </w:rPr>
        <w:t>Программы воспитания в дошкольном учреждении предусматривают, что трехлетний ребенок должен уметь:</w:t>
      </w:r>
    </w:p>
    <w:p w:rsidR="00B20142" w:rsidRPr="00B20142" w:rsidRDefault="00B20142" w:rsidP="00B20142">
      <w:pPr>
        <w:pStyle w:val="a7"/>
        <w:numPr>
          <w:ilvl w:val="0"/>
          <w:numId w:val="1"/>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 xml:space="preserve">опрятно и самостоятельно есть; тщательно пережевывать пищу; пользоваться салфеткой; не крошить хлеб; не разливать суп; выходить из-за стола, только </w:t>
      </w:r>
      <w:proofErr w:type="gramStart"/>
      <w:r w:rsidRPr="00B20142">
        <w:rPr>
          <w:rFonts w:ascii="Times New Roman" w:eastAsia="Times New Roman" w:hAnsi="Times New Roman" w:cs="Times New Roman"/>
          <w:sz w:val="24"/>
          <w:szCs w:val="24"/>
          <w:bdr w:val="none" w:sz="0" w:space="0" w:color="auto" w:frame="1"/>
          <w:lang w:eastAsia="ru-RU"/>
        </w:rPr>
        <w:t>закончив</w:t>
      </w:r>
      <w:proofErr w:type="gramEnd"/>
      <w:r w:rsidRPr="00B20142">
        <w:rPr>
          <w:rFonts w:ascii="Times New Roman" w:eastAsia="Times New Roman" w:hAnsi="Times New Roman" w:cs="Times New Roman"/>
          <w:sz w:val="24"/>
          <w:szCs w:val="24"/>
          <w:bdr w:val="none" w:sz="0" w:space="0" w:color="auto" w:frame="1"/>
          <w:lang w:eastAsia="ru-RU"/>
        </w:rPr>
        <w:t xml:space="preserve"> есть; благодарить;</w:t>
      </w:r>
    </w:p>
    <w:p w:rsidR="00B20142" w:rsidRPr="00B20142" w:rsidRDefault="00B20142" w:rsidP="00B20142">
      <w:pPr>
        <w:pStyle w:val="a7"/>
        <w:numPr>
          <w:ilvl w:val="0"/>
          <w:numId w:val="1"/>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закатывать рукава во время умывания; мыть руки и лицо, не разбрызгивая воды и не обливая одежду; вытирать руки и лицо полотенцем; вешать его на место;</w:t>
      </w:r>
    </w:p>
    <w:p w:rsidR="00B20142" w:rsidRPr="00B20142" w:rsidRDefault="00B20142" w:rsidP="00B20142">
      <w:pPr>
        <w:pStyle w:val="a7"/>
        <w:numPr>
          <w:ilvl w:val="0"/>
          <w:numId w:val="1"/>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своевременно пользоваться носовым платком; туалетом; быть опрятным; причесываться; замечать и устранять самому или с помощью взрослых беспорядок в наряде;</w:t>
      </w:r>
    </w:p>
    <w:p w:rsidR="00B20142" w:rsidRPr="00B20142" w:rsidRDefault="00B20142" w:rsidP="00B20142">
      <w:pPr>
        <w:pStyle w:val="a7"/>
        <w:numPr>
          <w:ilvl w:val="0"/>
          <w:numId w:val="1"/>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самостоятельно или с незначительной помощью взрослого одеваться, застегивать пуговицы, завязывать шнурки; самостоятельно снимать одежду и обувь; аккуратно складывать одежду;</w:t>
      </w:r>
    </w:p>
    <w:p w:rsidR="00B20142" w:rsidRPr="00B20142" w:rsidRDefault="00B20142" w:rsidP="00B20142">
      <w:pPr>
        <w:pStyle w:val="a7"/>
        <w:numPr>
          <w:ilvl w:val="0"/>
          <w:numId w:val="1"/>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t xml:space="preserve">утром или после дневного сна </w:t>
      </w:r>
      <w:proofErr w:type="gramStart"/>
      <w:r w:rsidRPr="00B20142">
        <w:rPr>
          <w:rFonts w:ascii="Times New Roman" w:eastAsia="Times New Roman" w:hAnsi="Times New Roman" w:cs="Times New Roman"/>
          <w:sz w:val="24"/>
          <w:szCs w:val="24"/>
          <w:bdr w:val="none" w:sz="0" w:space="0" w:color="auto" w:frame="1"/>
          <w:lang w:eastAsia="ru-RU"/>
        </w:rPr>
        <w:t>помогать взрослым застилать</w:t>
      </w:r>
      <w:proofErr w:type="gramEnd"/>
      <w:r w:rsidRPr="00B20142">
        <w:rPr>
          <w:rFonts w:ascii="Times New Roman" w:eastAsia="Times New Roman" w:hAnsi="Times New Roman" w:cs="Times New Roman"/>
          <w:sz w:val="24"/>
          <w:szCs w:val="24"/>
          <w:bdr w:val="none" w:sz="0" w:space="0" w:color="auto" w:frame="1"/>
          <w:lang w:eastAsia="ru-RU"/>
        </w:rPr>
        <w:t xml:space="preserve"> постель.</w:t>
      </w:r>
    </w:p>
    <w:p w:rsidR="00B20142" w:rsidRPr="00B20142" w:rsidRDefault="00B20142" w:rsidP="00B20142">
      <w:pPr>
        <w:pStyle w:val="a7"/>
        <w:numPr>
          <w:ilvl w:val="0"/>
          <w:numId w:val="1"/>
        </w:numPr>
        <w:spacing w:after="0" w:line="306" w:lineRule="atLeast"/>
        <w:jc w:val="both"/>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24"/>
          <w:szCs w:val="24"/>
          <w:bdr w:val="none" w:sz="0" w:space="0" w:color="auto" w:frame="1"/>
          <w:lang w:eastAsia="ru-RU"/>
        </w:rPr>
        <w:lastRenderedPageBreak/>
        <w:t xml:space="preserve">если ребенок приучен самостоятельно </w:t>
      </w:r>
      <w:proofErr w:type="gramStart"/>
      <w:r w:rsidRPr="00B20142">
        <w:rPr>
          <w:rFonts w:ascii="Times New Roman" w:eastAsia="Times New Roman" w:hAnsi="Times New Roman" w:cs="Times New Roman"/>
          <w:sz w:val="24"/>
          <w:szCs w:val="24"/>
          <w:bdr w:val="none" w:sz="0" w:space="0" w:color="auto" w:frame="1"/>
          <w:lang w:eastAsia="ru-RU"/>
        </w:rPr>
        <w:t>одеваться</w:t>
      </w:r>
      <w:proofErr w:type="gramEnd"/>
      <w:r w:rsidRPr="00B20142">
        <w:rPr>
          <w:rFonts w:ascii="Times New Roman" w:eastAsia="Times New Roman" w:hAnsi="Times New Roman" w:cs="Times New Roman"/>
          <w:sz w:val="24"/>
          <w:szCs w:val="24"/>
          <w:bdr w:val="none" w:sz="0" w:space="0" w:color="auto" w:frame="1"/>
          <w:lang w:eastAsia="ru-RU"/>
        </w:rPr>
        <w:t xml:space="preserve">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w:t>
      </w:r>
    </w:p>
    <w:p w:rsidR="00B20142" w:rsidRPr="00B20142" w:rsidRDefault="00B20142" w:rsidP="00B20142">
      <w:pPr>
        <w:spacing w:after="225" w:line="306" w:lineRule="atLeast"/>
        <w:rPr>
          <w:rFonts w:ascii="Times New Roman" w:eastAsia="Times New Roman" w:hAnsi="Times New Roman" w:cs="Times New Roman"/>
          <w:sz w:val="18"/>
          <w:szCs w:val="18"/>
          <w:lang w:eastAsia="ru-RU"/>
        </w:rPr>
      </w:pPr>
      <w:r w:rsidRPr="00B20142">
        <w:rPr>
          <w:rFonts w:ascii="Times New Roman" w:eastAsia="Times New Roman" w:hAnsi="Times New Roman" w:cs="Times New Roman"/>
          <w:sz w:val="18"/>
          <w:szCs w:val="18"/>
          <w:lang w:eastAsia="ru-RU"/>
        </w:rPr>
        <w:t> </w:t>
      </w:r>
    </w:p>
    <w:p w:rsidR="00B20142" w:rsidRPr="00B20142" w:rsidRDefault="00B20142" w:rsidP="00B20142">
      <w:pPr>
        <w:spacing w:after="0" w:line="306" w:lineRule="atLeast"/>
        <w:jc w:val="center"/>
        <w:rPr>
          <w:rFonts w:ascii="Times New Roman" w:eastAsia="Times New Roman" w:hAnsi="Times New Roman" w:cs="Times New Roman"/>
          <w:b/>
          <w:sz w:val="20"/>
          <w:szCs w:val="18"/>
          <w:lang w:eastAsia="ru-RU"/>
        </w:rPr>
      </w:pPr>
      <w:r w:rsidRPr="00B20142">
        <w:rPr>
          <w:rFonts w:ascii="Times New Roman" w:eastAsia="Times New Roman" w:hAnsi="Times New Roman" w:cs="Times New Roman"/>
          <w:b/>
          <w:sz w:val="28"/>
          <w:szCs w:val="24"/>
          <w:bdr w:val="none" w:sz="0" w:space="0" w:color="auto" w:frame="1"/>
          <w:lang w:eastAsia="ru-RU"/>
        </w:rPr>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BC75A9" w:rsidRPr="00B20142" w:rsidRDefault="00BC75A9">
      <w:pPr>
        <w:rPr>
          <w:rFonts w:ascii="Times New Roman" w:hAnsi="Times New Roman" w:cs="Times New Roman"/>
        </w:rPr>
      </w:pPr>
    </w:p>
    <w:sectPr w:rsidR="00BC75A9" w:rsidRPr="00B20142" w:rsidSect="009C1EAD">
      <w:pgSz w:w="11906" w:h="16838"/>
      <w:pgMar w:top="720" w:right="1274" w:bottom="720" w:left="1134"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10C30"/>
    <w:multiLevelType w:val="hybridMultilevel"/>
    <w:tmpl w:val="62C0D4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76671E20"/>
    <w:multiLevelType w:val="hybridMultilevel"/>
    <w:tmpl w:val="D8A82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20142"/>
    <w:rsid w:val="009C1EAD"/>
    <w:rsid w:val="00B20142"/>
    <w:rsid w:val="00BC75A9"/>
    <w:rsid w:val="00F44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A9"/>
  </w:style>
  <w:style w:type="paragraph" w:styleId="3">
    <w:name w:val="heading 3"/>
    <w:basedOn w:val="a"/>
    <w:link w:val="30"/>
    <w:uiPriority w:val="9"/>
    <w:qFormat/>
    <w:rsid w:val="00B201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2014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014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20142"/>
    <w:rPr>
      <w:rFonts w:ascii="Times New Roman" w:eastAsia="Times New Roman" w:hAnsi="Times New Roman" w:cs="Times New Roman"/>
      <w:b/>
      <w:bCs/>
      <w:sz w:val="24"/>
      <w:szCs w:val="24"/>
      <w:lang w:eastAsia="ru-RU"/>
    </w:rPr>
  </w:style>
  <w:style w:type="paragraph" w:styleId="a3">
    <w:name w:val="No Spacing"/>
    <w:basedOn w:val="a"/>
    <w:uiPriority w:val="1"/>
    <w:qFormat/>
    <w:rsid w:val="00B20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0142"/>
  </w:style>
  <w:style w:type="character" w:styleId="a4">
    <w:name w:val="Strong"/>
    <w:basedOn w:val="a0"/>
    <w:uiPriority w:val="22"/>
    <w:qFormat/>
    <w:rsid w:val="00B20142"/>
    <w:rPr>
      <w:b/>
      <w:bCs/>
    </w:rPr>
  </w:style>
  <w:style w:type="character" w:styleId="a5">
    <w:name w:val="Hyperlink"/>
    <w:basedOn w:val="a0"/>
    <w:uiPriority w:val="99"/>
    <w:semiHidden/>
    <w:unhideWhenUsed/>
    <w:rsid w:val="00B20142"/>
    <w:rPr>
      <w:color w:val="0000FF"/>
      <w:u w:val="single"/>
    </w:rPr>
  </w:style>
  <w:style w:type="paragraph" w:styleId="a6">
    <w:name w:val="Normal (Web)"/>
    <w:basedOn w:val="a"/>
    <w:uiPriority w:val="99"/>
    <w:semiHidden/>
    <w:unhideWhenUsed/>
    <w:rsid w:val="00B20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B20142"/>
    <w:pPr>
      <w:ind w:left="720"/>
      <w:contextualSpacing/>
    </w:pPr>
  </w:style>
</w:styles>
</file>

<file path=word/webSettings.xml><?xml version="1.0" encoding="utf-8"?>
<w:webSettings xmlns:r="http://schemas.openxmlformats.org/officeDocument/2006/relationships" xmlns:w="http://schemas.openxmlformats.org/wordprocessingml/2006/main">
  <w:divs>
    <w:div w:id="194761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ichologvsadu.ru/rabota-psichologa-s-roditelya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1086</Words>
  <Characters>6191</Characters>
  <Application>Microsoft Office Word</Application>
  <DocSecurity>0</DocSecurity>
  <Lines>51</Lines>
  <Paragraphs>14</Paragraphs>
  <ScaleCrop>false</ScaleCrop>
  <Company>Microsoft</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Олеся</cp:lastModifiedBy>
  <cp:revision>3</cp:revision>
  <dcterms:created xsi:type="dcterms:W3CDTF">2016-02-28T18:30:00Z</dcterms:created>
  <dcterms:modified xsi:type="dcterms:W3CDTF">2016-03-02T19:29:00Z</dcterms:modified>
</cp:coreProperties>
</file>