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94D" w:rsidRPr="0065394D" w:rsidRDefault="0065394D" w:rsidP="0065394D">
      <w:pPr>
        <w:shd w:val="clear" w:color="auto" w:fill="E3EAED"/>
        <w:spacing w:before="300" w:after="150" w:line="240" w:lineRule="auto"/>
        <w:jc w:val="center"/>
        <w:outlineLvl w:val="2"/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</w:pPr>
      <w:r w:rsidRPr="0065394D"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  <w:t>ДУХОВНОЕ (ДУХОВНО-НРАВСТВЕННОЕ) ИМЯ КУБАНИ - Суворов Иван Михайлович (1912-1999)</w:t>
      </w:r>
    </w:p>
    <w:p w:rsidR="0065394D" w:rsidRPr="0065394D" w:rsidRDefault="0065394D" w:rsidP="0065394D">
      <w:pPr>
        <w:shd w:val="clear" w:color="auto" w:fill="E3EAED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65394D" w:rsidRPr="0065394D" w:rsidRDefault="0065394D" w:rsidP="0065394D">
      <w:pPr>
        <w:shd w:val="clear" w:color="auto" w:fill="E3EAED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</w:p>
    <w:p w:rsidR="0065394D" w:rsidRPr="0065394D" w:rsidRDefault="0065394D" w:rsidP="0065394D">
      <w:pPr>
        <w:shd w:val="clear" w:color="auto" w:fill="E3EAED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65394D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          Иван Михайлович Суворов родился в г. Тихорецке 18 июня 1912 года</w:t>
      </w:r>
    </w:p>
    <w:p w:rsidR="0065394D" w:rsidRPr="0065394D" w:rsidRDefault="0065394D" w:rsidP="0065394D">
      <w:pPr>
        <w:shd w:val="clear" w:color="auto" w:fill="E3EAED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65394D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В конце 30-х годов на хуторе Средний </w:t>
      </w:r>
      <w:proofErr w:type="spellStart"/>
      <w:r w:rsidRPr="0065394D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Челбас</w:t>
      </w:r>
      <w:proofErr w:type="spellEnd"/>
      <w:r w:rsidRPr="0065394D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начал работать в школе молодой учитель И.М. Суворов. Женился. Но недолго длилось счастье молодой семьи. Началась война.</w:t>
      </w:r>
    </w:p>
    <w:p w:rsidR="0065394D" w:rsidRPr="0065394D" w:rsidRDefault="0065394D" w:rsidP="0065394D">
      <w:pPr>
        <w:shd w:val="clear" w:color="auto" w:fill="E3EAED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65394D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На фронт ушел   из РККА с 12.08.1941 года. Место призыва: Павловский РВК, Краснодарский край, Павловский р-н.</w:t>
      </w:r>
    </w:p>
    <w:p w:rsidR="0065394D" w:rsidRPr="0065394D" w:rsidRDefault="0065394D" w:rsidP="0065394D">
      <w:pPr>
        <w:shd w:val="clear" w:color="auto" w:fill="E3EAED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65394D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 Трагические сражения лета и осени 1941 года выпали на долю пехотинца Суворова. Дни, недели, месяцы сражений, отступлений и вновь ожесточенных боёв.</w:t>
      </w:r>
    </w:p>
    <w:p w:rsidR="0065394D" w:rsidRPr="0065394D" w:rsidRDefault="0065394D" w:rsidP="0065394D">
      <w:pPr>
        <w:shd w:val="clear" w:color="auto" w:fill="E3EAED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65394D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С сентября по ноябрь 1941 года -  Северо-Западный фронт, Калининский фронт, затем с июля 1943 года Воронежский фронт, с 6 декабря 1943 года -  1-й Украинский фронт.</w:t>
      </w:r>
    </w:p>
    <w:p w:rsidR="0065394D" w:rsidRPr="0065394D" w:rsidRDefault="0065394D" w:rsidP="0065394D">
      <w:pPr>
        <w:shd w:val="clear" w:color="auto" w:fill="E3EAED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65394D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В одном из боёв на Калининском фронте 18 октября 1941 года Иван Михайлович получил легкое ранение.</w:t>
      </w:r>
    </w:p>
    <w:p w:rsidR="0065394D" w:rsidRPr="0065394D" w:rsidRDefault="0065394D" w:rsidP="0065394D">
      <w:pPr>
        <w:shd w:val="clear" w:color="auto" w:fill="E3EAED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65394D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В должности заместителя командира батальона по политической части 22-го отдельного Разведывательного батальона 4-го ГТКТ представлен к правительственной награде -  орден «Красная звезда».</w:t>
      </w:r>
    </w:p>
    <w:p w:rsidR="0065394D" w:rsidRPr="0065394D" w:rsidRDefault="0065394D" w:rsidP="0065394D">
      <w:pPr>
        <w:shd w:val="clear" w:color="auto" w:fill="E3EAED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65394D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Награду получил в сентябре 1943 года на основании приказа Воронежского фронта №04/н 21.09.1943 года.</w:t>
      </w:r>
    </w:p>
    <w:p w:rsidR="0065394D" w:rsidRPr="0065394D" w:rsidRDefault="0065394D" w:rsidP="0065394D">
      <w:pPr>
        <w:shd w:val="clear" w:color="auto" w:fill="E3EAED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65394D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В 1943 году </w:t>
      </w:r>
      <w:proofErr w:type="spellStart"/>
      <w:r w:rsidRPr="0065394D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И.М.Суворов</w:t>
      </w:r>
      <w:proofErr w:type="spellEnd"/>
      <w:r w:rsidRPr="0065394D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воевал в составе танковой бригады. Долгим был боевой путь танкиста - заместителя командира по политической части. В боях были пройдены Украина, Польша, Германия…Участвовал в штурме Берлина.</w:t>
      </w:r>
    </w:p>
    <w:p w:rsidR="0065394D" w:rsidRPr="0065394D" w:rsidRDefault="0065394D" w:rsidP="0065394D">
      <w:pPr>
        <w:shd w:val="clear" w:color="auto" w:fill="E3EAED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65394D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В мае 1944 года Иван Михайлович Суворов в звании гвардии капитан, должность – агитатор политотдела 14 гвардейской танковой Житомирской Краснознаменной бригады 4 гвардейского танкового кантемировского корпуса был представлен к награде «Орден Отечественной войны I степени».</w:t>
      </w:r>
    </w:p>
    <w:p w:rsidR="0065394D" w:rsidRPr="0065394D" w:rsidRDefault="0065394D" w:rsidP="0065394D">
      <w:pPr>
        <w:shd w:val="clear" w:color="auto" w:fill="E3EAED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65394D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Суворов Иван Михайлович совершил подвиг. Дата подвига: 01.01.1945-29.01.1945</w:t>
      </w:r>
    </w:p>
    <w:p w:rsidR="0065394D" w:rsidRPr="0065394D" w:rsidRDefault="0065394D" w:rsidP="0065394D">
      <w:pPr>
        <w:shd w:val="clear" w:color="auto" w:fill="E3EAED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65394D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Узнать о боевых наградах Ивана Михайловича Суворова удалось из рассекреченных </w:t>
      </w:r>
      <w:proofErr w:type="gramStart"/>
      <w:r w:rsidRPr="0065394D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данных  в</w:t>
      </w:r>
      <w:proofErr w:type="gramEnd"/>
      <w:r w:rsidRPr="0065394D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соответствии с приказом Министерства обороны РФ от 8 мая 2007 года N181 «О рассекречивании архивных документов Красной Армии и Военно-Морского Флота за период Великой Отечественной войны 1941-1945 годов» (с изменениями на 30 мая 2009 года).</w:t>
      </w:r>
    </w:p>
    <w:p w:rsidR="0065394D" w:rsidRPr="0065394D" w:rsidRDefault="0065394D" w:rsidP="0065394D">
      <w:pPr>
        <w:shd w:val="clear" w:color="auto" w:fill="E3EAED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65394D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Иван Михайлович Суворов участвовал в значимых боях Великой Отечественной войны, находясь на Воронежском фронте. Проходя службу </w:t>
      </w:r>
      <w:proofErr w:type="gramStart"/>
      <w:r w:rsidRPr="0065394D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в  4</w:t>
      </w:r>
      <w:proofErr w:type="gramEnd"/>
      <w:r w:rsidRPr="0065394D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гвардейской танковой бригаде  Воронежского Фронта, он стал свидетелем и участником 14 оборонительных операций и наступлений.  Самым знаменитым из них была Курская битва.</w:t>
      </w:r>
    </w:p>
    <w:p w:rsidR="0065394D" w:rsidRPr="0065394D" w:rsidRDefault="0065394D" w:rsidP="0065394D">
      <w:pPr>
        <w:shd w:val="clear" w:color="auto" w:fill="E3EAED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proofErr w:type="gramStart"/>
      <w:r w:rsidRPr="0065394D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Войну  Иван</w:t>
      </w:r>
      <w:proofErr w:type="gramEnd"/>
      <w:r w:rsidRPr="0065394D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Михайлович Суворов закончил в звании гвардии майор.</w:t>
      </w:r>
    </w:p>
    <w:p w:rsidR="0065394D" w:rsidRPr="0065394D" w:rsidRDefault="0065394D" w:rsidP="0065394D">
      <w:pPr>
        <w:shd w:val="clear" w:color="auto" w:fill="E3EAED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65394D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В 1946 году И.М. Суворов возвратился на Родину и всю свою жизнь посвятил школьному делу. Работал директором </w:t>
      </w:r>
      <w:proofErr w:type="spellStart"/>
      <w:r w:rsidRPr="0065394D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среднечелбасской</w:t>
      </w:r>
      <w:proofErr w:type="spellEnd"/>
      <w:r w:rsidRPr="0065394D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школы, затем с 1954 по 1976 год -  в средней школе №2 станицы Павловской.</w:t>
      </w:r>
    </w:p>
    <w:p w:rsidR="0065394D" w:rsidRPr="0065394D" w:rsidRDefault="0065394D" w:rsidP="0065394D">
      <w:pPr>
        <w:shd w:val="clear" w:color="auto" w:fill="E3EAED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65394D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lastRenderedPageBreak/>
        <w:t xml:space="preserve">Одновременно с должностью директора </w:t>
      </w:r>
      <w:proofErr w:type="gramStart"/>
      <w:r w:rsidRPr="0065394D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совмещал  преподавание</w:t>
      </w:r>
      <w:proofErr w:type="gramEnd"/>
      <w:r w:rsidRPr="0065394D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  истории в старших классах.</w:t>
      </w:r>
    </w:p>
    <w:p w:rsidR="0065394D" w:rsidRPr="0065394D" w:rsidRDefault="0065394D" w:rsidP="0065394D">
      <w:pPr>
        <w:shd w:val="clear" w:color="auto" w:fill="E3EAED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65394D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Его очень любили коллеги и ученики, среди которых есть продолжатели его дела: </w:t>
      </w:r>
      <w:proofErr w:type="spellStart"/>
      <w:r w:rsidRPr="0065394D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Е.И.Филобок</w:t>
      </w:r>
      <w:proofErr w:type="spellEnd"/>
      <w:r w:rsidRPr="0065394D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, </w:t>
      </w:r>
      <w:proofErr w:type="spellStart"/>
      <w:r w:rsidRPr="0065394D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И.Г.Вава</w:t>
      </w:r>
      <w:proofErr w:type="spellEnd"/>
      <w:r w:rsidRPr="0065394D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, </w:t>
      </w:r>
      <w:proofErr w:type="spellStart"/>
      <w:r w:rsidRPr="0065394D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В.Б.Ваганова</w:t>
      </w:r>
      <w:proofErr w:type="spellEnd"/>
      <w:r w:rsidRPr="0065394D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, имена учителей-историков, известные в Павловском районе.</w:t>
      </w:r>
    </w:p>
    <w:p w:rsidR="00C31A34" w:rsidRDefault="00C31A34"/>
    <w:sectPr w:rsidR="00C31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28F"/>
    <w:rsid w:val="0065394D"/>
    <w:rsid w:val="0092228F"/>
    <w:rsid w:val="00C3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E0204-CAA8-47C5-ABBD-897F24A5B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539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539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53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4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2285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7751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525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43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3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83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36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37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8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49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72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Pressa</dc:creator>
  <cp:keywords/>
  <dc:description/>
  <cp:lastModifiedBy>Pressa</cp:lastModifiedBy>
  <cp:revision>2</cp:revision>
  <dcterms:created xsi:type="dcterms:W3CDTF">2017-01-11T10:29:00Z</dcterms:created>
  <dcterms:modified xsi:type="dcterms:W3CDTF">2017-01-11T10:29:00Z</dcterms:modified>
</cp:coreProperties>
</file>