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20" w:rsidRDefault="004C3820" w:rsidP="004C38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КАК ПРОТИВОСТОЯТЬ КОРРУПЦИИ.</w:t>
      </w:r>
    </w:p>
    <w:p w:rsidR="004C3820" w:rsidRPr="004C3820" w:rsidRDefault="004C3820" w:rsidP="004C38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ПАМЯТКА ГРАЖДАНИНУ</w:t>
      </w:r>
    </w:p>
    <w:p w:rsidR="004C3820" w:rsidRPr="004C3820" w:rsidRDefault="004C3820" w:rsidP="004C3820">
      <w:pPr>
        <w:spacing w:after="0" w:line="240" w:lineRule="auto"/>
        <w:rPr>
          <w:rFonts w:ascii="Times New Roman" w:eastAsia="Times New Roman" w:hAnsi="Times New Roman" w:cs="Times New Roman"/>
          <w:sz w:val="24"/>
          <w:szCs w:val="24"/>
          <w:lang w:eastAsia="ru-RU"/>
        </w:rPr>
      </w:pPr>
    </w:p>
    <w:p w:rsidR="004C3820" w:rsidRPr="004C3820" w:rsidRDefault="004C3820" w:rsidP="00FA6EF3">
      <w:pPr>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КОРРУПЦИЯ?</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Под </w:t>
      </w:r>
      <w:r w:rsidRPr="004C3820">
        <w:rPr>
          <w:rFonts w:ascii="Times New Roman" w:eastAsia="Times New Roman" w:hAnsi="Times New Roman" w:cs="Times New Roman"/>
          <w:b/>
          <w:bCs/>
          <w:i/>
          <w:iCs/>
          <w:sz w:val="24"/>
          <w:szCs w:val="24"/>
          <w:lang w:eastAsia="ru-RU"/>
        </w:rPr>
        <w:t xml:space="preserve">коррупцией, </w:t>
      </w:r>
      <w:r w:rsidRPr="004C3820">
        <w:rPr>
          <w:rFonts w:ascii="Times New Roman" w:eastAsia="Times New Roman" w:hAnsi="Times New Roman" w:cs="Times New Roman"/>
          <w:sz w:val="24"/>
          <w:szCs w:val="24"/>
          <w:lang w:eastAsia="ru-RU"/>
        </w:rPr>
        <w:t xml:space="preserve">как социально-правовым явлением, обычно понимается </w:t>
      </w:r>
      <w:proofErr w:type="spellStart"/>
      <w:r w:rsidRPr="004C3820">
        <w:rPr>
          <w:rFonts w:ascii="Times New Roman" w:eastAsia="Times New Roman" w:hAnsi="Times New Roman" w:cs="Times New Roman"/>
          <w:sz w:val="24"/>
          <w:szCs w:val="24"/>
          <w:lang w:eastAsia="ru-RU"/>
        </w:rPr>
        <w:t>подкупаемость</w:t>
      </w:r>
      <w:proofErr w:type="spellEnd"/>
      <w:r w:rsidRPr="004C3820">
        <w:rPr>
          <w:rFonts w:ascii="Times New Roman" w:eastAsia="Times New Roman" w:hAnsi="Times New Roman" w:cs="Times New Roman"/>
          <w:sz w:val="24"/>
          <w:szCs w:val="24"/>
          <w:lang w:eastAsia="ru-RU"/>
        </w:rPr>
        <w:t xml:space="preserve"> и продажность государственных чиновников, должностных лиц, а также общественных и политических деятелей вообще. </w:t>
      </w:r>
      <w:proofErr w:type="gramStart"/>
      <w:r w:rsidRPr="004C3820">
        <w:rPr>
          <w:rFonts w:ascii="Times New Roman" w:eastAsia="Times New Roman" w:hAnsi="Times New Roman" w:cs="Times New Roman"/>
          <w:i/>
          <w:iCs/>
          <w:sz w:val="24"/>
          <w:szCs w:val="24"/>
          <w:lang w:eastAsia="ru-RU"/>
        </w:rPr>
        <w:t>(Словарь иностранных слов.</w:t>
      </w:r>
      <w:proofErr w:type="gramEnd"/>
      <w:r w:rsidRPr="004C3820">
        <w:rPr>
          <w:rFonts w:ascii="Times New Roman" w:eastAsia="Times New Roman" w:hAnsi="Times New Roman" w:cs="Times New Roman"/>
          <w:i/>
          <w:iCs/>
          <w:sz w:val="24"/>
          <w:szCs w:val="24"/>
          <w:lang w:eastAsia="ru-RU"/>
        </w:rPr>
        <w:t xml:space="preserve"> М.,1954.С.369</w:t>
      </w:r>
      <w:proofErr w:type="gramStart"/>
      <w:r w:rsidRPr="004C3820">
        <w:rPr>
          <w:rFonts w:ascii="Times New Roman" w:eastAsia="Times New Roman" w:hAnsi="Times New Roman" w:cs="Times New Roman"/>
          <w:i/>
          <w:iCs/>
          <w:sz w:val="24"/>
          <w:szCs w:val="24"/>
          <w:lang w:eastAsia="ru-RU"/>
        </w:rPr>
        <w:t xml:space="preserve"> )</w:t>
      </w:r>
      <w:proofErr w:type="gramEnd"/>
      <w:r w:rsidRPr="004C3820">
        <w:rPr>
          <w:rFonts w:ascii="Times New Roman" w:eastAsia="Times New Roman" w:hAnsi="Times New Roman" w:cs="Times New Roman"/>
          <w:i/>
          <w:iCs/>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Официальное толкование </w:t>
      </w:r>
      <w:r w:rsidRPr="004C3820">
        <w:rPr>
          <w:rFonts w:ascii="Times New Roman" w:eastAsia="Times New Roman" w:hAnsi="Times New Roman" w:cs="Times New Roman"/>
          <w:b/>
          <w:bCs/>
          <w:i/>
          <w:iCs/>
          <w:sz w:val="24"/>
          <w:szCs w:val="24"/>
          <w:lang w:eastAsia="ru-RU"/>
        </w:rPr>
        <w:t xml:space="preserve">коррупции </w:t>
      </w:r>
      <w:r w:rsidRPr="004C3820">
        <w:rPr>
          <w:rFonts w:ascii="Times New Roman" w:eastAsia="Times New Roman" w:hAnsi="Times New Roman" w:cs="Times New Roman"/>
          <w:sz w:val="24"/>
          <w:szCs w:val="24"/>
          <w:lang w:eastAsia="ru-RU"/>
        </w:rPr>
        <w:t>согласно Федеральному закону от 25.12.2008г № 273-ФЗ «О противодействии коррупции» дается следующим образом:</w:t>
      </w:r>
      <w:r w:rsidRPr="004C3820">
        <w:rPr>
          <w:rFonts w:ascii="Times New Roman" w:eastAsia="Times New Roman" w:hAnsi="Times New Roman" w:cs="Times New Roman"/>
          <w:b/>
          <w:bCs/>
          <w:i/>
          <w:iCs/>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Коррупция:</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rsidRPr="004C3820">
        <w:rPr>
          <w:rFonts w:ascii="Times New Roman" w:eastAsia="Times New Roman" w:hAnsi="Times New Roman" w:cs="Times New Roman"/>
          <w:sz w:val="24"/>
          <w:szCs w:val="24"/>
          <w:lang w:eastAsia="ru-RU"/>
        </w:rPr>
        <w:t xml:space="preserve"> другими физическими лицами;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б) совершение деяний, указанных в подпункте "а" настоящего пункта, от имени или в интересах юридического лица;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i/>
          <w:iCs/>
          <w:sz w:val="24"/>
          <w:szCs w:val="24"/>
          <w:lang w:eastAsia="ru-RU"/>
        </w:rPr>
        <w:t xml:space="preserve">(Статья 1. п. 1 Федерального закона «О противодействии коррупции»)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К основным коррупционным преступлениям, могут быть отнесены такие виды уголовно наказуемых деяний: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злоупотребление должностными и иными полномочиями;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получение и дача взятки; </w:t>
      </w:r>
    </w:p>
    <w:p w:rsid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служебный подлог;</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 незаконное участие в предпринимательской деятельности.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ЗЛОУПОТРЕБЛЕНИЕ ПОЛНОМОЧИЯМИ?</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Уголовный кодекс Российской Федерации (УК РФ)</w:t>
      </w:r>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sz w:val="24"/>
          <w:szCs w:val="24"/>
          <w:lang w:eastAsia="ru-RU"/>
        </w:rPr>
        <w:t>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Злоупотребление должностными полномочиями - </w:t>
      </w:r>
      <w:r w:rsidRPr="004C3820">
        <w:rPr>
          <w:rFonts w:ascii="Times New Roman" w:eastAsia="Times New Roman" w:hAnsi="Times New Roman" w:cs="Times New Roman"/>
          <w:sz w:val="24"/>
          <w:szCs w:val="24"/>
          <w:lang w:eastAsia="ru-RU"/>
        </w:rPr>
        <w:t xml:space="preserve">коррупционное преступление, ответственность за которое предусмотрена статьей 285 УК РФ.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w:t>
      </w:r>
      <w:r w:rsidRPr="004C3820">
        <w:rPr>
          <w:rFonts w:ascii="Times New Roman" w:eastAsia="Times New Roman" w:hAnsi="Times New Roman" w:cs="Times New Roman"/>
          <w:sz w:val="24"/>
          <w:szCs w:val="24"/>
          <w:lang w:eastAsia="ru-RU"/>
        </w:rPr>
        <w:lastRenderedPageBreak/>
        <w:t xml:space="preserve">повлекло существенное нарушение прав и законных интересов граждан или организаций либо охраняемым законом интересам общества и государства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Злоупотребление полномочиями - </w:t>
      </w:r>
      <w:r w:rsidRPr="004C3820">
        <w:rPr>
          <w:rFonts w:ascii="Times New Roman" w:eastAsia="Times New Roman" w:hAnsi="Times New Roman" w:cs="Times New Roman"/>
          <w:sz w:val="24"/>
          <w:szCs w:val="24"/>
          <w:lang w:eastAsia="ru-RU"/>
        </w:rPr>
        <w:t xml:space="preserve">коррупционное преступление, ответственность за которое предусмотрена статьей 201 УК РФ. </w:t>
      </w:r>
      <w:proofErr w:type="gramStart"/>
      <w:r w:rsidRPr="004C3820">
        <w:rPr>
          <w:rFonts w:ascii="Times New Roman" w:eastAsia="Times New Roman" w:hAnsi="Times New Roman" w:cs="Times New Roman"/>
          <w:sz w:val="24"/>
          <w:szCs w:val="24"/>
          <w:lang w:eastAsia="ru-RU"/>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4C3820">
        <w:rPr>
          <w:rFonts w:ascii="Times New Roman" w:eastAsia="Times New Roman" w:hAnsi="Times New Roman" w:cs="Times New Roman"/>
          <w:sz w:val="24"/>
          <w:szCs w:val="24"/>
          <w:lang w:eastAsia="ru-RU"/>
        </w:rPr>
        <w:t xml:space="preserve"> государства.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Злоупотребление полномочиями частными нотариусами и аудиторами - </w:t>
      </w:r>
      <w:r w:rsidRPr="004C3820">
        <w:rPr>
          <w:rFonts w:ascii="Times New Roman" w:eastAsia="Times New Roman" w:hAnsi="Times New Roman" w:cs="Times New Roman"/>
          <w:sz w:val="24"/>
          <w:szCs w:val="24"/>
          <w:lang w:eastAsia="ru-RU"/>
        </w:rPr>
        <w:t xml:space="preserve">коррупционное преступление, ответственность за которое предусмотрена статьей 202 УК РФ. </w:t>
      </w:r>
      <w:proofErr w:type="gramStart"/>
      <w:r w:rsidRPr="004C3820">
        <w:rPr>
          <w:rFonts w:ascii="Times New Roman" w:eastAsia="Times New Roman" w:hAnsi="Times New Roman" w:cs="Times New Roman"/>
          <w:sz w:val="24"/>
          <w:szCs w:val="24"/>
          <w:lang w:eastAsia="ru-RU"/>
        </w:rPr>
        <w:t xml:space="preserve">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 </w:t>
      </w:r>
      <w:proofErr w:type="gramEnd"/>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ОТВЕТСТВЕННОСТЬ ЗА ЗЛОУПОТРЕБЛЕНИЕ ПОЛНОМОЧИЯМИ</w:t>
      </w:r>
    </w:p>
    <w:p w:rsidR="004C3820" w:rsidRPr="004C3820" w:rsidRDefault="004C3820" w:rsidP="00FA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 Статья 285 УК РФ. Злоупотребление должностными полномочиями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3. Деяния, предусмотренные частями первой или второй настоящей статьи, повлекшие тяжкие последствия, -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i/>
          <w:iCs/>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201 УК РФ. Злоупотребление полномочиями</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lastRenderedPageBreak/>
        <w:t xml:space="preserve">1. </w:t>
      </w:r>
      <w:proofErr w:type="gramStart"/>
      <w:r w:rsidRPr="004C3820">
        <w:rPr>
          <w:rFonts w:ascii="Times New Roman" w:eastAsia="Times New Roman" w:hAnsi="Times New Roman" w:cs="Times New Roman"/>
          <w:sz w:val="24"/>
          <w:szCs w:val="24"/>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четырех лет.</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То же деяние, повлекшее тяжкие последствия,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i/>
          <w:iCs/>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202 УК РФ. Злоупотребление полномочиями частными нотариусами и аудиторами</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w:t>
      </w:r>
      <w:proofErr w:type="gramStart"/>
      <w:r w:rsidRPr="004C3820">
        <w:rPr>
          <w:rFonts w:ascii="Times New Roman" w:eastAsia="Times New Roman" w:hAnsi="Times New Roman" w:cs="Times New Roman"/>
          <w:sz w:val="24"/>
          <w:szCs w:val="24"/>
          <w:lang w:eastAsia="ru-RU"/>
        </w:rPr>
        <w:t>ств дл</w:t>
      </w:r>
      <w:proofErr w:type="gramEnd"/>
      <w:r w:rsidRPr="004C3820">
        <w:rPr>
          <w:rFonts w:ascii="Times New Roman" w:eastAsia="Times New Roman" w:hAnsi="Times New Roman" w:cs="Times New Roman"/>
          <w:sz w:val="24"/>
          <w:szCs w:val="24"/>
          <w:lang w:eastAsia="ru-RU"/>
        </w:rPr>
        <w:t xml:space="preserve">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2. То же деяние, совершенное в отношении заведомо несовершеннолетнего или недееспособного лица, -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roofErr w:type="gramEnd"/>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НЕЗАКОННОЕ УЧАСТИЕ В ПРЕДПРИНИМАТЕЛЬСКОЙ ДЕЯТЕЛЬНОСТИ?</w:t>
      </w:r>
    </w:p>
    <w:p w:rsidR="004C3820" w:rsidRPr="004C3820" w:rsidRDefault="004C3820" w:rsidP="00FA6E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Незаконное участие в предпринимательской деятельности</w:t>
      </w:r>
      <w:r w:rsidRPr="004C3820">
        <w:rPr>
          <w:rFonts w:ascii="Times New Roman" w:eastAsia="Times New Roman" w:hAnsi="Times New Roman" w:cs="Times New Roman"/>
          <w:sz w:val="24"/>
          <w:szCs w:val="24"/>
          <w:lang w:eastAsia="ru-RU"/>
        </w:rPr>
        <w:t xml:space="preserve"> </w:t>
      </w:r>
      <w:proofErr w:type="gramStart"/>
      <w:r w:rsidRPr="004C3820">
        <w:rPr>
          <w:rFonts w:ascii="Times New Roman" w:eastAsia="Times New Roman" w:hAnsi="Times New Roman" w:cs="Times New Roman"/>
          <w:sz w:val="24"/>
          <w:szCs w:val="24"/>
          <w:lang w:eastAsia="ru-RU"/>
        </w:rPr>
        <w:t>-у</w:t>
      </w:r>
      <w:proofErr w:type="gramEnd"/>
      <w:r w:rsidRPr="004C3820">
        <w:rPr>
          <w:rFonts w:ascii="Times New Roman" w:eastAsia="Times New Roman" w:hAnsi="Times New Roman" w:cs="Times New Roman"/>
          <w:sz w:val="24"/>
          <w:szCs w:val="24"/>
          <w:lang w:eastAsia="ru-RU"/>
        </w:rPr>
        <w:t>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 если эти деяния связаны с предоставлением такой организации льгот и преимуществ или покровительством в иной форме.</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lastRenderedPageBreak/>
        <w:t>ОТВЕТСТВЕННОСТЬ ЗА НЕЗАКОННОЕ УЧАСТИЕ В ПРЕДПРИНИМАТЕЛЬСКОЙ ДЕЯТЕЛЬНОСТИ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289 УК РФ. Незаконное участие в предпринимательской деятельности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b/>
          <w:bCs/>
          <w:sz w:val="24"/>
          <w:szCs w:val="24"/>
          <w:lang w:eastAsia="ru-RU"/>
        </w:rPr>
        <w:t xml:space="preserve">Незаконное участие в предпринимательской деятельности </w:t>
      </w:r>
      <w:r w:rsidRPr="004C3820">
        <w:rPr>
          <w:rFonts w:ascii="Times New Roman" w:eastAsia="Times New Roman" w:hAnsi="Times New Roman" w:cs="Times New Roman"/>
          <w:sz w:val="24"/>
          <w:szCs w:val="24"/>
          <w:lang w:eastAsia="ru-RU"/>
        </w:rPr>
        <w:t>наказывается</w:t>
      </w:r>
      <w:r>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i/>
          <w:iCs/>
          <w:sz w:val="24"/>
          <w:szCs w:val="24"/>
          <w:lang w:eastAsia="ru-RU"/>
        </w:rPr>
        <w:t>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w:t>
      </w:r>
      <w:proofErr w:type="gramEnd"/>
      <w:r w:rsidRPr="004C3820">
        <w:rPr>
          <w:rFonts w:ascii="Times New Roman" w:eastAsia="Times New Roman" w:hAnsi="Times New Roman" w:cs="Times New Roman"/>
          <w:i/>
          <w:iCs/>
          <w:sz w:val="24"/>
          <w:szCs w:val="24"/>
          <w:lang w:eastAsia="ru-RU"/>
        </w:rPr>
        <w:t xml:space="preserve"> период до шести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СЛУЖЕБНЫЙ ПОДЛОГ?</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b/>
          <w:bCs/>
          <w:i/>
          <w:iCs/>
          <w:sz w:val="24"/>
          <w:szCs w:val="24"/>
          <w:lang w:eastAsia="ru-RU"/>
        </w:rPr>
        <w:t>Служебный подлог, то есть внесение должностным лицом</w:t>
      </w:r>
      <w:r w:rsidRPr="004C3820">
        <w:rPr>
          <w:rFonts w:ascii="Times New Roman" w:eastAsia="Times New Roman" w:hAnsi="Times New Roman" w:cs="Times New Roman"/>
          <w:i/>
          <w:iCs/>
          <w:sz w:val="24"/>
          <w:szCs w:val="24"/>
          <w:lang w:eastAsia="ru-RU"/>
        </w:rPr>
        <w:t>,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r w:rsidRPr="004C3820">
        <w:rPr>
          <w:rFonts w:ascii="Times New Roman" w:eastAsia="Times New Roman" w:hAnsi="Times New Roman" w:cs="Times New Roman"/>
          <w:sz w:val="24"/>
          <w:szCs w:val="24"/>
          <w:lang w:eastAsia="ru-RU"/>
        </w:rPr>
        <w:t xml:space="preserve"> </w:t>
      </w:r>
      <w:proofErr w:type="gramEnd"/>
    </w:p>
    <w:p w:rsid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4C3820">
        <w:rPr>
          <w:rFonts w:ascii="Times New Roman" w:eastAsia="Times New Roman" w:hAnsi="Times New Roman" w:cs="Times New Roman"/>
          <w:b/>
          <w:bCs/>
          <w:sz w:val="24"/>
          <w:szCs w:val="24"/>
          <w:lang w:eastAsia="ru-RU"/>
        </w:rPr>
        <w:t>ОТВЕТСТВЕННОСТЬ ЗА СЛУЖЕБНЫЙ ПОДЛОГ</w:t>
      </w:r>
    </w:p>
    <w:p w:rsid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292 УК РФ. Служебный подлог.</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Служебный подлог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roofErr w:type="gramEnd"/>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ВЗЯТКА?</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C3820">
        <w:rPr>
          <w:rFonts w:ascii="Times New Roman" w:eastAsia="Times New Roman" w:hAnsi="Times New Roman" w:cs="Times New Roman"/>
          <w:b/>
          <w:bCs/>
          <w:sz w:val="27"/>
          <w:szCs w:val="27"/>
          <w:lang w:eastAsia="ru-RU"/>
        </w:rPr>
        <w:t xml:space="preserve">Согласно определению, сформулированному в словаре С.И. Ожегова, </w:t>
      </w:r>
      <w:r w:rsidRPr="004C3820">
        <w:rPr>
          <w:rFonts w:ascii="Times New Roman" w:eastAsia="Times New Roman" w:hAnsi="Times New Roman" w:cs="Times New Roman"/>
          <w:b/>
          <w:bCs/>
          <w:i/>
          <w:iCs/>
          <w:sz w:val="27"/>
          <w:szCs w:val="27"/>
          <w:lang w:eastAsia="ru-RU"/>
        </w:rPr>
        <w:t>взятка это:</w:t>
      </w:r>
      <w:r w:rsidRPr="004C3820">
        <w:rPr>
          <w:rFonts w:ascii="Times New Roman" w:eastAsia="Times New Roman" w:hAnsi="Times New Roman" w:cs="Times New Roman"/>
          <w:b/>
          <w:bCs/>
          <w:sz w:val="27"/>
          <w:szCs w:val="27"/>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Деньги или материальные ценности, даваемые должностному лицу как подкуп, как оплата караемых законом действий.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В настоящее время сюда следует добавить и выгоды имущественного характера в пользу взяткодателя или представляемых им лиц.</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Взятки можно условно разделить </w:t>
      </w:r>
      <w:proofErr w:type="gramStart"/>
      <w:r w:rsidRPr="004C3820">
        <w:rPr>
          <w:rFonts w:ascii="Times New Roman" w:eastAsia="Times New Roman" w:hAnsi="Times New Roman" w:cs="Times New Roman"/>
          <w:sz w:val="24"/>
          <w:szCs w:val="24"/>
          <w:lang w:eastAsia="ru-RU"/>
        </w:rPr>
        <w:t>на</w:t>
      </w:r>
      <w:proofErr w:type="gramEnd"/>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i/>
          <w:iCs/>
          <w:sz w:val="24"/>
          <w:szCs w:val="24"/>
          <w:lang w:eastAsia="ru-RU"/>
        </w:rPr>
        <w:t>явные и завуалированные</w:t>
      </w:r>
      <w:r w:rsidRPr="004C3820">
        <w:rPr>
          <w:rFonts w:ascii="Times New Roman" w:eastAsia="Times New Roman" w:hAnsi="Times New Roman" w:cs="Times New Roman"/>
          <w:sz w:val="24"/>
          <w:szCs w:val="24"/>
          <w:lang w:eastAsia="ru-RU"/>
        </w:rPr>
        <w:t>.</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Взятка явная</w:t>
      </w:r>
      <w:r w:rsidRPr="004C3820">
        <w:rPr>
          <w:rFonts w:ascii="Times New Roman" w:eastAsia="Times New Roman" w:hAnsi="Times New Roman" w:cs="Times New Roman"/>
          <w:sz w:val="24"/>
          <w:szCs w:val="24"/>
          <w:lang w:eastAsia="ru-RU"/>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Взятка завуалированная</w:t>
      </w:r>
      <w:r w:rsidRPr="004C3820">
        <w:rPr>
          <w:rFonts w:ascii="Times New Roman" w:eastAsia="Times New Roman" w:hAnsi="Times New Roman" w:cs="Times New Roman"/>
          <w:sz w:val="24"/>
          <w:szCs w:val="24"/>
          <w:lang w:eastAsia="ru-RU"/>
        </w:rP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lastRenderedPageBreak/>
        <w:t>УК РФ</w:t>
      </w:r>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sz w:val="24"/>
          <w:szCs w:val="24"/>
          <w:lang w:eastAsia="ru-RU"/>
        </w:rPr>
        <w:t xml:space="preserve">предусматривает три вида преступлений, связанных </w:t>
      </w:r>
      <w:proofErr w:type="gramStart"/>
      <w:r w:rsidRPr="004C3820">
        <w:rPr>
          <w:rFonts w:ascii="Times New Roman" w:eastAsia="Times New Roman" w:hAnsi="Times New Roman" w:cs="Times New Roman"/>
          <w:b/>
          <w:bCs/>
          <w:sz w:val="24"/>
          <w:szCs w:val="24"/>
          <w:lang w:eastAsia="ru-RU"/>
        </w:rPr>
        <w:t>со</w:t>
      </w:r>
      <w:proofErr w:type="gramEnd"/>
      <w:r w:rsidRPr="004C3820">
        <w:rPr>
          <w:rFonts w:ascii="Times New Roman" w:eastAsia="Times New Roman" w:hAnsi="Times New Roman" w:cs="Times New Roman"/>
          <w:b/>
          <w:bCs/>
          <w:sz w:val="24"/>
          <w:szCs w:val="24"/>
          <w:lang w:eastAsia="ru-RU"/>
        </w:rPr>
        <w:t xml:space="preserve"> взяткой: получение взятки (статья 290), дача взятки (статья 291) и посредничество во взяточничестве (статья 291</w:t>
      </w:r>
      <w:r w:rsidRPr="004C3820">
        <w:rPr>
          <w:rFonts w:ascii="Times New Roman" w:eastAsia="Times New Roman" w:hAnsi="Times New Roman" w:cs="Times New Roman"/>
          <w:b/>
          <w:bCs/>
          <w:sz w:val="24"/>
          <w:szCs w:val="24"/>
          <w:vertAlign w:val="superscript"/>
          <w:lang w:eastAsia="ru-RU"/>
        </w:rPr>
        <w:t>1</w:t>
      </w:r>
      <w:r w:rsidRPr="004C3820">
        <w:rPr>
          <w:rFonts w:ascii="Times New Roman" w:eastAsia="Times New Roman" w:hAnsi="Times New Roman" w:cs="Times New Roman"/>
          <w:b/>
          <w:bCs/>
          <w:sz w:val="24"/>
          <w:szCs w:val="24"/>
          <w:lang w:eastAsia="ru-RU"/>
        </w:rPr>
        <w:t>).</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По-сути, это стороны одного преступления: ведь взятка означает, что есть тот, кто ее получает (взяткополучатель) и тот, кто ее дает (взяткодатель), а в некоторых случаях и лицо (посредник), которое передает предмет взятки от взяткодателя взяткополучателю.</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МОЖЕТ БЫТЬ ВЗЯТКОЙ?</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По смыслу закона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(лечение,</w:t>
      </w:r>
      <w:r>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sz w:val="24"/>
          <w:szCs w:val="24"/>
          <w:lang w:eastAsia="ru-RU"/>
        </w:rPr>
        <w:t xml:space="preserve">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оплата развлечений и других расходов безвозмездно или по заниженной стоимости.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КТО МОЖЕТ БЫТЬ ПРИВЛЕЧЕН К УГОЛОВНОЙ ОТВЕТСТВЕННОСТИ ЗА ПОЛУЧЕНИЕ ВЗЯТКИ?</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Взяткополучателем может быть признано только должностное лицо - представитель власти или чиновник, выполняющий организационно- распорядительные или административно-хозяйственные функции.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b/>
          <w:bCs/>
          <w:sz w:val="24"/>
          <w:szCs w:val="24"/>
          <w:lang w:eastAsia="ru-RU"/>
        </w:rPr>
        <w:t>Представители власти</w:t>
      </w:r>
      <w:r w:rsidRPr="004C3820">
        <w:rPr>
          <w:rFonts w:ascii="Times New Roman" w:eastAsia="Times New Roman" w:hAnsi="Times New Roman" w:cs="Times New Roman"/>
          <w:sz w:val="24"/>
          <w:szCs w:val="24"/>
          <w:lang w:eastAsia="ru-RU"/>
        </w:rPr>
        <w:t xml:space="preserve"> - лица, осуществляющие законодательную, исполнительную или судебную власть, а также работники государственных, надзорных или контролирующих органов, наделенные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 депутаты законодательных органов</w:t>
      </w:r>
      <w:proofErr w:type="gramEnd"/>
      <w:r w:rsidRPr="004C3820">
        <w:rPr>
          <w:rFonts w:ascii="Times New Roman" w:eastAsia="Times New Roman" w:hAnsi="Times New Roman" w:cs="Times New Roman"/>
          <w:sz w:val="24"/>
          <w:szCs w:val="24"/>
          <w:lang w:eastAsia="ru-RU"/>
        </w:rPr>
        <w:t xml:space="preserve"> </w:t>
      </w:r>
      <w:proofErr w:type="gramStart"/>
      <w:r w:rsidRPr="004C3820">
        <w:rPr>
          <w:rFonts w:ascii="Times New Roman" w:eastAsia="Times New Roman" w:hAnsi="Times New Roman" w:cs="Times New Roman"/>
          <w:sz w:val="24"/>
          <w:szCs w:val="24"/>
          <w:lang w:eastAsia="ru-RU"/>
        </w:rPr>
        <w:t>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w:t>
      </w:r>
      <w:proofErr w:type="gramEnd"/>
      <w:r w:rsidRPr="004C3820">
        <w:rPr>
          <w:rFonts w:ascii="Times New Roman" w:eastAsia="Times New Roman" w:hAnsi="Times New Roman" w:cs="Times New Roman"/>
          <w:sz w:val="24"/>
          <w:szCs w:val="24"/>
          <w:lang w:eastAsia="ru-RU"/>
        </w:rPr>
        <w:t xml:space="preserve"> и иных функций, при выполнении которых военнослужащие наделяются распорядительными полномочиями).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Лицо, выполняющее организационно-распорядительные или административно-хозяйственные функции - </w:t>
      </w:r>
      <w:r w:rsidRPr="004C3820">
        <w:rPr>
          <w:rFonts w:ascii="Times New Roman" w:eastAsia="Times New Roman" w:hAnsi="Times New Roman" w:cs="Times New Roman"/>
          <w:sz w:val="24"/>
          <w:szCs w:val="24"/>
          <w:lang w:eastAsia="ru-RU"/>
        </w:rPr>
        <w:t xml:space="preserve">это начальник финансового и хозяйственного подразделения государственного и муниципального органа, </w:t>
      </w:r>
      <w:proofErr w:type="spellStart"/>
      <w:r w:rsidRPr="004C3820">
        <w:rPr>
          <w:rFonts w:ascii="Times New Roman" w:eastAsia="Times New Roman" w:hAnsi="Times New Roman" w:cs="Times New Roman"/>
          <w:sz w:val="24"/>
          <w:szCs w:val="24"/>
          <w:lang w:eastAsia="ru-RU"/>
        </w:rPr>
        <w:t>ЖЭКа</w:t>
      </w:r>
      <w:proofErr w:type="spellEnd"/>
      <w:r w:rsidRPr="004C3820">
        <w:rPr>
          <w:rFonts w:ascii="Times New Roman" w:eastAsia="Times New Roman" w:hAnsi="Times New Roman" w:cs="Times New Roman"/>
          <w:sz w:val="24"/>
          <w:szCs w:val="24"/>
          <w:lang w:eastAsia="ru-RU"/>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 xml:space="preserve">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w:t>
      </w:r>
      <w:r w:rsidRPr="004C3820">
        <w:rPr>
          <w:rFonts w:ascii="Times New Roman" w:eastAsia="Times New Roman" w:hAnsi="Times New Roman" w:cs="Times New Roman"/>
          <w:sz w:val="24"/>
          <w:szCs w:val="24"/>
          <w:lang w:eastAsia="ru-RU"/>
        </w:rPr>
        <w:lastRenderedPageBreak/>
        <w:t xml:space="preserve">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 </w:t>
      </w:r>
      <w:proofErr w:type="gramEnd"/>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НАКАЗАНИЕ ЗА ВЗЯТКУ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290 УК РФ.</w:t>
      </w:r>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sz w:val="24"/>
          <w:szCs w:val="24"/>
          <w:lang w:eastAsia="ru-RU"/>
        </w:rPr>
        <w:t xml:space="preserve">Получение взятки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w:t>
      </w:r>
      <w:proofErr w:type="gramStart"/>
      <w:r w:rsidRPr="004C3820">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4C3820">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w:t>
      </w:r>
      <w:proofErr w:type="spellStart"/>
      <w:r w:rsidRPr="004C3820">
        <w:rPr>
          <w:rFonts w:ascii="Times New Roman" w:eastAsia="Times New Roman" w:hAnsi="Times New Roman" w:cs="Times New Roman"/>
          <w:sz w:val="24"/>
          <w:szCs w:val="24"/>
          <w:lang w:eastAsia="ru-RU"/>
        </w:rPr>
        <w:t>двадцатипятикратной</w:t>
      </w:r>
      <w:proofErr w:type="spellEnd"/>
      <w:r w:rsidRPr="004C3820">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C3820">
        <w:rPr>
          <w:rFonts w:ascii="Times New Roman" w:eastAsia="Times New Roman" w:hAnsi="Times New Roman" w:cs="Times New Roman"/>
          <w:sz w:val="24"/>
          <w:szCs w:val="24"/>
          <w:lang w:eastAsia="ru-RU"/>
        </w:rPr>
        <w:t xml:space="preserve"> сорокакратной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C3820">
        <w:rPr>
          <w:rFonts w:ascii="Times New Roman" w:eastAsia="Times New Roman" w:hAnsi="Times New Roman" w:cs="Times New Roman"/>
          <w:sz w:val="24"/>
          <w:szCs w:val="24"/>
          <w:lang w:eastAsia="ru-RU"/>
        </w:rPr>
        <w:t xml:space="preserve"> пятидесятикратной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5. Деяния, предусмотренные частями первой - третьей настоящей статьи, если они совершены:</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lastRenderedPageBreak/>
        <w:t>б) с вымогательством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в) в крупном размере,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6. Деяния, предусмотренные частями первой - четвертой настоящей статьи, совершенные в особо крупном размере,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4C3820">
        <w:rPr>
          <w:rFonts w:ascii="Times New Roman" w:eastAsia="Times New Roman" w:hAnsi="Times New Roman" w:cs="Times New Roman"/>
          <w:sz w:val="24"/>
          <w:szCs w:val="24"/>
          <w:lang w:eastAsia="ru-RU"/>
        </w:rPr>
        <w:t xml:space="preserve"> семидесятикратной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Примечания. 1. Значительным размером взятки в настоящей статье, статьях 291 и </w:t>
      </w:r>
      <w:hyperlink r:id="rId4" w:history="1">
        <w:r w:rsidRPr="004C3820">
          <w:rPr>
            <w:rFonts w:ascii="Times New Roman" w:eastAsia="Times New Roman" w:hAnsi="Times New Roman" w:cs="Times New Roman"/>
            <w:color w:val="0000FF"/>
            <w:sz w:val="24"/>
            <w:szCs w:val="24"/>
            <w:u w:val="single"/>
            <w:lang w:eastAsia="ru-RU"/>
          </w:rPr>
          <w:t>291.1</w:t>
        </w:r>
      </w:hyperlink>
      <w:r w:rsidRPr="004C3820">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2. Под иностранным должностным лицом в настоящей статье, </w:t>
      </w:r>
      <w:hyperlink r:id="rId5" w:history="1">
        <w:r w:rsidRPr="004C3820">
          <w:rPr>
            <w:rFonts w:ascii="Times New Roman" w:eastAsia="Times New Roman" w:hAnsi="Times New Roman" w:cs="Times New Roman"/>
            <w:color w:val="0000FF"/>
            <w:sz w:val="24"/>
            <w:szCs w:val="24"/>
            <w:u w:val="single"/>
            <w:lang w:eastAsia="ru-RU"/>
          </w:rPr>
          <w:t>статьях 291</w:t>
        </w:r>
      </w:hyperlink>
      <w:r w:rsidRPr="004C3820">
        <w:rPr>
          <w:rFonts w:ascii="Times New Roman" w:eastAsia="Times New Roman" w:hAnsi="Times New Roman" w:cs="Times New Roman"/>
          <w:sz w:val="24"/>
          <w:szCs w:val="24"/>
          <w:lang w:eastAsia="ru-RU"/>
        </w:rPr>
        <w:t xml:space="preserve"> и </w:t>
      </w:r>
      <w:hyperlink r:id="rId6" w:history="1">
        <w:r w:rsidRPr="004C3820">
          <w:rPr>
            <w:rFonts w:ascii="Times New Roman" w:eastAsia="Times New Roman" w:hAnsi="Times New Roman" w:cs="Times New Roman"/>
            <w:color w:val="0000FF"/>
            <w:sz w:val="24"/>
            <w:szCs w:val="24"/>
            <w:u w:val="single"/>
            <w:lang w:eastAsia="ru-RU"/>
          </w:rPr>
          <w:t>291.1</w:t>
        </w:r>
      </w:hyperlink>
      <w:r w:rsidRPr="004C3820">
        <w:rPr>
          <w:rFonts w:ascii="Times New Roman" w:eastAsia="Times New Roman" w:hAnsi="Times New Roman" w:cs="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C3820">
        <w:rPr>
          <w:rFonts w:ascii="Times New Roman" w:eastAsia="Times New Roman" w:hAnsi="Times New Roman" w:cs="Times New Roman"/>
          <w:sz w:val="24"/>
          <w:szCs w:val="24"/>
          <w:lang w:eastAsia="ru-RU"/>
        </w:rPr>
        <w:t>действовать</w:t>
      </w:r>
      <w:proofErr w:type="gramEnd"/>
      <w:r w:rsidRPr="004C3820">
        <w:rPr>
          <w:rFonts w:ascii="Times New Roman" w:eastAsia="Times New Roman" w:hAnsi="Times New Roman" w:cs="Times New Roman"/>
          <w:sz w:val="24"/>
          <w:szCs w:val="24"/>
          <w:lang w:eastAsia="ru-RU"/>
        </w:rPr>
        <w:t xml:space="preserve"> от ее имени.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Статья 291 УК РФ. Дача взятки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lastRenderedPageBreak/>
        <w:t>4. Деяния, предусмотренные частями первой - третьей настоящей статьи, если они совершены:</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б) в крупном размере,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C3820">
        <w:rPr>
          <w:rFonts w:ascii="Times New Roman" w:eastAsia="Times New Roman" w:hAnsi="Times New Roman" w:cs="Times New Roman"/>
          <w:sz w:val="24"/>
          <w:szCs w:val="24"/>
          <w:lang w:eastAsia="ru-RU"/>
        </w:rPr>
        <w:t xml:space="preserve"> шестидесятикратной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4C382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C3820">
        <w:rPr>
          <w:rFonts w:ascii="Times New Roman" w:eastAsia="Times New Roman" w:hAnsi="Times New Roman" w:cs="Times New Roman"/>
          <w:sz w:val="24"/>
          <w:szCs w:val="24"/>
          <w:lang w:eastAsia="ru-RU"/>
        </w:rPr>
        <w:t xml:space="preserve"> семидесятикратной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291</w:t>
      </w:r>
      <w:r w:rsidRPr="004C3820">
        <w:rPr>
          <w:rFonts w:ascii="Times New Roman" w:eastAsia="Times New Roman" w:hAnsi="Times New Roman" w:cs="Times New Roman"/>
          <w:b/>
          <w:bCs/>
          <w:sz w:val="24"/>
          <w:szCs w:val="24"/>
          <w:vertAlign w:val="superscript"/>
          <w:lang w:eastAsia="ru-RU"/>
        </w:rPr>
        <w:t>1</w:t>
      </w:r>
      <w:r w:rsidRPr="004C3820">
        <w:rPr>
          <w:rFonts w:ascii="Times New Roman" w:eastAsia="Times New Roman" w:hAnsi="Times New Roman" w:cs="Times New Roman"/>
          <w:b/>
          <w:bCs/>
          <w:sz w:val="24"/>
          <w:szCs w:val="24"/>
          <w:lang w:eastAsia="ru-RU"/>
        </w:rPr>
        <w:t xml:space="preserve"> УК РФ. Посредничество во взяточничестве</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C3820">
        <w:rPr>
          <w:rFonts w:ascii="Times New Roman" w:eastAsia="Times New Roman" w:hAnsi="Times New Roman" w:cs="Times New Roman"/>
          <w:sz w:val="24"/>
          <w:szCs w:val="24"/>
          <w:lang w:eastAsia="ru-RU"/>
        </w:rPr>
        <w:t xml:space="preserve"> тридцатикратной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Посредничество во взяточничестве, совершенное:</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б) в крупном размере,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w:t>
      </w:r>
      <w:r w:rsidRPr="004C3820">
        <w:rPr>
          <w:rFonts w:ascii="Times New Roman" w:eastAsia="Times New Roman" w:hAnsi="Times New Roman" w:cs="Times New Roman"/>
          <w:sz w:val="24"/>
          <w:szCs w:val="24"/>
          <w:lang w:eastAsia="ru-RU"/>
        </w:rPr>
        <w:lastRenderedPageBreak/>
        <w:t xml:space="preserve">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C3820">
        <w:rPr>
          <w:rFonts w:ascii="Times New Roman" w:eastAsia="Times New Roman" w:hAnsi="Times New Roman" w:cs="Times New Roman"/>
          <w:sz w:val="24"/>
          <w:szCs w:val="24"/>
          <w:lang w:eastAsia="ru-RU"/>
        </w:rPr>
        <w:t xml:space="preserve"> шестидесятикратной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C3820">
        <w:rPr>
          <w:rFonts w:ascii="Times New Roman" w:eastAsia="Times New Roman" w:hAnsi="Times New Roman" w:cs="Times New Roman"/>
          <w:sz w:val="24"/>
          <w:szCs w:val="24"/>
          <w:lang w:eastAsia="ru-RU"/>
        </w:rPr>
        <w:t xml:space="preserve"> семидесятикратной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4C3820">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ПОДКУП?</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Коммерческий подкуп (статья 204 УК РФ)</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w:t>
      </w:r>
      <w:proofErr w:type="gramStart"/>
      <w:r w:rsidRPr="004C3820">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а) </w:t>
      </w:r>
      <w:proofErr w:type="gramStart"/>
      <w:r w:rsidRPr="004C3820">
        <w:rPr>
          <w:rFonts w:ascii="Times New Roman" w:eastAsia="Times New Roman" w:hAnsi="Times New Roman" w:cs="Times New Roman"/>
          <w:sz w:val="24"/>
          <w:szCs w:val="24"/>
          <w:lang w:eastAsia="ru-RU"/>
        </w:rPr>
        <w:t>совершены</w:t>
      </w:r>
      <w:proofErr w:type="gramEnd"/>
      <w:r w:rsidRPr="004C3820">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w:t>
      </w:r>
      <w:r w:rsidRPr="004C3820">
        <w:rPr>
          <w:rFonts w:ascii="Times New Roman" w:eastAsia="Times New Roman" w:hAnsi="Times New Roman" w:cs="Times New Roman"/>
          <w:sz w:val="24"/>
          <w:szCs w:val="24"/>
          <w:lang w:eastAsia="ru-RU"/>
        </w:rPr>
        <w:lastRenderedPageBreak/>
        <w:t>действий (бездействие) в интересах дающего в связи с занимаемым этим лицом служебным положением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а) </w:t>
      </w:r>
      <w:proofErr w:type="gramStart"/>
      <w:r w:rsidRPr="004C3820">
        <w:rPr>
          <w:rFonts w:ascii="Times New Roman" w:eastAsia="Times New Roman" w:hAnsi="Times New Roman" w:cs="Times New Roman"/>
          <w:sz w:val="24"/>
          <w:szCs w:val="24"/>
          <w:lang w:eastAsia="ru-RU"/>
        </w:rPr>
        <w:t>совершены</w:t>
      </w:r>
      <w:proofErr w:type="gramEnd"/>
      <w:r w:rsidRPr="004C3820">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б) </w:t>
      </w:r>
      <w:proofErr w:type="gramStart"/>
      <w:r w:rsidRPr="004C3820">
        <w:rPr>
          <w:rFonts w:ascii="Times New Roman" w:eastAsia="Times New Roman" w:hAnsi="Times New Roman" w:cs="Times New Roman"/>
          <w:sz w:val="24"/>
          <w:szCs w:val="24"/>
          <w:lang w:eastAsia="ru-RU"/>
        </w:rPr>
        <w:t>сопряжены</w:t>
      </w:r>
      <w:proofErr w:type="gramEnd"/>
      <w:r w:rsidRPr="004C3820">
        <w:rPr>
          <w:rFonts w:ascii="Times New Roman" w:eastAsia="Times New Roman" w:hAnsi="Times New Roman" w:cs="Times New Roman"/>
          <w:sz w:val="24"/>
          <w:szCs w:val="24"/>
          <w:lang w:eastAsia="ru-RU"/>
        </w:rPr>
        <w:t xml:space="preserve"> с вымогательством предмета подкупа;</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 </w:t>
      </w:r>
      <w:r w:rsidRPr="004C3820">
        <w:rPr>
          <w:rFonts w:ascii="Times New Roman" w:eastAsia="Times New Roman" w:hAnsi="Times New Roman" w:cs="Times New Roman"/>
          <w:sz w:val="24"/>
          <w:szCs w:val="24"/>
          <w:lang w:eastAsia="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Гражданин, давший взятку или совершивший коммерческий подкуп, может быть освобожден от ответственности, если: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 xml:space="preserve">он активно способствовал раскрытию и (или) расследованию преступления;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имело место вымогательство взятки со стороны должностного лица;</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после совершения преступления добровольно сообщил о даче взятки органу, имеющему право возбудить уголовное дело.</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r w:rsidRPr="004C3820">
        <w:rPr>
          <w:rFonts w:ascii="Times New Roman" w:eastAsia="Times New Roman" w:hAnsi="Times New Roman" w:cs="Times New Roman"/>
          <w:sz w:val="24"/>
          <w:szCs w:val="24"/>
          <w:lang w:eastAsia="ru-RU"/>
        </w:rPr>
        <w:t xml:space="preserve"> </w:t>
      </w:r>
    </w:p>
    <w:p w:rsidR="004C3820" w:rsidRPr="004C3820" w:rsidRDefault="004C3820" w:rsidP="00FA6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Заведомо ложный донос</w:t>
      </w:r>
      <w:r w:rsidRPr="004C3820">
        <w:rPr>
          <w:rFonts w:ascii="Times New Roman" w:eastAsia="Times New Roman" w:hAnsi="Times New Roman" w:cs="Times New Roman"/>
          <w:i/>
          <w:iCs/>
          <w:sz w:val="24"/>
          <w:szCs w:val="24"/>
          <w:lang w:eastAsia="ru-RU"/>
        </w:rPr>
        <w:t xml:space="preserve"> о вымогательстве взятки или о коммерческом подкупе рассматривается Уголовным кодексом Российской Федерации как преступление (статья 306)</w:t>
      </w:r>
      <w:r w:rsidRPr="004C3820">
        <w:rPr>
          <w:rFonts w:ascii="Times New Roman" w:eastAsia="Times New Roman" w:hAnsi="Times New Roman" w:cs="Times New Roman"/>
          <w:sz w:val="24"/>
          <w:szCs w:val="24"/>
          <w:lang w:eastAsia="ru-RU"/>
        </w:rPr>
        <w:t xml:space="preserve"> </w:t>
      </w:r>
    </w:p>
    <w:p w:rsidR="00761238" w:rsidRDefault="00761238" w:rsidP="00FA6EF3">
      <w:pPr>
        <w:jc w:val="both"/>
      </w:pPr>
    </w:p>
    <w:sectPr w:rsidR="00761238" w:rsidSect="00FA6EF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3820"/>
    <w:rsid w:val="004C3820"/>
    <w:rsid w:val="00761238"/>
    <w:rsid w:val="00934321"/>
    <w:rsid w:val="00D87253"/>
    <w:rsid w:val="00FA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38"/>
  </w:style>
  <w:style w:type="paragraph" w:styleId="3">
    <w:name w:val="heading 3"/>
    <w:basedOn w:val="a"/>
    <w:link w:val="30"/>
    <w:uiPriority w:val="9"/>
    <w:qFormat/>
    <w:rsid w:val="004C38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3820"/>
    <w:rPr>
      <w:rFonts w:ascii="Times New Roman" w:eastAsia="Times New Roman" w:hAnsi="Times New Roman" w:cs="Times New Roman"/>
      <w:b/>
      <w:bCs/>
      <w:sz w:val="27"/>
      <w:szCs w:val="27"/>
      <w:lang w:eastAsia="ru-RU"/>
    </w:rPr>
  </w:style>
  <w:style w:type="character" w:styleId="a3">
    <w:name w:val="Strong"/>
    <w:basedOn w:val="a0"/>
    <w:uiPriority w:val="22"/>
    <w:qFormat/>
    <w:rsid w:val="004C3820"/>
    <w:rPr>
      <w:b/>
      <w:bCs/>
    </w:rPr>
  </w:style>
  <w:style w:type="paragraph" w:styleId="a4">
    <w:name w:val="Normal (Web)"/>
    <w:basedOn w:val="a"/>
    <w:uiPriority w:val="99"/>
    <w:semiHidden/>
    <w:unhideWhenUsed/>
    <w:rsid w:val="004C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C3820"/>
    <w:rPr>
      <w:i/>
      <w:iCs/>
    </w:rPr>
  </w:style>
  <w:style w:type="paragraph" w:styleId="HTML">
    <w:name w:val="HTML Preformatted"/>
    <w:basedOn w:val="a"/>
    <w:link w:val="HTML0"/>
    <w:uiPriority w:val="99"/>
    <w:semiHidden/>
    <w:unhideWhenUsed/>
    <w:rsid w:val="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820"/>
    <w:rPr>
      <w:rFonts w:ascii="Courier New" w:eastAsia="Times New Roman" w:hAnsi="Courier New" w:cs="Courier New"/>
      <w:sz w:val="20"/>
      <w:szCs w:val="20"/>
      <w:lang w:eastAsia="ru-RU"/>
    </w:rPr>
  </w:style>
  <w:style w:type="character" w:styleId="a6">
    <w:name w:val="Hyperlink"/>
    <w:basedOn w:val="a0"/>
    <w:uiPriority w:val="99"/>
    <w:semiHidden/>
    <w:unhideWhenUsed/>
    <w:rsid w:val="004C3820"/>
    <w:rPr>
      <w:color w:val="0000FF"/>
      <w:u w:val="single"/>
    </w:rPr>
  </w:style>
</w:styles>
</file>

<file path=word/webSettings.xml><?xml version="1.0" encoding="utf-8"?>
<w:webSettings xmlns:r="http://schemas.openxmlformats.org/officeDocument/2006/relationships" xmlns:w="http://schemas.openxmlformats.org/wordprocessingml/2006/main">
  <w:divs>
    <w:div w:id="1344161392">
      <w:bodyDiv w:val="1"/>
      <w:marLeft w:val="0"/>
      <w:marRight w:val="0"/>
      <w:marTop w:val="0"/>
      <w:marBottom w:val="0"/>
      <w:divBdr>
        <w:top w:val="none" w:sz="0" w:space="0" w:color="auto"/>
        <w:left w:val="none" w:sz="0" w:space="0" w:color="auto"/>
        <w:bottom w:val="none" w:sz="0" w:space="0" w:color="auto"/>
        <w:right w:val="none" w:sz="0" w:space="0" w:color="auto"/>
      </w:divBdr>
      <w:divsChild>
        <w:div w:id="1104155043">
          <w:marLeft w:val="0"/>
          <w:marRight w:val="0"/>
          <w:marTop w:val="0"/>
          <w:marBottom w:val="0"/>
          <w:divBdr>
            <w:top w:val="none" w:sz="0" w:space="0" w:color="auto"/>
            <w:left w:val="none" w:sz="0" w:space="0" w:color="auto"/>
            <w:bottom w:val="none" w:sz="0" w:space="0" w:color="auto"/>
            <w:right w:val="none" w:sz="0" w:space="0" w:color="auto"/>
          </w:divBdr>
        </w:div>
        <w:div w:id="70452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3704;fld=134;dst=498" TargetMode="External"/><Relationship Id="rId5" Type="http://schemas.openxmlformats.org/officeDocument/2006/relationships/hyperlink" Target="consultantplus://offline/main?base=LAW;n=113704;fld=134;dst=101914" TargetMode="External"/><Relationship Id="rId4" Type="http://schemas.openxmlformats.org/officeDocument/2006/relationships/hyperlink" Target="consultantplus://offline/main?base=LAW;n=113704;fld=134;dst=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4096</Words>
  <Characters>23348</Characters>
  <Application>Microsoft Office Word</Application>
  <DocSecurity>0</DocSecurity>
  <Lines>194</Lines>
  <Paragraphs>54</Paragraphs>
  <ScaleCrop>false</ScaleCrop>
  <Company>ДОУ63</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DOU</cp:lastModifiedBy>
  <cp:revision>2</cp:revision>
  <cp:lastPrinted>2014-10-18T00:42:00Z</cp:lastPrinted>
  <dcterms:created xsi:type="dcterms:W3CDTF">2017-09-26T08:12:00Z</dcterms:created>
  <dcterms:modified xsi:type="dcterms:W3CDTF">2017-09-26T08:12:00Z</dcterms:modified>
</cp:coreProperties>
</file>