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952" w:rsidRDefault="009F4952" w:rsidP="009F4952">
      <w:pPr>
        <w:ind w:left="10431"/>
        <w:jc w:val="right"/>
        <w:rPr>
          <w:sz w:val="20"/>
          <w:szCs w:val="20"/>
        </w:rPr>
      </w:pPr>
      <w:r>
        <w:rPr>
          <w:sz w:val="20"/>
          <w:szCs w:val="20"/>
        </w:rPr>
        <w:t>Утверждаю:</w:t>
      </w:r>
    </w:p>
    <w:p w:rsidR="009F4952" w:rsidRDefault="009F4952" w:rsidP="009F4952">
      <w:pPr>
        <w:ind w:left="10431"/>
        <w:jc w:val="right"/>
        <w:rPr>
          <w:sz w:val="20"/>
          <w:szCs w:val="20"/>
        </w:rPr>
      </w:pPr>
      <w:r>
        <w:rPr>
          <w:sz w:val="20"/>
          <w:szCs w:val="20"/>
        </w:rPr>
        <w:t>директор МБОУ СОШ №4</w:t>
      </w:r>
    </w:p>
    <w:p w:rsidR="009F4952" w:rsidRDefault="009F4952" w:rsidP="009F4952">
      <w:pPr>
        <w:ind w:left="1043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__________О.В. Бирюк</w:t>
      </w:r>
    </w:p>
    <w:p w:rsidR="009F4952" w:rsidRDefault="009F4952" w:rsidP="009F4952">
      <w:pPr>
        <w:ind w:left="10431"/>
        <w:jc w:val="right"/>
        <w:rPr>
          <w:sz w:val="20"/>
          <w:szCs w:val="20"/>
        </w:rPr>
      </w:pPr>
      <w:r>
        <w:rPr>
          <w:sz w:val="20"/>
          <w:szCs w:val="20"/>
        </w:rPr>
        <w:t>09 марта 201</w:t>
      </w:r>
      <w:r>
        <w:rPr>
          <w:sz w:val="20"/>
          <w:szCs w:val="20"/>
        </w:rPr>
        <w:lastRenderedPageBreak/>
        <w:t>7 года</w:t>
      </w:r>
    </w:p>
    <w:p w:rsidR="009F4952" w:rsidRDefault="009F4952" w:rsidP="009F4952">
      <w:pPr>
        <w:jc w:val="center"/>
        <w:rPr>
          <w:b/>
          <w:bCs/>
          <w:sz w:val="28"/>
          <w:szCs w:val="28"/>
        </w:rPr>
      </w:pPr>
      <w:r w:rsidRPr="00671479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ЛАН МЕРОПРИЯТИЙ МБОУ СОШ №4 НА ВЕСЕННИЕ </w:t>
      </w:r>
      <w:r w:rsidRPr="00671479">
        <w:rPr>
          <w:b/>
          <w:bCs/>
          <w:sz w:val="28"/>
          <w:szCs w:val="28"/>
        </w:rPr>
        <w:t>КАНИКУЛЫ</w:t>
      </w:r>
    </w:p>
    <w:p w:rsidR="009F4952" w:rsidRPr="00671479" w:rsidRDefault="009F4952" w:rsidP="009F4952">
      <w:pPr>
        <w:jc w:val="center"/>
        <w:rPr>
          <w:b/>
          <w:bCs/>
          <w:sz w:val="28"/>
          <w:szCs w:val="28"/>
        </w:rPr>
      </w:pPr>
    </w:p>
    <w:tbl>
      <w:tblPr>
        <w:tblW w:w="16302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1539"/>
        <w:gridCol w:w="1418"/>
        <w:gridCol w:w="5011"/>
        <w:gridCol w:w="3073"/>
        <w:gridCol w:w="3965"/>
      </w:tblGrid>
      <w:tr w:rsidR="009F4952" w:rsidTr="00353831">
        <w:tc>
          <w:tcPr>
            <w:tcW w:w="1296" w:type="dxa"/>
          </w:tcPr>
          <w:p w:rsidR="009F4952" w:rsidRDefault="009F4952" w:rsidP="0035383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Классы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проведения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</w:tr>
      <w:tr w:rsidR="009F4952" w:rsidTr="00353831">
        <w:tc>
          <w:tcPr>
            <w:tcW w:w="1296" w:type="dxa"/>
          </w:tcPr>
          <w:p w:rsidR="009F4952" w:rsidRPr="00502A16" w:rsidRDefault="009F4952" w:rsidP="00353831">
            <w:pPr>
              <w:spacing w:after="120"/>
              <w:jc w:val="center"/>
            </w:pPr>
            <w:r w:rsidRPr="00502A16">
              <w:t>18.03.2017</w:t>
            </w: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 w:rsidRPr="00502A16">
              <w:t>09.00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 w:rsidRPr="00502A16">
              <w:t>9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 w:rsidRPr="00502A16">
              <w:t>Пробный экзамен по русскому языку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 w:rsidRPr="00502A16">
              <w:t>Кабинет русского языка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 w:rsidRPr="00502A16">
              <w:t>Бондаренко З.В.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Pr="00502A16" w:rsidRDefault="009F4952" w:rsidP="00353831">
            <w:pPr>
              <w:spacing w:after="120"/>
              <w:jc w:val="center"/>
            </w:pPr>
            <w:r w:rsidRPr="00502A16">
              <w:t>20.03.2017</w:t>
            </w:r>
          </w:p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 w:rsidRPr="00502A16">
              <w:t>09.00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 w:rsidRPr="00502A16">
              <w:t>1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 w:rsidRPr="00502A16">
              <w:t>Беседа «Как стать счастливым»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 w:rsidRPr="00502A16">
              <w:t>Кабинет 1 класса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 w:rsidRPr="00502A16">
              <w:t>Гринько Т.И.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математике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математики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Филь В.Н.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6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Экологический десант «Чистые берега»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Река Плоская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Некрасова Л.П.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07.00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7-11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 xml:space="preserve">Экскурсионная поездка 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г. Ростов-на-Дону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proofErr w:type="spellStart"/>
            <w:r>
              <w:t>Горетая</w:t>
            </w:r>
            <w:proofErr w:type="spellEnd"/>
            <w:r>
              <w:t xml:space="preserve"> Н.П., Татаринова О.В.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3-4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 xml:space="preserve">Секция по настольному теннису 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16.40-18.10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6-11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футболу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18.20-19.50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настольному теннису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21.03.2017</w:t>
            </w:r>
          </w:p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русскому языку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Некрасова Л.П.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8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Экскурсия в природу, викторина «Сторона наша родная – кубанская»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Окрестности села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proofErr w:type="spellStart"/>
            <w:r>
              <w:t>Горетая</w:t>
            </w:r>
            <w:proofErr w:type="spellEnd"/>
            <w:r>
              <w:t xml:space="preserve"> Н.</w:t>
            </w:r>
            <w:proofErr w:type="gramStart"/>
            <w:r>
              <w:t>П</w:t>
            </w:r>
            <w:proofErr w:type="gramEnd"/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обществознанию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истории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Иванова Е.В.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12.00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обществознанию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истории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Иванова Е.В.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Pr="00502A16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13.00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Консультация по географии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географии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Татаринова О.В.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12.00-15.00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волейболу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Скляренко Ю.В.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Default="009F4952" w:rsidP="00353831">
            <w:pPr>
              <w:spacing w:after="120"/>
              <w:jc w:val="center"/>
            </w:pPr>
            <w:r>
              <w:t>22.03.2017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Консультация по русскому языку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Бондаренко З.В.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Пробный экзамен по русскому языку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Некрасова Л.П.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3-4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 xml:space="preserve">Секция по настольному теннису 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16.40-18.10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6-11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футболу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18.20-19.50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настольному теннису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Default="009F4952" w:rsidP="00353831">
            <w:pPr>
              <w:spacing w:after="120"/>
              <w:jc w:val="center"/>
            </w:pPr>
            <w:r>
              <w:t>23.03.2017</w:t>
            </w: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08.00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7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 xml:space="preserve">Поход по окрестностям села 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Крутая балка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Татаринова О.В., Тимофеенко Ю.А.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математике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математики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Филь В.Н.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Консультация по литературе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Некрасова Л.П.</w:t>
            </w:r>
          </w:p>
        </w:tc>
      </w:tr>
      <w:tr w:rsidR="009F4952" w:rsidTr="00353831">
        <w:tc>
          <w:tcPr>
            <w:tcW w:w="1296" w:type="dxa"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12.00-15.00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волейболу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Скляренко Ю.В.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Default="009F4952" w:rsidP="00353831">
            <w:pPr>
              <w:spacing w:after="120"/>
              <w:jc w:val="center"/>
            </w:pPr>
            <w:r>
              <w:t>24.03.2017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Консультация по географии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географии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Татаринова О.В.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3-4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 xml:space="preserve">Секция по настольному теннису 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16.40-18.10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6-11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футболу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18.20-19.50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настольному теннису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</w:tcPr>
          <w:p w:rsidR="009F4952" w:rsidRDefault="009F4952" w:rsidP="00353831">
            <w:pPr>
              <w:spacing w:after="120"/>
              <w:jc w:val="center"/>
            </w:pPr>
            <w:r>
              <w:t>25.03.2017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12.00-15.00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волейболу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Скляренко Ю.В.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Default="009F4952" w:rsidP="00353831">
            <w:pPr>
              <w:spacing w:after="120"/>
              <w:jc w:val="center"/>
            </w:pPr>
            <w:r>
              <w:lastRenderedPageBreak/>
              <w:t>27.03.2017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Пробный экзамен по математике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математики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Филь В.Н.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10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Пробный экзамен по русскому языку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Бондаренко З.В.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Поездка в ледовый дворец «Снеговик»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ст. Кущевская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Горетая</w:t>
            </w:r>
            <w:proofErr w:type="spellEnd"/>
            <w:r>
              <w:t xml:space="preserve"> Н.П., Татаринова О.В.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3-4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 xml:space="preserve">Секция по настольному теннису 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16.40-18.10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6-11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футболу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18.20-19.50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настольному теннису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Default="009F4952" w:rsidP="00353831">
            <w:pPr>
              <w:spacing w:after="120"/>
              <w:jc w:val="center"/>
            </w:pPr>
            <w:r>
              <w:t>28.03.2017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Пробный экзамен по литературе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Некрасова Л.П.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11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обществознанию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истории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Иванова Е.В.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3-4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«Казачьи игры»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Сельская библиотека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Василяка</w:t>
            </w:r>
            <w:proofErr w:type="spellEnd"/>
            <w:r>
              <w:t xml:space="preserve"> О.А., Самарская И.А.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Музыкальный конкурс «Веселые нотки»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музыки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Калатурская</w:t>
            </w:r>
            <w:proofErr w:type="spellEnd"/>
            <w:r>
              <w:t xml:space="preserve"> И.А.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12.00</w:t>
            </w:r>
          </w:p>
        </w:tc>
        <w:tc>
          <w:tcPr>
            <w:tcW w:w="1418" w:type="dxa"/>
          </w:tcPr>
          <w:p w:rsidR="009F4952" w:rsidRPr="00502A16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Pr="00502A16" w:rsidRDefault="009F4952" w:rsidP="00353831">
            <w:pPr>
              <w:spacing w:after="120"/>
            </w:pPr>
            <w:r>
              <w:t>Консультация по обществознанию</w:t>
            </w:r>
          </w:p>
        </w:tc>
        <w:tc>
          <w:tcPr>
            <w:tcW w:w="3073" w:type="dxa"/>
          </w:tcPr>
          <w:p w:rsidR="009F4952" w:rsidRPr="00502A16" w:rsidRDefault="009F4952" w:rsidP="00353831">
            <w:pPr>
              <w:spacing w:after="120"/>
            </w:pPr>
            <w:r>
              <w:t>Кабинет истории</w:t>
            </w:r>
          </w:p>
        </w:tc>
        <w:tc>
          <w:tcPr>
            <w:tcW w:w="3965" w:type="dxa"/>
          </w:tcPr>
          <w:p w:rsidR="009F4952" w:rsidRPr="00502A16" w:rsidRDefault="009F4952" w:rsidP="00353831">
            <w:pPr>
              <w:spacing w:after="120"/>
            </w:pPr>
            <w:r>
              <w:t>Иванова Е.В.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13.00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Консультация по географии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географии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Татаринова О.В.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12.00-15.00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волейболу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Скляренко Ю.В.</w:t>
            </w:r>
          </w:p>
        </w:tc>
      </w:tr>
      <w:tr w:rsidR="009F4952" w:rsidTr="00353831">
        <w:tc>
          <w:tcPr>
            <w:tcW w:w="1296" w:type="dxa"/>
            <w:vMerge w:val="restart"/>
          </w:tcPr>
          <w:p w:rsidR="009F4952" w:rsidRDefault="009F4952" w:rsidP="00353831">
            <w:pPr>
              <w:spacing w:after="120"/>
              <w:jc w:val="center"/>
            </w:pPr>
            <w:r>
              <w:t>29.03.2017</w:t>
            </w: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09.00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9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Консультация по русскому языку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Кабинет русского языка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Бондаренко З.В.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10.00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2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Экологическая викторина «Зеркало природы»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Библиотека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r>
              <w:t>Назаренко И.Н., Яровая Т.В.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15.00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3-4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 xml:space="preserve">Секция по настольному теннису 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16.40-18.10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6-11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футболу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  <w:tr w:rsidR="009F4952" w:rsidTr="00353831">
        <w:tc>
          <w:tcPr>
            <w:tcW w:w="1296" w:type="dxa"/>
            <w:vMerge/>
          </w:tcPr>
          <w:p w:rsidR="009F4952" w:rsidRDefault="009F4952" w:rsidP="00353831">
            <w:pPr>
              <w:spacing w:after="120"/>
              <w:jc w:val="center"/>
            </w:pPr>
          </w:p>
        </w:tc>
        <w:tc>
          <w:tcPr>
            <w:tcW w:w="1539" w:type="dxa"/>
          </w:tcPr>
          <w:p w:rsidR="009F4952" w:rsidRDefault="009F4952" w:rsidP="00353831">
            <w:pPr>
              <w:spacing w:after="120"/>
              <w:jc w:val="center"/>
            </w:pPr>
            <w:r>
              <w:t>18.20-19.50</w:t>
            </w:r>
          </w:p>
        </w:tc>
        <w:tc>
          <w:tcPr>
            <w:tcW w:w="1418" w:type="dxa"/>
          </w:tcPr>
          <w:p w:rsidR="009F4952" w:rsidRDefault="009F4952" w:rsidP="00353831">
            <w:pPr>
              <w:spacing w:after="120"/>
              <w:jc w:val="center"/>
            </w:pPr>
            <w:r>
              <w:t>5-11</w:t>
            </w:r>
          </w:p>
        </w:tc>
        <w:tc>
          <w:tcPr>
            <w:tcW w:w="5011" w:type="dxa"/>
          </w:tcPr>
          <w:p w:rsidR="009F4952" w:rsidRDefault="009F4952" w:rsidP="00353831">
            <w:pPr>
              <w:spacing w:after="120"/>
            </w:pPr>
            <w:r>
              <w:t>Секция по настольному теннису</w:t>
            </w:r>
          </w:p>
        </w:tc>
        <w:tc>
          <w:tcPr>
            <w:tcW w:w="3073" w:type="dxa"/>
          </w:tcPr>
          <w:p w:rsidR="009F4952" w:rsidRDefault="009F4952" w:rsidP="00353831">
            <w:pPr>
              <w:spacing w:after="120"/>
            </w:pPr>
            <w:r>
              <w:t>Спортивный зал</w:t>
            </w:r>
          </w:p>
        </w:tc>
        <w:tc>
          <w:tcPr>
            <w:tcW w:w="3965" w:type="dxa"/>
          </w:tcPr>
          <w:p w:rsidR="009F4952" w:rsidRDefault="009F4952" w:rsidP="00353831">
            <w:pPr>
              <w:spacing w:after="120"/>
            </w:pPr>
            <w:proofErr w:type="spellStart"/>
            <w:r>
              <w:t>Лугинец</w:t>
            </w:r>
            <w:proofErr w:type="spellEnd"/>
            <w:r>
              <w:t xml:space="preserve"> Н.А.</w:t>
            </w:r>
          </w:p>
        </w:tc>
      </w:tr>
    </w:tbl>
    <w:p w:rsidR="009F4952" w:rsidRDefault="009F4952" w:rsidP="009F4952">
      <w:pPr>
        <w:rPr>
          <w:b/>
          <w:bCs/>
          <w:sz w:val="28"/>
          <w:szCs w:val="28"/>
        </w:rPr>
      </w:pPr>
    </w:p>
    <w:p w:rsidR="009F4952" w:rsidRPr="003F5728" w:rsidRDefault="009F4952" w:rsidP="009F4952">
      <w:r>
        <w:rPr>
          <w:sz w:val="28"/>
          <w:szCs w:val="28"/>
        </w:rPr>
        <w:t xml:space="preserve">      </w:t>
      </w:r>
      <w:r w:rsidRPr="003F5728">
        <w:t>Заместитель директора по ВР                                                                  О.В. Татаринова</w:t>
      </w:r>
    </w:p>
    <w:p w:rsidR="00D218BD" w:rsidRDefault="00D218BD">
      <w:bookmarkStart w:id="0" w:name="_GoBack"/>
      <w:bookmarkEnd w:id="0"/>
    </w:p>
    <w:sectPr w:rsidR="00D21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2E2"/>
    <w:rsid w:val="003662E2"/>
    <w:rsid w:val="009F4952"/>
    <w:rsid w:val="00A24D94"/>
    <w:rsid w:val="00D2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2017-03-19T17:15:00Z</dcterms:created>
  <dcterms:modified xsi:type="dcterms:W3CDTF">2017-03-19T17:15:00Z</dcterms:modified>
</cp:coreProperties>
</file>