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63" w:rsidRPr="00C54EE8" w:rsidRDefault="003A6E81" w:rsidP="001C32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eastAsia="Times New Roman" w:hAnsi="Arial"/>
          <w:b/>
          <w:bCs/>
          <w:sz w:val="24"/>
          <w:szCs w:val="24"/>
          <w:lang w:eastAsia="ru-RU"/>
        </w:rPr>
        <w:t xml:space="preserve">3. </w:t>
      </w:r>
      <w:r w:rsidR="001C3263" w:rsidRPr="00C54EE8">
        <w:rPr>
          <w:rFonts w:ascii="Arial" w:eastAsia="Times New Roman" w:hAnsi="Arial"/>
          <w:b/>
          <w:bCs/>
          <w:sz w:val="24"/>
          <w:szCs w:val="24"/>
          <w:lang w:eastAsia="ru-RU"/>
        </w:rPr>
        <w:t>ТЕМАТИЧЕСКОЕ</w:t>
      </w:r>
      <w:r w:rsidR="001C3263" w:rsidRPr="00C54E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1C3263" w:rsidRPr="00C54EE8">
        <w:rPr>
          <w:rFonts w:ascii="Arial" w:eastAsia="Times New Roman" w:hAnsi="Arial"/>
          <w:b/>
          <w:bCs/>
          <w:sz w:val="24"/>
          <w:szCs w:val="24"/>
          <w:lang w:eastAsia="ru-RU"/>
        </w:rPr>
        <w:t>ПЛАНИРОВАНИЕ</w:t>
      </w:r>
    </w:p>
    <w:p w:rsidR="001C3263" w:rsidRPr="00C54EE8" w:rsidRDefault="001C3263" w:rsidP="001C32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48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4"/>
        <w:gridCol w:w="9046"/>
      </w:tblGrid>
      <w:tr w:rsidR="001C3263" w:rsidRPr="00C54EE8" w:rsidTr="001C3263">
        <w:trPr>
          <w:trHeight w:val="451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Тематическое планирование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</w:tr>
      <w:tr w:rsidR="001C3263" w:rsidRPr="00C54EE8" w:rsidTr="00B005C3">
        <w:trPr>
          <w:trHeight w:val="485"/>
        </w:trPr>
        <w:tc>
          <w:tcPr>
            <w:tcW w:w="14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E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</w:t>
            </w:r>
            <w:r w:rsidR="003A6E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(33</w:t>
            </w:r>
            <w:r w:rsidRPr="00C54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ч)</w:t>
            </w:r>
          </w:p>
        </w:tc>
      </w:tr>
      <w:tr w:rsidR="001C3263" w:rsidRPr="00C54EE8" w:rsidTr="001C3263">
        <w:trPr>
          <w:trHeight w:val="1730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Задавайте вопросы! (1ч)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учебником и учебными пособиями (рабочей тетрадью, сборником тестов, атласом-определителем «От земли до неба», книгами для чтения «Зелёные страницы» и «Великан на по</w:t>
            </w: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ляне»). Знакомство с постоянными персонажами учебника — Муравьем Вопросиком и Мудрой Черепахой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Учащиеся осваивают первоначальные умения: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задавать </w:t>
            </w: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вопросы;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вступать </w:t>
            </w: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учебный диалог;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пользоваться </w:t>
            </w: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условными обозначениями учебника;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способы и средства познания окружающего мира;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оценивать </w:t>
            </w: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своей работы на уроке</w:t>
            </w:r>
          </w:p>
        </w:tc>
      </w:tr>
      <w:tr w:rsidR="001C3263" w:rsidRPr="00C54EE8" w:rsidTr="00B005C3">
        <w:trPr>
          <w:trHeight w:val="394"/>
        </w:trPr>
        <w:tc>
          <w:tcPr>
            <w:tcW w:w="14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«Что и</w:t>
            </w:r>
            <w:r w:rsidRPr="00C54E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A6E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кто?» (1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 ч)</w:t>
            </w:r>
          </w:p>
        </w:tc>
      </w:tr>
      <w:tr w:rsidR="001C3263" w:rsidRPr="00C54EE8" w:rsidTr="0002014F">
        <w:trPr>
          <w:trHeight w:val="1650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такое Родина?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целями и задачами раздела. Роди</w:t>
            </w: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на — эта наша страна Россия и наша малая роди</w:t>
            </w: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на. Первоначальные сведения о народах России, её столице, о своей малой родине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— Понимать </w:t>
            </w: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учебную задачу урока и стремиться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работать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картинной картой России,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актуализировать имеющиеся знания о природе и го</w:t>
            </w: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родах страны, занятиях жителей;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сравнивать, различать </w:t>
            </w: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описывать </w:t>
            </w: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герб и флаг России;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рассказывать </w:t>
            </w:r>
            <w:r w:rsidRPr="00C54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малой родине» и Москве как столице государства;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274"/>
        </w:trPr>
        <w:tc>
          <w:tcPr>
            <w:tcW w:w="5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мы знаем о народах России?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Многонациональный характер населения России; Представления об этническом типе лица и национальном костюме. Национальные праздники народов России. Основные традиционные религии. Единство народов России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стремиться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сравнивать лица и национальные костюмы представителей разных народов;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(по фотографиям и личным впечатлениям) о национальных праздниках;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чем различаются народы России и что связывает их в единую семью;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 взрослыми: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информацию о народах своего края;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уроке.</w:t>
            </w:r>
          </w:p>
        </w:tc>
      </w:tr>
      <w:tr w:rsidR="001C3263" w:rsidRPr="00C54EE8" w:rsidTr="001C3263">
        <w:trPr>
          <w:trHeight w:val="2112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Что мы знаем о Москве?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Москва — столица России. Достопримечательно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сти Москвы: Кремль, Красная площадь, собор Василия Блаженного, метро, зоопарк и т. д. Жизнь москвичей — наших сверстников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извлекать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них нужную информацию о Москве;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достопримечательности столицы;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фотографиям о жизни москвичей — своих сверстников;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2401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 «Моя малая Родина»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 ходе выполнения проекта первоклассники с помощью взрослых учатся: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фотографировать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наиболее значимые досто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примечательности своей малой родины;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семейном фотоархиве соответствующий материал;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интервьюировать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членов своей семьи об истории и достопримечательностях своей малой родины;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устный рассказ;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выступать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подготовленным сообщением, опираясь на фотографии (слайды);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результаты собственного труда и труда товарищей</w:t>
            </w:r>
          </w:p>
        </w:tc>
      </w:tr>
      <w:tr w:rsidR="001C3263" w:rsidRPr="00C54EE8" w:rsidTr="001C3263">
        <w:trPr>
          <w:trHeight w:val="3104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у нас над головой?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Дневное и ночное небо. Солнце и его форма. Звёзды и созвездия. Созвездие Большой Медве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дицы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стремить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ся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дневное и ночное небо, рассказывать о нём;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форму Солнца;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моделировать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форму созвездий;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со взрослыми: находить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ноч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ном небе ковш Большой Медведицы;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наблюдения за созвездиями, Луной, погодой (по зада</w:t>
            </w:r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ниям рабочей тетради);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2258"/>
        </w:trPr>
        <w:tc>
          <w:tcPr>
            <w:tcW w:w="5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Что у нас под ногами?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Камни как природные объекты, разнообразие их признаков (форма, цвет, сравнительные разме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ры). Представление о значении камней в жизни людей. Распознавание камней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стремиться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группировать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объекты неживой природы (камешки) по разным признакам;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образцы камней по фотографиям, рисункам атласа-определителя;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гранит, кремень, известняк;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использовать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представленную информацию для получения новых знаний,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02014F">
        <w:trPr>
          <w:trHeight w:val="2119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общего у разных растений?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Части растения (корень, стебель, листья, цветок, плод, семя). Представление о соцветиях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стараться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извлекать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них нужную информацию;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практическая работа в группе: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 растений их части,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1C3263" w:rsidRPr="00C54EE8" w:rsidRDefault="001C3263" w:rsidP="0002014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использовать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представленную информацию для получения новых знаний,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цветки и соцвети</w:t>
            </w:r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я, осуществлять </w:t>
            </w:r>
            <w:proofErr w:type="gramStart"/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</w:t>
            </w:r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мопроверку;   </w:t>
            </w:r>
            <w:proofErr w:type="gramEnd"/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274"/>
        </w:trPr>
        <w:tc>
          <w:tcPr>
            <w:tcW w:w="5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растёт на подоконнике?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Наиболее распространённые комнатные расте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ния. Зависимость внешнего вида растений от природных условий их родины. Распознавание комнатных растений в классе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стараться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комнатные растения в школе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их по рисункам;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комнат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ные растения с помощью атласа-определителя;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изученные растения;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представлен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ную информацию для получения новых знаний о родине комнатных растений, осуществлять "са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примеры комнатных растений;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 особенностях любимого ра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стения;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2395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Что растёт на клумбе?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Наиболее распространённые растения цветника (</w:t>
            </w:r>
            <w:proofErr w:type="spellStart"/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космея</w:t>
            </w:r>
            <w:proofErr w:type="spellEnd"/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гладиолус, бархатцы, астра, петуния, ка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лендула), цветущие осенью. Распознавание рас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тений цветника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стараться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растения клумбы и дачного участ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их по рисункам;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растения цветника с помощью атласа-определителя;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фотографиям растения цветника,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любимом цветке;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2107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это за листья?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Деревья возле школы. Листья деревьев, разно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образие их формы и осенней окраски. Распозна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вание деревьев по листьям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стараться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осенние изменения окраски ли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стьев на деревьях;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листья в осеннем букете, в герба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рии, на рисунках и фотографиях;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группировать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листья по раз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личным признакам;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 в группе: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деревья по листьям;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внешний вид листьев какого-либо дерева;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1697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такое хвоинки?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Лиственные и хвойные деревья. Ель и со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сна — хвойные деревья. Хвоинки — видоизме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нённые листья. Распознавание хвойных деревьев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стараться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лиственные и хвойные деревья;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 в группе: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деревья с помощью атласа-определителя;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ель и сосну;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дерево по плану;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2395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Кто такие насекомые?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Насекомые как группа животных. Главный при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знак насекомых — шесть ног. Разнообразие на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секомых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влекать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них информацию о строении насеко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мых,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части тела различных насекомых;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насекомых на ри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сунке, определять насекомых с помощью атласа-определителя, осуществлять самопроверку,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примеры насекомых;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сказочные истории 1 по рисункам;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02014F">
        <w:trPr>
          <w:trHeight w:val="1970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Кто такие рыбы?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Рыбы — водные животные, тело которых (у боль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шинства) покрыто чешуёй. Морские и речные рыбы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влекать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них нужную информацию;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строение чешуи рыбы с помощью монет или кружочков из фольги;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рыб на рисунке,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рыбу по плану;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примеры речных и морских рыб с помощью атласа-определителя;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02014F">
        <w:trPr>
          <w:trHeight w:val="2399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Кто такие птицы?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Знакомство с птицами как одной из групп жи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вотных. Перья — главный признак птиц. Перво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начальное знакомство со строением пера птицы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влекать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них нужную информацию;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исследовать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строение пера птицы;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узнавать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птиц на рисунке,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птиц с помощью атласа-определите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ля,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1C3263" w:rsidRPr="00C54EE8" w:rsidRDefault="001C3263" w:rsidP="000201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птицу по плану;</w:t>
            </w:r>
          </w:p>
          <w:p w:rsidR="001C3263" w:rsidRPr="00C54EE8" w:rsidRDefault="001C3263" w:rsidP="0002014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рию по </w:t>
            </w:r>
            <w:proofErr w:type="gramStart"/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рисун</w:t>
            </w:r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ку;   </w:t>
            </w:r>
            <w:proofErr w:type="gramEnd"/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2664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Кто такие звери?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Внешнее строение и разнообразие зверей. Ос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новные признаки зверей: шерсть, выкармлива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 детёнышей молоком. Связь строения тела зверя с его образом жизни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влекать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них нужную информацию;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исследовать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строение шерсти зверей;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узнавать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зверей на рисун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ке,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зверей с помощью атласа-опре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делителя,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устанавливать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связь между строением тела зверя и его образом жизни;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02014F">
        <w:trPr>
          <w:trHeight w:val="2254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Что окружает нас дома?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Систематизация представлений детей о предме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тах домашнего обихода. Группировка предметов по их назначению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0201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0201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назначение бытовых пред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метов;</w:t>
            </w:r>
          </w:p>
          <w:p w:rsidR="001C3263" w:rsidRPr="00C54EE8" w:rsidRDefault="001C3263" w:rsidP="0002014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рисунк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 предметы определённых групп;                                                                               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группировать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предме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ты домашнего обихода;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взаимопро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верку;                                                                                                                                                                      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римеры предметов разных групп;                                                                                             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411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умеет компьютер?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Знакомство с компьютером, его назначением и составными частями. Роль компьютера в совре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менной жизни. Правила безопасного обращения с ним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составные части компьютера;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назначение частей компью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тера;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стационарный компьютер и ноут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бук;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(по ри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сунку-схеме) о возможностях компьютера,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значение компьютера в нашей жизни;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устройство компьютера;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соблюдать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правила безопасного обращения с компьютером;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2664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вокруг нас может быть опасным?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Первоначальное знакомство с потенциально опасными окружающими предметами и транс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портом. Элементарные правила дорожного дви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жения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потенциально опасные предметы домашнего обихода;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опасность бытовых пред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метов;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правила перехода улицы,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устройство светофора;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своё обращение с предметами до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машнего обихода и поведение на дороге;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сказку по рисунку учебника;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02014F">
        <w:trPr>
          <w:trHeight w:val="2112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На что похожа наша планета?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Первоначальные сведения о форме Земли и её движении вокруг Солнца и своей оси. Гло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бус — модель Земли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выдвигать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предположения и доказывать их;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глобус для знакомства с фор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мой нашей планеты; </w:t>
            </w:r>
          </w:p>
          <w:p w:rsidR="001C3263" w:rsidRPr="00C54EE8" w:rsidRDefault="001C3263" w:rsidP="000201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рисунки-схемы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особенности движения Земли;</w:t>
            </w:r>
          </w:p>
          <w:p w:rsidR="001C3263" w:rsidRPr="00C54EE8" w:rsidRDefault="001C3263" w:rsidP="0002014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форму </w:t>
            </w:r>
            <w:proofErr w:type="gramStart"/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Земли;   </w:t>
            </w:r>
            <w:proofErr w:type="gramEnd"/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1571"/>
        </w:trPr>
        <w:tc>
          <w:tcPr>
            <w:tcW w:w="5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Проверим себя и оценим свои достижения по разделу «Что и кто?»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Презентация проекта «Моя малая Родина»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Проверка знаний и умений. Представление результатов проектной деятельности. Формирование адекватной оценки своих достижений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Выполнять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тестовые задания учебника;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выступать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 сообщениями,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иллюстрировать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их наглядными материалами;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обсуждать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выступления учащихся;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оценивать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свои достижения и достижения других учащихся</w:t>
            </w:r>
          </w:p>
        </w:tc>
      </w:tr>
      <w:tr w:rsidR="001C3263" w:rsidRPr="00C54EE8" w:rsidTr="00B005C3">
        <w:trPr>
          <w:trHeight w:val="414"/>
        </w:trPr>
        <w:tc>
          <w:tcPr>
            <w:tcW w:w="14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3A6E81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«Как, откуда и куда?» (6</w:t>
            </w:r>
            <w:r w:rsidR="001C3263"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1C3263" w:rsidRPr="00C54EE8" w:rsidTr="001C3263">
        <w:trPr>
          <w:trHeight w:val="4238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Как живёт семья? Проект «Моя семья»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Знакомство с целями и задачами раздела. Се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мья — это самые близкие люди. Что объединяет членов семьи. Имена, отчества и фамилии чле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нов семьи. Жизнь семьи. Подготовка к выполнению проекта «Моя семья»: знакомство с материалами учебника, распределе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 заданий, обсуждение способов и сроков ра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боты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0201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данного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0201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жизни семьи по рисункам учебника; </w:t>
            </w:r>
          </w:p>
          <w:p w:rsidR="001C3263" w:rsidRPr="00C54EE8" w:rsidRDefault="001C3263" w:rsidP="000201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именам (отчествам, фамилиям) членов своей семьи; </w:t>
            </w:r>
          </w:p>
          <w:p w:rsidR="001C3263" w:rsidRPr="00C54EE8" w:rsidRDefault="001C3263" w:rsidP="000201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 интересных событиях в жизни своей семьи; </w:t>
            </w:r>
          </w:p>
          <w:p w:rsidR="001C3263" w:rsidRPr="00C54EE8" w:rsidRDefault="001C3263" w:rsidP="000201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значение семьи для человека и общества. </w:t>
            </w:r>
          </w:p>
          <w:p w:rsidR="001C3263" w:rsidRPr="00C54EE8" w:rsidRDefault="001C3263" w:rsidP="000201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ходе выполнения проекта дети с помощью взрослых учатся:</w:t>
            </w:r>
          </w:p>
          <w:p w:rsidR="001C3263" w:rsidRPr="00C54EE8" w:rsidRDefault="001C3263" w:rsidP="0002014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отбирать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семейного архива фотографии членов семьи во врем</w:t>
            </w:r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 значимых для семьи со</w:t>
            </w:r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бытий;                                                                                                                                                                         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интервьюировать</w:t>
            </w:r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членов семьи;                                                                                                                         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значение семейных альбомов для </w:t>
            </w:r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укрепления семейных отношений;                  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экспозицию выс</w:t>
            </w:r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тавки;                                                                                                                         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результаты собственного труда и труда товарищей</w:t>
            </w:r>
          </w:p>
        </w:tc>
      </w:tr>
      <w:tr w:rsidR="001C3263" w:rsidRPr="00C54EE8" w:rsidTr="001C3263">
        <w:trPr>
          <w:trHeight w:val="2112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Откуда в наш дом приходит вода и куда она уходит?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Значение воды в доме. Путь воды от природных источников до жилища людей. Значение очист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ных сооружений для предотвращения загрязне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ния природных вод. Опасность использования загрязнённой воды. Очистка загрязнённой воды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прослеживать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рисунку-схеме путь воды;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необходимость экономии воды;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выяснять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опасность употребления загрязнён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ной воды;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работа: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опыты, показывающие загрязнение воды и её очистку;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02014F">
        <w:trPr>
          <w:trHeight w:val="2826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Откуда в наш дом приходит электричество?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Значение электроприборов в жизни современного человека. Разнообразие бытовых электроприборов. Способы выработки электричества и доставки его потребителям. Правила безопасности при использовании электричества и электроприборов. Современные энергосберегающие бытовые приборы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отличать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электроприборы от других бытовых предметов,</w:t>
            </w:r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не использующих электричество;                                                                                                                                                                            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запомнить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правила безопасности при обращении с элек</w:t>
            </w:r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тричеством и электроприборами;                                                                                                                                                                  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схему выработки электричества и способа его доставки потребителям;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необходимость эко</w:t>
            </w:r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номии электроэнергии;                                                 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практическая работа в паре: собирать</w:t>
            </w:r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простейшую электрическую цепь;                                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02014F">
        <w:trPr>
          <w:trHeight w:val="2542"/>
        </w:trPr>
        <w:tc>
          <w:tcPr>
            <w:tcW w:w="576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Как путешествует письмо?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Разнообразие почтовых отправлений и средств доставки корреспонденции. Значение почтовой связи для общества. Знакомство с работой по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чты. Современные средства коммуникации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работой почты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ней;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строить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разрезных дета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лей схему доставки почтовых отправлений,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схеме о путешествии письма,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взаимопроверку;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почтовые отправления: письма, бандероли, посылки, открытки;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группе: высказывать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предположения о содержании иллюстраций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2366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Куда текут реки?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Расширение и уточнение представлений детей о реках и морях, о движении воды от истока реки до моря, о пресной и морской воде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прослеживать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рисунку-схеме путь воды из реки в море;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реку и море;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пресную и морскую воду;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практическая работа в паре: рассматри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морскую соль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опыт по «изго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товлению» морской воды;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рию по рисунку;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1537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Откуда берутся снег и лёд?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Снег и лёд. Исследование свойств снега и льда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— практическая работа в группе: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проводить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опыты по исследованию снега и льда в соответ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ствии с инструкциями,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выводы из опытов;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форму снежинок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отображать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 рисунках;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02014F">
        <w:trPr>
          <w:trHeight w:val="1731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Как живут растения?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Растение как живой организм. Представление о жизненном цикле растения. Условия, необхо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димые для жизни растений. Уход за комнатными растениями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ростом и развитием растений,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своих наблюдениях;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прослеживать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рисунку-схеме этапы жиз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ни растения;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выводы об условиях, необхо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димых для жизни растений;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— практическая работа в паре: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ухаживать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комнатными растениями;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402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Как живут животные?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Животные как живые организмы. Представление о жизненном цикле животных. Условия, необхо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димые для жизни животных. Уход за животными живого уголка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жизнью животных,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своих наблюдениях;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группе: выполнять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задания,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мулировать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выводы,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 в паре: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ухаживать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животными живого уголка;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02014F">
        <w:trPr>
          <w:trHeight w:val="1970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Как зимой помочь птицам?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Птицы, зимующие в наших краях, их питание зимой. Важность заботы о зимующих птицах. Устройство кормушек и виды корма. Правила подкормки птиц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зимующих птиц,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зиму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ющих птиц по рисункам и в природе;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формы кормушек и виды корма для птиц;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 в паре: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изготавливать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простейшие кормушки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подбирать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предло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женного подходящий для птиц корм;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запомнить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правила подкормки птиц;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02014F">
        <w:trPr>
          <w:trHeight w:val="2257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Откуда берётся и куда девается мусор?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Источники мусора в быту. Необходимость со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блюдения чистоты в доме, городе, природном окружении. Раздельный сбор мусора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помощью рисунков учебника источники возникновения мусора и способы его утилизации;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важность соблюдения чистоты в быту, в городе и в природном окружении; необходимость раздельного сбора мусора;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— практическая работа в группе: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сортировать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мусор по характеру материала;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02014F">
        <w:trPr>
          <w:trHeight w:val="2105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Откуда в снежках грязь?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Источники загрязнения нашей планеты и спосо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бы защиты её от загрязнений. Распространение загрязнений в окружающей среде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— практическая работа в паре: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исследовать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снежки и снеговую воду на наличие загрязнений;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источники появления загрязнений в снеге;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предложения по защите окружающей среды от загрязнений;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сказку на предло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женную тему;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02014F">
        <w:trPr>
          <w:trHeight w:val="1838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Проверим себя и оценим свои достижения по разделу «Как, откуда и куда?»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Презентация проекта «Моя семья»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Проверка знаний и умений. Представление ре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зультатов проектной деятельности. Формирова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 адекватной оценки своих достижений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Выполнять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тестовые задания учебника;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выступать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подготовленными сообщениями,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иллюстрировать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их наглядными материалами;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выступления учащихся;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достижения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других учащихся </w:t>
            </w:r>
          </w:p>
        </w:tc>
      </w:tr>
      <w:tr w:rsidR="001C3263" w:rsidRPr="00C54EE8" w:rsidTr="00B005C3">
        <w:trPr>
          <w:trHeight w:val="543"/>
        </w:trPr>
        <w:tc>
          <w:tcPr>
            <w:tcW w:w="14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3A6E81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«Где и когда?» (5</w:t>
            </w:r>
            <w:r w:rsidR="001C3263"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ч)</w:t>
            </w:r>
          </w:p>
        </w:tc>
      </w:tr>
      <w:tr w:rsidR="001C3263" w:rsidRPr="00C54EE8" w:rsidTr="001C3263">
        <w:trPr>
          <w:trHeight w:val="544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Когда учиться интересно?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Знакомство с целями и задачами раздела. Усло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вия интересной и успешной учебы: хорошее оснащение классного помещения, дружный кол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лектив класса, взаимопомощь одноклассников, доверительные отношения с учителем. Обраще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 к учителю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условия интересной и успешной учёбы;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сравнивать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фотографии в учебнике,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случаях взаимопо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мощи в классе;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своём учителе;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формулиро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выводы из коллективного обсуждения;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2285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 «Мой класс и моя школа»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Подготовка к выполнению проекта: знакомство с материалами учебника, распределение заданий, обсу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ждение способов и сроков работы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 ходе выполнения проекта дети с помощью взрослых учатся: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фотографировать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наиболее интересные со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бытия в классе, здание школы, классную комна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ту и т. д.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коллективно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рассказ о школе и классе;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презентовать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итоги коллективного проекта, сопровождая рассказ фотографиями (слайдами);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оформлять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фотовыставку;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результаты собственного труда и труда товарищей</w:t>
            </w:r>
          </w:p>
        </w:tc>
      </w:tr>
      <w:tr w:rsidR="001C3263" w:rsidRPr="00C54EE8" w:rsidTr="001C3263">
        <w:trPr>
          <w:trHeight w:val="411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Когда придёт суббота?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Время и его течение. Прошлое, настоящее и бу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дущее. Последовательность дней недели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личать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прошлое, настоящее и будущее;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отображать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помощью карточек последовательность дней недели, на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зывать дни недели в правильной последователь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ности, проводить взаимоконтроль;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любимый день недели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почему именно он является любимым;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02014F">
        <w:trPr>
          <w:trHeight w:val="2962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Когда наступит лето?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Последовательность смены времён года и меся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цев в нём. Названия осенних, зимних, весенних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 летних месяцев. Зависимость природных явле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ний от смены времён года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схему смены времён года и месяцев;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времена года в правильной последовательности,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соотносить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времена года и месяцы; использовать цветные фишки для вы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полнения заданий;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природные явления в разные времена года;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любимое время года и объяснять, почему имен</w:t>
            </w:r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 оно является любимым;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находить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несоответствия в природных явле</w:t>
            </w:r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ниях на рисунках </w:t>
            </w:r>
            <w:proofErr w:type="gramStart"/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учебника;   </w:t>
            </w:r>
            <w:proofErr w:type="gramEnd"/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сезонные изменения в природе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фиксировать</w:t>
            </w:r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их в рабочей тетради;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1111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Где живут белые медведи?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Холодные районы Земли: Северный Ледовитый океан и Антарктида. Животный мир холодных районов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— практическая работа в паре: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находить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глобусе Северный Ледовитый океан и Антаркти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ду,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их, осуществлять самокон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троль;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иллюстрации учебника, извлекать из них информацию о животном мире холодных районов;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примеры животных холодных районов;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устанавливать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связь между строением, образом жизни животных и природными условиями;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2664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Где живут слоны?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Жаркие районы Земли: саванна и тропический лес. Животный мир жарких районов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учетную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 в паре: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глобусе экватор и жаркие районы Земли, харак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теризовать их,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группе: анализировать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рисунок учебника,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плану о полученной информации;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примеры животных жарких райо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нов;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устанавливать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связь между строением, обра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зом жизни животных и природными условиями;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 </w:t>
            </w:r>
          </w:p>
        </w:tc>
      </w:tr>
      <w:tr w:rsidR="001C3263" w:rsidRPr="00C54EE8" w:rsidTr="0002014F">
        <w:trPr>
          <w:trHeight w:val="2253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Где зимуют птицы?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Зимующие и перелётные птицы. Места зимовок перелётных птиц. Исследование учёными марш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рутов перелёта птиц. Причины, заставляющие птиц улетать на зиму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зимующих и перелётных птиц;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группировать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(классифицировать) птиц с ис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пользованием цветных фишек;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выдвигать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предположения о местах зимовок птиц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их,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ществлять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причины отлёта птиц в тёплые края;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примеры зимующих и перелётных птиц;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02014F">
        <w:trPr>
          <w:trHeight w:val="2382"/>
        </w:trPr>
        <w:tc>
          <w:tcPr>
            <w:tcW w:w="5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Когда появилась одежда?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История появления одежды и развития моды. За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висимость типа одежды от погодных условий, национальных традиций и её назначения (дело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вая, спортивная, рабочая, домашняя, празднич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ная, военная)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прослеживать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помощью иллюстраций учебника историю появления одежды и развития моды;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одежду людей по рисунку;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отличать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национальную одежду своего народа от одежды других народов;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различать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типы одежды в зависимости от её назначения,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подбирать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одежду для разных случаев;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 взрослыми: изготавливать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скарадный костюм;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2112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Когда изобрели велосипед?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История появления и усовершенствования вело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сипеда. Устройство велосипеда, разнообразие со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временных моделей (прогулочный, гоночный, тандем, детский трёхколёсный). Правила дорож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ного движения и безопасности при езде на вело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сипеде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старинные и современные велоси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педы;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извлекать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учебника ин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формацию об устройстве велосипеда,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роль велосипеда в нашей жизни;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запомнить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правила безопасной езды на вело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сипеде;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02014F">
        <w:trPr>
          <w:trHeight w:val="694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Когда мы станем взрослыми?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Отличие жизни взрослого человека от жизни ре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бёнка. Необходимость выбора профессии, целе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вых установок на будущее. Ответственность че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ловека за состояние окружающего мира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жизнь взрослого и ребёнка;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фотографиям в учебнике про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фессии людей, рассказывать о профессиях ро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дителей и старших членов семьи,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какие профессии будут востребованы в будущем;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паре: сравнивать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рисунки учебни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ка,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выводы в соответствии с за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данием;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рассуждать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том, что в окружающем ми</w:t>
            </w:r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 зависит от наших </w:t>
            </w:r>
            <w:proofErr w:type="gramStart"/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поступков;   </w:t>
            </w:r>
            <w:proofErr w:type="gramEnd"/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  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1604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Проверим себя и оценим свои достижения по разделу «Где и когда?» Презентация проекта «Мой класс и моя школа»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Проверка знаний и умений. Представление ре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зультатов проектной деятельности. Формирова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 адекватной оценки своих достижений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Выполнять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тестовые задания учебника;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выступать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подготовленными сообщениями,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иллюстрировать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их наглядными материалами;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выступления учащихся;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и достижения других учащихся</w:t>
            </w:r>
          </w:p>
        </w:tc>
      </w:tr>
      <w:tr w:rsidR="001C3263" w:rsidRPr="00C54EE8" w:rsidTr="00B005C3">
        <w:trPr>
          <w:trHeight w:val="416"/>
        </w:trPr>
        <w:tc>
          <w:tcPr>
            <w:tcW w:w="14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3A6E81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«Почему и зачем?» (11</w:t>
            </w:r>
            <w:bookmarkStart w:id="0" w:name="_GoBack"/>
            <w:bookmarkEnd w:id="0"/>
            <w:r w:rsidR="001C3263"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1C3263" w:rsidRPr="00C54EE8" w:rsidTr="001C3263">
        <w:trPr>
          <w:trHeight w:val="2664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Почему Солнце светит днём, а звёзды ночью?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Знакомство с целями и задачами раздела. Солнце — ближайшая к Земле звезда. Форма, цвет, сравнительные размеры звёзд. Созвездие Льва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сопоставлять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видимые и реальные размеры звёзд, в том числе и Солнца;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моделировать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форму, цвет, сравнительные размеры некоторых звёзд (</w:t>
            </w:r>
            <w:proofErr w:type="spellStart"/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Альдебаран</w:t>
            </w:r>
            <w:proofErr w:type="spellEnd"/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Регул, Солнце, Сириус),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взаи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атлас-определитель для полу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чения нужной информации;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звездие Льва;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со взрослыми: наблюдать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кар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тину звёздного неба,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нём созвездие Льва;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2664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Почему Луна бывает разной?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Луна — спутник Земли, её особенности. Измене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 внешнего вида Луны и его причины. Спосо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бы изучения Луны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схемы движения Луны вокруг Земли и освещения её поверхности Солнцем;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выводы о причинах изменения внешнего вида Луны;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пластилина форму Луны;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помощью рисунков в учебни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ке об изучении Луны учёными,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со взрослыми: наблюдать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изменениями внешнего вида Луны,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фикси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результаты наблюдений в рабочей тет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ради;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02014F">
        <w:trPr>
          <w:trHeight w:val="1970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Почему идёт дождь и дует ветер?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Причины возникновения дождя и ветра. Их зна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чение для человека, растений и животных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дождями и ветром;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группе: 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рисунку учебника о видах дождя (ливень, </w:t>
            </w:r>
            <w:proofErr w:type="spellStart"/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косохлёст</w:t>
            </w:r>
            <w:proofErr w:type="spellEnd"/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сит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ничек);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отбирать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списка слов те, которые подходят для описания ветра;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чины возникновения дождя и ветра;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сказку по рисунку;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2253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Почему звенит звонок?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Разнообразие звуков в окружающем мире. При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чина возникновения и способ распространения звуков. Необходимость беречь уши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рисунок учебника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переда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голосом звуки окружающего мира;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— практическая работа в паре: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исследовать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возникновение и распространение звуков;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почему и как следует беречь уши;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предположения о причине возникновения эха,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верку;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сказку по рисунку;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2664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Почему радуга разноцветная?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Радуга — украшение окружающего мира. Цвета радуги. Причины возникновения радуги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чувства, возникающие при виде радуги;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цвета радуги по своим наблю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дениям и рисунку учебника;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запомнить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последовательность цветов радуги с помощью мнемонического приёма;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предположения о причинах воз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никновения радуги,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отображать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последователь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ность цветов радуги с помощью цветных поло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сок,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взаимопроверку;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02014F">
        <w:trPr>
          <w:trHeight w:val="2821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Почему мы любим кошек и собак?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Взаимоотношения человека и его домашних пи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томцев (кошек и собак). Предметы ухода за до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машними животными. Особенности ухода за кошкой и собакой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плану своего домашнего пи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томца (кошку, собаку);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наше отношение к домашним пи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томцам;</w:t>
            </w:r>
          </w:p>
          <w:p w:rsidR="001C3263" w:rsidRPr="00C54EE8" w:rsidRDefault="001C3263" w:rsidP="0002014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рисункам учебника</w:t>
            </w:r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 уходе за кошкой и собакой;                                             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— практическая работа в паре: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познакомить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предметами ухода за кошк</w:t>
            </w:r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ой и собакой и их назначением;                                                                                                                                                 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участвовать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ролевой игре, моделирующей взаимоотношения хозяина и домашнег</w:t>
            </w:r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любимца;                                                                                                                                                                                       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402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 «Мои домашние питомцы»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 ходе выполнения проекта дети с помощью взрослых учатся: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домашним любимцем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фик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результаты наблюдений;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фотографировать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свою кошку (собаку) в наиболее интересных ситуациях;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рассказ о своей кошке (собаке), её характере, повадках, играх;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презентовать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свой проект с демонстрацией фотографий (слайдов);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оформлять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фотовыставку;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результаты собственного труда и труда товарищей</w:t>
            </w:r>
          </w:p>
        </w:tc>
      </w:tr>
      <w:tr w:rsidR="001C3263" w:rsidRPr="00C54EE8" w:rsidTr="001C3263">
        <w:trPr>
          <w:trHeight w:val="552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Почему мы не будем рвать цветы и ловить бабочек?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Разнообразие цветов и бабочек. Взаимосвязь цветов и бабочек. Необходимость сохранения природного окружения человека. Правила пове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дения на лугу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определять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цветы и бабо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чек с помощью атласа-определителя,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рассматривать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рисунки учеб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ника,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поступки других людей и свои собственные по отношению к природе,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лировать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правила поведения в природе,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сопо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ставлять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их с эталоном;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устанавливать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взаимосвязь цветов и бабо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чек на основе информации учебника;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02014F">
        <w:trPr>
          <w:trHeight w:val="2820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Почему в лесу мы будем соблюдать тишину?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Звуки леса, их разнообразие и красота. Необхо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димость соблюдения тишины в лесу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лесных обитателей по звукам, кото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рые они издают; передавать голосом звуки леса;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(с опорой на рисунок учебника), почему в лесу нужно соблюдать тишину;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паре: устанавливать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причинно-следственные связи (на основе информации учебника),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своё поведение в лесу и поведение других людей на основании чтения (прослушива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ния) рассказов из книги «Великан на поляне»;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правила поведения в природе;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411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Зачем мы спим ночью?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Значение сна в жизни человека. Правила подго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товки ко сну. Как спят животные. Работа человека в ночную смену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рисунки учебника,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делать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выво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ды о значении сна в жизни человека;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правилах подготовки ко сну, использовать для выполне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ния задания цветные фишки,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вза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имопроверку;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правильность своей подготовки ко сну;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(на основе наблюдений) о сне животных;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информацию о животных, которые ночью не спят, содержащуюся в книге «Зелёные страницы»;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рисункам профессии людей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 их работе;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2406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Почему нужно есть много овощей и фруктов?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Овощи и фрукты, их разнообразие и значение в питании человека. Витамины. Правила гигие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ны при употреблении овощей и фруктов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овощи и фрукты;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группировать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(классифицировать) их с использованием цвет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ных фишек,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самопроверку;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группе: находить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учебнике ин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формацию о витаминах в соответствии с задани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ем;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роль витаминов А, В и С в жиз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недеятельности организма;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запомнить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правила гигиены при употребле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нии овощей и фруктов;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02014F">
        <w:trPr>
          <w:trHeight w:val="2395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Почему нужно чистить зубы и мыть руки?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Важнейшие правила гигиены, необходимость их соблюдения. Освоение приёмов чистки зубов и мытья рук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обосновывать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необходимость чистки зубов и мытья рук,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отбирать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предложенных нужные предметы гигиены,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их назначение;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рисункам, в каких случаях следует мыть руки;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практическая работа в паре: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осваивать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приёмы чистки зубов и мытья рук; </w:t>
            </w:r>
          </w:p>
          <w:p w:rsidR="001C3263" w:rsidRPr="00C54EE8" w:rsidRDefault="001C3263" w:rsidP="0002014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запомнить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что зубная щётка и полотенце у каждого че</w:t>
            </w:r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ловека должны быть личные;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основные правила </w:t>
            </w:r>
            <w:proofErr w:type="gramStart"/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гигиены;   </w:t>
            </w:r>
            <w:proofErr w:type="gramEnd"/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969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Зачем нам телефон и телевизор?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Почта, телеграф, телефон — средства связи. Ра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дио, телевидение, пресса (газеты и журна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лы) — средства массовой информации. Интернет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средства связи и средства массо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вой информации;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(с опорой на фотографии в учебнике) о видах телефонов;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назначение радиоприёмника, теле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визора, газет и журналов;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сравнивать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старинные и современные предметы (телефоны, телевизоры, радиоприёмники);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назначение Интернета;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ситуации вызова экстренной помощи по телефону;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2112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Зачем нужны автомобили?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Автомобили — наземный транспорт, их разно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образие и назначение. Знакомство с устройством автомобиля. Электромобиль — автомобиль буду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щего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классифицировать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автомобили и объяснять их назначение;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рисунку-схеме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знако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миться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устройством автомобиля,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взаимопроверку;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представленную в учебнике ин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формацию для выполнения задания;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сочинять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сказочную исто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рию по рисунку;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2259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Зачем нужны поезда?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Поезда — наземный и подземный транспорт. Виды поездов в зависимости от назначения. Устройство железной дороги. Представление о развитии железнодорожного транспорта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классифицировать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поезда в зависимости от их назначения;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 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 устройстве железной дороги,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самоконтроль;</w:t>
            </w:r>
          </w:p>
          <w:p w:rsidR="001C3263" w:rsidRPr="00C54EE8" w:rsidRDefault="001C3263" w:rsidP="0002014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информацию учебника для вы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полнения задания, сравнивать с</w:t>
            </w:r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таринные и со</w:t>
            </w:r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временные </w:t>
            </w:r>
            <w:proofErr w:type="gramStart"/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поезда;   </w:t>
            </w:r>
            <w:proofErr w:type="gramEnd"/>
            <w:r w:rsidR="0002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1775"/>
        </w:trPr>
        <w:tc>
          <w:tcPr>
            <w:tcW w:w="5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Зачем строят корабли?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Корабли (суда) — водный транспорт. Виды кора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блей в зависимости от назначения (пассажир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ские, грузовые, рыболовные, исследовательские суда, военные корабли). Устройство корабля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классифицировать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корабли в зависимости от их назначения;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своих впечатлениях от плава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ния на корабле;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рисунку-схеме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знако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миться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устройством корабля,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проверку и взаимопроверку;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02014F">
        <w:trPr>
          <w:trHeight w:val="1734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Зачем строят самолёты?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Самолёты — воздушный транспорт. Виды само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лётов в зависимости от их назначения (пасса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жирские, грузовые, военные, спортивные). Устройство самолёта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классифицировать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самолёты в зависимости от их назначения;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своих впечатлениях от полёта на самолёте;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паре: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рисунку-схеме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знако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миться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устройством самолёта,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мопроверку и взаимопроверку;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</w:t>
            </w:r>
            <w:proofErr w:type="spellStart"/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нa</w:t>
            </w:r>
            <w:proofErr w:type="spellEnd"/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уроке</w:t>
            </w:r>
          </w:p>
        </w:tc>
      </w:tr>
      <w:tr w:rsidR="001C3263" w:rsidRPr="00C54EE8" w:rsidTr="001C3263">
        <w:trPr>
          <w:trHeight w:val="2664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Почему в автомобиле и поезде нужно соблю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дать правила безопасности?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Правила безопасности в автомобиле, в поезде и на железной дороге, а также в других средствах транспорта (автобусе, троллейбусе, трамвае)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обобщать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сведения о транспорте, получен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ные на предыдущих уроках;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необходимость соблюдения пра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вил безопасности в транспорте;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группе: знакомиться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пра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вилами безопасности в автомобиле, поезде и на железной дороге;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прави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лах безопасности в автобусе, троллейбусе, трам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вае;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участвовать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ролевой игре, моделирующей правила безопасности в транспорте и действия в опасной ситуации;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1700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Почему на корабле и в самолёте нужно со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блюдать правила безопасности?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Правила безопасности на водном и воздушном транспорте. Спасательные средства на корабле и в самолёте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группе: знакомиться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правила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ми безопасности и спасательными средствами на корабле и в самолёте;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участвовать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ролевой игре, моделирующей правила безопасности на водном и воздушном транспорте и действия в опасной ситуации;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1979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Зачем люди осваивают космос?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Систематизация сведений о космосе, получен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ных в течение года. Освоение человеком космо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са: цели полётов в космос, Ю.А. Гагарин — пер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вый космонавт Земли, искусственные спутники Земли, космические научные станции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 освоении человеком космо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са, опираясь на иллюстрации учебника;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работать в группе: высказывать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предполо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жения по вопросам учебника,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мопроверку;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экипировку космонавта;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участвовать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ролевой игре «Полёт в кос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мос»;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1687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Почему мы часто слышим слово «экология»?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Первоначальное представление об экологии. Взаимосвязи между человеком и природой. День Земли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учебную задачу урока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стремить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ся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её выполнить;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тексте учебника ответы на во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просы;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примеры взаимосвязей между че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ловеком и природой;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поступки по отношению к природе и рассказывать о них;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участвовать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конкурсе рисунков на тему «Чудесный мир природы»;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отвечать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итоговые вопросы и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на уроке</w:t>
            </w:r>
          </w:p>
        </w:tc>
      </w:tr>
      <w:tr w:rsidR="001C3263" w:rsidRPr="00C54EE8" w:rsidTr="001C3263">
        <w:trPr>
          <w:trHeight w:val="1568"/>
        </w:trPr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Проверим себя и оценим свои достижения по разделу «Почему и зачем?» Презентация проекта «Мои домашние питом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цы»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Проверка знаний и умений. Представление ре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зультатов проектной деятельности. Формирова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 адекватной оценки своих достижений</w:t>
            </w:r>
          </w:p>
        </w:tc>
        <w:tc>
          <w:tcPr>
            <w:tcW w:w="9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Выполнять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тестовые задания учебника;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выступать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подготовленными сообщениями,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иллюстрировать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их наглядными материалами;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выступления учащихся; </w:t>
            </w:r>
          </w:p>
          <w:p w:rsidR="001C3263" w:rsidRPr="00C54EE8" w:rsidRDefault="001C3263" w:rsidP="00B005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— </w:t>
            </w:r>
            <w:r w:rsidRPr="00C54E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C54E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свои достижения и достижения других учащихся</w:t>
            </w:r>
          </w:p>
        </w:tc>
      </w:tr>
    </w:tbl>
    <w:p w:rsidR="001C3263" w:rsidRPr="00C54EE8" w:rsidRDefault="001C3263" w:rsidP="001C32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3263" w:rsidRPr="00C54EE8" w:rsidRDefault="001C3263" w:rsidP="001C32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3263" w:rsidRPr="00C54EE8" w:rsidRDefault="001C3263" w:rsidP="001C326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6482" w:rsidRDefault="003C6482"/>
    <w:sectPr w:rsidR="003C6482" w:rsidSect="001C32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FB"/>
    <w:rsid w:val="0002014F"/>
    <w:rsid w:val="001C3263"/>
    <w:rsid w:val="003A6E81"/>
    <w:rsid w:val="003C6482"/>
    <w:rsid w:val="006B6FFB"/>
    <w:rsid w:val="00B9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BB037-932D-4B63-BCE1-5B70381D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2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32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326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1C32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32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20</Pages>
  <Words>6430</Words>
  <Characters>36653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4</cp:revision>
  <dcterms:created xsi:type="dcterms:W3CDTF">2017-11-01T18:23:00Z</dcterms:created>
  <dcterms:modified xsi:type="dcterms:W3CDTF">2017-11-08T18:57:00Z</dcterms:modified>
</cp:coreProperties>
</file>