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84" w:rsidRDefault="00052984" w:rsidP="0066547B">
      <w:pPr>
        <w:pStyle w:val="NormalWeb"/>
        <w:shd w:val="clear" w:color="auto" w:fill="FFFFFF"/>
        <w:spacing w:before="30" w:beforeAutospacing="0" w:after="3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Сведения о продолжении образования и трудоустройстве </w:t>
      </w:r>
    </w:p>
    <w:p w:rsidR="00052984" w:rsidRDefault="00052984" w:rsidP="0066547B">
      <w:pPr>
        <w:pStyle w:val="NormalWeb"/>
        <w:shd w:val="clear" w:color="auto" w:fill="FFFFFF"/>
        <w:spacing w:before="30" w:beforeAutospacing="0" w:after="3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выпускников 2015 года</w:t>
      </w:r>
    </w:p>
    <w:p w:rsidR="00052984" w:rsidRDefault="00052984" w:rsidP="0066547B">
      <w:pPr>
        <w:pStyle w:val="NormalWeb"/>
        <w:shd w:val="clear" w:color="auto" w:fill="FFFFFF"/>
        <w:spacing w:before="30" w:beforeAutospacing="0" w:after="30" w:afterAutospacing="0"/>
        <w:jc w:val="center"/>
        <w:rPr>
          <w:rStyle w:val="Strong"/>
          <w:sz w:val="28"/>
          <w:szCs w:val="28"/>
        </w:rPr>
      </w:pPr>
    </w:p>
    <w:p w:rsidR="00052984" w:rsidRDefault="00052984" w:rsidP="0066547B">
      <w:pPr>
        <w:pStyle w:val="NormalWeb"/>
        <w:shd w:val="clear" w:color="auto" w:fill="FFFFFF"/>
        <w:spacing w:before="30" w:beforeAutospacing="0" w:after="3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11 классы</w:t>
      </w:r>
    </w:p>
    <w:p w:rsidR="00052984" w:rsidRDefault="00052984" w:rsidP="0066547B">
      <w:pPr>
        <w:pStyle w:val="NormalWeb"/>
        <w:shd w:val="clear" w:color="auto" w:fill="FFFFFF"/>
        <w:spacing w:before="30" w:beforeAutospacing="0" w:after="30" w:afterAutospacing="0"/>
        <w:jc w:val="center"/>
        <w:rPr>
          <w:rStyle w:val="Strong"/>
          <w:sz w:val="28"/>
          <w:szCs w:val="28"/>
        </w:rPr>
      </w:pPr>
    </w:p>
    <w:tbl>
      <w:tblPr>
        <w:tblW w:w="110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1276"/>
        <w:gridCol w:w="1123"/>
        <w:gridCol w:w="1145"/>
        <w:gridCol w:w="1559"/>
        <w:gridCol w:w="1276"/>
        <w:gridCol w:w="1377"/>
        <w:gridCol w:w="1105"/>
        <w:gridCol w:w="1062"/>
      </w:tblGrid>
      <w:tr w:rsidR="00052984" w:rsidRPr="00D15F93">
        <w:tc>
          <w:tcPr>
            <w:tcW w:w="1129" w:type="dxa"/>
            <w:vMerge w:val="restart"/>
          </w:tcPr>
          <w:p w:rsidR="00052984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</w:p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7756" w:type="dxa"/>
            <w:gridSpan w:val="6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Высшее учебное заведение</w:t>
            </w:r>
          </w:p>
        </w:tc>
        <w:tc>
          <w:tcPr>
            <w:tcW w:w="1105" w:type="dxa"/>
            <w:vMerge w:val="restart"/>
          </w:tcPr>
          <w:p w:rsidR="00052984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</w:p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СПО</w:t>
            </w:r>
          </w:p>
        </w:tc>
        <w:tc>
          <w:tcPr>
            <w:tcW w:w="1062" w:type="dxa"/>
            <w:vMerge w:val="restart"/>
          </w:tcPr>
          <w:p w:rsidR="00052984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</w:p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Рабо</w:t>
            </w:r>
            <w:r>
              <w:rPr>
                <w:sz w:val="28"/>
                <w:szCs w:val="28"/>
              </w:rPr>
              <w:t>-</w:t>
            </w:r>
            <w:r w:rsidRPr="00D15F93">
              <w:rPr>
                <w:sz w:val="28"/>
                <w:szCs w:val="28"/>
              </w:rPr>
              <w:t>тают</w:t>
            </w:r>
          </w:p>
        </w:tc>
      </w:tr>
      <w:tr w:rsidR="00052984" w:rsidRPr="00D15F93">
        <w:tc>
          <w:tcPr>
            <w:tcW w:w="1129" w:type="dxa"/>
            <w:vMerge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ЮРГТУ</w:t>
            </w:r>
          </w:p>
        </w:tc>
        <w:tc>
          <w:tcPr>
            <w:tcW w:w="1123" w:type="dxa"/>
          </w:tcPr>
          <w:p w:rsidR="00052984" w:rsidRPr="00D15F93" w:rsidRDefault="00052984" w:rsidP="00266316">
            <w:pPr>
              <w:pStyle w:val="NormalWeb"/>
              <w:spacing w:before="30" w:beforeAutospacing="0" w:after="30" w:afterAutospacing="0"/>
              <w:ind w:right="-108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НГМА</w:t>
            </w:r>
          </w:p>
        </w:tc>
        <w:tc>
          <w:tcPr>
            <w:tcW w:w="1145" w:type="dxa"/>
          </w:tcPr>
          <w:p w:rsidR="00052984" w:rsidRPr="00D15F93" w:rsidRDefault="00052984" w:rsidP="00266316">
            <w:pPr>
              <w:pStyle w:val="NormalWeb"/>
              <w:spacing w:before="30" w:beforeAutospacing="0" w:after="30" w:afterAutospacing="0"/>
              <w:ind w:left="-119" w:right="-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Ростов-</w:t>
            </w:r>
            <w:r w:rsidRPr="00D15F93">
              <w:rPr>
                <w:sz w:val="28"/>
                <w:szCs w:val="28"/>
              </w:rPr>
              <w:t>на- Дону</w:t>
            </w:r>
          </w:p>
        </w:tc>
        <w:tc>
          <w:tcPr>
            <w:tcW w:w="1559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Санкт-Петербург</w:t>
            </w:r>
          </w:p>
        </w:tc>
        <w:tc>
          <w:tcPr>
            <w:tcW w:w="1276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Москва</w:t>
            </w:r>
          </w:p>
        </w:tc>
        <w:tc>
          <w:tcPr>
            <w:tcW w:w="1377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Другие города</w:t>
            </w:r>
          </w:p>
        </w:tc>
        <w:tc>
          <w:tcPr>
            <w:tcW w:w="1105" w:type="dxa"/>
            <w:vMerge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</w:p>
        </w:tc>
      </w:tr>
      <w:tr w:rsidR="00052984" w:rsidRPr="00D15F93" w:rsidTr="00266316">
        <w:tc>
          <w:tcPr>
            <w:tcW w:w="1129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11а</w:t>
            </w:r>
          </w:p>
        </w:tc>
        <w:tc>
          <w:tcPr>
            <w:tcW w:w="1276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8</w:t>
            </w:r>
          </w:p>
        </w:tc>
        <w:tc>
          <w:tcPr>
            <w:tcW w:w="1123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4</w:t>
            </w:r>
          </w:p>
        </w:tc>
        <w:tc>
          <w:tcPr>
            <w:tcW w:w="1062" w:type="dxa"/>
          </w:tcPr>
          <w:p w:rsidR="00052984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</w:t>
            </w:r>
          </w:p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</w:p>
        </w:tc>
      </w:tr>
      <w:tr w:rsidR="00052984" w:rsidRPr="00D15F93" w:rsidTr="00266316">
        <w:tc>
          <w:tcPr>
            <w:tcW w:w="1129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11б</w:t>
            </w:r>
          </w:p>
        </w:tc>
        <w:tc>
          <w:tcPr>
            <w:tcW w:w="1276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6</w:t>
            </w:r>
          </w:p>
        </w:tc>
        <w:tc>
          <w:tcPr>
            <w:tcW w:w="1123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-</w:t>
            </w:r>
          </w:p>
        </w:tc>
        <w:tc>
          <w:tcPr>
            <w:tcW w:w="1145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4</w:t>
            </w:r>
          </w:p>
        </w:tc>
        <w:tc>
          <w:tcPr>
            <w:tcW w:w="1062" w:type="dxa"/>
          </w:tcPr>
          <w:p w:rsidR="00052984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  <w:r w:rsidRPr="00D15F93">
              <w:rPr>
                <w:sz w:val="28"/>
                <w:szCs w:val="28"/>
              </w:rPr>
              <w:t>1</w:t>
            </w:r>
          </w:p>
          <w:p w:rsidR="00052984" w:rsidRPr="00D15F93" w:rsidRDefault="00052984" w:rsidP="00D15F93">
            <w:pPr>
              <w:pStyle w:val="NormalWeb"/>
              <w:spacing w:before="30" w:beforeAutospacing="0" w:after="3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052984" w:rsidRDefault="00052984" w:rsidP="00264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984" w:rsidRPr="00BE355F" w:rsidRDefault="00052984" w:rsidP="00BE3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55F">
        <w:rPr>
          <w:rFonts w:ascii="Times New Roman" w:hAnsi="Times New Roman" w:cs="Times New Roman"/>
          <w:b/>
          <w:bCs/>
          <w:sz w:val="28"/>
          <w:szCs w:val="28"/>
        </w:rPr>
        <w:t>9 классы</w:t>
      </w:r>
    </w:p>
    <w:p w:rsidR="00052984" w:rsidRDefault="00052984" w:rsidP="002642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6"/>
        <w:gridCol w:w="2726"/>
        <w:gridCol w:w="2726"/>
      </w:tblGrid>
      <w:tr w:rsidR="00052984" w:rsidRPr="00D15F93">
        <w:trPr>
          <w:jc w:val="center"/>
        </w:trPr>
        <w:tc>
          <w:tcPr>
            <w:tcW w:w="2726" w:type="dxa"/>
          </w:tcPr>
          <w:p w:rsidR="00052984" w:rsidRPr="00D15F93" w:rsidRDefault="00052984" w:rsidP="00D15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726" w:type="dxa"/>
          </w:tcPr>
          <w:p w:rsidR="00052984" w:rsidRPr="00D15F93" w:rsidRDefault="00052984" w:rsidP="0026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</w:t>
            </w:r>
          </w:p>
        </w:tc>
        <w:tc>
          <w:tcPr>
            <w:tcW w:w="2726" w:type="dxa"/>
          </w:tcPr>
          <w:p w:rsidR="00052984" w:rsidRDefault="00052984" w:rsidP="0026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  <w:p w:rsidR="00052984" w:rsidRPr="00D15F93" w:rsidRDefault="00052984" w:rsidP="00266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2984" w:rsidRPr="00D15F93">
        <w:trPr>
          <w:jc w:val="center"/>
        </w:trPr>
        <w:tc>
          <w:tcPr>
            <w:tcW w:w="2726" w:type="dxa"/>
          </w:tcPr>
          <w:p w:rsidR="00052984" w:rsidRPr="00D15F93" w:rsidRDefault="00052984" w:rsidP="00D1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93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26" w:type="dxa"/>
          </w:tcPr>
          <w:p w:rsidR="00052984" w:rsidRPr="00D15F93" w:rsidRDefault="00052984" w:rsidP="00D1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26" w:type="dxa"/>
          </w:tcPr>
          <w:p w:rsidR="00052984" w:rsidRDefault="00052984" w:rsidP="00D1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52984" w:rsidRPr="00D15F93" w:rsidRDefault="00052984" w:rsidP="00D1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984" w:rsidRPr="00D15F93">
        <w:trPr>
          <w:jc w:val="center"/>
        </w:trPr>
        <w:tc>
          <w:tcPr>
            <w:tcW w:w="2726" w:type="dxa"/>
          </w:tcPr>
          <w:p w:rsidR="00052984" w:rsidRPr="00D15F93" w:rsidRDefault="00052984" w:rsidP="00D1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93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726" w:type="dxa"/>
          </w:tcPr>
          <w:p w:rsidR="00052984" w:rsidRPr="00D15F93" w:rsidRDefault="00052984" w:rsidP="00D1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26" w:type="dxa"/>
          </w:tcPr>
          <w:p w:rsidR="00052984" w:rsidRDefault="00052984" w:rsidP="00D1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52984" w:rsidRPr="00D15F93" w:rsidRDefault="00052984" w:rsidP="00D1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984" w:rsidRPr="00BE355F" w:rsidRDefault="00052984" w:rsidP="002642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2984" w:rsidRPr="002642EC" w:rsidRDefault="00052984" w:rsidP="00264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2984" w:rsidRPr="002642EC" w:rsidSect="002642E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AAC"/>
    <w:multiLevelType w:val="multilevel"/>
    <w:tmpl w:val="1260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38856E9"/>
    <w:multiLevelType w:val="multilevel"/>
    <w:tmpl w:val="DF6E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1452BB5"/>
    <w:multiLevelType w:val="multilevel"/>
    <w:tmpl w:val="03C0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D4E3BEF"/>
    <w:multiLevelType w:val="multilevel"/>
    <w:tmpl w:val="0B3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D38"/>
    <w:rsid w:val="00052984"/>
    <w:rsid w:val="002642EC"/>
    <w:rsid w:val="00266316"/>
    <w:rsid w:val="002F1033"/>
    <w:rsid w:val="003852CE"/>
    <w:rsid w:val="0066547B"/>
    <w:rsid w:val="00743D38"/>
    <w:rsid w:val="00903309"/>
    <w:rsid w:val="00AB79DF"/>
    <w:rsid w:val="00BE355F"/>
    <w:rsid w:val="00CB2EDF"/>
    <w:rsid w:val="00D15F93"/>
    <w:rsid w:val="00E51BDC"/>
    <w:rsid w:val="00F8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C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642E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642EC"/>
  </w:style>
  <w:style w:type="character" w:styleId="Hyperlink">
    <w:name w:val="Hyperlink"/>
    <w:basedOn w:val="DefaultParagraphFont"/>
    <w:uiPriority w:val="99"/>
    <w:semiHidden/>
    <w:rsid w:val="002642EC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2642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26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2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6654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4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4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647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45</Words>
  <Characters>261</Characters>
  <Application>Microsoft Office Outlook</Application>
  <DocSecurity>0</DocSecurity>
  <Lines>0</Lines>
  <Paragraphs>0</Paragraphs>
  <ScaleCrop>false</ScaleCrop>
  <Company>Школа 11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ММКласс</cp:lastModifiedBy>
  <cp:revision>5</cp:revision>
  <cp:lastPrinted>2016-03-14T18:46:00Z</cp:lastPrinted>
  <dcterms:created xsi:type="dcterms:W3CDTF">2016-03-20T17:14:00Z</dcterms:created>
  <dcterms:modified xsi:type="dcterms:W3CDTF">2016-03-21T09:16:00Z</dcterms:modified>
</cp:coreProperties>
</file>