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45"/>
        <w:gridCol w:w="140"/>
        <w:gridCol w:w="1685"/>
        <w:gridCol w:w="1511"/>
        <w:gridCol w:w="3867"/>
        <w:gridCol w:w="713"/>
        <w:gridCol w:w="241"/>
        <w:gridCol w:w="38"/>
      </w:tblGrid>
      <w:tr w:rsidR="00C148D5" w:rsidRPr="0030496A" w:rsidTr="001C272C">
        <w:trPr>
          <w:gridAfter w:val="1"/>
          <w:wAfter w:w="38" w:type="dxa"/>
          <w:trHeight w:val="3176"/>
          <w:jc w:val="center"/>
        </w:trPr>
        <w:tc>
          <w:tcPr>
            <w:tcW w:w="385" w:type="dxa"/>
            <w:gridSpan w:val="2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496A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685" w:type="dxa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049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УТВЕРЖДАЮ</w:t>
            </w:r>
          </w:p>
          <w:p w:rsidR="00C148D5" w:rsidRPr="0030496A" w:rsidRDefault="00C148D5" w:rsidP="00503A27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Начальник Управления образования администрации МО «Лешуконский муниципальный район» __________________О.И.Кузьмина</w:t>
            </w: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0496A">
              <w:rPr>
                <w:rFonts w:ascii="Times New Roman" w:hAnsi="Times New Roman" w:cs="Times New Roman"/>
                <w:b/>
                <w:bCs/>
              </w:rPr>
              <w:t>Приказ № _____ от _____________2015 года</w:t>
            </w: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48D5" w:rsidRPr="0030496A" w:rsidTr="001C272C">
        <w:trPr>
          <w:gridAfter w:val="1"/>
          <w:wAfter w:w="36" w:type="dxa"/>
          <w:trHeight w:val="450"/>
          <w:jc w:val="center"/>
        </w:trPr>
        <w:tc>
          <w:tcPr>
            <w:tcW w:w="8402" w:type="dxa"/>
            <w:gridSpan w:val="7"/>
          </w:tcPr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148D5" w:rsidRPr="0030496A" w:rsidTr="001C272C">
        <w:trPr>
          <w:gridAfter w:val="1"/>
          <w:wAfter w:w="37" w:type="dxa"/>
          <w:trHeight w:val="2079"/>
          <w:jc w:val="center"/>
        </w:trPr>
        <w:tc>
          <w:tcPr>
            <w:tcW w:w="385" w:type="dxa"/>
            <w:gridSpan w:val="2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3"/>
          </w:tcPr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049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У С Т А В</w:t>
            </w:r>
          </w:p>
        </w:tc>
        <w:tc>
          <w:tcPr>
            <w:tcW w:w="953" w:type="dxa"/>
            <w:gridSpan w:val="2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8D5" w:rsidRPr="0030496A" w:rsidTr="001C272C">
        <w:trPr>
          <w:trHeight w:val="3959"/>
          <w:jc w:val="center"/>
        </w:trPr>
        <w:tc>
          <w:tcPr>
            <w:tcW w:w="245" w:type="dxa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6" w:type="dxa"/>
            <w:gridSpan w:val="5"/>
          </w:tcPr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049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Устьвашская </w:t>
            </w:r>
            <w:r w:rsidRPr="003049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средняя общеобразовательная школа»</w:t>
            </w: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049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(новая редакция)</w:t>
            </w: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7" w:type="dxa"/>
            <w:gridSpan w:val="2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8D5" w:rsidRPr="0030496A" w:rsidTr="001C272C">
        <w:trPr>
          <w:gridAfter w:val="1"/>
          <w:wAfter w:w="37" w:type="dxa"/>
          <w:trHeight w:val="966"/>
          <w:jc w:val="center"/>
        </w:trPr>
        <w:tc>
          <w:tcPr>
            <w:tcW w:w="385" w:type="dxa"/>
            <w:gridSpan w:val="2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3"/>
          </w:tcPr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3" w:type="dxa"/>
            <w:gridSpan w:val="2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8D5" w:rsidRPr="0030496A" w:rsidTr="001C272C">
        <w:trPr>
          <w:gridAfter w:val="1"/>
          <w:wAfter w:w="37" w:type="dxa"/>
          <w:trHeight w:val="1644"/>
          <w:jc w:val="center"/>
        </w:trPr>
        <w:tc>
          <w:tcPr>
            <w:tcW w:w="385" w:type="dxa"/>
            <w:gridSpan w:val="2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3"/>
          </w:tcPr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8D5" w:rsidRPr="0030496A" w:rsidRDefault="00C148D5">
            <w:pPr>
              <w:pStyle w:val="Centered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2015 год</w:t>
            </w:r>
          </w:p>
        </w:tc>
        <w:tc>
          <w:tcPr>
            <w:tcW w:w="953" w:type="dxa"/>
            <w:gridSpan w:val="2"/>
          </w:tcPr>
          <w:p w:rsidR="00C148D5" w:rsidRPr="0030496A" w:rsidRDefault="00C148D5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148D5" w:rsidRPr="00503A27" w:rsidRDefault="001C272C" w:rsidP="00503A27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4.05pt;margin-top:-683.7pt;width:553.55pt;height:762pt;z-index:1;mso-position-horizontal-relative:text;mso-position-vertical-relative:text">
            <v:imagedata r:id="rId7" o:title="img052"/>
          </v:shape>
        </w:pict>
      </w:r>
      <w:r w:rsidR="00C148D5">
        <w:rPr>
          <w:rFonts w:ascii="Times New Roman" w:hAnsi="Times New Roman" w:cs="Times New Roman"/>
        </w:rPr>
        <w:br w:type="page"/>
      </w:r>
      <w:r w:rsidR="00C148D5" w:rsidRPr="00503A2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</w:t>
      </w:r>
      <w:r w:rsidR="00C148D5">
        <w:rPr>
          <w:rFonts w:ascii="Times New Roman" w:hAnsi="Times New Roman" w:cs="Times New Roman"/>
          <w:b/>
          <w:bCs/>
          <w:sz w:val="28"/>
          <w:szCs w:val="28"/>
        </w:rPr>
        <w:t xml:space="preserve">бщие положения </w:t>
      </w:r>
    </w:p>
    <w:p w:rsidR="00C148D5" w:rsidRPr="00503A27" w:rsidRDefault="00C148D5" w:rsidP="00503A27">
      <w:pPr>
        <w:pStyle w:val="ParagraphStyl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48D5" w:rsidRPr="003E3CFE" w:rsidRDefault="00C148D5" w:rsidP="00E41245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2"/>
          <w:w w:val="101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«Устьвашская средняя общеобразовательная школа»</w:t>
      </w:r>
      <w:r w:rsidRPr="00503A27">
        <w:rPr>
          <w:rFonts w:ascii="Times New Roman" w:hAnsi="Times New Roman" w:cs="Times New Roman"/>
          <w:sz w:val="28"/>
          <w:szCs w:val="28"/>
        </w:rPr>
        <w:t xml:space="preserve"> (далее - Школа) создано </w:t>
      </w:r>
      <w:r w:rsidRPr="003E3CFE">
        <w:rPr>
          <w:rFonts w:ascii="Times New Roman" w:hAnsi="Times New Roman" w:cs="Times New Roman"/>
          <w:sz w:val="28"/>
          <w:szCs w:val="28"/>
        </w:rPr>
        <w:t>путем изменения типа существующего муниципального образовательного учреждения  «</w:t>
      </w:r>
      <w:r>
        <w:rPr>
          <w:rFonts w:ascii="Times New Roman" w:hAnsi="Times New Roman" w:cs="Times New Roman"/>
          <w:sz w:val="28"/>
          <w:szCs w:val="28"/>
        </w:rPr>
        <w:t xml:space="preserve">Устьвашская </w:t>
      </w:r>
      <w:r w:rsidRPr="003E3CF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</w:t>
      </w:r>
      <w:r w:rsidRPr="003E3CFE">
        <w:rPr>
          <w:rFonts w:ascii="Times New Roman" w:hAnsi="Times New Roman" w:cs="Times New Roman"/>
          <w:spacing w:val="-2"/>
          <w:w w:val="101"/>
          <w:sz w:val="28"/>
          <w:szCs w:val="28"/>
        </w:rPr>
        <w:t xml:space="preserve">на основании постановления Главы Администрации муниципального образования «Лешуконский муниципальный район» от </w:t>
      </w:r>
      <w:r w:rsidRPr="00354ACA">
        <w:rPr>
          <w:rFonts w:ascii="Times New Roman" w:hAnsi="Times New Roman" w:cs="Times New Roman"/>
          <w:spacing w:val="-2"/>
          <w:w w:val="101"/>
          <w:sz w:val="28"/>
          <w:szCs w:val="28"/>
        </w:rPr>
        <w:t>03 июня 2011 г № 91</w:t>
      </w:r>
      <w:r w:rsidRPr="003E3CFE">
        <w:rPr>
          <w:rFonts w:ascii="Times New Roman" w:hAnsi="Times New Roman" w:cs="Times New Roman"/>
          <w:spacing w:val="-2"/>
          <w:w w:val="101"/>
          <w:sz w:val="28"/>
          <w:szCs w:val="28"/>
        </w:rPr>
        <w:t xml:space="preserve"> «Об изменении типа муниципальных образовательных учреждений муниципального образования «Л</w:t>
      </w:r>
      <w:r>
        <w:rPr>
          <w:rFonts w:ascii="Times New Roman" w:hAnsi="Times New Roman" w:cs="Times New Roman"/>
          <w:spacing w:val="-2"/>
          <w:w w:val="101"/>
          <w:sz w:val="28"/>
          <w:szCs w:val="28"/>
        </w:rPr>
        <w:t>ешуконский муниципальный район»</w:t>
      </w:r>
      <w:r w:rsidRPr="003E3CFE">
        <w:rPr>
          <w:rFonts w:ascii="Times New Roman" w:hAnsi="Times New Roman" w:cs="Times New Roman"/>
          <w:spacing w:val="-2"/>
          <w:w w:val="101"/>
          <w:sz w:val="28"/>
          <w:szCs w:val="28"/>
        </w:rPr>
        <w:t>.</w:t>
      </w:r>
    </w:p>
    <w:p w:rsidR="00C148D5" w:rsidRPr="003E3CFE" w:rsidRDefault="00C148D5" w:rsidP="00E41245">
      <w:pPr>
        <w:tabs>
          <w:tab w:val="num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C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Устьвашская </w:t>
      </w:r>
      <w:r w:rsidRPr="003E3CFE">
        <w:rPr>
          <w:rFonts w:ascii="Times New Roman" w:hAnsi="Times New Roman" w:cs="Times New Roman"/>
          <w:sz w:val="28"/>
          <w:szCs w:val="28"/>
        </w:rPr>
        <w:t xml:space="preserve">средняя школа зарегистрирована постановлением главы администрации Лешуконского района № </w:t>
      </w:r>
      <w:r w:rsidRPr="00CD355A">
        <w:rPr>
          <w:rFonts w:ascii="Times New Roman" w:hAnsi="Times New Roman" w:cs="Times New Roman"/>
          <w:sz w:val="28"/>
          <w:szCs w:val="28"/>
        </w:rPr>
        <w:t>127 от 15 июня 1994 года.</w:t>
      </w:r>
    </w:p>
    <w:p w:rsidR="00C148D5" w:rsidRPr="003E3CFE" w:rsidRDefault="00C148D5" w:rsidP="00E41245">
      <w:pPr>
        <w:tabs>
          <w:tab w:val="num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CFE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Устьвашская </w:t>
      </w:r>
      <w:r w:rsidRPr="003E3CFE">
        <w:rPr>
          <w:rFonts w:ascii="Times New Roman" w:hAnsi="Times New Roman" w:cs="Times New Roman"/>
          <w:sz w:val="28"/>
          <w:szCs w:val="28"/>
        </w:rPr>
        <w:t>средняя школа переименована в муниципальное образ</w:t>
      </w:r>
      <w:r>
        <w:rPr>
          <w:rFonts w:ascii="Times New Roman" w:hAnsi="Times New Roman" w:cs="Times New Roman"/>
          <w:sz w:val="28"/>
          <w:szCs w:val="28"/>
        </w:rPr>
        <w:t>овательное учреждение Устьвашская</w:t>
      </w:r>
      <w:r w:rsidRPr="003E3CFE"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r w:rsidRPr="003B4DCD">
        <w:rPr>
          <w:rFonts w:ascii="Times New Roman" w:hAnsi="Times New Roman" w:cs="Times New Roman"/>
          <w:sz w:val="28"/>
          <w:szCs w:val="28"/>
        </w:rPr>
        <w:t>с 06 октября 1997</w:t>
      </w:r>
      <w:r w:rsidRPr="003E3CFE">
        <w:rPr>
          <w:rFonts w:ascii="Times New Roman" w:hAnsi="Times New Roman" w:cs="Times New Roman"/>
          <w:sz w:val="28"/>
          <w:szCs w:val="28"/>
        </w:rPr>
        <w:t xml:space="preserve"> года на основании постановления главы администрации Лешуконского района </w:t>
      </w:r>
      <w:r w:rsidRPr="003B4DCD">
        <w:rPr>
          <w:rFonts w:ascii="Times New Roman" w:hAnsi="Times New Roman" w:cs="Times New Roman"/>
          <w:sz w:val="28"/>
          <w:szCs w:val="28"/>
        </w:rPr>
        <w:t>№ 201 от 06 октября 1997 года.</w:t>
      </w:r>
    </w:p>
    <w:p w:rsidR="00C148D5" w:rsidRDefault="00C148D5" w:rsidP="00E41245">
      <w:pPr>
        <w:tabs>
          <w:tab w:val="num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CFE">
        <w:rPr>
          <w:rFonts w:ascii="Times New Roman" w:hAnsi="Times New Roman" w:cs="Times New Roman"/>
          <w:sz w:val="28"/>
          <w:szCs w:val="28"/>
        </w:rPr>
        <w:tab/>
        <w:t xml:space="preserve">Муниципальное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Устьвашская </w:t>
      </w:r>
      <w:r w:rsidRPr="003E3CFE">
        <w:rPr>
          <w:rFonts w:ascii="Times New Roman" w:hAnsi="Times New Roman" w:cs="Times New Roman"/>
          <w:sz w:val="28"/>
          <w:szCs w:val="28"/>
        </w:rPr>
        <w:t>средняя школа переименовано в муниципальное образовательное учреждение «</w:t>
      </w:r>
      <w:r>
        <w:rPr>
          <w:rFonts w:ascii="Times New Roman" w:hAnsi="Times New Roman" w:cs="Times New Roman"/>
          <w:sz w:val="28"/>
          <w:szCs w:val="28"/>
        </w:rPr>
        <w:t xml:space="preserve">Устьвашская </w:t>
      </w:r>
      <w:r w:rsidRPr="003E3CF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</w:t>
      </w:r>
      <w:r w:rsidRPr="00F14C48">
        <w:rPr>
          <w:rFonts w:ascii="Times New Roman" w:hAnsi="Times New Roman" w:cs="Times New Roman"/>
          <w:sz w:val="28"/>
          <w:szCs w:val="28"/>
        </w:rPr>
        <w:t xml:space="preserve">с 04 января  2002 года на основании постановления главы администрации Лешуконского района </w:t>
      </w:r>
    </w:p>
    <w:p w:rsidR="00C148D5" w:rsidRPr="00F14C48" w:rsidRDefault="00C148D5" w:rsidP="00F14C48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48">
        <w:rPr>
          <w:rFonts w:ascii="Times New Roman" w:hAnsi="Times New Roman" w:cs="Times New Roman"/>
          <w:sz w:val="28"/>
          <w:szCs w:val="28"/>
        </w:rPr>
        <w:t xml:space="preserve">№ 3 от 04 января  2002 года. </w:t>
      </w:r>
    </w:p>
    <w:p w:rsidR="00C148D5" w:rsidRPr="00503A27" w:rsidRDefault="00C148D5" w:rsidP="00E41245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sz w:val="28"/>
          <w:szCs w:val="28"/>
        </w:rPr>
        <w:t>наименование Школы – муниципальное бюджетное общеобразовательное учреждение «Устьвашская средняя общеобразовательная школа»</w:t>
      </w:r>
      <w:r w:rsidRPr="00503A27">
        <w:rPr>
          <w:rFonts w:ascii="Times New Roman" w:hAnsi="Times New Roman" w:cs="Times New Roman"/>
          <w:sz w:val="28"/>
          <w:szCs w:val="28"/>
        </w:rPr>
        <w:t>.</w:t>
      </w:r>
    </w:p>
    <w:p w:rsidR="00C148D5" w:rsidRPr="00503A27" w:rsidRDefault="00C148D5" w:rsidP="00E41245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Сокращенное наименование Школы: </w:t>
      </w:r>
      <w:r>
        <w:rPr>
          <w:rFonts w:ascii="Times New Roman" w:hAnsi="Times New Roman" w:cs="Times New Roman"/>
          <w:sz w:val="28"/>
          <w:szCs w:val="28"/>
        </w:rPr>
        <w:t>МБОУ «Устьвашская средняя общеобразовательная школа»</w:t>
      </w:r>
      <w:r w:rsidRPr="00503A27">
        <w:rPr>
          <w:rFonts w:ascii="Times New Roman" w:hAnsi="Times New Roman" w:cs="Times New Roman"/>
          <w:sz w:val="28"/>
          <w:szCs w:val="28"/>
        </w:rPr>
        <w:t>.</w:t>
      </w:r>
    </w:p>
    <w:p w:rsidR="00C148D5" w:rsidRPr="00503A27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Организационно-правовая форма: учреждение.</w:t>
      </w:r>
    </w:p>
    <w:p w:rsidR="00C148D5" w:rsidRPr="00503A27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Тип учреждения: бюджетное.</w:t>
      </w:r>
    </w:p>
    <w:p w:rsidR="00C148D5" w:rsidRPr="00503A27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Тип образовательной организации: общеобразовательная организация. </w:t>
      </w:r>
    </w:p>
    <w:p w:rsidR="00C148D5" w:rsidRPr="00503A27" w:rsidRDefault="00C148D5" w:rsidP="00E41245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A27">
        <w:rPr>
          <w:rFonts w:ascii="Times New Roman" w:hAnsi="Times New Roman" w:cs="Times New Roman"/>
          <w:sz w:val="28"/>
          <w:szCs w:val="28"/>
        </w:rPr>
        <w:t>Школа является некоммерческой организацией и не ставит извлечение прибыли основной целью своей деятельности.</w:t>
      </w:r>
    </w:p>
    <w:p w:rsidR="00C148D5" w:rsidRPr="003E3CFE" w:rsidRDefault="00C148D5" w:rsidP="0017660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A27">
        <w:rPr>
          <w:rFonts w:ascii="Times New Roman" w:hAnsi="Times New Roman" w:cs="Times New Roman"/>
          <w:sz w:val="28"/>
          <w:szCs w:val="28"/>
        </w:rPr>
        <w:t xml:space="preserve">Учредителем Школы и собственником ее имущества является </w:t>
      </w:r>
      <w:r w:rsidRPr="003E3CFE">
        <w:rPr>
          <w:rFonts w:ascii="Times New Roman" w:hAnsi="Times New Roman" w:cs="Times New Roman"/>
          <w:sz w:val="28"/>
          <w:szCs w:val="28"/>
        </w:rPr>
        <w:t>муниципальное образование «Лешуконский муниципальный район».</w:t>
      </w:r>
    </w:p>
    <w:p w:rsidR="00C148D5" w:rsidRPr="00503A27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Функции и полномочия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03A27">
        <w:rPr>
          <w:rFonts w:ascii="Times New Roman" w:hAnsi="Times New Roman" w:cs="Times New Roman"/>
          <w:sz w:val="28"/>
          <w:szCs w:val="28"/>
        </w:rPr>
        <w:t xml:space="preserve">чредителя Школы от имени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«Лешуконский муниципальный район»</w:t>
      </w:r>
      <w:r w:rsidRPr="00503A27">
        <w:rPr>
          <w:rFonts w:ascii="Times New Roman" w:hAnsi="Times New Roman" w:cs="Times New Roman"/>
          <w:sz w:val="28"/>
          <w:szCs w:val="28"/>
        </w:rPr>
        <w:t xml:space="preserve"> исполняет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образования «Лешуконский муниципальный район»</w:t>
      </w:r>
      <w:r w:rsidRPr="00503A27">
        <w:rPr>
          <w:rFonts w:ascii="Times New Roman" w:hAnsi="Times New Roman" w:cs="Times New Roman"/>
          <w:sz w:val="28"/>
          <w:szCs w:val="28"/>
        </w:rPr>
        <w:t xml:space="preserve"> (далее - Учредитель).</w:t>
      </w:r>
    </w:p>
    <w:p w:rsidR="00C148D5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Функции и полномочия собственника имущества Школы от имени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«Лешуконский муниципальный район»</w:t>
      </w:r>
      <w:r w:rsidRPr="00503A27">
        <w:rPr>
          <w:rFonts w:ascii="Times New Roman" w:hAnsi="Times New Roman" w:cs="Times New Roman"/>
          <w:sz w:val="28"/>
          <w:szCs w:val="28"/>
        </w:rPr>
        <w:t xml:space="preserve"> исполняет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«Лешуконский муниципальный район»</w:t>
      </w:r>
      <w:r w:rsidRPr="00503A27">
        <w:rPr>
          <w:rFonts w:ascii="Times New Roman" w:hAnsi="Times New Roman" w:cs="Times New Roman"/>
          <w:sz w:val="28"/>
          <w:szCs w:val="28"/>
        </w:rPr>
        <w:t xml:space="preserve"> (далее - Собственник).</w:t>
      </w:r>
    </w:p>
    <w:p w:rsidR="00C148D5" w:rsidRDefault="00C148D5" w:rsidP="006B3512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503A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A27">
        <w:rPr>
          <w:rFonts w:ascii="Times New Roman" w:hAnsi="Times New Roman" w:cs="Times New Roman"/>
          <w:sz w:val="28"/>
          <w:szCs w:val="28"/>
        </w:rPr>
        <w:t>Школа имеет</w:t>
      </w:r>
      <w:r>
        <w:rPr>
          <w:rFonts w:ascii="Times New Roman" w:hAnsi="Times New Roman" w:cs="Times New Roman"/>
          <w:sz w:val="28"/>
          <w:szCs w:val="28"/>
        </w:rPr>
        <w:t xml:space="preserve"> структурное подразделение</w:t>
      </w:r>
      <w:r>
        <w:rPr>
          <w:sz w:val="28"/>
          <w:szCs w:val="28"/>
        </w:rPr>
        <w:t>:</w:t>
      </w:r>
    </w:p>
    <w:p w:rsidR="00C148D5" w:rsidRPr="00354ACA" w:rsidRDefault="00C148D5" w:rsidP="006B351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4ACA">
        <w:rPr>
          <w:rFonts w:ascii="Times New Roman" w:hAnsi="Times New Roman" w:cs="Times New Roman"/>
          <w:sz w:val="28"/>
          <w:szCs w:val="28"/>
        </w:rPr>
        <w:t xml:space="preserve">- Юромская основная школа; </w:t>
      </w:r>
    </w:p>
    <w:p w:rsidR="00C148D5" w:rsidRPr="00354ACA" w:rsidRDefault="00C148D5" w:rsidP="006B351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4ACA">
        <w:rPr>
          <w:rFonts w:ascii="Times New Roman" w:hAnsi="Times New Roman" w:cs="Times New Roman"/>
          <w:sz w:val="28"/>
          <w:szCs w:val="28"/>
        </w:rPr>
        <w:lastRenderedPageBreak/>
        <w:t>- Группа кратковременного пребывания детей дошкольного возраста с.Юрома;</w:t>
      </w:r>
    </w:p>
    <w:p w:rsidR="00C148D5" w:rsidRPr="00354ACA" w:rsidRDefault="00C148D5" w:rsidP="006B3512">
      <w:pPr>
        <w:jc w:val="both"/>
        <w:rPr>
          <w:rFonts w:ascii="Times New Roman" w:hAnsi="Times New Roman" w:cs="Times New Roman"/>
          <w:sz w:val="28"/>
          <w:szCs w:val="28"/>
        </w:rPr>
      </w:pPr>
      <w:r w:rsidRPr="00354ACA">
        <w:rPr>
          <w:rFonts w:ascii="Times New Roman" w:hAnsi="Times New Roman" w:cs="Times New Roman"/>
          <w:sz w:val="28"/>
          <w:szCs w:val="28"/>
        </w:rPr>
        <w:t xml:space="preserve">     – Дошкольное отделение «Детский сад «Кораблик»; </w:t>
      </w:r>
    </w:p>
    <w:p w:rsidR="00C148D5" w:rsidRPr="00354ACA" w:rsidRDefault="00C148D5" w:rsidP="006B351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4ACA">
        <w:rPr>
          <w:rFonts w:ascii="Times New Roman" w:hAnsi="Times New Roman" w:cs="Times New Roman"/>
          <w:sz w:val="28"/>
          <w:szCs w:val="28"/>
        </w:rPr>
        <w:t>– Дошкольное отделение «Детский сад  «Колосок»;</w:t>
      </w:r>
    </w:p>
    <w:p w:rsidR="00C148D5" w:rsidRPr="00354ACA" w:rsidRDefault="00C148D5" w:rsidP="006B351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4ACA">
        <w:rPr>
          <w:rFonts w:ascii="Times New Roman" w:hAnsi="Times New Roman" w:cs="Times New Roman"/>
          <w:sz w:val="28"/>
          <w:szCs w:val="28"/>
        </w:rPr>
        <w:t xml:space="preserve">-Районный центр дополнительного образования детей. </w:t>
      </w:r>
    </w:p>
    <w:p w:rsidR="00C148D5" w:rsidRPr="00503A27" w:rsidRDefault="00C148D5" w:rsidP="006B351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t xml:space="preserve"> </w:t>
      </w:r>
    </w:p>
    <w:p w:rsidR="00C148D5" w:rsidRDefault="00C148D5" w:rsidP="0017660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503A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A27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Pr="00354ACA">
        <w:rPr>
          <w:rFonts w:ascii="Times New Roman" w:hAnsi="Times New Roman" w:cs="Times New Roman"/>
          <w:sz w:val="28"/>
          <w:szCs w:val="28"/>
        </w:rPr>
        <w:t>Школы</w:t>
      </w:r>
      <w:r w:rsidRPr="00503A27">
        <w:rPr>
          <w:rFonts w:ascii="Times New Roman" w:hAnsi="Times New Roman" w:cs="Times New Roman"/>
          <w:sz w:val="28"/>
          <w:szCs w:val="28"/>
        </w:rPr>
        <w:t>:</w:t>
      </w:r>
      <w:r w:rsidRPr="0017660E">
        <w:rPr>
          <w:sz w:val="28"/>
          <w:szCs w:val="28"/>
        </w:rPr>
        <w:t xml:space="preserve"> </w:t>
      </w:r>
    </w:p>
    <w:p w:rsidR="00C148D5" w:rsidRPr="006B3512" w:rsidRDefault="00C148D5" w:rsidP="001766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512">
        <w:rPr>
          <w:rFonts w:ascii="Times New Roman" w:hAnsi="Times New Roman" w:cs="Times New Roman"/>
          <w:sz w:val="28"/>
          <w:szCs w:val="28"/>
        </w:rPr>
        <w:t>Юридический адрес: индекс 164670  РФ, Архангельская область, Лешуконский район, село Лешуконское,  ул. Октябрьская д. 28.</w:t>
      </w:r>
    </w:p>
    <w:p w:rsidR="00C148D5" w:rsidRPr="006B3512" w:rsidRDefault="00C148D5" w:rsidP="00B619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512">
        <w:rPr>
          <w:rFonts w:ascii="Times New Roman" w:hAnsi="Times New Roman" w:cs="Times New Roman"/>
          <w:sz w:val="28"/>
          <w:szCs w:val="28"/>
        </w:rPr>
        <w:t>Фактический адрес:</w:t>
      </w:r>
    </w:p>
    <w:p w:rsidR="00C148D5" w:rsidRPr="006B3512" w:rsidRDefault="00C148D5" w:rsidP="00B619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512">
        <w:rPr>
          <w:rFonts w:ascii="Times New Roman" w:hAnsi="Times New Roman" w:cs="Times New Roman"/>
          <w:sz w:val="28"/>
          <w:szCs w:val="28"/>
        </w:rPr>
        <w:t xml:space="preserve"> индекс 164670  РФ, Архангельская область, Лешуконский район, село Лешуконское,  ул. Октябрьская д. 28.</w:t>
      </w:r>
    </w:p>
    <w:p w:rsidR="00C148D5" w:rsidRPr="006B3512" w:rsidRDefault="00C148D5" w:rsidP="006B35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512">
        <w:rPr>
          <w:rFonts w:ascii="Times New Roman" w:hAnsi="Times New Roman" w:cs="Times New Roman"/>
          <w:sz w:val="28"/>
          <w:szCs w:val="28"/>
        </w:rPr>
        <w:t>индекс 164670  РФ, Архангельская область, Лешуконский район, село Лешуконское,  ул. Октябрьская д. 28 "А".</w:t>
      </w:r>
    </w:p>
    <w:p w:rsidR="00C148D5" w:rsidRPr="006B3512" w:rsidRDefault="00C148D5" w:rsidP="00B6195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512">
        <w:rPr>
          <w:rFonts w:ascii="Times New Roman" w:hAnsi="Times New Roman" w:cs="Times New Roman"/>
          <w:sz w:val="28"/>
          <w:szCs w:val="28"/>
        </w:rPr>
        <w:t>индекс 164672  РФ, Архангельская область, Лешуконский район, село Юрома, д.58.</w:t>
      </w:r>
    </w:p>
    <w:p w:rsidR="00C148D5" w:rsidRPr="006B3512" w:rsidRDefault="00C148D5" w:rsidP="00B6195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512">
        <w:rPr>
          <w:rFonts w:ascii="Times New Roman" w:hAnsi="Times New Roman" w:cs="Times New Roman"/>
          <w:sz w:val="28"/>
          <w:szCs w:val="28"/>
        </w:rPr>
        <w:t>индекс 164670  РФ, Архангельская область, Лешуконский район, село Лешуконское, ул. Садовая, д.8.</w:t>
      </w:r>
    </w:p>
    <w:p w:rsidR="00C148D5" w:rsidRPr="006B3512" w:rsidRDefault="00C148D5" w:rsidP="00B6195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512">
        <w:rPr>
          <w:rFonts w:ascii="Times New Roman" w:hAnsi="Times New Roman" w:cs="Times New Roman"/>
          <w:sz w:val="28"/>
          <w:szCs w:val="28"/>
        </w:rPr>
        <w:t>индекс 164670  РФ, Архангельская область, Лешуконский район, село Лешуконское, ул. Полевая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512">
        <w:rPr>
          <w:rFonts w:ascii="Times New Roman" w:hAnsi="Times New Roman" w:cs="Times New Roman"/>
          <w:sz w:val="28"/>
          <w:szCs w:val="28"/>
        </w:rPr>
        <w:t>5 «А».</w:t>
      </w:r>
    </w:p>
    <w:p w:rsidR="00C148D5" w:rsidRPr="006B3512" w:rsidRDefault="00C148D5" w:rsidP="00B61956">
      <w:pPr>
        <w:jc w:val="both"/>
        <w:rPr>
          <w:rFonts w:ascii="Times New Roman" w:hAnsi="Times New Roman" w:cs="Times New Roman"/>
          <w:sz w:val="28"/>
          <w:szCs w:val="28"/>
        </w:rPr>
      </w:pPr>
      <w:r w:rsidRPr="006B3512">
        <w:rPr>
          <w:rFonts w:ascii="Times New Roman" w:hAnsi="Times New Roman" w:cs="Times New Roman"/>
          <w:sz w:val="28"/>
          <w:szCs w:val="28"/>
        </w:rPr>
        <w:t xml:space="preserve">    индекс 164670  РФ, Архангельская область, Лешуконский район, с. Лешуконское, переулок Спортивный, д. 12 "А".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8D5" w:rsidRPr="00B4549A" w:rsidRDefault="00C148D5" w:rsidP="0017660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3512">
        <w:rPr>
          <w:rFonts w:ascii="Times New Roman" w:hAnsi="Times New Roman" w:cs="Times New Roman"/>
          <w:sz w:val="28"/>
          <w:szCs w:val="28"/>
        </w:rPr>
        <w:t xml:space="preserve">    индекс 164670  РФ, Архангельская область, Лешуконский район, с. Лешуконское, </w:t>
      </w:r>
      <w:r>
        <w:rPr>
          <w:rFonts w:ascii="Times New Roman" w:hAnsi="Times New Roman" w:cs="Times New Roman"/>
          <w:sz w:val="28"/>
          <w:szCs w:val="28"/>
        </w:rPr>
        <w:t>ул. Победы, д. 12</w:t>
      </w:r>
      <w:r w:rsidRPr="006B3512">
        <w:rPr>
          <w:rFonts w:ascii="Times New Roman" w:hAnsi="Times New Roman" w:cs="Times New Roman"/>
          <w:sz w:val="28"/>
          <w:szCs w:val="28"/>
        </w:rPr>
        <w:t>.</w:t>
      </w:r>
    </w:p>
    <w:p w:rsidR="00C148D5" w:rsidRPr="00E22FC7" w:rsidRDefault="00C148D5" w:rsidP="001766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2FC7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по данным адресам.</w:t>
      </w:r>
    </w:p>
    <w:p w:rsidR="00C148D5" w:rsidRDefault="00C148D5" w:rsidP="001766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148D5" w:rsidRPr="00E94AEB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Школа</w:t>
      </w:r>
      <w:r w:rsidRPr="00E94AEB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федеральными законами, иными нормативными правовыми актами 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Архангельской</w:t>
      </w:r>
      <w:r w:rsidRPr="00E94AEB">
        <w:rPr>
          <w:rFonts w:ascii="Times New Roman" w:hAnsi="Times New Roman" w:cs="Times New Roman"/>
          <w:sz w:val="28"/>
          <w:szCs w:val="28"/>
        </w:rPr>
        <w:t xml:space="preserve"> области и настоящим Уставом.</w:t>
      </w:r>
    </w:p>
    <w:p w:rsidR="00C148D5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E94A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E94AEB">
        <w:rPr>
          <w:rFonts w:ascii="Times New Roman" w:hAnsi="Times New Roman" w:cs="Times New Roman"/>
          <w:sz w:val="28"/>
          <w:szCs w:val="28"/>
        </w:rPr>
        <w:t xml:space="preserve">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</w:p>
    <w:p w:rsidR="00C148D5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Школа</w:t>
      </w:r>
      <w:r w:rsidRPr="00E94AEB">
        <w:rPr>
          <w:rFonts w:ascii="Times New Roman" w:hAnsi="Times New Roman" w:cs="Times New Roman"/>
          <w:sz w:val="28"/>
          <w:szCs w:val="28"/>
        </w:rPr>
        <w:t xml:space="preserve"> имеет обособленное имущество, закрепленное на праве оперативного управления</w:t>
      </w:r>
      <w:r w:rsidRPr="009F46EC">
        <w:rPr>
          <w:rFonts w:ascii="Times New Roman" w:hAnsi="Times New Roman" w:cs="Times New Roman"/>
          <w:sz w:val="28"/>
          <w:szCs w:val="28"/>
        </w:rPr>
        <w:t>, может иметь самостоятельный баланс, лицевые счета в органах казначейства, печать установленного образца</w:t>
      </w:r>
      <w:r w:rsidRPr="00E94AEB">
        <w:rPr>
          <w:rFonts w:ascii="Times New Roman" w:hAnsi="Times New Roman" w:cs="Times New Roman"/>
          <w:sz w:val="28"/>
          <w:szCs w:val="28"/>
        </w:rPr>
        <w:t>. Учреждение вправе иметь штампы и бланки со своим наименованием.</w:t>
      </w:r>
    </w:p>
    <w:p w:rsidR="00C148D5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4AEB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94A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AEB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94AEB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Учредителя, а также за счет средств, полученных в результате приносящей доходы деятельности.</w:t>
      </w:r>
    </w:p>
    <w:p w:rsidR="00C148D5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4AEB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Pr="00E94AEB">
        <w:rPr>
          <w:rFonts w:ascii="Times New Roman" w:hAnsi="Times New Roman" w:cs="Times New Roman"/>
          <w:sz w:val="28"/>
          <w:szCs w:val="28"/>
        </w:rPr>
        <w:t xml:space="preserve">Медицинское обслуживание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E94AEB">
        <w:rPr>
          <w:rFonts w:ascii="Times New Roman" w:hAnsi="Times New Roman" w:cs="Times New Roman"/>
          <w:sz w:val="28"/>
          <w:szCs w:val="28"/>
        </w:rPr>
        <w:t xml:space="preserve"> осуществляется медицинским учреждением, действую</w:t>
      </w:r>
      <w:r>
        <w:rPr>
          <w:rFonts w:ascii="Times New Roman" w:hAnsi="Times New Roman" w:cs="Times New Roman"/>
          <w:sz w:val="28"/>
          <w:szCs w:val="28"/>
        </w:rPr>
        <w:t>щим на территории МО «Лешуконское</w:t>
      </w:r>
      <w:r w:rsidRPr="00E94A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МО "Юромское"</w:t>
      </w:r>
      <w:r w:rsidRPr="00E94AEB">
        <w:rPr>
          <w:rFonts w:ascii="Times New Roman" w:hAnsi="Times New Roman" w:cs="Times New Roman"/>
          <w:sz w:val="28"/>
          <w:szCs w:val="28"/>
        </w:rPr>
        <w:t>.</w:t>
      </w:r>
    </w:p>
    <w:p w:rsidR="00C148D5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4AE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94A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AEB">
        <w:rPr>
          <w:rFonts w:ascii="Times New Roman" w:hAnsi="Times New Roman" w:cs="Times New Roman"/>
          <w:sz w:val="28"/>
          <w:szCs w:val="28"/>
        </w:rPr>
        <w:t xml:space="preserve">Организация питания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E94AEB">
        <w:rPr>
          <w:rFonts w:ascii="Times New Roman" w:hAnsi="Times New Roman" w:cs="Times New Roman"/>
          <w:sz w:val="28"/>
          <w:szCs w:val="28"/>
        </w:rPr>
        <w:t xml:space="preserve"> осуществляется школьной столовой.</w:t>
      </w:r>
    </w:p>
    <w:p w:rsidR="00C148D5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4AEB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4A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AEB">
        <w:rPr>
          <w:rFonts w:ascii="Times New Roman" w:hAnsi="Times New Roman" w:cs="Times New Roman"/>
          <w:sz w:val="28"/>
          <w:szCs w:val="28"/>
        </w:rPr>
        <w:t xml:space="preserve">Право на ведение образовательной деятельности и льготы, установленные законодательством Российской Федерации, возникают у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94AEB">
        <w:rPr>
          <w:rFonts w:ascii="Times New Roman" w:hAnsi="Times New Roman" w:cs="Times New Roman"/>
          <w:sz w:val="28"/>
          <w:szCs w:val="28"/>
        </w:rPr>
        <w:t xml:space="preserve"> с момента выдачи ему лицензии.</w:t>
      </w:r>
    </w:p>
    <w:p w:rsidR="00C148D5" w:rsidRPr="00E22FC7" w:rsidRDefault="00C148D5" w:rsidP="00E22F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2FC7">
        <w:rPr>
          <w:rFonts w:ascii="Times New Roman" w:hAnsi="Times New Roman" w:cs="Times New Roman"/>
          <w:sz w:val="28"/>
          <w:szCs w:val="28"/>
        </w:rPr>
        <w:t xml:space="preserve">Документ, подтверждающий наличие лицензии, имеет приложение, являющееся его неотъемлемой частью. По структурным подразделениям: Юромская основная школа, группа кратковременного пребывания детей дошкольного возраста с.Юрома,      дошкольное отделение «Детский сад «Кораблик », дошкольное отделение «Детский сад  «Колосок», Районный центр дополнительного образования детей, оформляется отдельное приложение к документу, подтверждающему наличие лицензии, с указанием также наименования и места нахождения структурного подразделения. </w:t>
      </w:r>
    </w:p>
    <w:p w:rsidR="00C148D5" w:rsidRPr="00E22FC7" w:rsidRDefault="00C148D5" w:rsidP="00E22F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2FC7">
        <w:rPr>
          <w:rFonts w:ascii="Times New Roman" w:hAnsi="Times New Roman" w:cs="Times New Roman"/>
          <w:sz w:val="28"/>
          <w:szCs w:val="28"/>
        </w:rPr>
        <w:t xml:space="preserve">1.13. Школа проходит государственную аккредитацию в порядке, установленном законодательством Российской Федерации. </w:t>
      </w:r>
    </w:p>
    <w:p w:rsidR="00C148D5" w:rsidRPr="00E22FC7" w:rsidRDefault="00C148D5" w:rsidP="00E22F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2FC7">
        <w:rPr>
          <w:rFonts w:ascii="Times New Roman" w:hAnsi="Times New Roman" w:cs="Times New Roman"/>
          <w:sz w:val="28"/>
          <w:szCs w:val="28"/>
        </w:rPr>
        <w:t>Право школы на выдачу в установленном порядке документов государственного образца об уровне образования и (или) квалификации по аккредитованным образовательным программам возникает с момента его государственной аккредитации, подтвержденной свидетельством о государственной аккредитации.</w:t>
      </w:r>
    </w:p>
    <w:p w:rsidR="00C148D5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Школа формирует открытые и общедоступные ресурсы, содержащие информацию о её деятельности, и обеспечивает доступ к таким ресурсам посредством размещения их в информационно-телекоммуникационных сетях, в том числе на официальном сайте Школы в сети «Интернет» в соответствии с действующим законодательством об образовании.</w:t>
      </w:r>
    </w:p>
    <w:p w:rsidR="00C148D5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Порядок размещения на официальном сайте Школы в сети «Интернет» и обновления информации об организации, в том числе её содержания и формы её предоставления, устанавливаются Правительством Российской Федерации.</w:t>
      </w:r>
    </w:p>
    <w:p w:rsidR="00C148D5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4AEB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94A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AE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E94AEB">
        <w:rPr>
          <w:rFonts w:ascii="Times New Roman" w:hAnsi="Times New Roman" w:cs="Times New Roman"/>
          <w:sz w:val="28"/>
          <w:szCs w:val="28"/>
        </w:rPr>
        <w:t xml:space="preserve"> создание и деятельность организационных структур политических партий, общественно-политических и религиозных движений и организаций (объединений) не допускается.</w:t>
      </w:r>
    </w:p>
    <w:p w:rsidR="00C148D5" w:rsidRPr="00E94AEB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4AEB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94A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AEB">
        <w:rPr>
          <w:rFonts w:ascii="Times New Roman" w:hAnsi="Times New Roman" w:cs="Times New Roman"/>
          <w:sz w:val="28"/>
          <w:szCs w:val="28"/>
        </w:rPr>
        <w:t xml:space="preserve">По инициативе детей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E94AEB">
        <w:rPr>
          <w:rFonts w:ascii="Times New Roman" w:hAnsi="Times New Roman" w:cs="Times New Roman"/>
          <w:sz w:val="28"/>
          <w:szCs w:val="28"/>
        </w:rPr>
        <w:t xml:space="preserve"> могут создаваться детские общественные объединения.</w:t>
      </w:r>
    </w:p>
    <w:p w:rsidR="00C148D5" w:rsidRPr="00E94AEB" w:rsidRDefault="00C148D5" w:rsidP="00E4124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48D5" w:rsidRDefault="00C148D5" w:rsidP="00503A27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A2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Предмет, цели, виды деятельности и </w:t>
      </w:r>
    </w:p>
    <w:p w:rsidR="00C148D5" w:rsidRPr="00503A27" w:rsidRDefault="00C148D5" w:rsidP="00503A27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 программы  Школы</w:t>
      </w:r>
    </w:p>
    <w:p w:rsidR="00C148D5" w:rsidRPr="00503A27" w:rsidRDefault="00C148D5" w:rsidP="00503A27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8D5" w:rsidRPr="005826C0" w:rsidRDefault="00C148D5" w:rsidP="007F5825">
      <w:pPr>
        <w:pStyle w:val="a5"/>
        <w:ind w:firstLine="360"/>
        <w:rPr>
          <w:rFonts w:ascii="Times New Roman" w:hAnsi="Times New Roman" w:cs="Times New Roman"/>
        </w:rPr>
      </w:pPr>
      <w:r w:rsidRPr="005826C0">
        <w:rPr>
          <w:rFonts w:ascii="Times New Roman" w:hAnsi="Times New Roman" w:cs="Times New Roman"/>
        </w:rPr>
        <w:t>2.1. Предметом деятельности Школы является реализация конституционного права граждан Российской Федерации на получение общедоступного и бесплатного дошкольного общего, начального общего, основного общего и среднего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образования;</w:t>
      </w:r>
      <w:r w:rsidRPr="005826C0">
        <w:rPr>
          <w:rFonts w:ascii="Times New Roman" w:hAnsi="Times New Roman" w:cs="Times New Roman"/>
          <w:color w:val="FF0000"/>
        </w:rPr>
        <w:t xml:space="preserve"> </w:t>
      </w:r>
      <w:r w:rsidRPr="005826C0">
        <w:rPr>
          <w:rFonts w:ascii="Times New Roman" w:hAnsi="Times New Roman" w:cs="Times New Roman"/>
        </w:rPr>
        <w:t xml:space="preserve">обеспечение отдыха детей, создание условий для культурной, спортивной, и иной деятельности обучающихся и воспитанников. </w:t>
      </w:r>
    </w:p>
    <w:p w:rsidR="00C148D5" w:rsidRPr="005826C0" w:rsidRDefault="00C148D5" w:rsidP="00C23E0F">
      <w:pPr>
        <w:pStyle w:val="a5"/>
        <w:ind w:firstLine="360"/>
        <w:rPr>
          <w:rFonts w:ascii="Times New Roman" w:hAnsi="Times New Roman" w:cs="Times New Roman"/>
        </w:rPr>
      </w:pPr>
      <w:r w:rsidRPr="005826C0">
        <w:rPr>
          <w:rFonts w:ascii="Times New Roman" w:hAnsi="Times New Roman" w:cs="Times New Roman"/>
        </w:rPr>
        <w:t>2.2. Основными целями деятельности Школы являются:</w:t>
      </w:r>
    </w:p>
    <w:p w:rsidR="00C148D5" w:rsidRPr="005826C0" w:rsidRDefault="00C148D5" w:rsidP="00C23E0F">
      <w:pPr>
        <w:pStyle w:val="a5"/>
        <w:tabs>
          <w:tab w:val="left" w:pos="426"/>
        </w:tabs>
        <w:rPr>
          <w:rFonts w:ascii="Times New Roman" w:hAnsi="Times New Roman" w:cs="Times New Roman"/>
        </w:rPr>
      </w:pPr>
      <w:r w:rsidRPr="005826C0">
        <w:rPr>
          <w:rFonts w:ascii="Times New Roman" w:hAnsi="Times New Roman" w:cs="Times New Roman"/>
        </w:rPr>
        <w:t>- формирование общей культуры личности обучающихся на основе усвоения реализуемых организацией основных общеобразовательных и дополнительных образовательных программ в соответствии с федеральными государственными образовательными стандартами, основной общеобразовательной адаптированной программы для детей с ограниченными возможностями здоровья (с умственной отсталостью);</w:t>
      </w:r>
    </w:p>
    <w:p w:rsidR="00C148D5" w:rsidRPr="005826C0" w:rsidRDefault="00C148D5" w:rsidP="00C23E0F">
      <w:pPr>
        <w:pStyle w:val="a5"/>
        <w:tabs>
          <w:tab w:val="left" w:pos="426"/>
        </w:tabs>
        <w:rPr>
          <w:rFonts w:ascii="Times New Roman" w:hAnsi="Times New Roman" w:cs="Times New Roman"/>
        </w:rPr>
      </w:pPr>
      <w:r w:rsidRPr="005826C0">
        <w:rPr>
          <w:rFonts w:ascii="Times New Roman" w:hAnsi="Times New Roman" w:cs="Times New Roman"/>
        </w:rPr>
        <w:t>-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обществе;</w:t>
      </w:r>
    </w:p>
    <w:p w:rsidR="00C148D5" w:rsidRPr="005826C0" w:rsidRDefault="00C148D5" w:rsidP="00F84064">
      <w:pPr>
        <w:pStyle w:val="a5"/>
        <w:tabs>
          <w:tab w:val="left" w:pos="426"/>
        </w:tabs>
        <w:rPr>
          <w:rFonts w:ascii="Times New Roman" w:hAnsi="Times New Roman" w:cs="Times New Roman"/>
        </w:rPr>
      </w:pPr>
      <w:r w:rsidRPr="005826C0">
        <w:rPr>
          <w:rFonts w:ascii="Times New Roman" w:hAnsi="Times New Roman" w:cs="Times New Roman"/>
        </w:rPr>
        <w:t>- создание основы для осознанного выбора и последующего освоения профессиональных образовательных программ;</w:t>
      </w:r>
    </w:p>
    <w:p w:rsidR="00C148D5" w:rsidRPr="005826C0" w:rsidRDefault="00C148D5" w:rsidP="00F84064">
      <w:pPr>
        <w:pStyle w:val="a5"/>
        <w:tabs>
          <w:tab w:val="left" w:pos="426"/>
        </w:tabs>
        <w:rPr>
          <w:rFonts w:ascii="Times New Roman" w:hAnsi="Times New Roman" w:cs="Times New Roman"/>
        </w:rPr>
      </w:pPr>
      <w:r w:rsidRPr="005826C0">
        <w:rPr>
          <w:rFonts w:ascii="Times New Roman" w:hAnsi="Times New Roman" w:cs="Times New Roman"/>
        </w:rPr>
        <w:t>- воспитание у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C148D5" w:rsidRPr="005826C0" w:rsidRDefault="00C148D5" w:rsidP="00F84064">
      <w:pPr>
        <w:pStyle w:val="a5"/>
        <w:tabs>
          <w:tab w:val="left" w:pos="426"/>
        </w:tabs>
        <w:rPr>
          <w:rFonts w:ascii="Times New Roman" w:hAnsi="Times New Roman" w:cs="Times New Roman"/>
        </w:rPr>
      </w:pPr>
      <w:r w:rsidRPr="005826C0">
        <w:rPr>
          <w:rFonts w:ascii="Times New Roman" w:hAnsi="Times New Roman" w:cs="Times New Roman"/>
        </w:rPr>
        <w:t>- обеспечение охраны здоровья, прав и свобод обучающихся;</w:t>
      </w:r>
    </w:p>
    <w:p w:rsidR="00C148D5" w:rsidRPr="005826C0" w:rsidRDefault="00C148D5" w:rsidP="00F84064">
      <w:pPr>
        <w:pStyle w:val="a5"/>
        <w:tabs>
          <w:tab w:val="left" w:pos="426"/>
        </w:tabs>
        <w:rPr>
          <w:rFonts w:ascii="Times New Roman" w:hAnsi="Times New Roman" w:cs="Times New Roman"/>
        </w:rPr>
      </w:pPr>
      <w:r w:rsidRPr="005826C0">
        <w:rPr>
          <w:rFonts w:ascii="Times New Roman" w:hAnsi="Times New Roman" w:cs="Times New Roman"/>
        </w:rPr>
        <w:t>- сохранение, использование и популяризация объектов культурного наследия.</w:t>
      </w:r>
    </w:p>
    <w:p w:rsidR="00C148D5" w:rsidRPr="005826C0" w:rsidRDefault="00C148D5" w:rsidP="007F5825">
      <w:pPr>
        <w:pStyle w:val="a5"/>
        <w:ind w:firstLine="360"/>
        <w:rPr>
          <w:rFonts w:ascii="Times New Roman" w:hAnsi="Times New Roman" w:cs="Times New Roman"/>
          <w:color w:val="FF0000"/>
        </w:rPr>
      </w:pPr>
      <w:r w:rsidRPr="005826C0">
        <w:rPr>
          <w:rFonts w:ascii="Times New Roman" w:hAnsi="Times New Roman" w:cs="Times New Roman"/>
        </w:rPr>
        <w:t xml:space="preserve">2.3. Для достижения указанных целей Школа в качестве вида деятельности осуществляет образовательную деятельность.  </w:t>
      </w:r>
    </w:p>
    <w:p w:rsidR="00C148D5" w:rsidRPr="005826C0" w:rsidRDefault="00C148D5" w:rsidP="0033474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26C0">
        <w:rPr>
          <w:rFonts w:ascii="Times New Roman" w:hAnsi="Times New Roman" w:cs="Times New Roman"/>
          <w:sz w:val="28"/>
          <w:szCs w:val="28"/>
        </w:rPr>
        <w:t>2.4. Основными видами деятельности Школы является реализация:</w:t>
      </w:r>
    </w:p>
    <w:p w:rsidR="00C148D5" w:rsidRPr="005826C0" w:rsidRDefault="00C148D5" w:rsidP="003037BE">
      <w:pPr>
        <w:pStyle w:val="ParagraphStyl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6C0">
        <w:rPr>
          <w:rFonts w:ascii="Times New Roman" w:hAnsi="Times New Roman" w:cs="Times New Roman"/>
          <w:sz w:val="28"/>
          <w:szCs w:val="28"/>
        </w:rPr>
        <w:t>основных общеобразовательных программ дошкольного образования;</w:t>
      </w:r>
    </w:p>
    <w:p w:rsidR="00C148D5" w:rsidRPr="005826C0" w:rsidRDefault="00C148D5" w:rsidP="003037BE">
      <w:pPr>
        <w:pStyle w:val="ParagraphStyle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26C0">
        <w:rPr>
          <w:rFonts w:ascii="Times New Roman" w:hAnsi="Times New Roman" w:cs="Times New Roman"/>
          <w:sz w:val="28"/>
          <w:szCs w:val="28"/>
        </w:rPr>
        <w:t>основных общеобразовательных программ начального общего образования;</w:t>
      </w:r>
    </w:p>
    <w:p w:rsidR="00C148D5" w:rsidRPr="005826C0" w:rsidRDefault="00C148D5" w:rsidP="003037BE">
      <w:pPr>
        <w:pStyle w:val="ParagraphStyle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26C0">
        <w:rPr>
          <w:rFonts w:ascii="Times New Roman" w:hAnsi="Times New Roman" w:cs="Times New Roman"/>
          <w:sz w:val="28"/>
          <w:szCs w:val="28"/>
        </w:rPr>
        <w:t>основных общеобразовательных программ основного общего образования;</w:t>
      </w:r>
    </w:p>
    <w:p w:rsidR="00C148D5" w:rsidRPr="005826C0" w:rsidRDefault="00C148D5" w:rsidP="003037BE">
      <w:pPr>
        <w:pStyle w:val="ParagraphStyle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26C0">
        <w:rPr>
          <w:rFonts w:ascii="Times New Roman" w:hAnsi="Times New Roman" w:cs="Times New Roman"/>
          <w:sz w:val="28"/>
          <w:szCs w:val="28"/>
        </w:rPr>
        <w:t>основных общеобразовательных программ среднего общего образования;</w:t>
      </w:r>
    </w:p>
    <w:p w:rsidR="00C148D5" w:rsidRDefault="00C148D5" w:rsidP="003037BE">
      <w:pPr>
        <w:pStyle w:val="ParagraphStyle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4705">
        <w:rPr>
          <w:rFonts w:ascii="Times New Roman" w:hAnsi="Times New Roman" w:cs="Times New Roman"/>
          <w:sz w:val="28"/>
          <w:szCs w:val="28"/>
        </w:rPr>
        <w:t xml:space="preserve">дополнительных образовательных </w:t>
      </w:r>
      <w:r>
        <w:rPr>
          <w:rFonts w:ascii="Times New Roman" w:hAnsi="Times New Roman" w:cs="Times New Roman"/>
          <w:sz w:val="28"/>
          <w:szCs w:val="28"/>
        </w:rPr>
        <w:t>программ детей и взрослых;</w:t>
      </w:r>
    </w:p>
    <w:p w:rsidR="00C148D5" w:rsidRPr="003037BE" w:rsidRDefault="00C148D5" w:rsidP="003037BE">
      <w:pPr>
        <w:pStyle w:val="ParagraphStyl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37BE">
        <w:rPr>
          <w:rFonts w:ascii="Times New Roman" w:hAnsi="Times New Roman" w:cs="Times New Roman"/>
          <w:sz w:val="28"/>
          <w:szCs w:val="28"/>
        </w:rPr>
        <w:t>присмотр и уход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8D5" w:rsidRDefault="00C148D5" w:rsidP="00E41245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Для достижения уставных целей Школа осуществляет иные виды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деятельности:</w:t>
      </w:r>
    </w:p>
    <w:p w:rsidR="00C148D5" w:rsidRDefault="00C148D5" w:rsidP="00B65953">
      <w:pPr>
        <w:pStyle w:val="ParagraphStyle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адаптированных образовательных программ;</w:t>
      </w:r>
    </w:p>
    <w:p w:rsidR="00C148D5" w:rsidRDefault="00C148D5" w:rsidP="00B65953">
      <w:pPr>
        <w:pStyle w:val="ParagraphStyle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дому обучающихся;</w:t>
      </w:r>
    </w:p>
    <w:p w:rsidR="00C148D5" w:rsidRPr="00F84064" w:rsidRDefault="00C148D5" w:rsidP="00B65953">
      <w:pPr>
        <w:pStyle w:val="ParagraphStyle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84064">
        <w:rPr>
          <w:rFonts w:ascii="Times New Roman" w:hAnsi="Times New Roman" w:cs="Times New Roman"/>
          <w:sz w:val="28"/>
          <w:szCs w:val="28"/>
        </w:rPr>
        <w:t>предоставление психолого-педагогической и социальной помощи обучающимся, воспитанникам;</w:t>
      </w:r>
    </w:p>
    <w:p w:rsidR="00C148D5" w:rsidRDefault="00C148D5" w:rsidP="00B65953">
      <w:pPr>
        <w:pStyle w:val="ParagraphStyle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несовершеннолетних;</w:t>
      </w:r>
    </w:p>
    <w:p w:rsidR="00C148D5" w:rsidRDefault="00C148D5" w:rsidP="00B65953">
      <w:pPr>
        <w:pStyle w:val="ParagraphStyle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подвоза обучающихся к месту учебы и обратно;</w:t>
      </w:r>
    </w:p>
    <w:p w:rsidR="00C148D5" w:rsidRPr="00F84064" w:rsidRDefault="00C148D5" w:rsidP="00B65953">
      <w:pPr>
        <w:pStyle w:val="ParagraphStyle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84064">
        <w:rPr>
          <w:rFonts w:ascii="Times New Roman" w:hAnsi="Times New Roman" w:cs="Times New Roman"/>
          <w:sz w:val="28"/>
          <w:szCs w:val="28"/>
        </w:rPr>
        <w:t>организация и проведение мероприятий для обучающихся и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8D5" w:rsidRDefault="00C148D5" w:rsidP="00E41245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3A27">
        <w:rPr>
          <w:rFonts w:ascii="Times New Roman" w:hAnsi="Times New Roman" w:cs="Times New Roman"/>
          <w:sz w:val="28"/>
          <w:szCs w:val="28"/>
        </w:rPr>
        <w:t>. Школа вправе осуществлять, в том числе и за счет средств физических и юридических лиц, следующие виды деятельности, не являющиеся основными:</w:t>
      </w:r>
    </w:p>
    <w:p w:rsidR="00C148D5" w:rsidRDefault="00C148D5" w:rsidP="00D120C9">
      <w:pPr>
        <w:pStyle w:val="ParagraphStyle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деятельности по присмотру и уходу за детьми в группах продленного дня;</w:t>
      </w:r>
    </w:p>
    <w:p w:rsidR="00C148D5" w:rsidRDefault="00C148D5" w:rsidP="00F45726">
      <w:pPr>
        <w:pStyle w:val="ParagraphStyle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деятельности по присмотру и уходу за детьми в дошкольных учреждениях;</w:t>
      </w:r>
    </w:p>
    <w:p w:rsidR="00C148D5" w:rsidRDefault="00C148D5" w:rsidP="00F45726">
      <w:pPr>
        <w:pStyle w:val="ParagraphStyle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питания  работников и обучающихся;</w:t>
      </w:r>
    </w:p>
    <w:p w:rsidR="00C148D5" w:rsidRPr="00327D75" w:rsidRDefault="00C148D5" w:rsidP="00F45726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7D75">
        <w:rPr>
          <w:rFonts w:ascii="Times New Roman" w:hAnsi="Times New Roman" w:cs="Times New Roman"/>
          <w:sz w:val="28"/>
          <w:szCs w:val="28"/>
        </w:rPr>
        <w:t>обучение по дополнительным образовательным программам сверх часов и сверх программы по данной дисциплине, предусмотренной учебным планом;</w:t>
      </w:r>
    </w:p>
    <w:p w:rsidR="00C148D5" w:rsidRPr="00327D75" w:rsidRDefault="00C148D5" w:rsidP="00F4572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D75">
        <w:rPr>
          <w:rFonts w:ascii="Times New Roman" w:hAnsi="Times New Roman" w:cs="Times New Roman"/>
          <w:sz w:val="28"/>
          <w:szCs w:val="28"/>
        </w:rPr>
        <w:t>преподавание специальных курсов и циклов дисциплин;</w:t>
      </w:r>
    </w:p>
    <w:p w:rsidR="00C148D5" w:rsidRPr="00327D75" w:rsidRDefault="00C148D5" w:rsidP="00F4572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D75">
        <w:rPr>
          <w:rFonts w:ascii="Times New Roman" w:hAnsi="Times New Roman" w:cs="Times New Roman"/>
          <w:sz w:val="28"/>
          <w:szCs w:val="28"/>
        </w:rPr>
        <w:t>репетиторство с обучающимися другого образовательного учреждения;</w:t>
      </w:r>
    </w:p>
    <w:p w:rsidR="00C148D5" w:rsidRPr="00327D75" w:rsidRDefault="00C148D5" w:rsidP="00F45726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7D75">
        <w:rPr>
          <w:rFonts w:ascii="Times New Roman" w:hAnsi="Times New Roman" w:cs="Times New Roman"/>
          <w:sz w:val="28"/>
          <w:szCs w:val="28"/>
        </w:rPr>
        <w:t>курсы по подготовке к поступлению в учебное заведение, по изучению иностранных языков;</w:t>
      </w:r>
    </w:p>
    <w:p w:rsidR="00C148D5" w:rsidRPr="00327D75" w:rsidRDefault="00C148D5" w:rsidP="00F45726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7D75">
        <w:rPr>
          <w:rFonts w:ascii="Times New Roman" w:hAnsi="Times New Roman" w:cs="Times New Roman"/>
          <w:sz w:val="28"/>
          <w:szCs w:val="28"/>
        </w:rPr>
        <w:t>кружки: по обучению игре на музыкальных инструментах, кройке и шитью, танцам, освоению ПК, освоение мотоцикла;</w:t>
      </w:r>
    </w:p>
    <w:p w:rsidR="00C148D5" w:rsidRDefault="00C148D5" w:rsidP="00F45726">
      <w:pPr>
        <w:pStyle w:val="a4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5">
        <w:rPr>
          <w:rFonts w:ascii="Times New Roman" w:hAnsi="Times New Roman" w:cs="Times New Roman"/>
          <w:sz w:val="28"/>
          <w:szCs w:val="28"/>
        </w:rPr>
        <w:t>деятельность группы по адаптации детей к условиям школьной жизни (до поступления в школу, если ребенок не посещал дошколь</w:t>
      </w:r>
      <w:r>
        <w:rPr>
          <w:rFonts w:ascii="Times New Roman" w:hAnsi="Times New Roman" w:cs="Times New Roman"/>
          <w:sz w:val="28"/>
          <w:szCs w:val="28"/>
        </w:rPr>
        <w:t>ное образовательное учреждение);</w:t>
      </w:r>
    </w:p>
    <w:p w:rsidR="00C148D5" w:rsidRDefault="00C148D5" w:rsidP="00B65953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7D75">
        <w:rPr>
          <w:rFonts w:ascii="Times New Roman" w:hAnsi="Times New Roman" w:cs="Times New Roman"/>
          <w:sz w:val="28"/>
          <w:szCs w:val="28"/>
        </w:rPr>
        <w:t xml:space="preserve">организация отдыха и оздоровления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27D75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7D75">
        <w:rPr>
          <w:rFonts w:ascii="Times New Roman" w:hAnsi="Times New Roman" w:cs="Times New Roman"/>
          <w:sz w:val="28"/>
          <w:szCs w:val="28"/>
        </w:rPr>
        <w:t>щихся в каникулярное время (с дневным пребыванием);</w:t>
      </w:r>
    </w:p>
    <w:p w:rsidR="00C148D5" w:rsidRPr="00327D75" w:rsidRDefault="00C148D5" w:rsidP="00B65953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курсов по подготовке водителей.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3A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детском саду Школы создаются условия для присмотра и ухода за детьми. За осуществление присмотра и ухода за детьми Учредитель вправе устанавливать плату, взимаемую с родителей (законных представителей) несовершеннолетних воспитанников, и её размер. Учредитель вправе снизить размер указанной платы или не взимать её с отдельных категорий родителей (законных представителей) несовершеннолетних воспитанников в определяемых им случаях и порядке.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Муниципальное задание для Школы формируется и утверждается Учредителем в соответствии с предусмотренными настоящим Уставом основными видами деятельности Школы.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не вправе отказаться от выполнения муниципального задания.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Порядок формирования муниципального задания и порядок финансового обеспечения выполнения этого задания определяется Учредителем.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Школа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видам деятельности, в сферах, указанных в настоящем Уставе.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Школа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настоящим пунктом Устава,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Учредителем, если иное не предусмотрено федеральным законом.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Платные дополнительные образовательные услуги предоставляются с целью всестороннего удовлетворения образовательных потребностей граждан.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Платные дополнительные образовательные услуги не могут быть оказаны взамен основной деятельности Школы.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К компетенции Школы в установленной сфере деятельности относятся: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установление штатного расписания, если иное не установлено нормативными правовыми актами Российской Федерации;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 разработка и утверждение образовательных программ;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разработка и утверждение по согласованию с Учредителем программы развития Школы, если иное не установлено Федеральным законом №273-ФЗ;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прием обучающихся и воспитанников;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образования, а также учебных пособий, допущенных к использованию при реализации указанных образовательных программ;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проведение самообследования, обеспечение функционирования внутренней системы оценки качества образования;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обеспечение в Школе необходимых условий содержания учащихся и воспитанников;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создание необходимых условий для охраны и укрепления здоровья, организации питания обучающихся, воспитанников и работников Школы;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создание условий для занятия обучающихся и воспитанников физической культурой и спортом;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приобретение или изготовление бланков документов об образовании;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Школе и не запрещенной законодательством Российской Федерации;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обеспечение создания и ведения официального сайта в сети «Интернет»;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иные вопросы в соответствии с законодательством Российской Федерации.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Школа обязана осуществлять свою деятельность в соответствии с законодательством об образовании, в том числе: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 и воспитанников;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создавать безопасные условия обучения, воспитания обучающихся и воспитанников, присмотр и уход за воспитанниками в соответствии с установленными нормами, обеспечивающими жизнь и здоровье обучающихся и воспитанников, работников Школы;</w:t>
      </w:r>
    </w:p>
    <w:p w:rsidR="00C148D5" w:rsidRDefault="00C148D5" w:rsidP="00B65953">
      <w:pPr>
        <w:pStyle w:val="ParagraphStyle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соблюдать права и свободы обучающихся и воспитанников, родителей (законных представителей) несовершеннолетних обучающихся и воспитанников, работников Школы.</w:t>
      </w:r>
    </w:p>
    <w:p w:rsidR="00C148D5" w:rsidRDefault="00C148D5" w:rsidP="00B65953">
      <w:pPr>
        <w:pStyle w:val="ParagraphStyle"/>
        <w:ind w:firstLine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Школа несет ответственность в 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порядке за невыполнение или ненадлежащее выполнение функций, отнесенных к его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 и воспитанников, работников Школы. За нарушение или незаконное ограничение права на образование и предусмотренных законодательством об образовании прав и свобод обучающихся и воспитанников, родителей (законных представителей) несовершеннолетних обучающихся и воспитанников, нарушение требований к организации и осуществлению образовательной деятельности Школы.</w:t>
      </w:r>
    </w:p>
    <w:p w:rsidR="00C148D5" w:rsidRPr="00503A27" w:rsidRDefault="00C148D5" w:rsidP="00503A27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8D5" w:rsidRDefault="00C148D5" w:rsidP="00503A27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Образовательная деятельность Школы</w:t>
      </w:r>
    </w:p>
    <w:p w:rsidR="00C148D5" w:rsidRDefault="00C148D5" w:rsidP="00503A27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A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Обучение и воспитание в Школе ведется на русском языке.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осуществляет образовательный процесс в соответствии с уровнями общего образования: дошкольного образования, начального общего образования, основного общего образования, среднего общего образования.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Общее образование может быть получено в Школе, а также вне её – в форме семейного образования. Среднее общее образование может быть получено в форме самообразования.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Форма получения общего образования и форма обучения по конкретной 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 выборе родителями (законными представителями) формы получения общего образования в форме семейного образования, родители (законные представители) информируют об этом Управление образования администрации муниципального образования «Лешуконский муниципальный район».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Формы обучения по общеобразовательным программам определяются соответствующими федеральными государственными образовательными стандартами.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Допускается сочетание различных форм получения образования и форм обучения.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 актом Школы.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3.9. При прохождении обучения в соответствии с индивидуальным учебным планом его продолжительность может быть изменена Школой с учетом особенностей и образовательных потребностей конкретного обучающегося.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Сроки получения начального общего, основного общего, среднего общего образования устанавливаются федеральными государственными образовательными стандартами общего образования.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Содержание дошкольного, начального общего, основного общего, среднего общего образования, дополнительного образования определяется образовательными программами дошкольного, начального общего, основного общего, среднего общего образования, дополнительного образования. 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Школа самостоятельно разрабатывает и утверждает  основные общеобразовательные программы: дошкольного, начального общего, основного общего, среднего общего образования, </w:t>
      </w:r>
      <w:r w:rsidRPr="0046222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</w:t>
      </w:r>
      <w:r>
        <w:rPr>
          <w:rFonts w:ascii="Times New Roman" w:hAnsi="Times New Roman" w:cs="Times New Roman"/>
          <w:sz w:val="28"/>
          <w:szCs w:val="28"/>
        </w:rPr>
        <w:t>соблюдая требования к структуре, объему, условиям реализации в соответствии с федеральными государственными образовательными стандартами и с учетом соответствующих примерных основных образовательных и общеразвивающих программ.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Основная общеобразовательная программа включает в себя учебный план,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обучающихся, воспитанников.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Учебный план общеобразовательных программ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обучающихся и формы их промежуточной аттестации.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Школа при реализации образовательных программ вправе применять различные образовательные технологии, в том числе дистанционные образовательные технологии, электронное обучение.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Образовательные программы общего образования могут реализоваться Школой как самостоятельно, так посредством сетевых форм их реализации.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общеобразовательных программ Школой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В дополнение к образовательным предметам вводятся предметы с расширенным обучением для организации обучения по выбору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обучающихся, направленные на реализацию интересов, способностей и возможностей обучающихся.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Исходя из запросов обучающихся и их родителей (законных представителей), при наличии соответствующих условий, в Школе может быть введено обучение по различным профилям и направлениям.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 Школа, по желанию родителей (законных представителей) и при наличии условий, может реализовывать дополнительные образовательные программы и оказывать дополнительные образовательные услуги, в том числе платные образовательные услуги, не включенные в перечень основных общеобразовательных программ.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 Учебный год в Школе начинается 1 сентября и заканчивается в соответствии с учебным планом соответствующей общеобразовательной программы.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В процессе освоения общеобразовательных программ обучающимся предоставляются каникулы. Срок начала и окончания каникул определяется Школой самостоятельно и закрепляется локальным актом.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 Дошкольное образование не является обязательным.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 Обучение, с учетом потребностей, возможностей личности и в зависимости от объема обязательных занятий педагогического работника с обучающимся осуществляется в очной, очно-заочной или заочной форме.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3.25. Порядок и периодичность, система оценок и формы проведения промежуточной аттестации обучающихся устанавливается локальным нормативным актом Школы.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3.26. Общее образование обучающихся с ограниченными возможностями здоровья осуществляется по адаптированным основным общеобразовательным программам.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4E76">
        <w:rPr>
          <w:rFonts w:ascii="Times New Roman" w:hAnsi="Times New Roman" w:cs="Times New Roman"/>
          <w:b/>
          <w:bCs/>
          <w:sz w:val="28"/>
          <w:szCs w:val="28"/>
        </w:rPr>
        <w:t>3.27.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по образовательным общеобразовательным, дополнительным программам,</w:t>
      </w:r>
      <w:r w:rsidRPr="00CE4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 адаптивным основным образовательным программам, реализуется в соответствии с расписанием учебных занятий, которое определяется Школой.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3.28. Школа разрабатывает адаптированную основную общеобразовательную программу с учетом особенностей психофизического развития и возможностей обучающихся. Для детей с умственной отсталостью она не предполагает освоения уровня общего образования, установленного федеральными государственными образовательными стандартами начального и основного общего образования.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Лица, освоившие образовательную программу в форме семейного образования или самообразования, либо обучающиеся по не имеющей государственной аккредитации образовательной программе основного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общего и среднего общего образования, вправе пройти экстерном промежуточную и государственную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обучающихся по соответствующей образовательной программе.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3.30. В Школе создаются условия организации обучения детей с ограниченными возможностями здоровья.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3.31.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на дому.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3.32. Для обучающихся, нуждающихся в длительном лечении, детей- инвалидов, которые по состоянию здоровья не могут посещать Школу, на основании заключения медицинской организации и письменного обращения родителей (законных представителей), обучение по общеобразовательным программам организуется на дому или в медицинских организациях.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3.33. Порядок регламентации и оформления отношений Школы с медицинским учреждением для обучающихся, нуждающихся в длительном лечении, детей-инвалидов, которые по состоянию здоровья не могут посещать школу, определяется нормативным правовым актом правительства Архангельской области.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3.34. Обучающиеся, не освоившие основной образовательной  программы начального общего и (или) основного общего образования, не допускается к обучению на следующих уровнях образования.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3.35. Освоение общеобразовательных программ основного общего и среднего общего завершается обязательной итоговой аттестацией выпускников.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3.36. Итоговая аттестация, завершающая освоение имеющих государственную аккредитацию образовательных программ основного общего и среднего общего образования, является государственной итоговой аттестацией.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3.37. Формы государственной итоговой аттестации, порядок проведения такой аттестации по соответствующим образовательным программа различного уровня и в любых формах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3.38. К государственной итоговой аттестации допускается обучающийся, не имеющий академической задолженности, и в полном объеме выполнивший учебный план или индивидуальный учебный план.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3.39.Лицам,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образовании, подтверждающий получение общего образования соответствующего уровня.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3.40.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Школы, выдается справка об обучении или о переводе обучения по образцу, который устанавливается Школой самостоятельно и закрепляется локальным нормативным актом Школы.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3.41. Лицам, с ограниченными возможностями здоровья (с различными формами умственной отсталости), не имеющими основного общего и среднего общего образования и обучающимся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3.42. При реализации дополнительных общеразвивающих программ деятельность обучающихся осуществляется в различных объединениях по интересам (клубах, секциях, кружках).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3.43. Прием на обучение по общеобразовательным программам начального общего, основного общего и среднего общего образования проводится на общедоступной основе и принципах равных условий приема  и для всех поступающих, которые имеют право на получение образования соответствующего уровня.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3.44. Правила приема должны обеспечить прием граждан, имеющих право на получение общего образования соответствующего уровня, проживающих на территории, которая закреплена за Школой, и являются локальным нормативным актом Школы.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148D5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3.46. Школа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C148D5" w:rsidRPr="00C202AC" w:rsidRDefault="00C148D5" w:rsidP="00C202AC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48D5" w:rsidRPr="00503A27" w:rsidRDefault="00C148D5" w:rsidP="00503A27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03A27">
        <w:rPr>
          <w:rFonts w:ascii="Times New Roman" w:hAnsi="Times New Roman" w:cs="Times New Roman"/>
          <w:b/>
          <w:bCs/>
          <w:sz w:val="28"/>
          <w:szCs w:val="28"/>
        </w:rPr>
        <w:t>. У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правление школой</w:t>
      </w:r>
    </w:p>
    <w:p w:rsidR="00C148D5" w:rsidRPr="00503A27" w:rsidRDefault="00C148D5" w:rsidP="00503A27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6263">
        <w:rPr>
          <w:rFonts w:ascii="Times New Roman" w:hAnsi="Times New Roman" w:cs="Times New Roman"/>
          <w:sz w:val="28"/>
          <w:szCs w:val="28"/>
        </w:rPr>
        <w:t xml:space="preserve">.1. Управление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62626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нормативными правовыми актами Российской Федерации, нормативными правовыми актами </w:t>
      </w:r>
      <w:r w:rsidRPr="00626263">
        <w:rPr>
          <w:rFonts w:ascii="Times New Roman" w:hAnsi="Times New Roman" w:cs="Times New Roman"/>
          <w:sz w:val="28"/>
          <w:szCs w:val="28"/>
        </w:rPr>
        <w:lastRenderedPageBreak/>
        <w:t>Архангельской области, нормативно-правовыми актами Учредителя и настоящим Уставом.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6263">
        <w:rPr>
          <w:rFonts w:ascii="Times New Roman" w:hAnsi="Times New Roman" w:cs="Times New Roman"/>
          <w:sz w:val="28"/>
          <w:szCs w:val="28"/>
        </w:rPr>
        <w:t xml:space="preserve">.2. Органом управления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является директор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(далее - директор).</w:t>
      </w:r>
    </w:p>
    <w:p w:rsidR="00C148D5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626263">
        <w:rPr>
          <w:rFonts w:ascii="Times New Roman" w:hAnsi="Times New Roman" w:cs="Times New Roman"/>
          <w:sz w:val="28"/>
          <w:szCs w:val="28"/>
        </w:rPr>
        <w:t xml:space="preserve">. Директор назначается на должность  Учредителем. Учредитель заключает с директором трудовой договор. 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62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62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263">
        <w:rPr>
          <w:rFonts w:ascii="Times New Roman" w:hAnsi="Times New Roman" w:cs="Times New Roman"/>
          <w:sz w:val="28"/>
          <w:szCs w:val="28"/>
        </w:rPr>
        <w:t>К компетенции Учредителя относится: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1) утверждение в установленном порядке Устава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, внесение в него изменений;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263">
        <w:rPr>
          <w:rFonts w:ascii="Times New Roman" w:hAnsi="Times New Roman" w:cs="Times New Roman"/>
          <w:sz w:val="28"/>
          <w:szCs w:val="28"/>
        </w:rPr>
        <w:t xml:space="preserve">решение в отношении директора в соответствии с трудовым законодательством вопросов, связанных с работой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62626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263">
        <w:rPr>
          <w:rFonts w:ascii="Times New Roman" w:hAnsi="Times New Roman" w:cs="Times New Roman"/>
          <w:sz w:val="28"/>
          <w:szCs w:val="28"/>
        </w:rPr>
        <w:t>назначение на должность, заключение и прекращение трудового договора, внесение в него изменений и дополнений, отстранение от работы;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263">
        <w:rPr>
          <w:rFonts w:ascii="Times New Roman" w:hAnsi="Times New Roman" w:cs="Times New Roman"/>
          <w:sz w:val="28"/>
          <w:szCs w:val="28"/>
        </w:rPr>
        <w:t>утверждение должностной инструкции директора;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263">
        <w:rPr>
          <w:rFonts w:ascii="Times New Roman" w:hAnsi="Times New Roman" w:cs="Times New Roman"/>
          <w:sz w:val="28"/>
          <w:szCs w:val="28"/>
        </w:rPr>
        <w:t>установление выплат стимулирующего характера (в том числе премий) директору;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263">
        <w:rPr>
          <w:rFonts w:ascii="Times New Roman" w:hAnsi="Times New Roman" w:cs="Times New Roman"/>
          <w:sz w:val="28"/>
          <w:szCs w:val="28"/>
        </w:rPr>
        <w:t>применение поощрения за труд, применение и снятие дисциплинарных взысканий в отношении директора;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263">
        <w:rPr>
          <w:rFonts w:ascii="Times New Roman" w:hAnsi="Times New Roman" w:cs="Times New Roman"/>
          <w:sz w:val="28"/>
          <w:szCs w:val="28"/>
        </w:rPr>
        <w:t>направление в служебные командировки;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263">
        <w:rPr>
          <w:rFonts w:ascii="Times New Roman" w:hAnsi="Times New Roman" w:cs="Times New Roman"/>
          <w:sz w:val="28"/>
          <w:szCs w:val="28"/>
        </w:rPr>
        <w:t>решение вопросов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3) формирование и утверждение муниципального задания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4) определение перечня особо ценного движимого имущества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, принятие решений об отнесении имущества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к категории особо ценного движимого имущества и об исключении указанного имущества из категории особо ценного движимого имущества, если иное не предусмотрено постановлением Учредителя;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5) принятие решений о предварительном согласовании или отказе в предварительном согласовании крупных сделок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6) принятие решений об одобрении или отказе в одобрении сделок, в совершении которых имеется заинтересованность;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7) утверждение нормативных затрат на оказание муниципальных услуг (выполнение работ) и нормативных затрат на содержание недвижимого имущества и особо ценного движимого имущества, закрепленных за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626263">
        <w:rPr>
          <w:rFonts w:ascii="Times New Roman" w:hAnsi="Times New Roman" w:cs="Times New Roman"/>
          <w:sz w:val="28"/>
          <w:szCs w:val="28"/>
        </w:rPr>
        <w:t xml:space="preserve"> Учредителем или приобретенных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626263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Учредителем на приобретение такого имущества, а также на уплату налогов, в качестве объекта налогообложения по которым признается соответствующее имущество, в том числе земельные участки;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8) утверждение плана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9) определение предельных цен (тарифов, надбавок и т.п.) на выполняемые (оказываемые)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626263">
        <w:rPr>
          <w:rFonts w:ascii="Times New Roman" w:hAnsi="Times New Roman" w:cs="Times New Roman"/>
          <w:sz w:val="28"/>
          <w:szCs w:val="28"/>
        </w:rPr>
        <w:t xml:space="preserve"> работы (услуги), относящиеся к основным видам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lastRenderedPageBreak/>
        <w:t xml:space="preserve">10) установление предельно допустимых значений просроченной кредиторской задолженности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, при наличии которой трудовой договор с директором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может быть расторгнут по инициативе Учредителя;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11) осуществление контроля за соответствием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настоящему Уставу, контроля за выполнением муниципального задания, а также контроля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12) утверждение передаточного акта или разделительного баланса;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13) назначение ликвидационной комиссии (ликвидатора) и утверждение промежуточного и окончательного ликвидационных балансов;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14) осуществление иных полномочий, предусмотренных нормативными правовыми актами Российской Федерации и нормативными правовыми актами Учредителя.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6263">
        <w:rPr>
          <w:rFonts w:ascii="Times New Roman" w:hAnsi="Times New Roman" w:cs="Times New Roman"/>
          <w:sz w:val="28"/>
          <w:szCs w:val="28"/>
        </w:rPr>
        <w:t>.5.Директор: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1) осуществляет 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2) представляет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626263">
        <w:rPr>
          <w:rFonts w:ascii="Times New Roman" w:hAnsi="Times New Roman" w:cs="Times New Roman"/>
          <w:sz w:val="28"/>
          <w:szCs w:val="28"/>
        </w:rPr>
        <w:t xml:space="preserve"> во взаимоотношениях с федеральными органами государственной власти с Учредителем, государственными органами иных субъектов Российской Федерации, должностными лицами, общественными объединениями, иными организациями и гражданами;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3) без доверенности выступает в гражданском обороте от имени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как юридического лица, в том числе подписывает договоры, доверенности, платежные и иные документы;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4) от имени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распоряжается: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-бюджетными средствами, предоставленными в качестве субсидий и иных бюджетных ассигнований, а также бюджетных инвестиций, в соответствии с условиями их предоставления, 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-денежными средствами, полученными от приносящей доходы деятельности;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5) открывает лицевые счета в органах Федерального казначейства по учету ассигнований, выделяемых из бюджета Учредителя и средств, полученных от приносящей доходы деятельности. 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6) от имени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подписывает исковые заявления, заявления, жалобы и иные обращения, направляемые в суды, в том числе к мировым судьям, арбитражные и третейские суды;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7) представляет Учредителю</w:t>
      </w:r>
      <w:r w:rsidRPr="0062626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предложения о внесении изменений в Устав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проект плана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предложения о совершении крупных сделок и сделок, в совершении которых имеется заинтересованность;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предложения об утверждении перечня особо ценного движимого имущества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, об отнесении имущества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к категории особо ценного движимого имущества и об исключении указанного имущества из категории особо ценного движимого имущества. 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lastRenderedPageBreak/>
        <w:t xml:space="preserve">8) в установленном порядке назначает на должность и освобождает от должности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9) решает в отношении назначаемых им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 вопросы, связанные с работой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62626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-заключает и прекращает трудовые договоры с работниками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-утверждает должностные инструкции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-применяет поощрения за труд, применяет и снимает дисциплинарные взыскания в отношении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утверждает штатное расписание 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11) вносит Учредителю предложения по финансовому обеспечению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в очередном финансовом году;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12) даёт поручения и указания работникам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13) подписывает служебные документы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, визирует служебные документы, поступившие в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14) осуществляет контроль за исполнением работниками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 их должностных обязанностей, а также собственных поручений и указаний;</w:t>
      </w:r>
    </w:p>
    <w:p w:rsidR="00C148D5" w:rsidRPr="00626263" w:rsidRDefault="00C148D5" w:rsidP="0062626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15) осуществляет иные полномочия в целях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, за исключением полномочий, отнесённых к компетенции Учредителя.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6263">
        <w:rPr>
          <w:rFonts w:ascii="Times New Roman" w:hAnsi="Times New Roman" w:cs="Times New Roman"/>
          <w:sz w:val="28"/>
          <w:szCs w:val="28"/>
        </w:rPr>
        <w:t xml:space="preserve">.6. Директор издает приказы по вопросам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.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6263">
        <w:rPr>
          <w:rFonts w:ascii="Times New Roman" w:hAnsi="Times New Roman" w:cs="Times New Roman"/>
          <w:sz w:val="28"/>
          <w:szCs w:val="28"/>
        </w:rPr>
        <w:t>.7. Директор несёт персональную ответственность за: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-нецелевое использование бюджетных средств, иное нарушение бюджетного законодательства Российской Федерации;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-неэффективное или нецелевое использование имущества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, иное нарушение порядка владения, пользования и распоряжения им;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 xml:space="preserve">-ненадлежащее функционирование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 xml:space="preserve">, в том числе неисполнение обязанностей и невыполнение муниципального задания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626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-неправомерность данных директором поручений и указаний.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6263">
        <w:rPr>
          <w:rFonts w:ascii="Times New Roman" w:hAnsi="Times New Roman" w:cs="Times New Roman"/>
          <w:sz w:val="28"/>
          <w:szCs w:val="28"/>
        </w:rPr>
        <w:t>.8. Директор имеет  заместителя директора.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Заместитель директора исполняет поручения директора и осуществляет иные полномочия в соответствии с должностными обязанностями.</w:t>
      </w:r>
    </w:p>
    <w:p w:rsidR="00C148D5" w:rsidRPr="00626263" w:rsidRDefault="00C148D5" w:rsidP="006262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263">
        <w:rPr>
          <w:rFonts w:ascii="Times New Roman" w:hAnsi="Times New Roman" w:cs="Times New Roman"/>
          <w:sz w:val="28"/>
          <w:szCs w:val="28"/>
        </w:rPr>
        <w:t>В случае отсутствия директора (временная нетрудоспособность, служебная командировка и т.п.) или прекращения трудового договора с ним его полномочия временно осуществляет заместитель директора в соответствии с должностной инструкцией и письменным распоряжением Учредителя.</w:t>
      </w:r>
    </w:p>
    <w:p w:rsidR="00C148D5" w:rsidRPr="00830546" w:rsidRDefault="00C148D5" w:rsidP="00626263">
      <w:pPr>
        <w:pStyle w:val="ParagraphStyle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30546">
        <w:rPr>
          <w:rFonts w:ascii="Times New Roman" w:hAnsi="Times New Roman" w:cs="Times New Roman"/>
          <w:b/>
          <w:bCs/>
          <w:sz w:val="28"/>
          <w:szCs w:val="28"/>
        </w:rPr>
        <w:t>.9. Органами коллегиального управления Школы являются:</w:t>
      </w:r>
    </w:p>
    <w:p w:rsidR="00C148D5" w:rsidRPr="00503A27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общее собрание работников Школы;</w:t>
      </w:r>
    </w:p>
    <w:p w:rsidR="00C148D5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C148D5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Школы;</w:t>
      </w:r>
    </w:p>
    <w:p w:rsidR="00C148D5" w:rsidRDefault="00C148D5" w:rsidP="0083054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C148D5" w:rsidRPr="00503A27" w:rsidRDefault="00C148D5" w:rsidP="0083054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C148D5" w:rsidRPr="003C452E" w:rsidRDefault="00C148D5" w:rsidP="003C452E">
      <w:pPr>
        <w:pStyle w:val="ParagraphStyle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Pr="003C452E">
        <w:rPr>
          <w:rFonts w:ascii="Times New Roman" w:hAnsi="Times New Roman" w:cs="Times New Roman"/>
          <w:b/>
          <w:bCs/>
          <w:sz w:val="28"/>
          <w:szCs w:val="28"/>
        </w:rPr>
        <w:t>.10. Общее собрание работников Школы:</w:t>
      </w:r>
    </w:p>
    <w:p w:rsidR="00C148D5" w:rsidRDefault="00C148D5" w:rsidP="003C452E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03A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03A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503A27">
        <w:rPr>
          <w:rFonts w:ascii="Times New Roman" w:hAnsi="Times New Roman" w:cs="Times New Roman"/>
          <w:sz w:val="28"/>
          <w:szCs w:val="28"/>
        </w:rPr>
        <w:t xml:space="preserve"> Общее собрание работников Школы является постоянно действующим высшим органом коллегиального управления.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03A27">
        <w:rPr>
          <w:rFonts w:ascii="Times New Roman" w:hAnsi="Times New Roman" w:cs="Times New Roman"/>
          <w:sz w:val="28"/>
          <w:szCs w:val="28"/>
        </w:rPr>
        <w:t xml:space="preserve"> общем собрании работников участвуют все работники, работающие в Школе по основному месту работы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503A27">
        <w:rPr>
          <w:rFonts w:ascii="Times New Roman" w:hAnsi="Times New Roman" w:cs="Times New Roman"/>
          <w:sz w:val="28"/>
          <w:szCs w:val="28"/>
        </w:rPr>
        <w:t>бщее собрание работников действует бессрочно.</w:t>
      </w:r>
    </w:p>
    <w:p w:rsidR="00C148D5" w:rsidRPr="00503A27" w:rsidRDefault="00C148D5" w:rsidP="00C24A95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4.10.2. </w:t>
      </w:r>
      <w:r w:rsidRPr="003C452E">
        <w:rPr>
          <w:rFonts w:ascii="Times New Roman" w:hAnsi="Times New Roman" w:cs="Times New Roman"/>
          <w:sz w:val="28"/>
          <w:szCs w:val="28"/>
        </w:rPr>
        <w:t xml:space="preserve">Общее собрание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C452E">
        <w:rPr>
          <w:rFonts w:ascii="Times New Roman" w:hAnsi="Times New Roman" w:cs="Times New Roman"/>
          <w:sz w:val="28"/>
          <w:szCs w:val="28"/>
        </w:rPr>
        <w:t xml:space="preserve"> собирается по </w:t>
      </w:r>
      <w:r>
        <w:rPr>
          <w:rFonts w:ascii="Times New Roman" w:hAnsi="Times New Roman" w:cs="Times New Roman"/>
          <w:sz w:val="28"/>
          <w:szCs w:val="28"/>
        </w:rPr>
        <w:t>мере надобности, но не реже одного</w:t>
      </w:r>
      <w:r w:rsidRPr="003C452E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52E">
        <w:rPr>
          <w:rFonts w:ascii="Times New Roman" w:hAnsi="Times New Roman" w:cs="Times New Roman"/>
          <w:sz w:val="28"/>
          <w:szCs w:val="28"/>
        </w:rPr>
        <w:t xml:space="preserve"> в год. </w:t>
      </w:r>
      <w:r w:rsidRPr="00503A27">
        <w:rPr>
          <w:rFonts w:ascii="Times New Roman" w:hAnsi="Times New Roman" w:cs="Times New Roman"/>
          <w:sz w:val="28"/>
          <w:szCs w:val="28"/>
        </w:rPr>
        <w:t xml:space="preserve">Общее собрание может собираться по инициативе директора школы, либо по инициативе директора школы и педагогического совета, иных органов, по инициативе не менее </w:t>
      </w:r>
      <w:r>
        <w:rPr>
          <w:rFonts w:ascii="Times New Roman" w:hAnsi="Times New Roman" w:cs="Times New Roman"/>
          <w:sz w:val="28"/>
          <w:szCs w:val="28"/>
        </w:rPr>
        <w:t>четверти членов Общего собрания</w:t>
      </w:r>
      <w:r w:rsidRPr="00503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8D5" w:rsidRPr="00503A27" w:rsidRDefault="00C148D5" w:rsidP="00C24A95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4.10.3.</w:t>
      </w:r>
      <w:r w:rsidRPr="003C452E">
        <w:rPr>
          <w:rFonts w:ascii="Times New Roman" w:hAnsi="Times New Roman" w:cs="Times New Roman"/>
          <w:sz w:val="28"/>
          <w:szCs w:val="28"/>
        </w:rPr>
        <w:t xml:space="preserve">Общее собрание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C452E">
        <w:rPr>
          <w:rFonts w:ascii="Times New Roman" w:hAnsi="Times New Roman" w:cs="Times New Roman"/>
          <w:sz w:val="28"/>
          <w:szCs w:val="28"/>
        </w:rPr>
        <w:t xml:space="preserve"> вправе принимать решения, если в его работе участвует  более половины сотрудников, для которых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3C452E">
        <w:rPr>
          <w:rFonts w:ascii="Times New Roman" w:hAnsi="Times New Roman" w:cs="Times New Roman"/>
          <w:sz w:val="28"/>
          <w:szCs w:val="28"/>
        </w:rPr>
        <w:t xml:space="preserve"> является основным местом работы.</w:t>
      </w:r>
      <w:r w:rsidRPr="00A87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03A27">
        <w:rPr>
          <w:rFonts w:ascii="Times New Roman" w:hAnsi="Times New Roman" w:cs="Times New Roman"/>
          <w:sz w:val="28"/>
          <w:szCs w:val="28"/>
        </w:rPr>
        <w:t>обрание избирает председателя, который выполняет функции по организации работы собрания, и ведет заседания, секретаря, который выполняет функции по фиксации решений собрания.</w:t>
      </w:r>
      <w:r w:rsidRPr="003C452E">
        <w:rPr>
          <w:rFonts w:ascii="Times New Roman" w:hAnsi="Times New Roman" w:cs="Times New Roman"/>
          <w:sz w:val="28"/>
          <w:szCs w:val="28"/>
        </w:rPr>
        <w:t xml:space="preserve"> По вопросу объявления забастовки общее собрание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C452E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присутствовало не менее 2/3 от общего числа работников. Решения общего собрания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C452E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голосов, присутствующих на собрании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C452E">
        <w:rPr>
          <w:rFonts w:ascii="Times New Roman" w:hAnsi="Times New Roman" w:cs="Times New Roman"/>
          <w:sz w:val="28"/>
          <w:szCs w:val="28"/>
        </w:rPr>
        <w:t xml:space="preserve">. Процедура голосования определяется общим собранием коллектива </w:t>
      </w:r>
      <w:r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C148D5" w:rsidRDefault="00C148D5" w:rsidP="002623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452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45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45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2E">
        <w:rPr>
          <w:rFonts w:ascii="Times New Roman" w:hAnsi="Times New Roman" w:cs="Times New Roman"/>
          <w:sz w:val="28"/>
          <w:szCs w:val="28"/>
        </w:rPr>
        <w:t xml:space="preserve">К исключительной компетенции общего собрания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C452E">
        <w:rPr>
          <w:rFonts w:ascii="Times New Roman" w:hAnsi="Times New Roman" w:cs="Times New Roman"/>
          <w:sz w:val="28"/>
          <w:szCs w:val="28"/>
        </w:rPr>
        <w:t xml:space="preserve"> относятся</w:t>
      </w:r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Pr="003C452E">
        <w:rPr>
          <w:rFonts w:ascii="Times New Roman" w:hAnsi="Times New Roman" w:cs="Times New Roman"/>
          <w:sz w:val="28"/>
          <w:szCs w:val="28"/>
        </w:rPr>
        <w:t>:</w:t>
      </w:r>
    </w:p>
    <w:p w:rsidR="00C148D5" w:rsidRDefault="00C148D5" w:rsidP="0026238E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дает рекомендации по вопросам принятия локальных актов, регулирующих трудовые отношения с работниками Школы, </w:t>
      </w:r>
    </w:p>
    <w:p w:rsidR="00C148D5" w:rsidRPr="00503A27" w:rsidRDefault="00C148D5" w:rsidP="0026238E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3A27">
        <w:rPr>
          <w:rFonts w:ascii="Times New Roman" w:hAnsi="Times New Roman" w:cs="Times New Roman"/>
          <w:sz w:val="28"/>
          <w:szCs w:val="28"/>
        </w:rPr>
        <w:t xml:space="preserve">принимает коллективный договор, правила внутреннего трудового распорядка Школы, </w:t>
      </w:r>
    </w:p>
    <w:p w:rsidR="00C148D5" w:rsidRPr="00503A27" w:rsidRDefault="00C148D5" w:rsidP="0026238E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избирает представителей работников в комиссию по трудовым спорам Школы, </w:t>
      </w:r>
    </w:p>
    <w:p w:rsidR="00C148D5" w:rsidRPr="00503A27" w:rsidRDefault="00C148D5" w:rsidP="0026238E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- обсуждает вопросы состояния трудовой дисциплины в Школе, дает рекомендации по ее укреплению,</w:t>
      </w:r>
    </w:p>
    <w:p w:rsidR="00C148D5" w:rsidRPr="00503A27" w:rsidRDefault="00C148D5" w:rsidP="0026238E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содействует созданию оптимальных условий для организации труда и профессионального совершенствования работников, </w:t>
      </w:r>
    </w:p>
    <w:p w:rsidR="00C148D5" w:rsidRDefault="00C148D5" w:rsidP="0026238E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- поддерживает общественные инициативы п</w:t>
      </w:r>
      <w:r>
        <w:rPr>
          <w:rFonts w:ascii="Times New Roman" w:hAnsi="Times New Roman" w:cs="Times New Roman"/>
          <w:sz w:val="28"/>
          <w:szCs w:val="28"/>
        </w:rPr>
        <w:t>о развитию деятельности Школы.</w:t>
      </w:r>
      <w:r w:rsidRPr="00503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8D5" w:rsidRPr="00470B0A" w:rsidRDefault="00C148D5" w:rsidP="00470B0A">
      <w:pPr>
        <w:pStyle w:val="ParagraphStyle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4.11. Педагогический совет школы</w:t>
      </w:r>
    </w:p>
    <w:p w:rsidR="00C148D5" w:rsidRPr="00503A27" w:rsidRDefault="00C148D5" w:rsidP="009E6E15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03A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03A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503A27">
        <w:rPr>
          <w:rFonts w:ascii="Times New Roman" w:hAnsi="Times New Roman" w:cs="Times New Roman"/>
          <w:sz w:val="28"/>
          <w:szCs w:val="28"/>
        </w:rPr>
        <w:t xml:space="preserve"> Педагогический совет Школы является постоянно действующим органом коллегиального управления, осуществляющим общее руководство образовательным процессом. </w:t>
      </w:r>
    </w:p>
    <w:p w:rsidR="00C148D5" w:rsidRPr="00EF1333" w:rsidRDefault="00C148D5" w:rsidP="00EF133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4.11.2. </w:t>
      </w:r>
      <w:r w:rsidRPr="00EF1333">
        <w:rPr>
          <w:rFonts w:ascii="Times New Roman" w:hAnsi="Times New Roman" w:cs="Times New Roman"/>
          <w:sz w:val="28"/>
          <w:szCs w:val="28"/>
        </w:rPr>
        <w:t>Членами педагогического совета являются все педагогические работники</w:t>
      </w:r>
      <w:r>
        <w:rPr>
          <w:rFonts w:ascii="Times New Roman" w:hAnsi="Times New Roman" w:cs="Times New Roman"/>
          <w:sz w:val="28"/>
          <w:szCs w:val="28"/>
        </w:rPr>
        <w:t>, работающие в</w:t>
      </w:r>
      <w:r w:rsidRPr="00EF1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 на основании трудового договора</w:t>
      </w:r>
      <w:r w:rsidRPr="00EF1333">
        <w:rPr>
          <w:rFonts w:ascii="Times New Roman" w:hAnsi="Times New Roman" w:cs="Times New Roman"/>
          <w:sz w:val="28"/>
          <w:szCs w:val="28"/>
        </w:rPr>
        <w:t>, председателем педагогического совета является директор Школы.</w:t>
      </w:r>
    </w:p>
    <w:p w:rsidR="00C148D5" w:rsidRDefault="00C148D5" w:rsidP="00EF13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333">
        <w:rPr>
          <w:rFonts w:ascii="Times New Roman" w:hAnsi="Times New Roman" w:cs="Times New Roman"/>
          <w:color w:val="000000"/>
          <w:sz w:val="28"/>
          <w:szCs w:val="28"/>
        </w:rPr>
        <w:t>Заседания педагогического совета проводятся в соответствии с пла</w:t>
      </w:r>
      <w:r w:rsidRPr="00EF133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ном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EF1333">
        <w:rPr>
          <w:rFonts w:ascii="Times New Roman" w:hAnsi="Times New Roman" w:cs="Times New Roman"/>
          <w:color w:val="000000"/>
          <w:sz w:val="28"/>
          <w:szCs w:val="28"/>
        </w:rPr>
        <w:t>, но не реже четырех раз в течение учебного года.</w:t>
      </w:r>
    </w:p>
    <w:p w:rsidR="00C148D5" w:rsidRDefault="00C148D5" w:rsidP="00470B0A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4.11.3. Педагогический</w:t>
      </w:r>
      <w:r w:rsidRPr="00503A27">
        <w:rPr>
          <w:rFonts w:ascii="Times New Roman" w:hAnsi="Times New Roman" w:cs="Times New Roman"/>
          <w:sz w:val="28"/>
          <w:szCs w:val="28"/>
        </w:rPr>
        <w:t xml:space="preserve"> совет избирает председателя, который выполняет функции по организации работы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503A27">
        <w:rPr>
          <w:rFonts w:ascii="Times New Roman" w:hAnsi="Times New Roman" w:cs="Times New Roman"/>
          <w:sz w:val="28"/>
          <w:szCs w:val="28"/>
        </w:rPr>
        <w:t xml:space="preserve">совета, и ведет заседания, секретаря, который выполняет функции по фиксации решений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503A27">
        <w:rPr>
          <w:rFonts w:ascii="Times New Roman" w:hAnsi="Times New Roman" w:cs="Times New Roman"/>
          <w:sz w:val="28"/>
          <w:szCs w:val="28"/>
        </w:rPr>
        <w:t xml:space="preserve">совета. Заседание совета правомочно, если на нем присутствует более половины членов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503A27">
        <w:rPr>
          <w:rFonts w:ascii="Times New Roman" w:hAnsi="Times New Roman" w:cs="Times New Roman"/>
          <w:sz w:val="28"/>
          <w:szCs w:val="28"/>
        </w:rPr>
        <w:t>совета.</w:t>
      </w:r>
    </w:p>
    <w:p w:rsidR="00C148D5" w:rsidRDefault="00C148D5" w:rsidP="0083054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4.11.4. </w:t>
      </w:r>
      <w:r w:rsidRPr="00EF1333">
        <w:rPr>
          <w:rFonts w:ascii="Times New Roman" w:hAnsi="Times New Roman" w:cs="Times New Roman"/>
          <w:sz w:val="28"/>
          <w:szCs w:val="28"/>
        </w:rPr>
        <w:t xml:space="preserve">Решения педагогического совета являются рекомендательными для трудового коллектива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F1333">
        <w:rPr>
          <w:rFonts w:ascii="Times New Roman" w:hAnsi="Times New Roman" w:cs="Times New Roman"/>
          <w:sz w:val="28"/>
          <w:szCs w:val="28"/>
        </w:rPr>
        <w:t xml:space="preserve">. Решения педагогического совета, утвержденные приказом директора, являются обязательными для исполнения всеми участниками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F1333">
        <w:rPr>
          <w:rFonts w:ascii="Times New Roman" w:hAnsi="Times New Roman" w:cs="Times New Roman"/>
          <w:sz w:val="28"/>
          <w:szCs w:val="28"/>
        </w:rPr>
        <w:t>.</w:t>
      </w:r>
    </w:p>
    <w:p w:rsidR="00C148D5" w:rsidRPr="00830546" w:rsidRDefault="00C148D5" w:rsidP="0083054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03A27">
        <w:rPr>
          <w:rFonts w:ascii="Times New Roman" w:hAnsi="Times New Roman" w:cs="Times New Roman"/>
          <w:sz w:val="28"/>
          <w:szCs w:val="28"/>
        </w:rPr>
        <w:t xml:space="preserve">ешения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503A27">
        <w:rPr>
          <w:rFonts w:ascii="Times New Roman" w:hAnsi="Times New Roman" w:cs="Times New Roman"/>
          <w:sz w:val="28"/>
          <w:szCs w:val="28"/>
        </w:rPr>
        <w:t xml:space="preserve">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Решение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503A27">
        <w:rPr>
          <w:rFonts w:ascii="Times New Roman" w:hAnsi="Times New Roman" w:cs="Times New Roman"/>
          <w:sz w:val="28"/>
          <w:szCs w:val="28"/>
        </w:rPr>
        <w:t xml:space="preserve">совета по отдельным вопросам может приниматься большинством 2/3 голосов его членов, присутствующих на заседании. </w:t>
      </w:r>
    </w:p>
    <w:p w:rsidR="00C148D5" w:rsidRPr="00503A27" w:rsidRDefault="00C148D5" w:rsidP="00470B0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F133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503A27">
        <w:rPr>
          <w:rFonts w:ascii="Times New Roman" w:hAnsi="Times New Roman" w:cs="Times New Roman"/>
          <w:sz w:val="28"/>
          <w:szCs w:val="28"/>
        </w:rPr>
        <w:t>К компетенции педагогического совета Школы относится: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- реализация государственной политики по вопросам образования;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организации образовательного процесса Школы, 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разработка и утверждение образовательных программ Школы, 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принятие решений о ведении платной образовательной деятельности по конкретным образовательным программам, 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определение основных направлений развития Школы, повышения качества и эффективности образовательного процесса, 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принятие решений о создании спецкурсов, факультативов, кружков и др., 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определение сменности занятий по классам, 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принятие решений о требованиях к одежде обучающихся, 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принятие решения об отчислении обучающегося в соответствии с законодательством, 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принятие решений о переводе из класса в класс, о допуске к ГИА обучающихся, о награждении обучающихся, 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 xml:space="preserve">- принятие решений о распределении стимулирующей части выплат в рамках положения об оплате труда Школы, </w:t>
      </w:r>
    </w:p>
    <w:p w:rsidR="00C148D5" w:rsidRPr="00503A27" w:rsidRDefault="00C148D5" w:rsidP="00F56A26">
      <w:pPr>
        <w:pStyle w:val="ParagraphStyl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A27">
        <w:rPr>
          <w:rFonts w:ascii="Times New Roman" w:hAnsi="Times New Roman" w:cs="Times New Roman"/>
          <w:sz w:val="28"/>
          <w:szCs w:val="28"/>
        </w:rPr>
        <w:t>- вовлечение родителей (законных представителей) в образовательный процесс.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30546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30546">
        <w:rPr>
          <w:rFonts w:ascii="Times New Roman" w:hAnsi="Times New Roman" w:cs="Times New Roman"/>
          <w:b/>
          <w:bCs/>
          <w:sz w:val="28"/>
          <w:szCs w:val="28"/>
        </w:rPr>
        <w:t xml:space="preserve">. Совет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 xml:space="preserve">.1. Члены 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избираются  голосованием из числа делегатов общешкольной конференции, которые выбираются педагогическим коллективом, родительской общественностью и ученическим коллективом в определенных отношениях. 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30546">
        <w:rPr>
          <w:rFonts w:ascii="Times New Roman" w:hAnsi="Times New Roman" w:cs="Times New Roman"/>
          <w:sz w:val="28"/>
          <w:szCs w:val="28"/>
        </w:rPr>
        <w:t>Количество членов Совета ОУ из числа родителей не может быть меньше 1/3 и больше 1/2 общего числа членов Совета.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30546">
        <w:rPr>
          <w:rFonts w:ascii="Times New Roman" w:hAnsi="Times New Roman" w:cs="Times New Roman"/>
          <w:sz w:val="28"/>
          <w:szCs w:val="28"/>
        </w:rPr>
        <w:t xml:space="preserve">Количество членов Совета ОУ из числа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не может превышать 1/4 от общего числа членов Совета.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30546">
        <w:rPr>
          <w:rFonts w:ascii="Times New Roman" w:hAnsi="Times New Roman" w:cs="Times New Roman"/>
          <w:sz w:val="28"/>
          <w:szCs w:val="28"/>
        </w:rPr>
        <w:lastRenderedPageBreak/>
        <w:t xml:space="preserve">Остальные места в Совете ОУ занимают: директор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, представитель Учредителя, назначаемый приказом Учредителя, представители обучающихся (не менее чем по одному представителю от каждой из двух параллелей старшей ступени общего образования), кооптированные члены, а также представители иных органов самоуправления, функционирующих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830546">
        <w:rPr>
          <w:rFonts w:ascii="Times New Roman" w:hAnsi="Times New Roman" w:cs="Times New Roman"/>
          <w:sz w:val="28"/>
          <w:szCs w:val="28"/>
        </w:rPr>
        <w:t>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30546">
        <w:rPr>
          <w:rFonts w:ascii="Times New Roman" w:hAnsi="Times New Roman" w:cs="Times New Roman"/>
          <w:sz w:val="28"/>
          <w:szCs w:val="28"/>
        </w:rPr>
        <w:t xml:space="preserve">Общая численность 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определяется конференцией. 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>.2. Первое заседание Совета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созывается директором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не позднее чем через месяц после его формирования.  На первом заседании 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избираются председатель и секретарь Совета, при необходимости заместитель председателя Совета. Председатель 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не может избираться из числа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(включая директора), представителей Учредителя и обучающихся.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 xml:space="preserve">.3. Планирование работы 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осуществляется в порядке, определенном регламентом Совета. Регламент Совета должен быть принят не позднее, чем на втором его заседании.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 xml:space="preserve">.4.Совет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имеет право создавать постоянные и временные комиссии для подготовки материалов к заседаниям Совета, определять структуру членов в комиссиях, утверждать задачи, функции, персональный состав и регламент работы комиссий, привлекать необходимых специалистов, не входящих в Совет. Руководителем любой комиссии является член Совета.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 xml:space="preserve">.5.Организационной формой работы 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являются заседания, которые проводятся по мере необходимости, но не реже одного раза в квартал.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30546">
        <w:rPr>
          <w:rFonts w:ascii="Times New Roman" w:hAnsi="Times New Roman" w:cs="Times New Roman"/>
          <w:sz w:val="28"/>
          <w:szCs w:val="28"/>
        </w:rPr>
        <w:t>Заседание Совета правомочно, если на нём присутствует не менее половины от числа членов Совета. Решение принимается большинством голосов членов Совета, присутствующих на заседании, при открытом голосовании, и оформляется протоколом, который подписывается председателем и секретарем Совета.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546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имеет следующие полномочия и осуществляет следующие функции: 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>.7. Утверждает:</w:t>
      </w:r>
    </w:p>
    <w:p w:rsidR="00C148D5" w:rsidRPr="00830546" w:rsidRDefault="00C148D5" w:rsidP="00F56A26">
      <w:pPr>
        <w:autoSpaceDN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546">
        <w:rPr>
          <w:rFonts w:ascii="Times New Roman" w:hAnsi="Times New Roman" w:cs="Times New Roman"/>
          <w:sz w:val="28"/>
          <w:szCs w:val="28"/>
        </w:rPr>
        <w:t xml:space="preserve">Программу развития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>;</w:t>
      </w:r>
    </w:p>
    <w:p w:rsidR="00C148D5" w:rsidRPr="00830546" w:rsidRDefault="00C148D5" w:rsidP="00F56A26">
      <w:pPr>
        <w:autoSpaceDN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546">
        <w:rPr>
          <w:rFonts w:ascii="Times New Roman" w:hAnsi="Times New Roman" w:cs="Times New Roman"/>
          <w:sz w:val="28"/>
          <w:szCs w:val="28"/>
        </w:rPr>
        <w:t>введение (отмену) единой формы одежды для обучающихся в период занятий (школьную форму);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 xml:space="preserve">.8.Согласовывает, по представлению директора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>:</w:t>
      </w:r>
    </w:p>
    <w:p w:rsidR="00C148D5" w:rsidRPr="00830546" w:rsidRDefault="00C148D5" w:rsidP="00F56A26">
      <w:pPr>
        <w:autoSpaceDN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546">
        <w:rPr>
          <w:rFonts w:ascii="Times New Roman" w:hAnsi="Times New Roman" w:cs="Times New Roman"/>
          <w:sz w:val="28"/>
          <w:szCs w:val="28"/>
        </w:rPr>
        <w:t xml:space="preserve">смету расходов средств, полученных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830546">
        <w:rPr>
          <w:rFonts w:ascii="Times New Roman" w:hAnsi="Times New Roman" w:cs="Times New Roman"/>
          <w:sz w:val="28"/>
          <w:szCs w:val="28"/>
        </w:rPr>
        <w:t xml:space="preserve"> от уставной приносящей доходы деятельности и из иных внебюджетных источников;</w:t>
      </w:r>
    </w:p>
    <w:p w:rsidR="00C148D5" w:rsidRPr="00830546" w:rsidRDefault="00C148D5" w:rsidP="00F56A26">
      <w:pPr>
        <w:autoSpaceDN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546">
        <w:rPr>
          <w:rFonts w:ascii="Times New Roman" w:hAnsi="Times New Roman" w:cs="Times New Roman"/>
          <w:sz w:val="28"/>
          <w:szCs w:val="28"/>
        </w:rPr>
        <w:t xml:space="preserve">компонент  учебного плана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>;</w:t>
      </w:r>
    </w:p>
    <w:p w:rsidR="00C148D5" w:rsidRPr="00830546" w:rsidRDefault="00C148D5" w:rsidP="00F56A26">
      <w:pPr>
        <w:autoSpaceDN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546">
        <w:rPr>
          <w:rFonts w:ascii="Times New Roman" w:hAnsi="Times New Roman" w:cs="Times New Roman"/>
          <w:sz w:val="28"/>
          <w:szCs w:val="28"/>
        </w:rPr>
        <w:t xml:space="preserve">изменения и дополнения правил внутреннего распорядка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>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>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546">
        <w:rPr>
          <w:rFonts w:ascii="Times New Roman" w:hAnsi="Times New Roman" w:cs="Times New Roman"/>
          <w:sz w:val="28"/>
          <w:szCs w:val="28"/>
        </w:rPr>
        <w:t xml:space="preserve">Вносит директору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предложения в части:</w:t>
      </w:r>
    </w:p>
    <w:p w:rsidR="00C148D5" w:rsidRPr="00830546" w:rsidRDefault="00C148D5" w:rsidP="00F56A26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546">
        <w:rPr>
          <w:rFonts w:ascii="Times New Roman" w:hAnsi="Times New Roman" w:cs="Times New Roman"/>
          <w:sz w:val="28"/>
          <w:szCs w:val="28"/>
        </w:rPr>
        <w:t xml:space="preserve">материально-технического обеспечения и оснащения образовательного процесса, оборудования помещений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(в пределах выделяемых </w:t>
      </w:r>
      <w:r w:rsidRPr="00830546">
        <w:rPr>
          <w:rFonts w:ascii="Times New Roman" w:hAnsi="Times New Roman" w:cs="Times New Roman"/>
          <w:sz w:val="28"/>
          <w:szCs w:val="28"/>
        </w:rPr>
        <w:lastRenderedPageBreak/>
        <w:t>средств);</w:t>
      </w:r>
    </w:p>
    <w:p w:rsidR="00C148D5" w:rsidRPr="00830546" w:rsidRDefault="00C148D5" w:rsidP="00F56A26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546">
        <w:rPr>
          <w:rFonts w:ascii="Times New Roman" w:hAnsi="Times New Roman" w:cs="Times New Roman"/>
          <w:sz w:val="28"/>
          <w:szCs w:val="28"/>
        </w:rPr>
        <w:t>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C148D5" w:rsidRPr="00830546" w:rsidRDefault="00C148D5" w:rsidP="00F56A26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546">
        <w:rPr>
          <w:rFonts w:ascii="Times New Roman" w:hAnsi="Times New Roman" w:cs="Times New Roman"/>
          <w:sz w:val="28"/>
          <w:szCs w:val="28"/>
        </w:rPr>
        <w:t xml:space="preserve">создания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830546">
        <w:rPr>
          <w:rFonts w:ascii="Times New Roman" w:hAnsi="Times New Roman" w:cs="Times New Roman"/>
          <w:sz w:val="28"/>
          <w:szCs w:val="28"/>
        </w:rPr>
        <w:t xml:space="preserve"> необходимых условий для организации питания, медицинского обслуживания обучающихся;</w:t>
      </w:r>
    </w:p>
    <w:p w:rsidR="00C148D5" w:rsidRPr="00830546" w:rsidRDefault="00C148D5" w:rsidP="00F56A26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546">
        <w:rPr>
          <w:rFonts w:ascii="Times New Roman" w:hAnsi="Times New Roman" w:cs="Times New Roman"/>
          <w:sz w:val="28"/>
          <w:szCs w:val="28"/>
        </w:rPr>
        <w:t xml:space="preserve">развития воспитательной работы и организации внеурочной деятельности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830546">
        <w:rPr>
          <w:rFonts w:ascii="Times New Roman" w:hAnsi="Times New Roman" w:cs="Times New Roman"/>
          <w:sz w:val="28"/>
          <w:szCs w:val="28"/>
        </w:rPr>
        <w:t>.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 xml:space="preserve">.10. Участвует в принятии решения о создании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830546">
        <w:rPr>
          <w:rFonts w:ascii="Times New Roman" w:hAnsi="Times New Roman" w:cs="Times New Roman"/>
          <w:sz w:val="28"/>
          <w:szCs w:val="28"/>
        </w:rPr>
        <w:t xml:space="preserve"> общественных (в том числе детских и молодежных) организаций (объединений), а также может запрашивать отчет об их деятельности.</w:t>
      </w:r>
    </w:p>
    <w:p w:rsidR="00C148D5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 xml:space="preserve">.11. Регулярно информирует участников образовательного процесса о своей деятельности и принимаемых решениях. </w:t>
      </w:r>
    </w:p>
    <w:p w:rsidR="00C148D5" w:rsidRPr="00830546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546">
        <w:rPr>
          <w:rFonts w:ascii="Times New Roman" w:hAnsi="Times New Roman" w:cs="Times New Roman"/>
          <w:sz w:val="28"/>
          <w:szCs w:val="28"/>
        </w:rPr>
        <w:t xml:space="preserve">Заслушивает отчёт директора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 xml:space="preserve"> по итогам учебного и финансового года. В случае признания отчёта директора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546">
        <w:rPr>
          <w:rFonts w:ascii="Times New Roman" w:hAnsi="Times New Roman" w:cs="Times New Roman"/>
          <w:sz w:val="28"/>
          <w:szCs w:val="28"/>
        </w:rPr>
        <w:t xml:space="preserve">удовлетворительным, Совет вправе направить Учредителю обращение, в котором мотивирует свою оценку и вносит предложения по совершенствованию работы администрации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30546">
        <w:rPr>
          <w:rFonts w:ascii="Times New Roman" w:hAnsi="Times New Roman" w:cs="Times New Roman"/>
          <w:sz w:val="28"/>
          <w:szCs w:val="28"/>
        </w:rPr>
        <w:t>.</w:t>
      </w:r>
    </w:p>
    <w:p w:rsidR="00C148D5" w:rsidRDefault="00C148D5" w:rsidP="008305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054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0546">
        <w:rPr>
          <w:rFonts w:ascii="Times New Roman" w:hAnsi="Times New Roman" w:cs="Times New Roman"/>
          <w:sz w:val="28"/>
          <w:szCs w:val="28"/>
        </w:rPr>
        <w:t>.13.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546">
        <w:rPr>
          <w:rFonts w:ascii="Times New Roman" w:hAnsi="Times New Roman" w:cs="Times New Roman"/>
          <w:sz w:val="28"/>
          <w:szCs w:val="28"/>
        </w:rPr>
        <w:t>Выдвигает учреждение, педагогов и обучающихся для участия в муниципальных, региональных и всероссийских конкурсах.</w:t>
      </w:r>
    </w:p>
    <w:p w:rsidR="00C148D5" w:rsidRPr="008C36D3" w:rsidRDefault="00C148D5" w:rsidP="008C36D3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C36D3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C36D3">
        <w:rPr>
          <w:rFonts w:ascii="Times New Roman" w:hAnsi="Times New Roman" w:cs="Times New Roman"/>
          <w:b/>
          <w:bCs/>
          <w:sz w:val="28"/>
          <w:szCs w:val="28"/>
        </w:rPr>
        <w:t>. Родительский комитет:</w:t>
      </w:r>
    </w:p>
    <w:p w:rsidR="00C148D5" w:rsidRPr="008C36D3" w:rsidRDefault="00C148D5" w:rsidP="008C36D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C36D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36D3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6D3">
        <w:rPr>
          <w:rFonts w:ascii="Times New Roman" w:hAnsi="Times New Roman" w:cs="Times New Roman"/>
          <w:sz w:val="28"/>
          <w:szCs w:val="28"/>
        </w:rPr>
        <w:t xml:space="preserve">Родительский комитет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C36D3">
        <w:rPr>
          <w:rFonts w:ascii="Times New Roman" w:hAnsi="Times New Roman" w:cs="Times New Roman"/>
          <w:sz w:val="28"/>
          <w:szCs w:val="28"/>
        </w:rPr>
        <w:t xml:space="preserve"> избирается общешкольным родительским собранием. Количество его членов устанавливается решением общешкольного родительского собрания с учетом представительства коллективов родителей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8C36D3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C148D5" w:rsidRPr="008C36D3" w:rsidRDefault="00C148D5" w:rsidP="008C36D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C36D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36D3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6D3">
        <w:rPr>
          <w:rFonts w:ascii="Times New Roman" w:hAnsi="Times New Roman" w:cs="Times New Roman"/>
          <w:sz w:val="28"/>
          <w:szCs w:val="28"/>
        </w:rPr>
        <w:t>Родительский комитет имеет право:</w:t>
      </w:r>
    </w:p>
    <w:p w:rsidR="00C148D5" w:rsidRPr="008C36D3" w:rsidRDefault="00C148D5" w:rsidP="00F56A26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6D3">
        <w:rPr>
          <w:rFonts w:ascii="Times New Roman" w:hAnsi="Times New Roman" w:cs="Times New Roman"/>
          <w:sz w:val="28"/>
          <w:szCs w:val="28"/>
        </w:rPr>
        <w:t xml:space="preserve">заслушивать сообщения директора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C36D3">
        <w:rPr>
          <w:rFonts w:ascii="Times New Roman" w:hAnsi="Times New Roman" w:cs="Times New Roman"/>
          <w:sz w:val="28"/>
          <w:szCs w:val="28"/>
        </w:rPr>
        <w:t xml:space="preserve"> и классных руководителей о состоянии и перспективах работы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C36D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8C36D3" w:rsidRDefault="00C148D5" w:rsidP="00F56A26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6D3">
        <w:rPr>
          <w:rFonts w:ascii="Times New Roman" w:hAnsi="Times New Roman" w:cs="Times New Roman"/>
          <w:sz w:val="28"/>
          <w:szCs w:val="28"/>
        </w:rPr>
        <w:t xml:space="preserve">представлять интересы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C36D3">
        <w:rPr>
          <w:rFonts w:ascii="Times New Roman" w:hAnsi="Times New Roman" w:cs="Times New Roman"/>
          <w:sz w:val="28"/>
          <w:szCs w:val="28"/>
        </w:rPr>
        <w:t>, участников образовательного процесса в государственных, муниципальных, общественных органах;</w:t>
      </w:r>
    </w:p>
    <w:p w:rsidR="00C148D5" w:rsidRPr="008C36D3" w:rsidRDefault="00C148D5" w:rsidP="00F56A26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6D3">
        <w:rPr>
          <w:rFonts w:ascii="Times New Roman" w:hAnsi="Times New Roman" w:cs="Times New Roman"/>
          <w:sz w:val="28"/>
          <w:szCs w:val="28"/>
        </w:rPr>
        <w:t xml:space="preserve">обращаться совместно с администрацией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C36D3">
        <w:rPr>
          <w:rFonts w:ascii="Times New Roman" w:hAnsi="Times New Roman" w:cs="Times New Roman"/>
          <w:sz w:val="28"/>
          <w:szCs w:val="28"/>
        </w:rPr>
        <w:t xml:space="preserve"> в государственные, муниципальные органы, предприятия, общественные организации по вопросам оказания помощи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8C36D3">
        <w:rPr>
          <w:rFonts w:ascii="Times New Roman" w:hAnsi="Times New Roman" w:cs="Times New Roman"/>
          <w:sz w:val="28"/>
          <w:szCs w:val="28"/>
        </w:rPr>
        <w:t>;</w:t>
      </w:r>
    </w:p>
    <w:p w:rsidR="00C148D5" w:rsidRPr="008C36D3" w:rsidRDefault="00C148D5" w:rsidP="00F56A26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6D3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C36D3">
        <w:rPr>
          <w:rFonts w:ascii="Times New Roman" w:hAnsi="Times New Roman" w:cs="Times New Roman"/>
          <w:sz w:val="28"/>
          <w:szCs w:val="28"/>
        </w:rPr>
        <w:t xml:space="preserve">, педагогического 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C36D3">
        <w:rPr>
          <w:rFonts w:ascii="Times New Roman" w:hAnsi="Times New Roman" w:cs="Times New Roman"/>
          <w:sz w:val="28"/>
          <w:szCs w:val="28"/>
        </w:rPr>
        <w:t xml:space="preserve">, классных руководителей предложения по совершенствованию учебно-воспитательного процесса, организации досуга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8C36D3">
        <w:rPr>
          <w:rFonts w:ascii="Times New Roman" w:hAnsi="Times New Roman" w:cs="Times New Roman"/>
          <w:sz w:val="28"/>
          <w:szCs w:val="28"/>
        </w:rPr>
        <w:t>, работе педагогического коллектива с родителями.</w:t>
      </w:r>
    </w:p>
    <w:p w:rsidR="00C148D5" w:rsidRPr="00DE77D4" w:rsidRDefault="00C148D5" w:rsidP="00DE77D4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4.14. </w:t>
      </w:r>
      <w:r w:rsidRPr="00DE77D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Pr="00DE77D4">
        <w:rPr>
          <w:rFonts w:ascii="Times New Roman" w:hAnsi="Times New Roman" w:cs="Times New Roman"/>
          <w:color w:val="000000"/>
          <w:sz w:val="28"/>
          <w:szCs w:val="28"/>
        </w:rPr>
        <w:t xml:space="preserve"> могут создаваться на добровольной основе органы ученического самоуправления и ученические организации.</w:t>
      </w:r>
    </w:p>
    <w:p w:rsidR="00C148D5" w:rsidRDefault="00C148D5" w:rsidP="00DE77D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</w:t>
      </w:r>
      <w:r w:rsidRPr="00DE77D4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представителям ученических организаций необходимую информацию и допускает к участию в заседаниях органов самоуправления при обсуждении вопросов, касающихся интересов обучающихся.</w:t>
      </w:r>
    </w:p>
    <w:p w:rsidR="00C148D5" w:rsidRPr="00802F8F" w:rsidRDefault="00C148D5" w:rsidP="009A59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4.15. </w:t>
      </w:r>
      <w:r>
        <w:rPr>
          <w:rFonts w:ascii="Times New Roman" w:hAnsi="Times New Roman" w:cs="Times New Roman"/>
          <w:sz w:val="28"/>
          <w:szCs w:val="28"/>
        </w:rPr>
        <w:t>Совет обучающихся, как правило обучающихся старших классов, создается по инициативе обучающихся Школы и является формой их общественной самодеятельности. Совет обучающихся представляет интересы всех или части обучающихся Школы.</w:t>
      </w:r>
    </w:p>
    <w:p w:rsidR="00C148D5" w:rsidRDefault="00C148D5" w:rsidP="00DE77D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D5" w:rsidRDefault="00C148D5" w:rsidP="00C24A95">
      <w:pPr>
        <w:pStyle w:val="ConsPlusNormal"/>
        <w:ind w:firstLine="284"/>
        <w:jc w:val="both"/>
        <w:outlineLvl w:val="1"/>
      </w:pPr>
    </w:p>
    <w:p w:rsidR="00C148D5" w:rsidRDefault="00C148D5" w:rsidP="00DC61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859"/>
      <w:bookmarkEnd w:id="0"/>
      <w:r w:rsidRPr="00DC61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C619B">
        <w:rPr>
          <w:rFonts w:ascii="Times New Roman" w:hAnsi="Times New Roman" w:cs="Times New Roman"/>
          <w:b/>
          <w:bCs/>
          <w:sz w:val="28"/>
          <w:szCs w:val="28"/>
        </w:rPr>
        <w:t>. И</w:t>
      </w:r>
      <w:r>
        <w:rPr>
          <w:rFonts w:ascii="Times New Roman" w:hAnsi="Times New Roman" w:cs="Times New Roman"/>
          <w:b/>
          <w:bCs/>
          <w:sz w:val="28"/>
          <w:szCs w:val="28"/>
        </w:rPr>
        <w:t>мущество и финансовое обеспечение деятельности школы</w:t>
      </w:r>
    </w:p>
    <w:p w:rsidR="00C148D5" w:rsidRPr="00DC619B" w:rsidRDefault="00C148D5" w:rsidP="00DC61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619B">
        <w:rPr>
          <w:rFonts w:ascii="Times New Roman" w:hAnsi="Times New Roman" w:cs="Times New Roman"/>
          <w:sz w:val="28"/>
          <w:szCs w:val="28"/>
        </w:rPr>
        <w:t xml:space="preserve">.1. Источниками формирования имущества, в том числе финансовых средств 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-имущество, закрепленное за ним на праве оперативного управления или приобретенное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на средства, выделенные ему учредителем на приобретение этого имущества;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>- инвестиции из бюджета Учредителя;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- имущество, приобретенное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за счет средств, получаемых от приносящей доход деятельности;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-субсидии на выполнение муниципального задания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>, иные субсидии, предоставляемые из бюджета Учредителя, а также бюджетные инвестиции;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>-бюджетные ассигнования на осуществление полномочий Учредителя по исполнению публичных обязательств перед физическим лицом, подлежащим исполнению в денежной форме;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-средства, получаемые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от физических лиц и юридических лиц, в том числе добровольные пожертвования;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>- иные не запрещенные законом поступления;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619B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DC619B">
        <w:rPr>
          <w:rFonts w:ascii="Times New Roman" w:hAnsi="Times New Roman" w:cs="Times New Roman"/>
          <w:sz w:val="28"/>
          <w:szCs w:val="28"/>
        </w:rPr>
        <w:t xml:space="preserve"> владеет, пользуется и распоряжается закрепленным за ним на праве оперативного управления имуществом в соответствии с законодательством, настоящим Уставом</w:t>
      </w:r>
      <w:r w:rsidRPr="00DC61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C619B">
        <w:rPr>
          <w:rFonts w:ascii="Times New Roman" w:hAnsi="Times New Roman" w:cs="Times New Roman"/>
          <w:sz w:val="28"/>
          <w:szCs w:val="28"/>
        </w:rPr>
        <w:t xml:space="preserve"> Собственником имущества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 является Учредитель (муниципальное образование «Лешуконский муниципальный район»). Собственник имущества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 не несет ответственности по обязательствам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Pr="00DC619B">
        <w:rPr>
          <w:rFonts w:ascii="Times New Roman" w:hAnsi="Times New Roman" w:cs="Times New Roman"/>
          <w:sz w:val="28"/>
          <w:szCs w:val="28"/>
        </w:rPr>
        <w:t xml:space="preserve"> без согласия собственника не вправе распоряжаться особо ценным движимым имуществом, закрепленным за ним собственником или приобретенным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собственником на приобретение такого имущества, а также недвижимым имуществом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Pr="00DC619B">
        <w:rPr>
          <w:rFonts w:ascii="Times New Roman" w:hAnsi="Times New Roman" w:cs="Times New Roman"/>
          <w:sz w:val="28"/>
          <w:szCs w:val="28"/>
        </w:rPr>
        <w:t xml:space="preserve"> отвечает по своим обязательствам всем находящимся у него на праве оперативного управления имуществом, как закрепленным за ним собственником имущества, так и приобретенным за счет доходов, полученных от приносящей доходы деятельности, за исключением особо ценного движимого имущества, закрепленного за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собственником этого имущества или приобретенного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за счет выделенных собственником имущества средств, а также недвижимого имущества). 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Учредитель вправе изъять излишнее, неиспользуемое либо используемое не по назначению имущество, закрепленное за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управления, и распорядиться им по своему усмотрению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C619B">
        <w:rPr>
          <w:rFonts w:ascii="Times New Roman" w:hAnsi="Times New Roman" w:cs="Times New Roman"/>
          <w:sz w:val="28"/>
          <w:szCs w:val="28"/>
        </w:rPr>
        <w:t xml:space="preserve">.3. Земельный участок, необходимый для выполнения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своих уставных задач, предоставляется ему на праве постоянного (бессрочного) пользования.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619B">
        <w:rPr>
          <w:rFonts w:ascii="Times New Roman" w:hAnsi="Times New Roman" w:cs="Times New Roman"/>
          <w:sz w:val="28"/>
          <w:szCs w:val="28"/>
        </w:rPr>
        <w:t xml:space="preserve">.4. Крупная сделка может быть совершена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только с предварительного согласия органа, осуществляющего функции и полномочия У</w:t>
      </w:r>
      <w:r>
        <w:rPr>
          <w:rFonts w:ascii="Times New Roman" w:hAnsi="Times New Roman" w:cs="Times New Roman"/>
          <w:sz w:val="28"/>
          <w:szCs w:val="28"/>
        </w:rPr>
        <w:t>чредителя</w:t>
      </w:r>
      <w:r w:rsidRPr="00DC619B">
        <w:rPr>
          <w:rFonts w:ascii="Times New Roman" w:hAnsi="Times New Roman" w:cs="Times New Roman"/>
          <w:sz w:val="28"/>
          <w:szCs w:val="28"/>
        </w:rPr>
        <w:t>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Крупная сделка, совершенная с нарушением указанных требований может быть признана недействительной по иску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 или его Учредителя, если будет доказано, что другая сторона в сделке знала или должна была знать об отсутствии предварительного согласия Учредителя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DC619B">
        <w:rPr>
          <w:rFonts w:ascii="Times New Roman" w:hAnsi="Times New Roman" w:cs="Times New Roman"/>
          <w:sz w:val="28"/>
          <w:szCs w:val="28"/>
        </w:rPr>
        <w:t xml:space="preserve">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>, определяемой по данным бухгалтерской отчетности на последнюю дату.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Директор несет перед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ответственность в размере убытков, причиненных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DC619B">
        <w:rPr>
          <w:rFonts w:ascii="Times New Roman" w:hAnsi="Times New Roman" w:cs="Times New Roman"/>
          <w:sz w:val="28"/>
          <w:szCs w:val="28"/>
        </w:rPr>
        <w:t xml:space="preserve"> в результате совершения крупной сделки с нарушением указанных требований, независимо от того, была ли эта сделка признана недействительной.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619B">
        <w:rPr>
          <w:rFonts w:ascii="Times New Roman" w:hAnsi="Times New Roman" w:cs="Times New Roman"/>
          <w:sz w:val="28"/>
          <w:szCs w:val="28"/>
        </w:rPr>
        <w:t xml:space="preserve">.5. Финансовое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утвержденным в установленном порядке планом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>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619B">
        <w:rPr>
          <w:rFonts w:ascii="Times New Roman" w:hAnsi="Times New Roman" w:cs="Times New Roman"/>
          <w:sz w:val="28"/>
          <w:szCs w:val="28"/>
        </w:rPr>
        <w:t xml:space="preserve">.6. Финансовое обеспечение выполнения муниципального задания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 осуществляется в виде субсидий выделяемых из бюджета муниципального образования «Лешуконский муниципальный район».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Финансовое обеспечение выполнения муниципального задания осуществляется с учетом расходов: 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-на содержание недвижимого имущества и особо ценного движимого имущества, закрепленных за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Учредителем или приобретенных за счет средств, выделенных ему Учредителем на приобретение такого имущества;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>-расходов на уплату налогов, в качестве объекта налогообложения, по которым признается соответствующее имущество, в том числе земельные участки.</w:t>
      </w:r>
    </w:p>
    <w:p w:rsidR="00C148D5" w:rsidRPr="002064B4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64B4">
        <w:rPr>
          <w:rFonts w:ascii="Times New Roman" w:hAnsi="Times New Roman" w:cs="Times New Roman"/>
          <w:sz w:val="28"/>
          <w:szCs w:val="28"/>
        </w:rPr>
        <w:t xml:space="preserve"> В случае сдачи в аренду с согласия Учредителя недвижимого имущества  Школы или приобретенного Школой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619B">
        <w:rPr>
          <w:rFonts w:ascii="Times New Roman" w:hAnsi="Times New Roman" w:cs="Times New Roman"/>
          <w:sz w:val="28"/>
          <w:szCs w:val="28"/>
        </w:rPr>
        <w:t xml:space="preserve">.7. Финансовое обеспечение осуществления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полномочий по исполнению публичных обязательств осуществляется в порядке, установленном  Учредителем;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C619B">
        <w:rPr>
          <w:rFonts w:ascii="Times New Roman" w:hAnsi="Times New Roman" w:cs="Times New Roman"/>
          <w:sz w:val="28"/>
          <w:szCs w:val="28"/>
        </w:rPr>
        <w:t>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19B">
        <w:rPr>
          <w:rFonts w:ascii="Times New Roman" w:hAnsi="Times New Roman" w:cs="Times New Roman"/>
          <w:sz w:val="28"/>
          <w:szCs w:val="28"/>
        </w:rPr>
        <w:t xml:space="preserve">Расходование бюджетных средств, полученных в качестве субсидии на выполнение муниципального задания, осуществляется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самостоятельно, а бюджетных средств, полученных в качестве иных субсидий, бюджетных инвестиций и других бюджетных ассигнований, – в соответствии с условиями их предоставления.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619B">
        <w:rPr>
          <w:rFonts w:ascii="Times New Roman" w:hAnsi="Times New Roman" w:cs="Times New Roman"/>
          <w:sz w:val="28"/>
          <w:szCs w:val="28"/>
        </w:rPr>
        <w:t xml:space="preserve">.9. Средства от деятельности, приносящей доходы,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имущество, поступают в самостоятельное распоряжение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, и используются для достижения целей, ради которых создано учреждение. 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19B">
        <w:rPr>
          <w:rFonts w:ascii="Times New Roman" w:hAnsi="Times New Roman" w:cs="Times New Roman"/>
          <w:sz w:val="28"/>
          <w:szCs w:val="28"/>
        </w:rPr>
        <w:t xml:space="preserve">Расходование денежных средств, полученных от приносящей доходы деятельности, осуществляется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в установленном порядке планом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>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619B">
        <w:rPr>
          <w:rFonts w:ascii="Times New Roman" w:hAnsi="Times New Roman" w:cs="Times New Roman"/>
          <w:sz w:val="28"/>
          <w:szCs w:val="28"/>
        </w:rPr>
        <w:t xml:space="preserve">.10.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DC619B">
        <w:rPr>
          <w:rFonts w:ascii="Times New Roman" w:hAnsi="Times New Roman" w:cs="Times New Roman"/>
          <w:sz w:val="28"/>
          <w:szCs w:val="28"/>
        </w:rPr>
        <w:t xml:space="preserve"> вправе вносить денежные средства и иное имущество (за исключением особо ценного движимого имущества, а также недвижимого имущества) в уставный (складочный) капитал других юридических лиц или иным образом передавать это имущество другим юридическим лицам только в случаях и порядке, предусмотренных законодательно.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619B">
        <w:rPr>
          <w:rFonts w:ascii="Times New Roman" w:hAnsi="Times New Roman" w:cs="Times New Roman"/>
          <w:sz w:val="28"/>
          <w:szCs w:val="28"/>
        </w:rPr>
        <w:t xml:space="preserve">.11.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DC619B">
        <w:rPr>
          <w:rFonts w:ascii="Times New Roman" w:hAnsi="Times New Roman" w:cs="Times New Roman"/>
          <w:sz w:val="28"/>
          <w:szCs w:val="28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C148D5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619B">
        <w:rPr>
          <w:rFonts w:ascii="Times New Roman" w:hAnsi="Times New Roman" w:cs="Times New Roman"/>
          <w:sz w:val="28"/>
          <w:szCs w:val="28"/>
        </w:rPr>
        <w:t>.12. Операции с бюджетными средствами и денежными средствами, полученными от приносящей доходы деят</w:t>
      </w:r>
      <w:r>
        <w:rPr>
          <w:rFonts w:ascii="Times New Roman" w:hAnsi="Times New Roman" w:cs="Times New Roman"/>
          <w:sz w:val="28"/>
          <w:szCs w:val="28"/>
        </w:rPr>
        <w:t>ельности, осуществляются Школой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только через лицевые счета, открытые в органах Федерального казначейства.</w:t>
      </w:r>
    </w:p>
    <w:p w:rsidR="00C148D5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148D5" w:rsidRDefault="00C148D5" w:rsidP="008813A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Участники образовательных отношений, их права и обязанности</w:t>
      </w:r>
    </w:p>
    <w:p w:rsidR="00C148D5" w:rsidRDefault="00C148D5" w:rsidP="008813A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8D5" w:rsidRDefault="00C148D5" w:rsidP="008813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Участниками образовательных отношений являются воспитанники, обучающиеся, родители (законные представители) несовершеннолетних воспитанников и обучающихся, педагогические работники.</w:t>
      </w:r>
    </w:p>
    <w:p w:rsidR="00C148D5" w:rsidRDefault="00C148D5" w:rsidP="008813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Права и обязанности обучающихся, родителей (законных представителей) несовершеннолетних обучающихся, участников образовательных отношений установлены Федеральным законом «Об образовании в Российской Федерации», иными федеральными законами.</w:t>
      </w:r>
    </w:p>
    <w:p w:rsidR="00C148D5" w:rsidRDefault="00C148D5" w:rsidP="008813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Права и обязанности педагогических работников установлены Федеральным законом «Об образовании в Российской Федерации», иными федеральными законами и законами Архангельской области, трудовыми договорами и должностными инструкциями.</w:t>
      </w:r>
    </w:p>
    <w:p w:rsidR="00C148D5" w:rsidRDefault="00C148D5" w:rsidP="00393C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В Школе</w:t>
      </w:r>
      <w:r w:rsidRPr="00C536F0">
        <w:rPr>
          <w:rFonts w:ascii="Times New Roman" w:hAnsi="Times New Roman" w:cs="Times New Roman"/>
          <w:sz w:val="28"/>
          <w:szCs w:val="28"/>
        </w:rPr>
        <w:t xml:space="preserve">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C148D5" w:rsidRPr="00C536F0" w:rsidRDefault="00C148D5" w:rsidP="00393C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6.5. </w:t>
      </w:r>
      <w:r w:rsidRPr="00C536F0">
        <w:rPr>
          <w:rFonts w:ascii="Times New Roman" w:hAnsi="Times New Roman" w:cs="Times New Roman"/>
          <w:sz w:val="28"/>
          <w:szCs w:val="28"/>
        </w:rPr>
        <w:t xml:space="preserve">Право на занятие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C536F0">
        <w:rPr>
          <w:rFonts w:ascii="Times New Roman" w:hAnsi="Times New Roman" w:cs="Times New Roman"/>
          <w:sz w:val="28"/>
          <w:szCs w:val="28"/>
        </w:rPr>
        <w:t>должностей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C148D5" w:rsidRDefault="00C148D5" w:rsidP="00393C17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6.6. Правовой статус (права, обязанности и ответственность) вспомогательного (инженерно-технического, административно-хозяйственного, производственного, учебно-вспомогательного, медицинского) персонала закреплен в соответствии с ФЗ «Об образовании в Российской Федерации», Трудовым кодексом Российской Федерации в Правилах внутреннего трудового распорядка, должностных инструкциях и в трудовых договорах с работниками.</w:t>
      </w:r>
    </w:p>
    <w:p w:rsidR="00C148D5" w:rsidRDefault="00C148D5" w:rsidP="00393C17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6.7. Директору, заместителям Директора предоставляются в порядке, установленном действующим законодательством, права, социальные гарантии и меры социальной поддержки, предусмотренные для педагогических работников.</w:t>
      </w:r>
    </w:p>
    <w:p w:rsidR="00C148D5" w:rsidRDefault="00C148D5" w:rsidP="008813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148D5" w:rsidRDefault="00C148D5" w:rsidP="00802F8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Локальные нормативные акты Школы</w:t>
      </w:r>
    </w:p>
    <w:p w:rsidR="00C148D5" w:rsidRDefault="00C148D5" w:rsidP="00802F8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8D5" w:rsidRDefault="00C148D5" w:rsidP="00802F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Школа принимает локальные нормативные акты, содержащие нормы, реализующие образовательные отношения и иную деятельность, осуществляемую Школой, в пределах своей компетентности в соответствии с законодательством Российской Федерации.</w:t>
      </w:r>
    </w:p>
    <w:p w:rsidR="00C148D5" w:rsidRDefault="00C148D5" w:rsidP="00802F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Локальные нормативные акты принимаются Директором Школы, Общим собранием работников Школы, Педагогическим советом Школы и Советом Школы в соответствии со своей компетенцией, установленной разделом 4 настоящего Устава.</w:t>
      </w:r>
    </w:p>
    <w:p w:rsidR="00C148D5" w:rsidRDefault="00C148D5" w:rsidP="00802F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Локальные нормативные акты Директором Школы издаются в форме приказов, которыми могут утверждаться положения, правила, порядки, инструкции, регламенты, иные документы.</w:t>
      </w:r>
    </w:p>
    <w:p w:rsidR="00C148D5" w:rsidRDefault="00C148D5" w:rsidP="00802F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локальных нормативных актов, затрагивающих права обучающихся и работников Школы, учитывается мнение Совета обучающихся, Родительского комитета Школы, а также в порядке и в случаях, которые предусмотрены трудовым законодательством, профсоюзным комитетом Школы.</w:t>
      </w:r>
    </w:p>
    <w:p w:rsidR="00C148D5" w:rsidRDefault="00C148D5" w:rsidP="00802F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Директор Школы направляет проект локального нормативного акта, затрагивающего права обучающихся, права работников перед принятием решения о принятии данного локального нормативного акта в Совет обучающихся, родительский комитет, профсоюзный комитет Школы, которые не позднее пяти рабочих дней со дня получения проекта указанного локального нормативного акта направляют Директору мотивированное мнение по проекту в письменной форме.</w:t>
      </w:r>
    </w:p>
    <w:p w:rsidR="00C148D5" w:rsidRDefault="00C148D5" w:rsidP="00802F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В случае, если вышеуказанные коллегиальные органы выразили согласие с проектом локального нормативного акта, либо если мотивированное мнение не поступило в указанный в пункте 7.4. Устава срок, Директор утверждает локальный нормативный акт.</w:t>
      </w:r>
    </w:p>
    <w:p w:rsidR="00C148D5" w:rsidRDefault="00C148D5" w:rsidP="00802F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7.6. В случае, если мотивированное мнение коллегиальных органов не содержит согласия с проектом локального нормативного акта либо содержит предложения по его совершенствованию, Директор может согласиться с ним либо обязан в течение трех дней после получения мотивированного мнения провести дополнительные консультации в целях достижения взаимоприемлемого решения.</w:t>
      </w:r>
    </w:p>
    <w:p w:rsidR="00C148D5" w:rsidRPr="00802F8F" w:rsidRDefault="00C148D5" w:rsidP="00802F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Нормы локальных нормативных актов, ухудшающих положение обучающихся или работников Школы по сравнению с установленными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C148D5" w:rsidRPr="008813A4" w:rsidRDefault="00C148D5" w:rsidP="00802F8F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C148D5" w:rsidRDefault="00C148D5" w:rsidP="00C536F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064B4">
        <w:rPr>
          <w:rFonts w:ascii="Times New Roman" w:hAnsi="Times New Roman" w:cs="Times New Roman"/>
          <w:b/>
          <w:bCs/>
          <w:sz w:val="28"/>
          <w:szCs w:val="28"/>
        </w:rPr>
        <w:t>. Р</w:t>
      </w:r>
      <w:r>
        <w:rPr>
          <w:rFonts w:ascii="Times New Roman" w:hAnsi="Times New Roman" w:cs="Times New Roman"/>
          <w:b/>
          <w:bCs/>
          <w:sz w:val="28"/>
          <w:szCs w:val="28"/>
        </w:rPr>
        <w:t>еорганизация и ликвидация Школы</w:t>
      </w:r>
    </w:p>
    <w:p w:rsidR="00C148D5" w:rsidRPr="002064B4" w:rsidRDefault="00C148D5" w:rsidP="00C536F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C619B">
        <w:rPr>
          <w:rFonts w:ascii="Times New Roman" w:hAnsi="Times New Roman" w:cs="Times New Roman"/>
          <w:sz w:val="28"/>
          <w:szCs w:val="28"/>
        </w:rPr>
        <w:t xml:space="preserve">.1. Реорганизация (слияние, присоединение, разделение, выделение, преобразование) и ликвидация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 осуществляются в случаях и порядке, предусмотренных гражданским законодательством.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C619B">
        <w:rPr>
          <w:rFonts w:ascii="Times New Roman" w:hAnsi="Times New Roman" w:cs="Times New Roman"/>
          <w:sz w:val="28"/>
          <w:szCs w:val="28"/>
        </w:rPr>
        <w:t xml:space="preserve">.2. При реорганизации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 все служебные документы (управленческие, финансово-хозяйственные, по личному составу и др.) передаются в установленном порядке правопреемнику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>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C619B">
        <w:rPr>
          <w:rFonts w:ascii="Times New Roman" w:hAnsi="Times New Roman" w:cs="Times New Roman"/>
          <w:sz w:val="28"/>
          <w:szCs w:val="28"/>
        </w:rPr>
        <w:t>.3. Имущество ликвидируемо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C6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 xml:space="preserve"> передается собственнику имущества.</w:t>
      </w:r>
    </w:p>
    <w:p w:rsidR="00C148D5" w:rsidRPr="00DC619B" w:rsidRDefault="00C148D5" w:rsidP="00DC61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C619B">
        <w:rPr>
          <w:rFonts w:ascii="Times New Roman" w:hAnsi="Times New Roman" w:cs="Times New Roman"/>
          <w:sz w:val="28"/>
          <w:szCs w:val="28"/>
        </w:rPr>
        <w:t xml:space="preserve">.4. При ликвидации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C619B">
        <w:rPr>
          <w:rFonts w:ascii="Times New Roman" w:hAnsi="Times New Roman" w:cs="Times New Roman"/>
          <w:sz w:val="28"/>
          <w:szCs w:val="28"/>
        </w:rPr>
        <w:t>,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муниципальный архив Учредителя.</w:t>
      </w:r>
    </w:p>
    <w:p w:rsidR="00C148D5" w:rsidRDefault="00C148D5" w:rsidP="00503A27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</w:p>
    <w:p w:rsidR="00C148D5" w:rsidRPr="000C7BB2" w:rsidRDefault="00C148D5" w:rsidP="000C7BB2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8D5" w:rsidRDefault="00C148D5" w:rsidP="00503A27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03A2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 внесения изменений и дополнений в Устав Школы </w:t>
      </w:r>
      <w:r w:rsidRPr="00503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48D5" w:rsidRPr="00503A27" w:rsidRDefault="00C148D5" w:rsidP="00503A27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8D5" w:rsidRPr="00503A27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03A27">
        <w:rPr>
          <w:rFonts w:ascii="Times New Roman" w:hAnsi="Times New Roman" w:cs="Times New Roman"/>
          <w:sz w:val="28"/>
          <w:szCs w:val="28"/>
        </w:rPr>
        <w:t>.1. Изменения</w:t>
      </w:r>
      <w:r>
        <w:rPr>
          <w:rFonts w:ascii="Times New Roman" w:hAnsi="Times New Roman" w:cs="Times New Roman"/>
          <w:sz w:val="28"/>
          <w:szCs w:val="28"/>
        </w:rPr>
        <w:t>, дополнения</w:t>
      </w:r>
      <w:r w:rsidRPr="00503A2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03A27">
        <w:rPr>
          <w:rFonts w:ascii="Times New Roman" w:hAnsi="Times New Roman" w:cs="Times New Roman"/>
          <w:sz w:val="28"/>
          <w:szCs w:val="28"/>
        </w:rPr>
        <w:t xml:space="preserve">став Школы вносятся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Учредителем – муниципальным образованием «Лешуконский муниципальный район»</w:t>
      </w:r>
      <w:r w:rsidRPr="00503A27">
        <w:rPr>
          <w:rFonts w:ascii="Times New Roman" w:hAnsi="Times New Roman" w:cs="Times New Roman"/>
          <w:sz w:val="28"/>
          <w:szCs w:val="28"/>
        </w:rPr>
        <w:t>.</w:t>
      </w:r>
    </w:p>
    <w:p w:rsidR="00C148D5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03A27">
        <w:rPr>
          <w:rFonts w:ascii="Times New Roman" w:hAnsi="Times New Roman" w:cs="Times New Roman"/>
          <w:sz w:val="28"/>
          <w:szCs w:val="28"/>
        </w:rPr>
        <w:t>.2. Изменения в Устав вступают в силу после их государственной регистрации в порядке, установленном законодательством РФ.</w:t>
      </w:r>
    </w:p>
    <w:p w:rsidR="00C148D5" w:rsidRPr="00503A27" w:rsidRDefault="00C148D5" w:rsidP="00503A2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Если в результате изменения законодательства в Российской Федерации, какое-либо положение Устава становиться недействительным, это не затрагивает действительности остальных положений настоящего Устава. </w:t>
      </w:r>
    </w:p>
    <w:p w:rsidR="00C148D5" w:rsidRPr="00503A27" w:rsidRDefault="00C148D5" w:rsidP="00503A27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</w:p>
    <w:p w:rsidR="00C148D5" w:rsidRDefault="00C148D5" w:rsidP="00503A27">
      <w:pPr>
        <w:pStyle w:val="ParagraphStyle"/>
        <w:spacing w:line="312" w:lineRule="auto"/>
        <w:jc w:val="both"/>
        <w:rPr>
          <w:rFonts w:ascii="Times New Roman" w:hAnsi="Times New Roman" w:cs="Times New Roman"/>
        </w:rPr>
      </w:pPr>
    </w:p>
    <w:p w:rsidR="00C148D5" w:rsidRDefault="00C148D5" w:rsidP="00503A27">
      <w:pPr>
        <w:pStyle w:val="ParagraphStyle"/>
        <w:spacing w:line="312" w:lineRule="auto"/>
        <w:ind w:firstLine="705"/>
        <w:jc w:val="both"/>
        <w:rPr>
          <w:rFonts w:ascii="Times New Roman" w:hAnsi="Times New Roman" w:cs="Times New Roman"/>
        </w:rPr>
      </w:pPr>
    </w:p>
    <w:p w:rsidR="00C148D5" w:rsidRDefault="00C148D5" w:rsidP="00503A27">
      <w:bookmarkStart w:id="1" w:name="_GoBack"/>
      <w:bookmarkEnd w:id="1"/>
    </w:p>
    <w:p w:rsidR="00C148D5" w:rsidRDefault="001C272C">
      <w:r>
        <w:rPr>
          <w:noProof/>
        </w:rPr>
        <w:lastRenderedPageBreak/>
        <w:pict>
          <v:shape id="_x0000_s1027" type="#_x0000_t75" style="position:absolute;margin-left:-63.3pt;margin-top:-38.7pt;width:552pt;height:759.85pt;z-index:2;mso-position-horizontal-relative:text;mso-position-vertical-relative:text">
            <v:imagedata r:id="rId8" o:title="img053"/>
          </v:shape>
        </w:pict>
      </w:r>
    </w:p>
    <w:sectPr w:rsidR="00C148D5" w:rsidSect="00E45C2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7C" w:rsidRDefault="006F287C" w:rsidP="00205A01">
      <w:pPr>
        <w:spacing w:after="0" w:line="240" w:lineRule="auto"/>
      </w:pPr>
      <w:r>
        <w:separator/>
      </w:r>
    </w:p>
  </w:endnote>
  <w:endnote w:type="continuationSeparator" w:id="0">
    <w:p w:rsidR="006F287C" w:rsidRDefault="006F287C" w:rsidP="0020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D5" w:rsidRDefault="006F287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72C">
      <w:rPr>
        <w:noProof/>
      </w:rPr>
      <w:t>26</w:t>
    </w:r>
    <w:r>
      <w:rPr>
        <w:noProof/>
      </w:rPr>
      <w:fldChar w:fldCharType="end"/>
    </w:r>
  </w:p>
  <w:p w:rsidR="00C148D5" w:rsidRDefault="00C148D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7C" w:rsidRDefault="006F287C" w:rsidP="00205A01">
      <w:pPr>
        <w:spacing w:after="0" w:line="240" w:lineRule="auto"/>
      </w:pPr>
      <w:r>
        <w:separator/>
      </w:r>
    </w:p>
  </w:footnote>
  <w:footnote w:type="continuationSeparator" w:id="0">
    <w:p w:rsidR="006F287C" w:rsidRDefault="006F287C" w:rsidP="00205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2A90"/>
    <w:multiLevelType w:val="hybridMultilevel"/>
    <w:tmpl w:val="21CE38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867FD"/>
    <w:multiLevelType w:val="hybridMultilevel"/>
    <w:tmpl w:val="3F946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94D4A"/>
    <w:multiLevelType w:val="hybridMultilevel"/>
    <w:tmpl w:val="340E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ED96E87"/>
    <w:multiLevelType w:val="hybridMultilevel"/>
    <w:tmpl w:val="14EE71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04BC7"/>
    <w:multiLevelType w:val="hybridMultilevel"/>
    <w:tmpl w:val="B54CCB5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25F33"/>
    <w:multiLevelType w:val="hybridMultilevel"/>
    <w:tmpl w:val="D2E29E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4B983DDA"/>
    <w:multiLevelType w:val="hybridMultilevel"/>
    <w:tmpl w:val="0C40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F3A2B08"/>
    <w:multiLevelType w:val="hybridMultilevel"/>
    <w:tmpl w:val="33B29D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4FEC4CA6"/>
    <w:multiLevelType w:val="hybridMultilevel"/>
    <w:tmpl w:val="86F0115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0B4DEA"/>
    <w:multiLevelType w:val="hybridMultilevel"/>
    <w:tmpl w:val="7C683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C215AA"/>
    <w:multiLevelType w:val="hybridMultilevel"/>
    <w:tmpl w:val="B1CC8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E76EDB"/>
    <w:multiLevelType w:val="hybridMultilevel"/>
    <w:tmpl w:val="1E16B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BEA195C"/>
    <w:multiLevelType w:val="hybridMultilevel"/>
    <w:tmpl w:val="7C5A1E7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3E2959"/>
    <w:multiLevelType w:val="hybridMultilevel"/>
    <w:tmpl w:val="E7E2525E"/>
    <w:lvl w:ilvl="0" w:tplc="0FFC97A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  <w:num w:numId="14">
    <w:abstractNumId w:val="1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A27"/>
    <w:rsid w:val="00001436"/>
    <w:rsid w:val="00045F0E"/>
    <w:rsid w:val="00056D58"/>
    <w:rsid w:val="0006191E"/>
    <w:rsid w:val="00065EDC"/>
    <w:rsid w:val="00071B4D"/>
    <w:rsid w:val="000A2DBA"/>
    <w:rsid w:val="000A6379"/>
    <w:rsid w:val="000A6669"/>
    <w:rsid w:val="000C6F2A"/>
    <w:rsid w:val="000C7BB2"/>
    <w:rsid w:val="000E43EC"/>
    <w:rsid w:val="001010EC"/>
    <w:rsid w:val="00140387"/>
    <w:rsid w:val="00144007"/>
    <w:rsid w:val="001723BD"/>
    <w:rsid w:val="0017660E"/>
    <w:rsid w:val="00190FD5"/>
    <w:rsid w:val="001C272C"/>
    <w:rsid w:val="001F3737"/>
    <w:rsid w:val="00205A01"/>
    <w:rsid w:val="002064B4"/>
    <w:rsid w:val="002322D8"/>
    <w:rsid w:val="00233B09"/>
    <w:rsid w:val="00242C33"/>
    <w:rsid w:val="002437AB"/>
    <w:rsid w:val="00254E5B"/>
    <w:rsid w:val="0026238E"/>
    <w:rsid w:val="002C1647"/>
    <w:rsid w:val="002D6B72"/>
    <w:rsid w:val="002E29CF"/>
    <w:rsid w:val="002F780B"/>
    <w:rsid w:val="003037BE"/>
    <w:rsid w:val="0030434C"/>
    <w:rsid w:val="0030496A"/>
    <w:rsid w:val="0032274C"/>
    <w:rsid w:val="00327D75"/>
    <w:rsid w:val="00334381"/>
    <w:rsid w:val="0033474A"/>
    <w:rsid w:val="00341614"/>
    <w:rsid w:val="00342B06"/>
    <w:rsid w:val="00345104"/>
    <w:rsid w:val="00354ACA"/>
    <w:rsid w:val="00361D43"/>
    <w:rsid w:val="00362F7F"/>
    <w:rsid w:val="00365F45"/>
    <w:rsid w:val="00393C17"/>
    <w:rsid w:val="003B4DCD"/>
    <w:rsid w:val="003B627C"/>
    <w:rsid w:val="003C452E"/>
    <w:rsid w:val="003C57A3"/>
    <w:rsid w:val="003D2BED"/>
    <w:rsid w:val="003E3CFE"/>
    <w:rsid w:val="00405002"/>
    <w:rsid w:val="00413839"/>
    <w:rsid w:val="00431701"/>
    <w:rsid w:val="004342B6"/>
    <w:rsid w:val="00437C8C"/>
    <w:rsid w:val="004434BF"/>
    <w:rsid w:val="004560F6"/>
    <w:rsid w:val="0046222F"/>
    <w:rsid w:val="0046456F"/>
    <w:rsid w:val="00470B0A"/>
    <w:rsid w:val="004818AF"/>
    <w:rsid w:val="004A053B"/>
    <w:rsid w:val="004B2F85"/>
    <w:rsid w:val="004B73BA"/>
    <w:rsid w:val="004D54DA"/>
    <w:rsid w:val="004D73C7"/>
    <w:rsid w:val="004F363B"/>
    <w:rsid w:val="00503A27"/>
    <w:rsid w:val="0053697C"/>
    <w:rsid w:val="005826C0"/>
    <w:rsid w:val="005A102F"/>
    <w:rsid w:val="005B4E00"/>
    <w:rsid w:val="005E3D32"/>
    <w:rsid w:val="005F79FD"/>
    <w:rsid w:val="0061618F"/>
    <w:rsid w:val="00626263"/>
    <w:rsid w:val="006270A3"/>
    <w:rsid w:val="00633E27"/>
    <w:rsid w:val="006641A1"/>
    <w:rsid w:val="00676154"/>
    <w:rsid w:val="006905F4"/>
    <w:rsid w:val="006B0821"/>
    <w:rsid w:val="006B3512"/>
    <w:rsid w:val="006F0D91"/>
    <w:rsid w:val="006F287C"/>
    <w:rsid w:val="00714C02"/>
    <w:rsid w:val="0072192B"/>
    <w:rsid w:val="007570A8"/>
    <w:rsid w:val="007D4A17"/>
    <w:rsid w:val="007D6867"/>
    <w:rsid w:val="007E315D"/>
    <w:rsid w:val="007E5436"/>
    <w:rsid w:val="007F283F"/>
    <w:rsid w:val="007F5825"/>
    <w:rsid w:val="00802797"/>
    <w:rsid w:val="00802F8F"/>
    <w:rsid w:val="0080523A"/>
    <w:rsid w:val="00813A9E"/>
    <w:rsid w:val="00830546"/>
    <w:rsid w:val="0083518A"/>
    <w:rsid w:val="008462FE"/>
    <w:rsid w:val="008546DE"/>
    <w:rsid w:val="00855360"/>
    <w:rsid w:val="008813A4"/>
    <w:rsid w:val="008C36D3"/>
    <w:rsid w:val="008D4577"/>
    <w:rsid w:val="00901346"/>
    <w:rsid w:val="00927B9F"/>
    <w:rsid w:val="00932E42"/>
    <w:rsid w:val="00975DD2"/>
    <w:rsid w:val="009A1717"/>
    <w:rsid w:val="009A5909"/>
    <w:rsid w:val="009B29D7"/>
    <w:rsid w:val="009B6CED"/>
    <w:rsid w:val="009E6E15"/>
    <w:rsid w:val="009F46EC"/>
    <w:rsid w:val="00A04C2A"/>
    <w:rsid w:val="00A06DF5"/>
    <w:rsid w:val="00A24A61"/>
    <w:rsid w:val="00A401F4"/>
    <w:rsid w:val="00A44CC4"/>
    <w:rsid w:val="00A53507"/>
    <w:rsid w:val="00A53EEF"/>
    <w:rsid w:val="00A54C8A"/>
    <w:rsid w:val="00A7455D"/>
    <w:rsid w:val="00A858B4"/>
    <w:rsid w:val="00A873D4"/>
    <w:rsid w:val="00AC37B7"/>
    <w:rsid w:val="00AE0858"/>
    <w:rsid w:val="00B17DC8"/>
    <w:rsid w:val="00B236BD"/>
    <w:rsid w:val="00B23A71"/>
    <w:rsid w:val="00B32795"/>
    <w:rsid w:val="00B40D9C"/>
    <w:rsid w:val="00B419E5"/>
    <w:rsid w:val="00B4549A"/>
    <w:rsid w:val="00B46094"/>
    <w:rsid w:val="00B46B0B"/>
    <w:rsid w:val="00B47514"/>
    <w:rsid w:val="00B568D5"/>
    <w:rsid w:val="00B61956"/>
    <w:rsid w:val="00B65953"/>
    <w:rsid w:val="00B7429F"/>
    <w:rsid w:val="00B85576"/>
    <w:rsid w:val="00B91016"/>
    <w:rsid w:val="00BB04BB"/>
    <w:rsid w:val="00BE598B"/>
    <w:rsid w:val="00BE6DA6"/>
    <w:rsid w:val="00BE7BEA"/>
    <w:rsid w:val="00C01745"/>
    <w:rsid w:val="00C03836"/>
    <w:rsid w:val="00C141C8"/>
    <w:rsid w:val="00C148D5"/>
    <w:rsid w:val="00C202AC"/>
    <w:rsid w:val="00C23E0F"/>
    <w:rsid w:val="00C24A95"/>
    <w:rsid w:val="00C3561C"/>
    <w:rsid w:val="00C536F0"/>
    <w:rsid w:val="00C81241"/>
    <w:rsid w:val="00C93767"/>
    <w:rsid w:val="00CA17A0"/>
    <w:rsid w:val="00CC4C1E"/>
    <w:rsid w:val="00CD355A"/>
    <w:rsid w:val="00CD70B0"/>
    <w:rsid w:val="00CE4E76"/>
    <w:rsid w:val="00D120C9"/>
    <w:rsid w:val="00D466FA"/>
    <w:rsid w:val="00D8364F"/>
    <w:rsid w:val="00D866EC"/>
    <w:rsid w:val="00DA2688"/>
    <w:rsid w:val="00DB1B59"/>
    <w:rsid w:val="00DC619B"/>
    <w:rsid w:val="00DD6A43"/>
    <w:rsid w:val="00DE42D2"/>
    <w:rsid w:val="00DE77D4"/>
    <w:rsid w:val="00E02645"/>
    <w:rsid w:val="00E044C4"/>
    <w:rsid w:val="00E22FC7"/>
    <w:rsid w:val="00E235B0"/>
    <w:rsid w:val="00E3790A"/>
    <w:rsid w:val="00E41245"/>
    <w:rsid w:val="00E43B62"/>
    <w:rsid w:val="00E45C20"/>
    <w:rsid w:val="00E60810"/>
    <w:rsid w:val="00E94AEB"/>
    <w:rsid w:val="00EB07EB"/>
    <w:rsid w:val="00EC02F3"/>
    <w:rsid w:val="00EC4705"/>
    <w:rsid w:val="00EC7856"/>
    <w:rsid w:val="00ED7082"/>
    <w:rsid w:val="00EE1774"/>
    <w:rsid w:val="00EE568A"/>
    <w:rsid w:val="00EF1333"/>
    <w:rsid w:val="00F06513"/>
    <w:rsid w:val="00F131D3"/>
    <w:rsid w:val="00F14C48"/>
    <w:rsid w:val="00F32445"/>
    <w:rsid w:val="00F45726"/>
    <w:rsid w:val="00F515D5"/>
    <w:rsid w:val="00F5484C"/>
    <w:rsid w:val="00F56A26"/>
    <w:rsid w:val="00F73B35"/>
    <w:rsid w:val="00F75E59"/>
    <w:rsid w:val="00F84064"/>
    <w:rsid w:val="00F863CB"/>
    <w:rsid w:val="00FA7984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C1209F7-AAF4-420D-A31D-CC0130ED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2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503A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03A2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E94AE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uiPriority w:val="99"/>
    <w:qFormat/>
    <w:rsid w:val="00E94AEB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873D4"/>
    <w:pPr>
      <w:ind w:left="720"/>
    </w:pPr>
  </w:style>
  <w:style w:type="paragraph" w:styleId="a5">
    <w:name w:val="Body Text"/>
    <w:basedOn w:val="a"/>
    <w:link w:val="a6"/>
    <w:uiPriority w:val="99"/>
    <w:rsid w:val="00C141C8"/>
    <w:pPr>
      <w:spacing w:after="0" w:line="240" w:lineRule="auto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C141C8"/>
    <w:rPr>
      <w:rFonts w:ascii="Times New Roman" w:hAnsi="Times New Roman" w:cs="Times New Roman"/>
      <w:sz w:val="28"/>
      <w:szCs w:val="28"/>
    </w:rPr>
  </w:style>
  <w:style w:type="character" w:styleId="a7">
    <w:name w:val="Hyperlink"/>
    <w:uiPriority w:val="99"/>
    <w:semiHidden/>
    <w:rsid w:val="00B32795"/>
    <w:rPr>
      <w:color w:val="0000FF"/>
      <w:u w:val="single"/>
    </w:rPr>
  </w:style>
  <w:style w:type="table" w:styleId="a8">
    <w:name w:val="Table Grid"/>
    <w:basedOn w:val="a1"/>
    <w:uiPriority w:val="99"/>
    <w:rsid w:val="004560F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205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05A01"/>
  </w:style>
  <w:style w:type="paragraph" w:styleId="ab">
    <w:name w:val="footer"/>
    <w:basedOn w:val="a"/>
    <w:link w:val="ac"/>
    <w:uiPriority w:val="99"/>
    <w:rsid w:val="00205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20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2426</TotalTime>
  <Pages>1</Pages>
  <Words>8496</Words>
  <Characters>48428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sysadmin</cp:lastModifiedBy>
  <cp:revision>70</cp:revision>
  <cp:lastPrinted>2015-09-03T06:18:00Z</cp:lastPrinted>
  <dcterms:created xsi:type="dcterms:W3CDTF">2015-04-10T09:23:00Z</dcterms:created>
  <dcterms:modified xsi:type="dcterms:W3CDTF">2015-10-14T06:30:00Z</dcterms:modified>
</cp:coreProperties>
</file>