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4CC" w:rsidRPr="000F3AA3" w:rsidRDefault="00B064CC" w:rsidP="00B064CC">
      <w:pPr>
        <w:keepNext/>
        <w:widowControl/>
        <w:suppressAutoHyphens w:val="0"/>
        <w:autoSpaceDE/>
        <w:outlineLvl w:val="1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0F3AA3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ПРОЕКТ</w:t>
      </w:r>
    </w:p>
    <w:p w:rsidR="00B064CC" w:rsidRPr="000F3AA3" w:rsidRDefault="00B064CC" w:rsidP="00B064CC">
      <w:pPr>
        <w:keepNext/>
        <w:widowControl/>
        <w:suppressAutoHyphens w:val="0"/>
        <w:autoSpaceDE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0F3AA3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733425" cy="914400"/>
            <wp:effectExtent l="19050" t="0" r="9525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4CC" w:rsidRPr="000F3AA3" w:rsidRDefault="00B064CC" w:rsidP="00B064CC">
      <w:pPr>
        <w:keepNext/>
        <w:widowControl/>
        <w:suppressAutoHyphens w:val="0"/>
        <w:autoSpaceDE/>
        <w:outlineLvl w:val="1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0F3AA3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        </w:t>
      </w:r>
    </w:p>
    <w:p w:rsidR="00B064CC" w:rsidRPr="000F3AA3" w:rsidRDefault="00B064CC" w:rsidP="00B064CC">
      <w:pPr>
        <w:keepNext/>
        <w:widowControl/>
        <w:suppressAutoHyphens w:val="0"/>
        <w:autoSpaceDE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0F3AA3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АДМИНИСТРАЦИЯ ПАВЛОВСКОГО СЕЛЬСКОГО ПОСЕЛЕНИЯ</w:t>
      </w:r>
    </w:p>
    <w:p w:rsidR="00B064CC" w:rsidRPr="000F3AA3" w:rsidRDefault="00B064CC" w:rsidP="00B064CC">
      <w:pPr>
        <w:widowControl/>
        <w:suppressAutoHyphens w:val="0"/>
        <w:autoSpaceDE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0F3AA3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ПАВЛОВСКОГО РАЙОНА</w:t>
      </w:r>
    </w:p>
    <w:p w:rsidR="00B064CC" w:rsidRPr="000F3AA3" w:rsidRDefault="00B064CC" w:rsidP="00B064CC">
      <w:pPr>
        <w:widowControl/>
        <w:suppressAutoHyphens w:val="0"/>
        <w:autoSpaceDE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B064CC" w:rsidRPr="000F3AA3" w:rsidRDefault="00B064CC" w:rsidP="00B064CC">
      <w:pPr>
        <w:keepNext/>
        <w:widowControl/>
        <w:suppressAutoHyphens w:val="0"/>
        <w:autoSpaceDE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proofErr w:type="gramStart"/>
      <w:r w:rsidRPr="000F3AA3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П</w:t>
      </w:r>
      <w:proofErr w:type="gramEnd"/>
      <w:r w:rsidRPr="000F3AA3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О С Т А Н О В Л Е Н И Е</w:t>
      </w:r>
    </w:p>
    <w:p w:rsidR="00DD27C3" w:rsidRPr="000F3AA3" w:rsidRDefault="00DD27C3" w:rsidP="00DD27C3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B064CC" w:rsidRPr="000F3AA3" w:rsidRDefault="00B064CC" w:rsidP="00DD27C3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0F3AA3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от  ________________                                             </w:t>
      </w:r>
      <w:r w:rsidR="00BA58A9" w:rsidRPr="000F3AA3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                         </w:t>
      </w:r>
      <w:r w:rsidRPr="000F3AA3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   №________</w:t>
      </w:r>
    </w:p>
    <w:p w:rsidR="00B064CC" w:rsidRPr="000F3AA3" w:rsidRDefault="00B064CC" w:rsidP="00B064CC">
      <w:pPr>
        <w:keepNext/>
        <w:widowControl/>
        <w:suppressAutoHyphens w:val="0"/>
        <w:autoSpaceDE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</w:p>
    <w:p w:rsidR="00B064CC" w:rsidRPr="000F3AA3" w:rsidRDefault="00B064CC" w:rsidP="00B064CC">
      <w:pPr>
        <w:keepNext/>
        <w:widowControl/>
        <w:suppressAutoHyphens w:val="0"/>
        <w:autoSpaceDE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0F3AA3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ст-ца Старолеушковская</w:t>
      </w:r>
    </w:p>
    <w:p w:rsidR="00B064CC" w:rsidRPr="000F3AA3" w:rsidRDefault="00B064CC" w:rsidP="00B064CC">
      <w:pPr>
        <w:keepNext/>
        <w:widowControl/>
        <w:suppressAutoHyphens w:val="0"/>
        <w:autoSpaceDE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</w:p>
    <w:p w:rsidR="00B064CC" w:rsidRPr="000F3AA3" w:rsidRDefault="00B064CC" w:rsidP="00BA58A9">
      <w:pPr>
        <w:keepNext/>
        <w:widowControl/>
        <w:suppressAutoHyphens w:val="0"/>
        <w:autoSpaceDE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</w:p>
    <w:p w:rsidR="00B064CC" w:rsidRPr="000F3AA3" w:rsidRDefault="00BA58A9" w:rsidP="00BA58A9">
      <w:pPr>
        <w:widowControl/>
        <w:tabs>
          <w:tab w:val="left" w:pos="6450"/>
        </w:tabs>
        <w:suppressAutoHyphens w:val="0"/>
        <w:autoSpaceDE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0F3AA3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Об утверждении административного регламента по предоставлению муниципальной услуги «Заключение соглашения об установлении сервитута в отношении земельного участка, находящего в государственной или муниципальной собственности»</w:t>
      </w:r>
    </w:p>
    <w:p w:rsidR="00BA58A9" w:rsidRPr="000F3AA3" w:rsidRDefault="00BA58A9" w:rsidP="00BA58A9">
      <w:pPr>
        <w:widowControl/>
        <w:tabs>
          <w:tab w:val="left" w:pos="6450"/>
        </w:tabs>
        <w:suppressAutoHyphens w:val="0"/>
        <w:autoSpaceDE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</w:p>
    <w:p w:rsidR="00B064CC" w:rsidRPr="000F3AA3" w:rsidRDefault="00B064CC" w:rsidP="00B064CC">
      <w:pPr>
        <w:widowControl/>
        <w:suppressAutoHyphens w:val="0"/>
        <w:autoSpaceDE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F3AA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Руководствуясь Федеральными законами от 27 июня 2010 года              №210-ФЗ «Об организации предоставления государственных и муниципальных услуг» и от 6 октября 2003 года №131-ФЗ «Об общих принципах организации местного самоуправления в Российской Федерации», </w:t>
      </w:r>
      <w:r w:rsidRPr="000F3AA3">
        <w:rPr>
          <w:rFonts w:ascii="Times New Roman" w:hAnsi="Times New Roman" w:cs="Times New Roman"/>
          <w:sz w:val="28"/>
          <w:szCs w:val="28"/>
        </w:rPr>
        <w:t>постановлением администрации Старолеушковского сельского поселения Павловского района от 26 апреля 2016 года №68 «Об утверждении Перечней (реестров) муниципальных услуг, предоставляемых в администрации  Старолеушковского сельского поселения Павловского района»</w:t>
      </w:r>
      <w:r w:rsidRPr="000F3AA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proofErr w:type="spellStart"/>
      <w:proofErr w:type="gramStart"/>
      <w:r w:rsidRPr="000F3AA3">
        <w:rPr>
          <w:rFonts w:ascii="Times New Roman" w:eastAsia="Times New Roman" w:hAnsi="Times New Roman" w:cs="Times New Roman"/>
          <w:sz w:val="28"/>
          <w:szCs w:val="28"/>
          <w:lang w:bidi="ar-SA"/>
        </w:rPr>
        <w:t>п</w:t>
      </w:r>
      <w:proofErr w:type="spellEnd"/>
      <w:proofErr w:type="gramEnd"/>
      <w:r w:rsidRPr="000F3AA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gramStart"/>
      <w:r w:rsidRPr="000F3AA3">
        <w:rPr>
          <w:rFonts w:ascii="Times New Roman" w:eastAsia="Times New Roman" w:hAnsi="Times New Roman" w:cs="Times New Roman"/>
          <w:sz w:val="28"/>
          <w:szCs w:val="28"/>
          <w:lang w:bidi="ar-SA"/>
        </w:rPr>
        <w:t>о</w:t>
      </w:r>
      <w:proofErr w:type="gramEnd"/>
      <w:r w:rsidRPr="000F3AA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с т а </w:t>
      </w:r>
      <w:proofErr w:type="spellStart"/>
      <w:r w:rsidRPr="000F3AA3">
        <w:rPr>
          <w:rFonts w:ascii="Times New Roman" w:eastAsia="Times New Roman" w:hAnsi="Times New Roman" w:cs="Times New Roman"/>
          <w:sz w:val="28"/>
          <w:szCs w:val="28"/>
          <w:lang w:bidi="ar-SA"/>
        </w:rPr>
        <w:t>н</w:t>
      </w:r>
      <w:proofErr w:type="spellEnd"/>
      <w:r w:rsidRPr="000F3AA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о в л я ю:</w:t>
      </w:r>
    </w:p>
    <w:p w:rsidR="00B064CC" w:rsidRPr="000F3AA3" w:rsidRDefault="00B064CC" w:rsidP="00B064CC">
      <w:pPr>
        <w:widowControl/>
        <w:suppressAutoHyphens w:val="0"/>
        <w:autoSpaceDE/>
        <w:ind w:right="-82" w:firstLine="90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F3AA3">
        <w:rPr>
          <w:rFonts w:ascii="Times New Roman" w:eastAsia="Times New Roman" w:hAnsi="Times New Roman" w:cs="Times New Roman"/>
          <w:sz w:val="28"/>
          <w:szCs w:val="28"/>
          <w:lang w:bidi="ar-SA"/>
        </w:rPr>
        <w:t>1. Утвердить административный регламент по предоставлению муниципальной услуги «</w:t>
      </w:r>
      <w:r w:rsidR="00BA58A9" w:rsidRPr="000F3AA3">
        <w:rPr>
          <w:rFonts w:ascii="Times New Roman" w:eastAsia="Times New Roman" w:hAnsi="Times New Roman" w:cs="Times New Roman"/>
          <w:sz w:val="28"/>
          <w:szCs w:val="28"/>
        </w:rPr>
        <w:t xml:space="preserve">Заключение соглашения об установлении сервитута в отношении земельного участка, находящего </w:t>
      </w:r>
      <w:r w:rsidRPr="000F3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58A9" w:rsidRPr="000F3AA3">
        <w:rPr>
          <w:rFonts w:ascii="Times New Roman" w:eastAsia="Times New Roman" w:hAnsi="Times New Roman" w:cs="Times New Roman"/>
          <w:sz w:val="28"/>
          <w:szCs w:val="28"/>
        </w:rPr>
        <w:t xml:space="preserve">  в государственной или муниципальной собственности</w:t>
      </w:r>
      <w:r w:rsidRPr="000F3AA3">
        <w:rPr>
          <w:rFonts w:ascii="Times New Roman" w:eastAsia="Times New Roman" w:hAnsi="Times New Roman" w:cs="Times New Roman"/>
          <w:sz w:val="28"/>
          <w:szCs w:val="28"/>
          <w:lang w:bidi="ar-SA"/>
        </w:rPr>
        <w:t>» (приложение).</w:t>
      </w:r>
    </w:p>
    <w:p w:rsidR="00B064CC" w:rsidRPr="000F3AA3" w:rsidRDefault="00B064CC" w:rsidP="00B064C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2. </w:t>
      </w:r>
      <w:bookmarkStart w:id="0" w:name="sub_3"/>
      <w:r w:rsidRPr="000F3AA3">
        <w:rPr>
          <w:rFonts w:ascii="Times New Roman" w:hAnsi="Times New Roman" w:cs="Times New Roman"/>
          <w:sz w:val="28"/>
          <w:szCs w:val="28"/>
        </w:rPr>
        <w:t xml:space="preserve">Специалисту 1-ой категории администрации Старолеушковского сельского поселения Павловского района (Темная) обеспечить </w:t>
      </w:r>
      <w:hyperlink r:id="rId7" w:history="1">
        <w:r w:rsidRPr="000F3AA3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официальное опубликование</w:t>
        </w:r>
      </w:hyperlink>
      <w:r w:rsidRPr="000F3AA3">
        <w:rPr>
          <w:rFonts w:ascii="Times New Roman" w:hAnsi="Times New Roman" w:cs="Times New Roman"/>
          <w:sz w:val="28"/>
          <w:szCs w:val="28"/>
        </w:rPr>
        <w:t xml:space="preserve"> настоящего постановления в сети "Интернет" на официальном сайте администрации Старолеушковского сельского поселения Павловского района (</w:t>
      </w:r>
      <w:proofErr w:type="spellStart"/>
      <w:r w:rsidRPr="000F3AA3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0F3AA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F3AA3">
        <w:rPr>
          <w:rFonts w:ascii="Times New Roman" w:hAnsi="Times New Roman" w:cs="Times New Roman"/>
          <w:sz w:val="28"/>
          <w:szCs w:val="28"/>
          <w:lang w:val="en-US"/>
        </w:rPr>
        <w:t>staroleushk</w:t>
      </w:r>
      <w:proofErr w:type="spellEnd"/>
      <w:r w:rsidRPr="000F3AA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F3AA3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0F3AA3">
        <w:rPr>
          <w:rFonts w:ascii="Times New Roman" w:hAnsi="Times New Roman" w:cs="Times New Roman"/>
          <w:sz w:val="28"/>
          <w:szCs w:val="28"/>
        </w:rPr>
        <w:t>).</w:t>
      </w:r>
    </w:p>
    <w:bookmarkEnd w:id="0"/>
    <w:p w:rsidR="00B064CC" w:rsidRPr="000F3AA3" w:rsidRDefault="00B064CC" w:rsidP="00B064C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F3AA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F3AA3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B064CC" w:rsidRPr="000F3AA3" w:rsidRDefault="00B064CC" w:rsidP="00B064C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обнародования.</w:t>
      </w:r>
    </w:p>
    <w:p w:rsidR="00B064CC" w:rsidRPr="000F3AA3" w:rsidRDefault="00B064CC" w:rsidP="00B064CC">
      <w:pPr>
        <w:rPr>
          <w:rFonts w:ascii="Times New Roman" w:hAnsi="Times New Roman" w:cs="Times New Roman"/>
          <w:sz w:val="28"/>
          <w:szCs w:val="28"/>
        </w:rPr>
      </w:pPr>
    </w:p>
    <w:p w:rsidR="00B064CC" w:rsidRPr="000F3AA3" w:rsidRDefault="00B064CC" w:rsidP="00B064CC">
      <w:pPr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Глава Старолеушковского </w:t>
      </w:r>
      <w:proofErr w:type="gramStart"/>
      <w:r w:rsidRPr="000F3AA3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0F3A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4CC" w:rsidRPr="000F3AA3" w:rsidRDefault="00B064CC" w:rsidP="00B064CC">
      <w:pPr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поселения</w:t>
      </w:r>
      <w:r w:rsidRPr="000F3AA3">
        <w:rPr>
          <w:rFonts w:ascii="Times New Roman" w:hAnsi="Times New Roman" w:cs="Times New Roman"/>
          <w:sz w:val="28"/>
          <w:szCs w:val="28"/>
        </w:rPr>
        <w:tab/>
        <w:t>Павловского района</w:t>
      </w:r>
      <w:r w:rsidRPr="000F3AA3">
        <w:rPr>
          <w:rFonts w:ascii="Times New Roman" w:hAnsi="Times New Roman" w:cs="Times New Roman"/>
          <w:sz w:val="28"/>
          <w:szCs w:val="28"/>
        </w:rPr>
        <w:tab/>
      </w:r>
      <w:r w:rsidRPr="000F3AA3">
        <w:rPr>
          <w:rFonts w:ascii="Times New Roman" w:hAnsi="Times New Roman" w:cs="Times New Roman"/>
          <w:sz w:val="28"/>
          <w:szCs w:val="28"/>
        </w:rPr>
        <w:tab/>
      </w:r>
      <w:r w:rsidRPr="000F3AA3">
        <w:rPr>
          <w:rFonts w:ascii="Times New Roman" w:hAnsi="Times New Roman" w:cs="Times New Roman"/>
          <w:sz w:val="28"/>
          <w:szCs w:val="28"/>
        </w:rPr>
        <w:tab/>
        <w:t xml:space="preserve">                              В.В.Марченко</w:t>
      </w:r>
    </w:p>
    <w:p w:rsidR="00B064CC" w:rsidRPr="000F3AA3" w:rsidRDefault="00B064CC" w:rsidP="00B064CC">
      <w:pPr>
        <w:widowControl/>
        <w:suppressAutoHyphens w:val="0"/>
        <w:autoSpaceDE/>
        <w:ind w:left="5953" w:firstLine="419"/>
        <w:outlineLvl w:val="5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5164"/>
      </w:tblGrid>
      <w:tr w:rsidR="00DD27C3" w:rsidRPr="000F3AA3" w:rsidTr="005611EE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DD27C3" w:rsidRPr="000F3AA3" w:rsidRDefault="00DD27C3" w:rsidP="005611EE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bookmarkStart w:id="1" w:name="_Toc136151950"/>
            <w:bookmarkStart w:id="2" w:name="_Toc136239795"/>
            <w:bookmarkStart w:id="3" w:name="_Toc136321769"/>
            <w:bookmarkStart w:id="4" w:name="_Toc136666921"/>
          </w:p>
        </w:tc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</w:tcPr>
          <w:p w:rsidR="00DD27C3" w:rsidRPr="000F3AA3" w:rsidRDefault="00DD27C3" w:rsidP="005611EE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ПРИЛОЖЕНИЕ </w:t>
            </w:r>
          </w:p>
          <w:p w:rsidR="00DD27C3" w:rsidRPr="000F3AA3" w:rsidRDefault="00DD27C3" w:rsidP="005611EE">
            <w:pPr>
              <w:pStyle w:val="a6"/>
              <w:jc w:val="center"/>
              <w:rPr>
                <w:bCs/>
                <w:sz w:val="28"/>
                <w:szCs w:val="28"/>
              </w:rPr>
            </w:pPr>
            <w:r w:rsidRPr="000F3AA3">
              <w:rPr>
                <w:bCs/>
                <w:sz w:val="28"/>
                <w:szCs w:val="28"/>
              </w:rPr>
              <w:t xml:space="preserve">к постановлению администрации </w:t>
            </w:r>
          </w:p>
          <w:p w:rsidR="00DD27C3" w:rsidRPr="000F3AA3" w:rsidRDefault="00DD27C3" w:rsidP="005611EE">
            <w:pPr>
              <w:pStyle w:val="a6"/>
              <w:jc w:val="center"/>
              <w:rPr>
                <w:bCs/>
                <w:sz w:val="28"/>
                <w:szCs w:val="28"/>
              </w:rPr>
            </w:pPr>
            <w:r w:rsidRPr="000F3AA3">
              <w:rPr>
                <w:bCs/>
                <w:sz w:val="28"/>
                <w:szCs w:val="28"/>
              </w:rPr>
              <w:t>Старолеушковского сельского поселения</w:t>
            </w:r>
          </w:p>
          <w:p w:rsidR="00DD27C3" w:rsidRPr="000F3AA3" w:rsidRDefault="00DD27C3" w:rsidP="005611EE">
            <w:pPr>
              <w:pStyle w:val="a6"/>
              <w:jc w:val="center"/>
              <w:rPr>
                <w:bCs/>
                <w:sz w:val="28"/>
                <w:szCs w:val="28"/>
              </w:rPr>
            </w:pPr>
            <w:r w:rsidRPr="000F3AA3">
              <w:rPr>
                <w:bCs/>
                <w:sz w:val="28"/>
                <w:szCs w:val="28"/>
              </w:rPr>
              <w:t>Павловского района</w:t>
            </w:r>
          </w:p>
          <w:p w:rsidR="00DD27C3" w:rsidRPr="000F3AA3" w:rsidRDefault="00DD27C3" w:rsidP="005611EE">
            <w:pPr>
              <w:pStyle w:val="Heading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от_______________ №________</w:t>
            </w:r>
          </w:p>
          <w:p w:rsidR="00DD27C3" w:rsidRPr="000F3AA3" w:rsidRDefault="00DD27C3" w:rsidP="005611EE">
            <w:pPr>
              <w:pStyle w:val="Heading"/>
              <w:ind w:right="-1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:rsidR="00DD27C3" w:rsidRPr="000F3AA3" w:rsidRDefault="00DD27C3" w:rsidP="00DD27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7C3" w:rsidRPr="000F3AA3" w:rsidRDefault="00DD27C3" w:rsidP="00DD27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7C3" w:rsidRPr="000F3AA3" w:rsidRDefault="00DD27C3" w:rsidP="00DD27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AA3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DD27C3" w:rsidRPr="000F3AA3" w:rsidRDefault="00DD27C3" w:rsidP="00DD27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AA3">
        <w:rPr>
          <w:rFonts w:ascii="Times New Roman" w:hAnsi="Times New Roman" w:cs="Times New Roman"/>
          <w:b/>
          <w:sz w:val="28"/>
          <w:szCs w:val="28"/>
        </w:rPr>
        <w:t xml:space="preserve">предоставления администрацией  Старолеушковского сельского поселения Павловского района  муниципальной услуги </w:t>
      </w:r>
    </w:p>
    <w:p w:rsidR="00DD27C3" w:rsidRPr="000F3AA3" w:rsidRDefault="00DD27C3" w:rsidP="00DD27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AA3">
        <w:rPr>
          <w:rFonts w:ascii="Times New Roman" w:hAnsi="Times New Roman" w:cs="Times New Roman"/>
          <w:b/>
          <w:sz w:val="28"/>
          <w:szCs w:val="28"/>
        </w:rPr>
        <w:t>«Заключение соглашения об установлении сервитута в отношении земельного участка, находящегося в государственной или муниципальной собственности»</w:t>
      </w:r>
    </w:p>
    <w:p w:rsidR="00DD27C3" w:rsidRPr="000F3AA3" w:rsidRDefault="00DD27C3" w:rsidP="00DD27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1"/>
    <w:bookmarkEnd w:id="2"/>
    <w:bookmarkEnd w:id="3"/>
    <w:bookmarkEnd w:id="4"/>
    <w:p w:rsidR="00DD27C3" w:rsidRPr="000F3AA3" w:rsidRDefault="00DD27C3" w:rsidP="00DD27C3">
      <w:pPr>
        <w:autoSpaceDN w:val="0"/>
        <w:adjustRightInd w:val="0"/>
        <w:ind w:firstLine="7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Раздел I. ОБЩИЕ ПОЛОЖЕНИЯ</w:t>
      </w:r>
    </w:p>
    <w:p w:rsidR="00DD27C3" w:rsidRPr="000F3AA3" w:rsidRDefault="00DD27C3" w:rsidP="00DD27C3">
      <w:pPr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43"/>
      <w:bookmarkEnd w:id="5"/>
      <w:r w:rsidRPr="000F3AA3">
        <w:rPr>
          <w:rFonts w:ascii="Times New Roman" w:hAnsi="Times New Roman" w:cs="Times New Roman"/>
          <w:sz w:val="28"/>
          <w:szCs w:val="28"/>
        </w:rPr>
        <w:t xml:space="preserve">Подраздел 1.1. ПРЕДМЕТ РЕГУЛИРОВАНИЯ </w:t>
      </w:r>
    </w:p>
    <w:p w:rsidR="00DD27C3" w:rsidRPr="000F3AA3" w:rsidRDefault="00DD27C3" w:rsidP="00DD27C3">
      <w:pPr>
        <w:autoSpaceDN w:val="0"/>
        <w:adjustRightInd w:val="0"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DD27C3" w:rsidRPr="000F3AA3" w:rsidRDefault="00DD27C3" w:rsidP="00DD27C3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F3AA3">
        <w:rPr>
          <w:rFonts w:ascii="Times New Roman" w:hAnsi="Times New Roman"/>
          <w:sz w:val="28"/>
          <w:szCs w:val="28"/>
        </w:rPr>
        <w:t>Административный регламент предоставления администрацией       Ст</w:t>
      </w:r>
      <w:r w:rsidRPr="000F3AA3">
        <w:rPr>
          <w:rFonts w:ascii="Times New Roman" w:hAnsi="Times New Roman"/>
          <w:sz w:val="28"/>
          <w:szCs w:val="28"/>
        </w:rPr>
        <w:t>а</w:t>
      </w:r>
      <w:r w:rsidRPr="000F3AA3">
        <w:rPr>
          <w:rFonts w:ascii="Times New Roman" w:hAnsi="Times New Roman"/>
          <w:sz w:val="28"/>
          <w:szCs w:val="28"/>
        </w:rPr>
        <w:t>ролеушковского сельского поселения Павловского район муниципальной усл</w:t>
      </w:r>
      <w:r w:rsidRPr="000F3AA3">
        <w:rPr>
          <w:rFonts w:ascii="Times New Roman" w:hAnsi="Times New Roman"/>
          <w:sz w:val="28"/>
          <w:szCs w:val="28"/>
        </w:rPr>
        <w:t>у</w:t>
      </w:r>
      <w:r w:rsidRPr="000F3AA3">
        <w:rPr>
          <w:rFonts w:ascii="Times New Roman" w:hAnsi="Times New Roman"/>
          <w:sz w:val="28"/>
          <w:szCs w:val="28"/>
        </w:rPr>
        <w:t>ги «Заключение соглашения об установлении сервитута в отношении земельн</w:t>
      </w:r>
      <w:r w:rsidRPr="000F3AA3">
        <w:rPr>
          <w:rFonts w:ascii="Times New Roman" w:hAnsi="Times New Roman"/>
          <w:sz w:val="28"/>
          <w:szCs w:val="28"/>
        </w:rPr>
        <w:t>о</w:t>
      </w:r>
      <w:r w:rsidRPr="000F3AA3">
        <w:rPr>
          <w:rFonts w:ascii="Times New Roman" w:hAnsi="Times New Roman"/>
          <w:sz w:val="28"/>
          <w:szCs w:val="28"/>
        </w:rPr>
        <w:t>го участка, находящегося в государственной или муниципальной собственн</w:t>
      </w:r>
      <w:r w:rsidRPr="000F3AA3">
        <w:rPr>
          <w:rFonts w:ascii="Times New Roman" w:hAnsi="Times New Roman"/>
          <w:sz w:val="28"/>
          <w:szCs w:val="28"/>
        </w:rPr>
        <w:t>о</w:t>
      </w:r>
      <w:r w:rsidRPr="000F3AA3">
        <w:rPr>
          <w:rFonts w:ascii="Times New Roman" w:hAnsi="Times New Roman"/>
          <w:sz w:val="28"/>
          <w:szCs w:val="28"/>
        </w:rPr>
        <w:t>сти» (далее – Регламент) определяет стандарты, сроки и последовательность административных процедур (действий) по предоставлению администрацией Старолеушковского сельского поселения Павловского района муниципальной услуги «Заключение соглашения об установлении сервитута в отношении з</w:t>
      </w:r>
      <w:r w:rsidRPr="000F3AA3">
        <w:rPr>
          <w:rFonts w:ascii="Times New Roman" w:hAnsi="Times New Roman"/>
          <w:sz w:val="28"/>
          <w:szCs w:val="28"/>
        </w:rPr>
        <w:t>е</w:t>
      </w:r>
      <w:r w:rsidRPr="000F3AA3">
        <w:rPr>
          <w:rFonts w:ascii="Times New Roman" w:hAnsi="Times New Roman"/>
          <w:sz w:val="28"/>
          <w:szCs w:val="28"/>
        </w:rPr>
        <w:t>мельного участка, находящегося в государственной или муниципальной</w:t>
      </w:r>
      <w:proofErr w:type="gramEnd"/>
      <w:r w:rsidRPr="000F3AA3">
        <w:rPr>
          <w:rFonts w:ascii="Times New Roman" w:hAnsi="Times New Roman"/>
          <w:sz w:val="28"/>
          <w:szCs w:val="28"/>
        </w:rPr>
        <w:t xml:space="preserve"> собс</w:t>
      </w:r>
      <w:r w:rsidRPr="000F3AA3">
        <w:rPr>
          <w:rFonts w:ascii="Times New Roman" w:hAnsi="Times New Roman"/>
          <w:sz w:val="28"/>
          <w:szCs w:val="28"/>
        </w:rPr>
        <w:t>т</w:t>
      </w:r>
      <w:r w:rsidRPr="000F3AA3">
        <w:rPr>
          <w:rFonts w:ascii="Times New Roman" w:hAnsi="Times New Roman"/>
          <w:sz w:val="28"/>
          <w:szCs w:val="28"/>
        </w:rPr>
        <w:t>венности» (далее – муниципальная услуга).</w:t>
      </w:r>
    </w:p>
    <w:p w:rsidR="00DD27C3" w:rsidRPr="000F3AA3" w:rsidRDefault="00DD27C3" w:rsidP="00DD27C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Подраздел 1.2. КРУГ ЗАЯВИТЕЛЕЙ</w:t>
      </w:r>
    </w:p>
    <w:p w:rsidR="00DD27C3" w:rsidRPr="000F3AA3" w:rsidRDefault="00DD27C3" w:rsidP="00DD27C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Заявителями на получение муниципальной услуги (далее – заявители) являются: физические и юридические лица собственники недвижимого имущес</w:t>
      </w:r>
      <w:r w:rsidRPr="000F3AA3">
        <w:rPr>
          <w:rFonts w:ascii="Times New Roman" w:hAnsi="Times New Roman" w:cs="Times New Roman"/>
          <w:sz w:val="28"/>
          <w:szCs w:val="28"/>
        </w:rPr>
        <w:t>т</w:t>
      </w:r>
      <w:r w:rsidRPr="000F3AA3">
        <w:rPr>
          <w:rFonts w:ascii="Times New Roman" w:hAnsi="Times New Roman" w:cs="Times New Roman"/>
          <w:sz w:val="28"/>
          <w:szCs w:val="28"/>
        </w:rPr>
        <w:t>ва (земельного участка, другой недвижимости), так же физические и юридич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>ские лица которым земельный участок предоставлен на праве пожизненного наследуемого владения или праве постоянного (бессрочного) пользования, и иным лицам в случаях, предусмотренных федеральными законами (далее - за</w:t>
      </w:r>
      <w:r w:rsidRPr="000F3AA3">
        <w:rPr>
          <w:rFonts w:ascii="Times New Roman" w:hAnsi="Times New Roman" w:cs="Times New Roman"/>
          <w:sz w:val="28"/>
          <w:szCs w:val="28"/>
        </w:rPr>
        <w:t>я</w:t>
      </w:r>
      <w:r w:rsidRPr="000F3AA3">
        <w:rPr>
          <w:rFonts w:ascii="Times New Roman" w:hAnsi="Times New Roman" w:cs="Times New Roman"/>
          <w:sz w:val="28"/>
          <w:szCs w:val="28"/>
        </w:rPr>
        <w:t>витель).</w:t>
      </w:r>
    </w:p>
    <w:p w:rsidR="00DD27C3" w:rsidRPr="000F3AA3" w:rsidRDefault="00DD27C3" w:rsidP="00DD27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lastRenderedPageBreak/>
        <w:t>От имени заявителя в целях предоставления муниципальной услуги может обратиться любое физическое или юридическое лицо, наделенное соответс</w:t>
      </w:r>
      <w:r w:rsidRPr="000F3AA3">
        <w:rPr>
          <w:rFonts w:ascii="Times New Roman" w:hAnsi="Times New Roman" w:cs="Times New Roman"/>
          <w:sz w:val="28"/>
          <w:szCs w:val="28"/>
        </w:rPr>
        <w:t>т</w:t>
      </w:r>
      <w:r w:rsidRPr="000F3AA3">
        <w:rPr>
          <w:rFonts w:ascii="Times New Roman" w:hAnsi="Times New Roman" w:cs="Times New Roman"/>
          <w:sz w:val="28"/>
          <w:szCs w:val="28"/>
        </w:rPr>
        <w:t>вующими полномочиями в установленном законом порядке.</w:t>
      </w:r>
    </w:p>
    <w:p w:rsidR="00DD27C3" w:rsidRPr="000F3AA3" w:rsidRDefault="00DD27C3" w:rsidP="00DD2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Подраздел 1.3. ТРЕБОВАНИЯ К ПОРЯДКУ ИНФОРМИРОВАНИЯ</w:t>
      </w:r>
    </w:p>
    <w:p w:rsidR="00DD27C3" w:rsidRPr="000F3AA3" w:rsidRDefault="00DD27C3" w:rsidP="00DD27C3">
      <w:pPr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О ПРЕДОСТАВЛЕНИИМУНИЦИПАЛЬНОЙ УСЛУГИ</w:t>
      </w:r>
    </w:p>
    <w:p w:rsidR="00DD27C3" w:rsidRPr="000F3AA3" w:rsidRDefault="00DD27C3" w:rsidP="00DD2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1.3.1.  В предоставлении муниципальной услуги участвуют: уполном</w:t>
      </w:r>
      <w:r w:rsidRPr="000F3AA3">
        <w:rPr>
          <w:rFonts w:ascii="Times New Roman" w:hAnsi="Times New Roman" w:cs="Times New Roman"/>
          <w:sz w:val="28"/>
          <w:szCs w:val="28"/>
        </w:rPr>
        <w:t>о</w:t>
      </w:r>
      <w:r w:rsidRPr="000F3AA3">
        <w:rPr>
          <w:rFonts w:ascii="Times New Roman" w:hAnsi="Times New Roman" w:cs="Times New Roman"/>
          <w:sz w:val="28"/>
          <w:szCs w:val="28"/>
        </w:rPr>
        <w:t>ченный орган администрации  Старолеушковского   сельского поселения Па</w:t>
      </w:r>
      <w:r w:rsidRPr="000F3AA3">
        <w:rPr>
          <w:rFonts w:ascii="Times New Roman" w:hAnsi="Times New Roman" w:cs="Times New Roman"/>
          <w:sz w:val="28"/>
          <w:szCs w:val="28"/>
        </w:rPr>
        <w:t>в</w:t>
      </w:r>
      <w:r w:rsidRPr="000F3AA3">
        <w:rPr>
          <w:rFonts w:ascii="Times New Roman" w:hAnsi="Times New Roman" w:cs="Times New Roman"/>
          <w:sz w:val="28"/>
          <w:szCs w:val="28"/>
        </w:rPr>
        <w:t>ловского района (далее – уполномоченный орган), многофункциональные це</w:t>
      </w:r>
      <w:r w:rsidRPr="000F3AA3">
        <w:rPr>
          <w:rFonts w:ascii="Times New Roman" w:hAnsi="Times New Roman" w:cs="Times New Roman"/>
          <w:sz w:val="28"/>
          <w:szCs w:val="28"/>
        </w:rPr>
        <w:t>н</w:t>
      </w:r>
      <w:r w:rsidRPr="000F3AA3">
        <w:rPr>
          <w:rFonts w:ascii="Times New Roman" w:hAnsi="Times New Roman" w:cs="Times New Roman"/>
          <w:sz w:val="28"/>
          <w:szCs w:val="28"/>
        </w:rPr>
        <w:t xml:space="preserve">тры предоставления государственных и муниципальных услуг Краснодарского края (далее </w:t>
      </w:r>
      <w:proofErr w:type="gramStart"/>
      <w:r w:rsidRPr="000F3AA3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0F3AA3">
        <w:rPr>
          <w:rFonts w:ascii="Times New Roman" w:hAnsi="Times New Roman" w:cs="Times New Roman"/>
          <w:sz w:val="28"/>
          <w:szCs w:val="28"/>
        </w:rPr>
        <w:t>ФЦ).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1.3.2. Информирование о предоставлении муниципальной услуги осущ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>ствляется: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1.3.2.1. В МФЦ: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при личном обращении;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посредством интернет-сайта –   </w:t>
      </w:r>
      <w:r w:rsidRPr="000F3AA3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0F3AA3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0F3AA3">
        <w:rPr>
          <w:rFonts w:ascii="Times New Roman" w:hAnsi="Times New Roman" w:cs="Times New Roman"/>
          <w:sz w:val="28"/>
          <w:szCs w:val="28"/>
          <w:lang w:val="en-US"/>
        </w:rPr>
        <w:t>pavlovsk</w:t>
      </w:r>
      <w:proofErr w:type="spellEnd"/>
      <w:r w:rsidRPr="000F3AA3">
        <w:rPr>
          <w:rFonts w:ascii="Times New Roman" w:hAnsi="Times New Roman" w:cs="Times New Roman"/>
          <w:sz w:val="28"/>
          <w:szCs w:val="28"/>
        </w:rPr>
        <w:t>.</w:t>
      </w:r>
      <w:r w:rsidRPr="000F3AA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F3AA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F3AA3">
        <w:rPr>
          <w:rFonts w:ascii="Times New Roman" w:hAnsi="Times New Roman" w:cs="Times New Roman"/>
          <w:sz w:val="28"/>
          <w:szCs w:val="28"/>
          <w:lang w:val="en-US"/>
        </w:rPr>
        <w:t>mfc</w:t>
      </w:r>
      <w:proofErr w:type="spellEnd"/>
      <w:r w:rsidRPr="000F3AA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F3AA3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0F3AA3">
        <w:rPr>
          <w:rFonts w:ascii="Times New Roman" w:hAnsi="Times New Roman" w:cs="Times New Roman"/>
          <w:sz w:val="28"/>
          <w:szCs w:val="28"/>
        </w:rPr>
        <w:t xml:space="preserve"> – «Online-консультант», «Электронный консультант», «Виртуальная приемная».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1.3.2.2. В уполномоченном органе: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в устной форме при личном обращении;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с использованием телефонной связи;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по письменным обращениям.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1.3.2.3. Посредством размещения информации на официальном  сайте  администрации  Старолеушковского сельского поселения Павловского района адрес официального сайта  </w:t>
      </w:r>
      <w:proofErr w:type="spellStart"/>
      <w:r w:rsidRPr="000F3AA3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0F3A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F3AA3">
        <w:rPr>
          <w:rFonts w:ascii="Times New Roman" w:hAnsi="Times New Roman" w:cs="Times New Roman"/>
          <w:sz w:val="28"/>
          <w:szCs w:val="28"/>
          <w:lang w:val="en-US"/>
        </w:rPr>
        <w:t>staroleushk</w:t>
      </w:r>
      <w:proofErr w:type="spellEnd"/>
      <w:r w:rsidRPr="000F3AA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F3AA3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0F3AA3">
        <w:rPr>
          <w:rFonts w:ascii="Times New Roman" w:hAnsi="Times New Roman" w:cs="Times New Roman"/>
          <w:sz w:val="28"/>
          <w:szCs w:val="28"/>
        </w:rPr>
        <w:t>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1.3.2.4. Посредством размещения информации на едином портале гос</w:t>
      </w:r>
      <w:r w:rsidRPr="000F3AA3">
        <w:rPr>
          <w:rFonts w:ascii="Times New Roman" w:hAnsi="Times New Roman" w:cs="Times New Roman"/>
          <w:sz w:val="28"/>
          <w:szCs w:val="28"/>
        </w:rPr>
        <w:t>у</w:t>
      </w:r>
      <w:r w:rsidRPr="000F3AA3">
        <w:rPr>
          <w:rFonts w:ascii="Times New Roman" w:hAnsi="Times New Roman" w:cs="Times New Roman"/>
          <w:sz w:val="28"/>
          <w:szCs w:val="28"/>
        </w:rPr>
        <w:t>дарственных и муниципальных услуг и (или) региональном портале государс</w:t>
      </w:r>
      <w:r w:rsidRPr="000F3AA3">
        <w:rPr>
          <w:rFonts w:ascii="Times New Roman" w:hAnsi="Times New Roman" w:cs="Times New Roman"/>
          <w:sz w:val="28"/>
          <w:szCs w:val="28"/>
        </w:rPr>
        <w:t>т</w:t>
      </w:r>
      <w:r w:rsidRPr="000F3AA3">
        <w:rPr>
          <w:rFonts w:ascii="Times New Roman" w:hAnsi="Times New Roman" w:cs="Times New Roman"/>
          <w:sz w:val="28"/>
          <w:szCs w:val="28"/>
        </w:rPr>
        <w:t>венных и муниципальных услуг Краснодарского края в информационно-телекоммуникационной сети «Интернет» (далее – Портал).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1.3.2.5. Посредством размещения информационных стендов в МФЦ и уполномоченном органе.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1.3.2.6. Посредством телефонной связи Call-центра (горячая линия):             (телефон).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1.3.3. Консультирование по вопросам предоставления муниципальной у</w:t>
      </w:r>
      <w:r w:rsidRPr="000F3AA3">
        <w:rPr>
          <w:rFonts w:ascii="Times New Roman" w:hAnsi="Times New Roman" w:cs="Times New Roman"/>
          <w:sz w:val="28"/>
          <w:szCs w:val="28"/>
        </w:rPr>
        <w:t>с</w:t>
      </w:r>
      <w:r w:rsidRPr="000F3AA3">
        <w:rPr>
          <w:rFonts w:ascii="Times New Roman" w:hAnsi="Times New Roman" w:cs="Times New Roman"/>
          <w:sz w:val="28"/>
          <w:szCs w:val="28"/>
        </w:rPr>
        <w:t>луги осуществляется бесплатно.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Специалист, осуществляющий консультирование (посредством телефона или лично) по вопросам предоставления муниципальной услуги, должен ко</w:t>
      </w:r>
      <w:r w:rsidRPr="000F3AA3">
        <w:rPr>
          <w:rFonts w:ascii="Times New Roman" w:hAnsi="Times New Roman" w:cs="Times New Roman"/>
          <w:sz w:val="28"/>
          <w:szCs w:val="28"/>
        </w:rPr>
        <w:t>р</w:t>
      </w:r>
      <w:r w:rsidRPr="000F3AA3">
        <w:rPr>
          <w:rFonts w:ascii="Times New Roman" w:hAnsi="Times New Roman" w:cs="Times New Roman"/>
          <w:sz w:val="28"/>
          <w:szCs w:val="28"/>
        </w:rPr>
        <w:t>ректно и внимательно относиться к заявителям.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3AA3">
        <w:rPr>
          <w:rFonts w:ascii="Times New Roman" w:hAnsi="Times New Roman" w:cs="Times New Roman"/>
          <w:sz w:val="28"/>
          <w:szCs w:val="28"/>
        </w:rPr>
        <w:t>При консультировании по телефону специалист должен назвать свою ф</w:t>
      </w:r>
      <w:r w:rsidRPr="000F3AA3">
        <w:rPr>
          <w:rFonts w:ascii="Times New Roman" w:hAnsi="Times New Roman" w:cs="Times New Roman"/>
          <w:sz w:val="28"/>
          <w:szCs w:val="28"/>
        </w:rPr>
        <w:t>а</w:t>
      </w:r>
      <w:r w:rsidRPr="000F3AA3">
        <w:rPr>
          <w:rFonts w:ascii="Times New Roman" w:hAnsi="Times New Roman" w:cs="Times New Roman"/>
          <w:sz w:val="28"/>
          <w:szCs w:val="28"/>
        </w:rPr>
        <w:t>милию, имя и отчество, должность, а затем в вежливой форме четко и подробно проинформировать обратившегося по интересующим его вопросам.</w:t>
      </w:r>
      <w:proofErr w:type="gramEnd"/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Если специалист не может ответить на вопрос самостоятельно, либо по</w:t>
      </w:r>
      <w:r w:rsidRPr="000F3AA3">
        <w:rPr>
          <w:rFonts w:ascii="Times New Roman" w:hAnsi="Times New Roman" w:cs="Times New Roman"/>
          <w:sz w:val="28"/>
          <w:szCs w:val="28"/>
        </w:rPr>
        <w:t>д</w:t>
      </w:r>
      <w:r w:rsidRPr="000F3AA3">
        <w:rPr>
          <w:rFonts w:ascii="Times New Roman" w:hAnsi="Times New Roman" w:cs="Times New Roman"/>
          <w:sz w:val="28"/>
          <w:szCs w:val="28"/>
        </w:rPr>
        <w:t>готовка ответа требует продолжительного времени, он может предложить обр</w:t>
      </w:r>
      <w:r w:rsidRPr="000F3AA3">
        <w:rPr>
          <w:rFonts w:ascii="Times New Roman" w:hAnsi="Times New Roman" w:cs="Times New Roman"/>
          <w:sz w:val="28"/>
          <w:szCs w:val="28"/>
        </w:rPr>
        <w:t>а</w:t>
      </w:r>
      <w:r w:rsidRPr="000F3AA3">
        <w:rPr>
          <w:rFonts w:ascii="Times New Roman" w:hAnsi="Times New Roman" w:cs="Times New Roman"/>
          <w:sz w:val="28"/>
          <w:szCs w:val="28"/>
        </w:rPr>
        <w:t>тившемуся обратиться письменно, либо назначить другое удобное для заинт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>ресованного лица время для получения информации.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lastRenderedPageBreak/>
        <w:t>Рекомендуемое время для телефонного разговора – не более 10 минут, личного устного информирования – не более 20 минут.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Индивидуальное письменное информирование (по электронной почте) осуществляется путем направления электронного письма на адрес электронной почты заявителя и должно содержать четкий ответ на поставленные вопросы.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1.3.4. Информационные стенды, размещенные в МФЦ и уполномоченном органе, должны содержать: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режим работы, адреса МФЦ, уполномоченного органа;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адрес официального </w:t>
      </w:r>
      <w:proofErr w:type="spellStart"/>
      <w:r w:rsidRPr="000F3AA3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r w:rsidRPr="000F3AA3">
        <w:rPr>
          <w:rFonts w:ascii="Times New Roman" w:hAnsi="Times New Roman" w:cs="Times New Roman"/>
          <w:sz w:val="28"/>
          <w:szCs w:val="28"/>
        </w:rPr>
        <w:t xml:space="preserve"> администрации    </w:t>
      </w:r>
      <w:proofErr w:type="gramStart"/>
      <w:r w:rsidRPr="000F3AA3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Pr="000F3AA3">
        <w:rPr>
          <w:rFonts w:ascii="Times New Roman" w:hAnsi="Times New Roman" w:cs="Times New Roman"/>
          <w:sz w:val="28"/>
          <w:szCs w:val="28"/>
        </w:rPr>
        <w:t>таролеушковского</w:t>
      </w:r>
      <w:proofErr w:type="spellEnd"/>
      <w:r w:rsidRPr="000F3AA3">
        <w:rPr>
          <w:rFonts w:ascii="Times New Roman" w:hAnsi="Times New Roman" w:cs="Times New Roman"/>
          <w:sz w:val="28"/>
          <w:szCs w:val="28"/>
        </w:rPr>
        <w:t xml:space="preserve"> сельского поселения, адрес электронной почты уполном</w:t>
      </w:r>
      <w:r w:rsidRPr="000F3AA3">
        <w:rPr>
          <w:rFonts w:ascii="Times New Roman" w:hAnsi="Times New Roman" w:cs="Times New Roman"/>
          <w:sz w:val="28"/>
          <w:szCs w:val="28"/>
        </w:rPr>
        <w:t>о</w:t>
      </w:r>
      <w:r w:rsidRPr="000F3AA3">
        <w:rPr>
          <w:rFonts w:ascii="Times New Roman" w:hAnsi="Times New Roman" w:cs="Times New Roman"/>
          <w:sz w:val="28"/>
          <w:szCs w:val="28"/>
        </w:rPr>
        <w:t>ченного органа;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почтовые адреса, телефоны, фамилии руководителей МФЦ и уполном</w:t>
      </w:r>
      <w:r w:rsidRPr="000F3AA3">
        <w:rPr>
          <w:rFonts w:ascii="Times New Roman" w:hAnsi="Times New Roman" w:cs="Times New Roman"/>
          <w:sz w:val="28"/>
          <w:szCs w:val="28"/>
        </w:rPr>
        <w:t>о</w:t>
      </w:r>
      <w:r w:rsidRPr="000F3AA3">
        <w:rPr>
          <w:rFonts w:ascii="Times New Roman" w:hAnsi="Times New Roman" w:cs="Times New Roman"/>
          <w:sz w:val="28"/>
          <w:szCs w:val="28"/>
        </w:rPr>
        <w:t>ченного органа;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порядок получения консультаций о предоставлении муниципальной усл</w:t>
      </w:r>
      <w:r w:rsidRPr="000F3AA3">
        <w:rPr>
          <w:rFonts w:ascii="Times New Roman" w:hAnsi="Times New Roman" w:cs="Times New Roman"/>
          <w:sz w:val="28"/>
          <w:szCs w:val="28"/>
        </w:rPr>
        <w:t>у</w:t>
      </w:r>
      <w:r w:rsidRPr="000F3AA3">
        <w:rPr>
          <w:rFonts w:ascii="Times New Roman" w:hAnsi="Times New Roman" w:cs="Times New Roman"/>
          <w:sz w:val="28"/>
          <w:szCs w:val="28"/>
        </w:rPr>
        <w:t>ги;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порядок и сроки предоставления муниципальной услуги;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образцы заявлений о предоставлении муниципальной услуги и образцы заполнения таких заявлений;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 о предоставлении муниц</w:t>
      </w:r>
      <w:r w:rsidRPr="000F3AA3">
        <w:rPr>
          <w:rFonts w:ascii="Times New Roman" w:hAnsi="Times New Roman" w:cs="Times New Roman"/>
          <w:sz w:val="28"/>
          <w:szCs w:val="28"/>
        </w:rPr>
        <w:t>и</w:t>
      </w:r>
      <w:r w:rsidRPr="000F3AA3">
        <w:rPr>
          <w:rFonts w:ascii="Times New Roman" w:hAnsi="Times New Roman" w:cs="Times New Roman"/>
          <w:sz w:val="28"/>
          <w:szCs w:val="28"/>
        </w:rPr>
        <w:t>пальной услуги, в предоставлении муниципальной услуги;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уполномоченного органа, а также должностных лиц и муниц</w:t>
      </w:r>
      <w:r w:rsidRPr="000F3AA3">
        <w:rPr>
          <w:rFonts w:ascii="Times New Roman" w:hAnsi="Times New Roman" w:cs="Times New Roman"/>
          <w:sz w:val="28"/>
          <w:szCs w:val="28"/>
        </w:rPr>
        <w:t>и</w:t>
      </w:r>
      <w:r w:rsidRPr="000F3AA3">
        <w:rPr>
          <w:rFonts w:ascii="Times New Roman" w:hAnsi="Times New Roman" w:cs="Times New Roman"/>
          <w:sz w:val="28"/>
          <w:szCs w:val="28"/>
        </w:rPr>
        <w:t>пальных служащих;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иную информацию, необходимую для получения муниципальной услуги.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Такая же информация размещается на </w:t>
      </w:r>
      <w:proofErr w:type="gramStart"/>
      <w:r w:rsidRPr="000F3AA3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0F3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A3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0F3AA3">
        <w:rPr>
          <w:rFonts w:ascii="Times New Roman" w:hAnsi="Times New Roman" w:cs="Times New Roman"/>
          <w:sz w:val="28"/>
          <w:szCs w:val="28"/>
        </w:rPr>
        <w:t xml:space="preserve"> администрации  Старолеушковского сельского поселения и на сайтах МФЦ.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1.3.5. Информация о местонахождении и графике работы, справочных т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>лефонах уполномоченного органа, МФЦ: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1.3.5.1. Уполномоченный орган расположен по адресу: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 352054, Краснодарский край, ст-ца Старолеушковская, ул. Комсомол</w:t>
      </w:r>
      <w:r w:rsidRPr="000F3AA3">
        <w:rPr>
          <w:rFonts w:ascii="Times New Roman" w:hAnsi="Times New Roman" w:cs="Times New Roman"/>
          <w:sz w:val="28"/>
          <w:szCs w:val="28"/>
        </w:rPr>
        <w:t>ь</w:t>
      </w:r>
      <w:r w:rsidRPr="000F3AA3">
        <w:rPr>
          <w:rFonts w:ascii="Times New Roman" w:hAnsi="Times New Roman" w:cs="Times New Roman"/>
          <w:sz w:val="28"/>
          <w:szCs w:val="28"/>
        </w:rPr>
        <w:t xml:space="preserve">ская,18, электронный адрес: </w:t>
      </w:r>
      <w:r w:rsidRPr="000F3AA3">
        <w:rPr>
          <w:rFonts w:ascii="Times New Roman" w:hAnsi="Times New Roman" w:cs="Times New Roman"/>
          <w:sz w:val="28"/>
          <w:szCs w:val="28"/>
          <w:lang w:val="en-US"/>
        </w:rPr>
        <w:t>staroleush</w:t>
      </w:r>
      <w:r w:rsidRPr="000F3AA3">
        <w:rPr>
          <w:rFonts w:ascii="Times New Roman" w:hAnsi="Times New Roman" w:cs="Times New Roman"/>
          <w:sz w:val="28"/>
          <w:szCs w:val="28"/>
        </w:rPr>
        <w:t>@</w:t>
      </w:r>
      <w:r w:rsidRPr="000F3AA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F3AA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F3AA3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0F3AA3">
        <w:rPr>
          <w:rFonts w:ascii="Times New Roman" w:hAnsi="Times New Roman" w:cs="Times New Roman"/>
          <w:sz w:val="28"/>
          <w:szCs w:val="28"/>
        </w:rPr>
        <w:t>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Справочные телефоны уполномоченного органа</w:t>
      </w:r>
      <w:proofErr w:type="gramStart"/>
      <w:r w:rsidRPr="000F3AA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F3AA3">
        <w:rPr>
          <w:rFonts w:ascii="Times New Roman" w:hAnsi="Times New Roman" w:cs="Times New Roman"/>
          <w:sz w:val="28"/>
          <w:szCs w:val="28"/>
        </w:rPr>
        <w:t xml:space="preserve">  (86191)4-56-72,4-55-67.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График работы уполномоченного органа   понедельник – четверг с 08.00 до 16.00, пятница с 08.00 до 15.00, перерыв с 13.00 </w:t>
      </w:r>
      <w:proofErr w:type="gramStart"/>
      <w:r w:rsidRPr="000F3AA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F3AA3">
        <w:rPr>
          <w:rFonts w:ascii="Times New Roman" w:hAnsi="Times New Roman" w:cs="Times New Roman"/>
          <w:sz w:val="28"/>
          <w:szCs w:val="28"/>
        </w:rPr>
        <w:t xml:space="preserve"> 12.00, суббота и воскр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>сенье – выходные.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 1.3.5.2. Информация о местонахождении и графике работы, справочных телефонах, официальных сайта МФЦ приведены в приложении № 6 к регл</w:t>
      </w:r>
      <w:r w:rsidRPr="000F3AA3">
        <w:rPr>
          <w:rFonts w:ascii="Times New Roman" w:hAnsi="Times New Roman" w:cs="Times New Roman"/>
          <w:sz w:val="28"/>
          <w:szCs w:val="28"/>
        </w:rPr>
        <w:t>а</w:t>
      </w:r>
      <w:r w:rsidRPr="000F3AA3">
        <w:rPr>
          <w:rFonts w:ascii="Times New Roman" w:hAnsi="Times New Roman" w:cs="Times New Roman"/>
          <w:sz w:val="28"/>
          <w:szCs w:val="28"/>
        </w:rPr>
        <w:t>менту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3AA3">
        <w:rPr>
          <w:rFonts w:ascii="Times New Roman" w:hAnsi="Times New Roman" w:cs="Times New Roman"/>
          <w:sz w:val="28"/>
          <w:szCs w:val="28"/>
        </w:rPr>
        <w:t>В случае изменения указанных графиков, а также контактных телефонов и электронных адресов в Регламент вносятся соответствующие изменения, информация об изменении также размещается в установленном порядке на оф</w:t>
      </w:r>
      <w:r w:rsidRPr="000F3AA3">
        <w:rPr>
          <w:rFonts w:ascii="Times New Roman" w:hAnsi="Times New Roman" w:cs="Times New Roman"/>
          <w:sz w:val="28"/>
          <w:szCs w:val="28"/>
        </w:rPr>
        <w:t>и</w:t>
      </w:r>
      <w:r w:rsidRPr="000F3AA3">
        <w:rPr>
          <w:rFonts w:ascii="Times New Roman" w:hAnsi="Times New Roman" w:cs="Times New Roman"/>
          <w:sz w:val="28"/>
          <w:szCs w:val="28"/>
        </w:rPr>
        <w:t xml:space="preserve">циальном </w:t>
      </w:r>
      <w:proofErr w:type="spellStart"/>
      <w:r w:rsidRPr="000F3AA3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0F3AA3">
        <w:rPr>
          <w:rFonts w:ascii="Times New Roman" w:hAnsi="Times New Roman" w:cs="Times New Roman"/>
          <w:sz w:val="28"/>
          <w:szCs w:val="28"/>
        </w:rPr>
        <w:t xml:space="preserve"> администрации Старолеушковского сельского п</w:t>
      </w:r>
      <w:r w:rsidRPr="000F3AA3">
        <w:rPr>
          <w:rFonts w:ascii="Times New Roman" w:hAnsi="Times New Roman" w:cs="Times New Roman"/>
          <w:sz w:val="28"/>
          <w:szCs w:val="28"/>
        </w:rPr>
        <w:t>о</w:t>
      </w:r>
      <w:r w:rsidRPr="000F3AA3">
        <w:rPr>
          <w:rFonts w:ascii="Times New Roman" w:hAnsi="Times New Roman" w:cs="Times New Roman"/>
          <w:sz w:val="28"/>
          <w:szCs w:val="28"/>
        </w:rPr>
        <w:t xml:space="preserve">селения Павловского района    </w:t>
      </w:r>
      <w:proofErr w:type="spellStart"/>
      <w:r w:rsidRPr="000F3AA3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0F3A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F3AA3">
        <w:rPr>
          <w:rFonts w:ascii="Times New Roman" w:hAnsi="Times New Roman" w:cs="Times New Roman"/>
          <w:sz w:val="28"/>
          <w:szCs w:val="28"/>
          <w:lang w:val="en-US"/>
        </w:rPr>
        <w:t>staroleushk</w:t>
      </w:r>
      <w:proofErr w:type="spellEnd"/>
      <w:r w:rsidRPr="000F3AA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F3AA3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0F3AA3">
        <w:rPr>
          <w:rFonts w:ascii="Times New Roman" w:hAnsi="Times New Roman" w:cs="Times New Roman"/>
          <w:sz w:val="28"/>
          <w:szCs w:val="28"/>
        </w:rPr>
        <w:t>. , а также на Портале.</w:t>
      </w:r>
      <w:proofErr w:type="gramEnd"/>
    </w:p>
    <w:p w:rsidR="00DD27C3" w:rsidRPr="000F3AA3" w:rsidRDefault="00DD27C3" w:rsidP="00DD27C3">
      <w:pPr>
        <w:autoSpaceDN w:val="0"/>
        <w:adjustRightInd w:val="0"/>
        <w:ind w:firstLine="7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lastRenderedPageBreak/>
        <w:t>Раздел II. СТАНДАРТ ПРЕДОСТАВЛЕНИЯ МУНИЦИПАЛЬНОЙ У</w:t>
      </w:r>
      <w:r w:rsidRPr="000F3AA3">
        <w:rPr>
          <w:rFonts w:ascii="Times New Roman" w:hAnsi="Times New Roman" w:cs="Times New Roman"/>
          <w:sz w:val="28"/>
          <w:szCs w:val="28"/>
        </w:rPr>
        <w:t>С</w:t>
      </w:r>
      <w:r w:rsidRPr="000F3AA3">
        <w:rPr>
          <w:rFonts w:ascii="Times New Roman" w:hAnsi="Times New Roman" w:cs="Times New Roman"/>
          <w:sz w:val="28"/>
          <w:szCs w:val="28"/>
        </w:rPr>
        <w:t>ЛУГИ</w:t>
      </w:r>
    </w:p>
    <w:p w:rsidR="00DD27C3" w:rsidRPr="000F3AA3" w:rsidRDefault="00DD27C3" w:rsidP="00DD27C3">
      <w:pPr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146"/>
      <w:bookmarkEnd w:id="6"/>
      <w:r w:rsidRPr="000F3AA3">
        <w:rPr>
          <w:rFonts w:ascii="Times New Roman" w:hAnsi="Times New Roman" w:cs="Times New Roman"/>
          <w:sz w:val="28"/>
          <w:szCs w:val="28"/>
        </w:rPr>
        <w:t>Подраздел 2.1. НАИМЕНОВАНИЕ МУНИЦИПАЛЬНОЙ УСЛУГИ</w:t>
      </w:r>
    </w:p>
    <w:p w:rsidR="00DD27C3" w:rsidRPr="000F3AA3" w:rsidRDefault="00DD27C3" w:rsidP="00DD27C3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Наименование муниципальной услуги – муниципальная услуга </w:t>
      </w:r>
      <w:r w:rsidRPr="000F3AA3">
        <w:rPr>
          <w:rFonts w:ascii="Times New Roman" w:hAnsi="Times New Roman" w:cs="Times New Roman"/>
          <w:sz w:val="28"/>
          <w:szCs w:val="28"/>
        </w:rPr>
        <w:br/>
        <w:t>«Заключение соглашения об установлении сервитута в отношении земельного участка, находящегося в государственной или муниципальной собственности».</w:t>
      </w:r>
    </w:p>
    <w:p w:rsidR="00DD27C3" w:rsidRPr="000F3AA3" w:rsidRDefault="00DD27C3" w:rsidP="00DD27C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Подраздел 2.2. НАИМЕНОВАНИЕ ОРГАНА МЕСТНОГО </w:t>
      </w:r>
      <w:r w:rsidRPr="000F3AA3">
        <w:rPr>
          <w:rFonts w:ascii="Times New Roman" w:hAnsi="Times New Roman" w:cs="Times New Roman"/>
          <w:sz w:val="28"/>
          <w:szCs w:val="28"/>
        </w:rPr>
        <w:br/>
        <w:t xml:space="preserve">САМОУПРАВЛЕНИЯ, ПРЕДОСТАВЛЯЮЩЕГО </w:t>
      </w:r>
    </w:p>
    <w:p w:rsidR="00DD27C3" w:rsidRPr="000F3AA3" w:rsidRDefault="00DD27C3" w:rsidP="00DD27C3">
      <w:pPr>
        <w:autoSpaceDN w:val="0"/>
        <w:adjustRightInd w:val="0"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МУНИЦИПАЛЬНУЮ УСЛУГУ</w:t>
      </w:r>
    </w:p>
    <w:p w:rsidR="00DD27C3" w:rsidRPr="000F3AA3" w:rsidRDefault="00DD27C3" w:rsidP="00DD27C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2.2.1. Предоставление муниципальной услуги осуществляется админис</w:t>
      </w:r>
      <w:r w:rsidRPr="000F3AA3">
        <w:rPr>
          <w:rFonts w:ascii="Times New Roman" w:hAnsi="Times New Roman" w:cs="Times New Roman"/>
          <w:sz w:val="28"/>
          <w:szCs w:val="28"/>
        </w:rPr>
        <w:t>т</w:t>
      </w:r>
      <w:r w:rsidRPr="000F3AA3">
        <w:rPr>
          <w:rFonts w:ascii="Times New Roman" w:hAnsi="Times New Roman" w:cs="Times New Roman"/>
          <w:sz w:val="28"/>
          <w:szCs w:val="28"/>
        </w:rPr>
        <w:t>рацией Старолеушковского сельского поселения Павловского района.</w:t>
      </w:r>
    </w:p>
    <w:p w:rsidR="00DD27C3" w:rsidRPr="000F3AA3" w:rsidRDefault="00DD27C3" w:rsidP="00DD2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2.2.2. В предоставлении муниципальной услуги принимает участие упо</w:t>
      </w:r>
      <w:r w:rsidRPr="000F3AA3">
        <w:rPr>
          <w:rFonts w:ascii="Times New Roman" w:hAnsi="Times New Roman" w:cs="Times New Roman"/>
          <w:sz w:val="28"/>
          <w:szCs w:val="28"/>
        </w:rPr>
        <w:t>л</w:t>
      </w:r>
      <w:r w:rsidRPr="000F3AA3">
        <w:rPr>
          <w:rFonts w:ascii="Times New Roman" w:hAnsi="Times New Roman" w:cs="Times New Roman"/>
          <w:sz w:val="28"/>
          <w:szCs w:val="28"/>
        </w:rPr>
        <w:t xml:space="preserve">номоченный орган.  </w:t>
      </w:r>
    </w:p>
    <w:p w:rsidR="00DD27C3" w:rsidRPr="000F3AA3" w:rsidRDefault="00DD27C3" w:rsidP="00DD2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2.2.3. </w:t>
      </w:r>
      <w:proofErr w:type="gramStart"/>
      <w:r w:rsidRPr="000F3AA3">
        <w:rPr>
          <w:rFonts w:ascii="Times New Roman" w:hAnsi="Times New Roman" w:cs="Times New Roman"/>
          <w:sz w:val="28"/>
          <w:szCs w:val="28"/>
        </w:rPr>
        <w:t>От заявителя запрещено требовать 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самоуправления, государстве</w:t>
      </w:r>
      <w:r w:rsidRPr="000F3AA3">
        <w:rPr>
          <w:rFonts w:ascii="Times New Roman" w:hAnsi="Times New Roman" w:cs="Times New Roman"/>
          <w:sz w:val="28"/>
          <w:szCs w:val="28"/>
        </w:rPr>
        <w:t>н</w:t>
      </w:r>
      <w:r w:rsidRPr="000F3AA3">
        <w:rPr>
          <w:rFonts w:ascii="Times New Roman" w:hAnsi="Times New Roman" w:cs="Times New Roman"/>
          <w:sz w:val="28"/>
          <w:szCs w:val="28"/>
        </w:rPr>
        <w:t>ные органы, организации, за исключением получения услуг, включенных в п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>речень услуг, которые являются необходимыми и обязательными для предо</w:t>
      </w:r>
      <w:r w:rsidRPr="000F3AA3">
        <w:rPr>
          <w:rFonts w:ascii="Times New Roman" w:hAnsi="Times New Roman" w:cs="Times New Roman"/>
          <w:sz w:val="28"/>
          <w:szCs w:val="28"/>
        </w:rPr>
        <w:t>с</w:t>
      </w:r>
      <w:r w:rsidRPr="000F3AA3">
        <w:rPr>
          <w:rFonts w:ascii="Times New Roman" w:hAnsi="Times New Roman" w:cs="Times New Roman"/>
          <w:sz w:val="28"/>
          <w:szCs w:val="28"/>
        </w:rPr>
        <w:t>тавления муниципальных услуг, утвержденный решением  Старолеушковского сельского поселения Павловского района</w:t>
      </w:r>
      <w:r w:rsidRPr="000F3AA3">
        <w:rPr>
          <w:rFonts w:ascii="Times New Roman" w:hAnsi="Times New Roman" w:cs="Times New Roman"/>
          <w:i/>
          <w:iCs/>
          <w:sz w:val="28"/>
          <w:szCs w:val="28"/>
        </w:rPr>
        <w:t>).</w:t>
      </w:r>
      <w:proofErr w:type="gramEnd"/>
    </w:p>
    <w:p w:rsidR="00DD27C3" w:rsidRPr="000F3AA3" w:rsidRDefault="00DD27C3" w:rsidP="00DD27C3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159"/>
      <w:bookmarkEnd w:id="7"/>
      <w:r w:rsidRPr="000F3AA3">
        <w:rPr>
          <w:rFonts w:ascii="Times New Roman" w:hAnsi="Times New Roman" w:cs="Times New Roman"/>
          <w:sz w:val="28"/>
          <w:szCs w:val="28"/>
        </w:rPr>
        <w:t>Подраздел 2.3. ОПИСАНИЕ РЕЗУЛЬТАТА</w:t>
      </w:r>
    </w:p>
    <w:p w:rsidR="00DD27C3" w:rsidRPr="000F3AA3" w:rsidRDefault="00DD27C3" w:rsidP="00DD27C3">
      <w:pPr>
        <w:autoSpaceDN w:val="0"/>
        <w:adjustRightInd w:val="0"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DD27C3" w:rsidRPr="000F3AA3" w:rsidRDefault="00DD27C3" w:rsidP="00DD27C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tabs>
          <w:tab w:val="left" w:pos="1260"/>
          <w:tab w:val="num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являются:</w:t>
      </w:r>
    </w:p>
    <w:p w:rsidR="00DD27C3" w:rsidRPr="000F3AA3" w:rsidRDefault="00DD27C3" w:rsidP="00DD27C3">
      <w:pPr>
        <w:tabs>
          <w:tab w:val="left" w:pos="1260"/>
          <w:tab w:val="num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51"/>
      <w:r w:rsidRPr="000F3AA3">
        <w:rPr>
          <w:rFonts w:ascii="Times New Roman" w:hAnsi="Times New Roman" w:cs="Times New Roman"/>
          <w:sz w:val="28"/>
          <w:szCs w:val="28"/>
        </w:rPr>
        <w:t>1) направление заявителю уведомления о возможности заключения с</w:t>
      </w:r>
      <w:r w:rsidRPr="000F3AA3">
        <w:rPr>
          <w:rFonts w:ascii="Times New Roman" w:hAnsi="Times New Roman" w:cs="Times New Roman"/>
          <w:sz w:val="28"/>
          <w:szCs w:val="28"/>
        </w:rPr>
        <w:t>о</w:t>
      </w:r>
      <w:r w:rsidRPr="000F3AA3">
        <w:rPr>
          <w:rFonts w:ascii="Times New Roman" w:hAnsi="Times New Roman" w:cs="Times New Roman"/>
          <w:sz w:val="28"/>
          <w:szCs w:val="28"/>
        </w:rPr>
        <w:t xml:space="preserve">глашения об установлении сервитута в предложенных заявителем границах; </w:t>
      </w:r>
      <w:bookmarkStart w:id="9" w:name="sub_152"/>
      <w:bookmarkEnd w:id="8"/>
    </w:p>
    <w:p w:rsidR="00DD27C3" w:rsidRPr="000F3AA3" w:rsidRDefault="00DD27C3" w:rsidP="00DD27C3">
      <w:pPr>
        <w:tabs>
          <w:tab w:val="left" w:pos="1260"/>
          <w:tab w:val="num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2) направление заявителю предложения о заключении соглашения об у</w:t>
      </w:r>
      <w:r w:rsidRPr="000F3AA3">
        <w:rPr>
          <w:rFonts w:ascii="Times New Roman" w:hAnsi="Times New Roman" w:cs="Times New Roman"/>
          <w:sz w:val="28"/>
          <w:szCs w:val="28"/>
        </w:rPr>
        <w:t>с</w:t>
      </w:r>
      <w:r w:rsidRPr="000F3AA3">
        <w:rPr>
          <w:rFonts w:ascii="Times New Roman" w:hAnsi="Times New Roman" w:cs="Times New Roman"/>
          <w:sz w:val="28"/>
          <w:szCs w:val="28"/>
        </w:rPr>
        <w:t>тановлении сервитута в иных границах с приложением схемы границ сервитута на кадастровом плане территории</w:t>
      </w:r>
      <w:bookmarkStart w:id="10" w:name="sub_153"/>
      <w:bookmarkEnd w:id="9"/>
      <w:r w:rsidRPr="000F3AA3">
        <w:rPr>
          <w:rFonts w:ascii="Times New Roman" w:hAnsi="Times New Roman" w:cs="Times New Roman"/>
          <w:sz w:val="28"/>
          <w:szCs w:val="28"/>
        </w:rPr>
        <w:t>;</w:t>
      </w:r>
    </w:p>
    <w:p w:rsidR="00DD27C3" w:rsidRPr="000F3AA3" w:rsidRDefault="00DD27C3" w:rsidP="00DD27C3">
      <w:pPr>
        <w:tabs>
          <w:tab w:val="left" w:pos="1260"/>
          <w:tab w:val="num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3AA3">
        <w:rPr>
          <w:rFonts w:ascii="Times New Roman" w:hAnsi="Times New Roman" w:cs="Times New Roman"/>
          <w:sz w:val="28"/>
          <w:szCs w:val="28"/>
        </w:rPr>
        <w:t>3) направление заявителю подписанных уполномоченным органом прое</w:t>
      </w:r>
      <w:r w:rsidRPr="000F3AA3">
        <w:rPr>
          <w:rFonts w:ascii="Times New Roman" w:hAnsi="Times New Roman" w:cs="Times New Roman"/>
          <w:sz w:val="28"/>
          <w:szCs w:val="28"/>
        </w:rPr>
        <w:t>к</w:t>
      </w:r>
      <w:r w:rsidRPr="000F3AA3">
        <w:rPr>
          <w:rFonts w:ascii="Times New Roman" w:hAnsi="Times New Roman" w:cs="Times New Roman"/>
          <w:sz w:val="28"/>
          <w:szCs w:val="28"/>
        </w:rPr>
        <w:t>та соглашения об установлении сервитута в случае, если заявление предусма</w:t>
      </w:r>
      <w:r w:rsidRPr="000F3AA3">
        <w:rPr>
          <w:rFonts w:ascii="Times New Roman" w:hAnsi="Times New Roman" w:cs="Times New Roman"/>
          <w:sz w:val="28"/>
          <w:szCs w:val="28"/>
        </w:rPr>
        <w:t>т</w:t>
      </w:r>
      <w:r w:rsidRPr="000F3AA3">
        <w:rPr>
          <w:rFonts w:ascii="Times New Roman" w:hAnsi="Times New Roman" w:cs="Times New Roman"/>
          <w:sz w:val="28"/>
          <w:szCs w:val="28"/>
        </w:rPr>
        <w:t>ривает установление сервитута в отношении всего земельного участка, или в случае заключения соглашения об установлении сервитута на срок до трех лет в отношении части такого земельного участка без проведения работ, в резул</w:t>
      </w:r>
      <w:r w:rsidRPr="000F3AA3">
        <w:rPr>
          <w:rFonts w:ascii="Times New Roman" w:hAnsi="Times New Roman" w:cs="Times New Roman"/>
          <w:sz w:val="28"/>
          <w:szCs w:val="28"/>
        </w:rPr>
        <w:t>ь</w:t>
      </w:r>
      <w:r w:rsidRPr="000F3AA3">
        <w:rPr>
          <w:rFonts w:ascii="Times New Roman" w:hAnsi="Times New Roman" w:cs="Times New Roman"/>
          <w:sz w:val="28"/>
          <w:szCs w:val="28"/>
        </w:rPr>
        <w:t>тате которых обеспечивается подготовка документов, содержащих необход</w:t>
      </w:r>
      <w:r w:rsidRPr="000F3AA3">
        <w:rPr>
          <w:rFonts w:ascii="Times New Roman" w:hAnsi="Times New Roman" w:cs="Times New Roman"/>
          <w:sz w:val="28"/>
          <w:szCs w:val="28"/>
        </w:rPr>
        <w:t>и</w:t>
      </w:r>
      <w:r w:rsidRPr="000F3AA3">
        <w:rPr>
          <w:rFonts w:ascii="Times New Roman" w:hAnsi="Times New Roman" w:cs="Times New Roman"/>
          <w:sz w:val="28"/>
          <w:szCs w:val="28"/>
        </w:rPr>
        <w:t>мые для осуществления государственного кадастрового учета сведения о</w:t>
      </w:r>
      <w:proofErr w:type="gramEnd"/>
      <w:r w:rsidRPr="000F3AA3">
        <w:rPr>
          <w:rFonts w:ascii="Times New Roman" w:hAnsi="Times New Roman" w:cs="Times New Roman"/>
          <w:sz w:val="28"/>
          <w:szCs w:val="28"/>
        </w:rPr>
        <w:t xml:space="preserve"> части земельного участка, в отношении которой устанавливается данный сервитут, без осуществления государственного кадастрового учета указанной части з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>мельного участка и без государственной регистрации ограничения (обремен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 xml:space="preserve">ния), возникающего в связи с </w:t>
      </w:r>
      <w:r w:rsidRPr="000F3AA3">
        <w:rPr>
          <w:rFonts w:ascii="Times New Roman" w:hAnsi="Times New Roman" w:cs="Times New Roman"/>
          <w:sz w:val="28"/>
          <w:szCs w:val="28"/>
        </w:rPr>
        <w:lastRenderedPageBreak/>
        <w:t>установлением данного сервитута; в случае</w:t>
      </w:r>
      <w:proofErr w:type="gramStart"/>
      <w:r w:rsidRPr="000F3AA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F3AA3">
        <w:rPr>
          <w:rFonts w:ascii="Times New Roman" w:hAnsi="Times New Roman" w:cs="Times New Roman"/>
          <w:sz w:val="28"/>
          <w:szCs w:val="28"/>
        </w:rPr>
        <w:t xml:space="preserve"> если в заявлении указано о государственном кадастровом учете части земельного участка в соответствии с уведомлением о возможности заключения соглашения об установлении сервитута или предложением о заключении соглашения об у</w:t>
      </w:r>
      <w:r w:rsidRPr="000F3AA3">
        <w:rPr>
          <w:rFonts w:ascii="Times New Roman" w:hAnsi="Times New Roman" w:cs="Times New Roman"/>
          <w:sz w:val="28"/>
          <w:szCs w:val="28"/>
        </w:rPr>
        <w:t>с</w:t>
      </w:r>
      <w:r w:rsidRPr="000F3AA3">
        <w:rPr>
          <w:rFonts w:ascii="Times New Roman" w:hAnsi="Times New Roman" w:cs="Times New Roman"/>
          <w:sz w:val="28"/>
          <w:szCs w:val="28"/>
        </w:rPr>
        <w:t>тановлении сервитута в иных границах;</w:t>
      </w:r>
    </w:p>
    <w:bookmarkEnd w:id="10"/>
    <w:p w:rsidR="00DD27C3" w:rsidRPr="000F3AA3" w:rsidRDefault="00DD27C3" w:rsidP="00DD27C3">
      <w:pPr>
        <w:tabs>
          <w:tab w:val="left" w:pos="1260"/>
          <w:tab w:val="num" w:pos="1440"/>
        </w:tabs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4) принятие решения об отказе в установлении сервитута и направление мотивированного отказа заявителю.</w:t>
      </w:r>
    </w:p>
    <w:p w:rsidR="00DD27C3" w:rsidRPr="000F3AA3" w:rsidRDefault="00DD27C3" w:rsidP="00DD27C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726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Подраздел 2.4. СРОК ПРЕДОСТАВЛЕНИЯ МУНИЦИПАЛЬНОЙ УСЛУГИ, В ТОМ ЧИСЛЕ С УЧЕТОМ НЕОБХОДИМОСТИ ОБРАЩЕНИЯ В О</w:t>
      </w:r>
      <w:r w:rsidRPr="000F3AA3">
        <w:rPr>
          <w:rFonts w:ascii="Times New Roman" w:hAnsi="Times New Roman" w:cs="Times New Roman"/>
          <w:sz w:val="28"/>
          <w:szCs w:val="28"/>
        </w:rPr>
        <w:t>Р</w:t>
      </w:r>
      <w:r w:rsidRPr="000F3AA3">
        <w:rPr>
          <w:rFonts w:ascii="Times New Roman" w:hAnsi="Times New Roman" w:cs="Times New Roman"/>
          <w:sz w:val="28"/>
          <w:szCs w:val="28"/>
        </w:rPr>
        <w:t xml:space="preserve">ГАНИЗАЦИИ, УЧАСТВУЮЩИЕ В ПРЕДОСТАВЛЕНИИ </w:t>
      </w:r>
    </w:p>
    <w:p w:rsidR="00DD27C3" w:rsidRPr="000F3AA3" w:rsidRDefault="00DD27C3" w:rsidP="00DD27C3">
      <w:pPr>
        <w:autoSpaceDN w:val="0"/>
        <w:adjustRightInd w:val="0"/>
        <w:ind w:firstLine="726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МУНИЦИПАЛЬНОЙ УСЛУГИ, СРОК ПРИОСТАНОВЛЕНИЯ </w:t>
      </w:r>
    </w:p>
    <w:p w:rsidR="00DD27C3" w:rsidRPr="000F3AA3" w:rsidRDefault="00DD27C3" w:rsidP="00DD27C3">
      <w:pPr>
        <w:autoSpaceDN w:val="0"/>
        <w:adjustRightInd w:val="0"/>
        <w:ind w:firstLine="726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УСЛУГИ, СРОК ВЫДАЧИ ДОКУМЕНТОВ, ЯВЛЯЮЩИХСЯ РЕЗУЛЬТАТОМ </w:t>
      </w:r>
    </w:p>
    <w:p w:rsidR="00DD27C3" w:rsidRPr="000F3AA3" w:rsidRDefault="00DD27C3" w:rsidP="00DD27C3">
      <w:pPr>
        <w:autoSpaceDN w:val="0"/>
        <w:adjustRightInd w:val="0"/>
        <w:ind w:firstLine="726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DD27C3" w:rsidRPr="000F3AA3" w:rsidRDefault="00DD27C3" w:rsidP="00DD27C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2.4.1. Срок предоставления муниципальной услуги (получения итоговых документов) оказывается в срок, не превышающий 30 дней</w:t>
      </w:r>
      <w:r w:rsidRPr="000F3AA3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0F3AA3">
        <w:rPr>
          <w:rFonts w:ascii="Times New Roman" w:hAnsi="Times New Roman" w:cs="Times New Roman"/>
          <w:color w:val="000000" w:themeColor="text1"/>
          <w:sz w:val="28"/>
          <w:szCs w:val="28"/>
        </w:rPr>
        <w:t>со дня получения заявления и прилагаемых к нему документов уполномоченным органом.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2.4.2. Срок приостановления предоставления муниципальной услуги з</w:t>
      </w:r>
      <w:r w:rsidRPr="000F3AA3">
        <w:rPr>
          <w:rFonts w:ascii="Times New Roman" w:hAnsi="Times New Roman" w:cs="Times New Roman"/>
          <w:sz w:val="28"/>
          <w:szCs w:val="28"/>
        </w:rPr>
        <w:t>а</w:t>
      </w:r>
      <w:r w:rsidRPr="000F3AA3">
        <w:rPr>
          <w:rFonts w:ascii="Times New Roman" w:hAnsi="Times New Roman" w:cs="Times New Roman"/>
          <w:sz w:val="28"/>
          <w:szCs w:val="28"/>
        </w:rPr>
        <w:t>конодательством не предусмотрен.</w:t>
      </w:r>
    </w:p>
    <w:p w:rsidR="00DD27C3" w:rsidRPr="000F3AA3" w:rsidRDefault="00DD27C3" w:rsidP="00DD27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726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Подраздел 2.5. ПЕРЕЧЕНЬ НОРМАТИВНЫХ ПРАВОВЫХ АКТОВ, </w:t>
      </w:r>
      <w:r w:rsidRPr="000F3AA3">
        <w:rPr>
          <w:rFonts w:ascii="Times New Roman" w:hAnsi="Times New Roman" w:cs="Times New Roman"/>
          <w:sz w:val="28"/>
          <w:szCs w:val="28"/>
        </w:rPr>
        <w:br/>
        <w:t xml:space="preserve">РЕГУЛИРУЮЩИХ ОТНОШЕНИЯ, ВОЗНИКАЮЩИЕ В СВЯЗИ С </w:t>
      </w:r>
      <w:r w:rsidRPr="000F3AA3">
        <w:rPr>
          <w:rFonts w:ascii="Times New Roman" w:hAnsi="Times New Roman" w:cs="Times New Roman"/>
          <w:sz w:val="28"/>
          <w:szCs w:val="28"/>
        </w:rPr>
        <w:br/>
        <w:t>ПРЕДОСТАВЛЕНИЕМ МУНИЦИПАЛЬНОЙ УСЛУГИ</w:t>
      </w:r>
    </w:p>
    <w:p w:rsidR="00DD27C3" w:rsidRPr="000F3AA3" w:rsidRDefault="00DD27C3" w:rsidP="00DD2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Предоставление администрацией  Старолеушковского сельского посел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 xml:space="preserve">ния Павловского района   осуществляется в соответствии со следующими </w:t>
      </w:r>
      <w:proofErr w:type="gramStart"/>
      <w:r w:rsidRPr="000F3AA3">
        <w:rPr>
          <w:rFonts w:ascii="Times New Roman" w:hAnsi="Times New Roman" w:cs="Times New Roman"/>
          <w:sz w:val="28"/>
          <w:szCs w:val="28"/>
        </w:rPr>
        <w:t>но</w:t>
      </w:r>
      <w:r w:rsidRPr="000F3AA3">
        <w:rPr>
          <w:rFonts w:ascii="Times New Roman" w:hAnsi="Times New Roman" w:cs="Times New Roman"/>
          <w:sz w:val="28"/>
          <w:szCs w:val="28"/>
        </w:rPr>
        <w:t>р</w:t>
      </w:r>
      <w:r w:rsidRPr="000F3AA3">
        <w:rPr>
          <w:rFonts w:ascii="Times New Roman" w:hAnsi="Times New Roman" w:cs="Times New Roman"/>
          <w:sz w:val="28"/>
          <w:szCs w:val="28"/>
        </w:rPr>
        <w:t>мативным</w:t>
      </w:r>
      <w:proofErr w:type="gramEnd"/>
      <w:r w:rsidRPr="000F3AA3">
        <w:rPr>
          <w:rFonts w:ascii="Times New Roman" w:hAnsi="Times New Roman" w:cs="Times New Roman"/>
          <w:sz w:val="28"/>
          <w:szCs w:val="28"/>
        </w:rPr>
        <w:t xml:space="preserve"> правовыми актами: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0F3AA3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Конституция</w:t>
        </w:r>
      </w:hyperlink>
      <w:r w:rsidRPr="000F3AA3">
        <w:rPr>
          <w:rFonts w:ascii="Times New Roman" w:hAnsi="Times New Roman" w:cs="Times New Roman"/>
          <w:sz w:val="28"/>
          <w:szCs w:val="28"/>
        </w:rPr>
        <w:t xml:space="preserve"> Российской Федерации (принята всенародным голосован</w:t>
      </w:r>
      <w:r w:rsidRPr="000F3AA3">
        <w:rPr>
          <w:rFonts w:ascii="Times New Roman" w:hAnsi="Times New Roman" w:cs="Times New Roman"/>
          <w:sz w:val="28"/>
          <w:szCs w:val="28"/>
        </w:rPr>
        <w:t>и</w:t>
      </w:r>
      <w:r w:rsidRPr="000F3AA3">
        <w:rPr>
          <w:rFonts w:ascii="Times New Roman" w:hAnsi="Times New Roman" w:cs="Times New Roman"/>
          <w:sz w:val="28"/>
          <w:szCs w:val="28"/>
        </w:rPr>
        <w:t>ем 12 декабря 1993 года; с учетом поправок, внесенных Законами РФ о попра</w:t>
      </w:r>
      <w:r w:rsidRPr="000F3AA3">
        <w:rPr>
          <w:rFonts w:ascii="Times New Roman" w:hAnsi="Times New Roman" w:cs="Times New Roman"/>
          <w:sz w:val="28"/>
          <w:szCs w:val="28"/>
        </w:rPr>
        <w:t>в</w:t>
      </w:r>
      <w:r w:rsidRPr="000F3AA3">
        <w:rPr>
          <w:rFonts w:ascii="Times New Roman" w:hAnsi="Times New Roman" w:cs="Times New Roman"/>
          <w:sz w:val="28"/>
          <w:szCs w:val="28"/>
        </w:rPr>
        <w:t xml:space="preserve">ках к Конституции РФ </w:t>
      </w:r>
      <w:hyperlink r:id="rId9" w:history="1">
        <w:r w:rsidRPr="000F3AA3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от 30.12.2008 № 6-ФКЗ</w:t>
        </w:r>
      </w:hyperlink>
      <w:r w:rsidRPr="000F3AA3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0F3AA3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от 30 декабря 2008 года № 7-ФКЗ</w:t>
        </w:r>
      </w:hyperlink>
      <w:r w:rsidRPr="000F3AA3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0F3AA3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от 05.02.2014 № 2-ФКЗ</w:t>
        </w:r>
      </w:hyperlink>
      <w:r w:rsidRPr="000F3AA3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0F3AA3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от 21.07.2014 № 11-ФКЗ</w:t>
        </w:r>
      </w:hyperlink>
      <w:r w:rsidRPr="000F3AA3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Pr="000F3AA3">
        <w:rPr>
          <w:rFonts w:ascii="Times New Roman" w:hAnsi="Times New Roman" w:cs="Times New Roman"/>
          <w:sz w:val="28"/>
          <w:szCs w:val="28"/>
        </w:rPr>
        <w:t xml:space="preserve">официальный текст Конституции РФ с внесенными поправками от 21 июня 2014 опубликован на Официальном </w:t>
      </w:r>
      <w:proofErr w:type="spellStart"/>
      <w:r w:rsidRPr="000F3AA3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0F3AA3">
        <w:rPr>
          <w:rFonts w:ascii="Times New Roman" w:hAnsi="Times New Roman" w:cs="Times New Roman"/>
          <w:sz w:val="28"/>
          <w:szCs w:val="28"/>
        </w:rPr>
        <w:t xml:space="preserve"> правовой информации http://www.pravo.gov.ru, 01.08.2014, в "Собрании законодательства РФ", 04.08.2014, № 31, ст. 4398.);</w:t>
      </w:r>
      <w:proofErr w:type="gramEnd"/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- </w:t>
      </w:r>
      <w:hyperlink r:id="rId13" w:history="1">
        <w:r w:rsidRPr="000F3AA3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Гражданский кодекс</w:t>
        </w:r>
      </w:hyperlink>
      <w:r w:rsidRPr="000F3AA3">
        <w:rPr>
          <w:rFonts w:ascii="Times New Roman" w:hAnsi="Times New Roman" w:cs="Times New Roman"/>
          <w:sz w:val="28"/>
          <w:szCs w:val="28"/>
        </w:rPr>
        <w:t xml:space="preserve"> Российской Федерации (первоначальный текст документа опубликован в изданиях "Собрание законодательства Российской Ф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>дерации", 5 декабря 1994 года, № 32, страница 3301; "Российская газета", № 238 - 239, 8 декабря 1994 года);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- </w:t>
      </w:r>
      <w:hyperlink r:id="rId14" w:history="1">
        <w:r w:rsidRPr="000F3AA3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Земельный кодекс</w:t>
        </w:r>
      </w:hyperlink>
      <w:r w:rsidRPr="000F3AA3">
        <w:rPr>
          <w:rFonts w:ascii="Times New Roman" w:hAnsi="Times New Roman" w:cs="Times New Roman"/>
          <w:sz w:val="28"/>
          <w:szCs w:val="28"/>
        </w:rPr>
        <w:t xml:space="preserve"> Российской Федерации (первоначальный текст док</w:t>
      </w:r>
      <w:r w:rsidRPr="000F3AA3">
        <w:rPr>
          <w:rFonts w:ascii="Times New Roman" w:hAnsi="Times New Roman" w:cs="Times New Roman"/>
          <w:sz w:val="28"/>
          <w:szCs w:val="28"/>
        </w:rPr>
        <w:t>у</w:t>
      </w:r>
      <w:r w:rsidRPr="000F3AA3">
        <w:rPr>
          <w:rFonts w:ascii="Times New Roman" w:hAnsi="Times New Roman" w:cs="Times New Roman"/>
          <w:sz w:val="28"/>
          <w:szCs w:val="28"/>
        </w:rPr>
        <w:t>мента опубликован в изданиях "Собрание законодательства Российской Фед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 xml:space="preserve">рации", 29 октября 2001 года, № 44, страница 4147; "Парламентская газета", № 204 - 205, 30 октября 2001 года; "Российская газета", № 211 - 212, 30 </w:t>
      </w:r>
      <w:r w:rsidRPr="000F3AA3">
        <w:rPr>
          <w:rFonts w:ascii="Times New Roman" w:hAnsi="Times New Roman" w:cs="Times New Roman"/>
          <w:sz w:val="28"/>
          <w:szCs w:val="28"/>
        </w:rPr>
        <w:lastRenderedPageBreak/>
        <w:t>октября 2001 года);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- </w:t>
      </w:r>
      <w:hyperlink r:id="rId15" w:history="1">
        <w:r w:rsidRPr="000F3AA3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</w:t>
        </w:r>
      </w:hyperlink>
      <w:r w:rsidRPr="000F3AA3">
        <w:rPr>
          <w:rFonts w:ascii="Times New Roman" w:hAnsi="Times New Roman" w:cs="Times New Roman"/>
          <w:sz w:val="28"/>
          <w:szCs w:val="28"/>
        </w:rPr>
        <w:t xml:space="preserve"> от 25.10.2001 № 137-ФЗ "О введении в действие З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>мельного кодекса Российской Федерации" (первоначальный текст документа опубликован в изданиях "Собрание законодательства Российской Федерации", 29 октября 2001 года, N 44, страница 4148; "Парламентская газета", № 204 - 205, 30 октября 2001 года; "Российская газета", N 211 - 212, 30 октября 2001 г</w:t>
      </w:r>
      <w:r w:rsidRPr="000F3AA3">
        <w:rPr>
          <w:rFonts w:ascii="Times New Roman" w:hAnsi="Times New Roman" w:cs="Times New Roman"/>
          <w:sz w:val="28"/>
          <w:szCs w:val="28"/>
        </w:rPr>
        <w:t>о</w:t>
      </w:r>
      <w:r w:rsidRPr="000F3AA3">
        <w:rPr>
          <w:rFonts w:ascii="Times New Roman" w:hAnsi="Times New Roman" w:cs="Times New Roman"/>
          <w:sz w:val="28"/>
          <w:szCs w:val="28"/>
        </w:rPr>
        <w:t>да);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- </w:t>
      </w:r>
      <w:hyperlink r:id="rId16" w:history="1">
        <w:r w:rsidRPr="000F3AA3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</w:t>
        </w:r>
      </w:hyperlink>
      <w:r w:rsidRPr="000F3AA3">
        <w:rPr>
          <w:rFonts w:ascii="Times New Roman" w:hAnsi="Times New Roman" w:cs="Times New Roman"/>
          <w:sz w:val="28"/>
          <w:szCs w:val="28"/>
        </w:rPr>
        <w:t xml:space="preserve"> от 7 июля 2003 года № 112-ФЗ "О личном подсо</w:t>
      </w:r>
      <w:r w:rsidRPr="000F3AA3">
        <w:rPr>
          <w:rFonts w:ascii="Times New Roman" w:hAnsi="Times New Roman" w:cs="Times New Roman"/>
          <w:sz w:val="28"/>
          <w:szCs w:val="28"/>
        </w:rPr>
        <w:t>б</w:t>
      </w:r>
      <w:r w:rsidRPr="000F3AA3">
        <w:rPr>
          <w:rFonts w:ascii="Times New Roman" w:hAnsi="Times New Roman" w:cs="Times New Roman"/>
          <w:sz w:val="28"/>
          <w:szCs w:val="28"/>
        </w:rPr>
        <w:t>ном хозяйстве" ("Парламентская газета", №124 - 125, 10.07.2003; "Российская газета", № 135, 10.07.2003; "Собрание законодательства РФ", 14.07.2003, № 28, ст. 2881);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- </w:t>
      </w:r>
      <w:hyperlink r:id="rId17" w:history="1">
        <w:r w:rsidRPr="000F3AA3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</w:t>
        </w:r>
      </w:hyperlink>
      <w:r w:rsidRPr="000F3AA3">
        <w:rPr>
          <w:rFonts w:ascii="Times New Roman" w:hAnsi="Times New Roman" w:cs="Times New Roman"/>
          <w:sz w:val="28"/>
          <w:szCs w:val="28"/>
        </w:rPr>
        <w:t xml:space="preserve"> от 24 июля 2002 № 101-ФЗ "Об обороте земель сельскохозяйственного назначения" ("Парламентская газета" № 140-141, 27.07.2002, "Российская газета", № 137, 27.07.2002, "Собрание законодательс</w:t>
      </w:r>
      <w:r w:rsidRPr="000F3AA3">
        <w:rPr>
          <w:rFonts w:ascii="Times New Roman" w:hAnsi="Times New Roman" w:cs="Times New Roman"/>
          <w:sz w:val="28"/>
          <w:szCs w:val="28"/>
        </w:rPr>
        <w:t>т</w:t>
      </w:r>
      <w:r w:rsidRPr="000F3AA3">
        <w:rPr>
          <w:rFonts w:ascii="Times New Roman" w:hAnsi="Times New Roman" w:cs="Times New Roman"/>
          <w:sz w:val="28"/>
          <w:szCs w:val="28"/>
        </w:rPr>
        <w:t>ва РФ", 29.07.2002, № 30, ст. 3018);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proofErr w:type="gramStart"/>
        <w:r w:rsidRPr="000F3AA3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</w:t>
        </w:r>
      </w:hyperlink>
      <w:r w:rsidRPr="000F3AA3">
        <w:rPr>
          <w:rFonts w:ascii="Times New Roman" w:hAnsi="Times New Roman" w:cs="Times New Roman"/>
          <w:sz w:val="28"/>
          <w:szCs w:val="28"/>
        </w:rPr>
        <w:t xml:space="preserve"> от 27 июля 2006 года № 152-ФЗ "О персональных данных" (первоначальный текст документа опубликован в изданиях "Росси</w:t>
      </w:r>
      <w:r w:rsidRPr="000F3AA3">
        <w:rPr>
          <w:rFonts w:ascii="Times New Roman" w:hAnsi="Times New Roman" w:cs="Times New Roman"/>
          <w:sz w:val="28"/>
          <w:szCs w:val="28"/>
        </w:rPr>
        <w:t>й</w:t>
      </w:r>
      <w:r w:rsidRPr="000F3AA3">
        <w:rPr>
          <w:rFonts w:ascii="Times New Roman" w:hAnsi="Times New Roman" w:cs="Times New Roman"/>
          <w:sz w:val="28"/>
          <w:szCs w:val="28"/>
        </w:rPr>
        <w:t>ская газета", № 165, 29 июля 2006 года; "Собрание законодательства Росси</w:t>
      </w:r>
      <w:r w:rsidRPr="000F3AA3">
        <w:rPr>
          <w:rFonts w:ascii="Times New Roman" w:hAnsi="Times New Roman" w:cs="Times New Roman"/>
          <w:sz w:val="28"/>
          <w:szCs w:val="28"/>
        </w:rPr>
        <w:t>й</w:t>
      </w:r>
      <w:r w:rsidRPr="000F3AA3">
        <w:rPr>
          <w:rFonts w:ascii="Times New Roman" w:hAnsi="Times New Roman" w:cs="Times New Roman"/>
          <w:sz w:val="28"/>
          <w:szCs w:val="28"/>
        </w:rPr>
        <w:t>ской Федерации"), 31 июля 2006 года, № 31 (1 часть), страница 3451; "Парл</w:t>
      </w:r>
      <w:r w:rsidRPr="000F3AA3">
        <w:rPr>
          <w:rFonts w:ascii="Times New Roman" w:hAnsi="Times New Roman" w:cs="Times New Roman"/>
          <w:sz w:val="28"/>
          <w:szCs w:val="28"/>
        </w:rPr>
        <w:t>а</w:t>
      </w:r>
      <w:r w:rsidRPr="000F3AA3">
        <w:rPr>
          <w:rFonts w:ascii="Times New Roman" w:hAnsi="Times New Roman" w:cs="Times New Roman"/>
          <w:sz w:val="28"/>
          <w:szCs w:val="28"/>
        </w:rPr>
        <w:t>ментская газета", № 126 - 127, 3 августа 2006 года);</w:t>
      </w:r>
      <w:proofErr w:type="gramEnd"/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7 мая 2012 года № 601 «Об основных направлениях совершенствования системы государственного упра</w:t>
      </w:r>
      <w:r w:rsidRPr="000F3AA3">
        <w:rPr>
          <w:rFonts w:ascii="Times New Roman" w:hAnsi="Times New Roman" w:cs="Times New Roman"/>
          <w:sz w:val="28"/>
          <w:szCs w:val="28"/>
        </w:rPr>
        <w:t>в</w:t>
      </w:r>
      <w:r w:rsidRPr="000F3AA3">
        <w:rPr>
          <w:rFonts w:ascii="Times New Roman" w:hAnsi="Times New Roman" w:cs="Times New Roman"/>
          <w:sz w:val="28"/>
          <w:szCs w:val="28"/>
        </w:rPr>
        <w:t>ления» («</w:t>
      </w:r>
      <w:r w:rsidRPr="000F3AA3">
        <w:rPr>
          <w:rFonts w:ascii="Times New Roman" w:hAnsi="Times New Roman" w:cs="Times New Roman"/>
          <w:bCs/>
          <w:sz w:val="28"/>
          <w:szCs w:val="28"/>
        </w:rPr>
        <w:t>Собрание законодательства РФ», 7 мая 2012 года, № 19, ст. 2338; о</w:t>
      </w:r>
      <w:r w:rsidRPr="000F3AA3">
        <w:rPr>
          <w:rFonts w:ascii="Times New Roman" w:hAnsi="Times New Roman" w:cs="Times New Roman"/>
          <w:sz w:val="28"/>
          <w:szCs w:val="28"/>
        </w:rPr>
        <w:t xml:space="preserve">фициальный интернет-портал правовой информации: </w:t>
      </w:r>
      <w:hyperlink r:id="rId19" w:history="1">
        <w:r w:rsidRPr="000F3AA3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www.pravo.gov.ru</w:t>
        </w:r>
      </w:hyperlink>
      <w:r w:rsidRPr="000F3AA3">
        <w:rPr>
          <w:rFonts w:ascii="Times New Roman" w:hAnsi="Times New Roman" w:cs="Times New Roman"/>
          <w:sz w:val="28"/>
          <w:szCs w:val="28"/>
        </w:rPr>
        <w:t>);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Федеральным законом от 7 октября 2003 года № 131-ФЗ «Об общих принципах организации местного самоуправления в Российской Федерации» («Собрание законодательства РФ», 06.10.2003, № 40, ст. 3822; «Парламентская газета», № 186, 08.10.2003; «Российская газета», № 202, 08.10.2003);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 («Собрание закон</w:t>
      </w:r>
      <w:r w:rsidRPr="000F3AA3">
        <w:rPr>
          <w:rFonts w:ascii="Times New Roman" w:hAnsi="Times New Roman" w:cs="Times New Roman"/>
          <w:sz w:val="28"/>
          <w:szCs w:val="28"/>
        </w:rPr>
        <w:t>о</w:t>
      </w:r>
      <w:r w:rsidRPr="000F3AA3">
        <w:rPr>
          <w:rFonts w:ascii="Times New Roman" w:hAnsi="Times New Roman" w:cs="Times New Roman"/>
          <w:sz w:val="28"/>
          <w:szCs w:val="28"/>
        </w:rPr>
        <w:t>дательства РФ», 2010, № 31, ст. 4179; 2011, № 15, ст. 2038; № 27, ст. 3873, 3880; № 29, ст. 4291; № 30, ст. 4587);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Федеральным законом от 6 апреля 2011 года № 63-ФЗ «Об электронной подписи» («Собрание законодательства РФ», 2011, № 15, ст. 2036; № 27,                      ст. 3880);</w:t>
      </w:r>
    </w:p>
    <w:p w:rsidR="00DD27C3" w:rsidRPr="000F3AA3" w:rsidRDefault="00DD27C3" w:rsidP="00DD2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3AA3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16 мая 2011 года № 373 «О разработке и утверждении административных регламентов испо</w:t>
      </w:r>
      <w:r w:rsidRPr="000F3AA3">
        <w:rPr>
          <w:rFonts w:ascii="Times New Roman" w:hAnsi="Times New Roman" w:cs="Times New Roman"/>
          <w:sz w:val="28"/>
          <w:szCs w:val="28"/>
        </w:rPr>
        <w:t>л</w:t>
      </w:r>
      <w:r w:rsidRPr="000F3AA3">
        <w:rPr>
          <w:rFonts w:ascii="Times New Roman" w:hAnsi="Times New Roman" w:cs="Times New Roman"/>
          <w:sz w:val="28"/>
          <w:szCs w:val="28"/>
        </w:rPr>
        <w:t>нения государственных функций и административных регламентов предоста</w:t>
      </w:r>
      <w:r w:rsidRPr="000F3AA3">
        <w:rPr>
          <w:rFonts w:ascii="Times New Roman" w:hAnsi="Times New Roman" w:cs="Times New Roman"/>
          <w:sz w:val="28"/>
          <w:szCs w:val="28"/>
        </w:rPr>
        <w:t>в</w:t>
      </w:r>
      <w:r w:rsidRPr="000F3AA3">
        <w:rPr>
          <w:rFonts w:ascii="Times New Roman" w:hAnsi="Times New Roman" w:cs="Times New Roman"/>
          <w:sz w:val="28"/>
          <w:szCs w:val="28"/>
        </w:rPr>
        <w:t>ления государственных услуг» («Собрание законодательства РФ», 2011, № 22, ст. 3169; 2011, № 35, ст. 5092; 2012, № 28, ст. 3908; 2012, № 36, ст. 4903; 2012, № 50 (ч. 6), ст. 7070;</w:t>
      </w:r>
      <w:proofErr w:type="gramEnd"/>
      <w:r w:rsidRPr="000F3A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3AA3">
        <w:rPr>
          <w:rFonts w:ascii="Times New Roman" w:hAnsi="Times New Roman" w:cs="Times New Roman"/>
          <w:sz w:val="28"/>
          <w:szCs w:val="28"/>
        </w:rPr>
        <w:t>2012, № 52, ст. 7507);</w:t>
      </w:r>
      <w:proofErr w:type="gramEnd"/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3AA3">
        <w:rPr>
          <w:rStyle w:val="link"/>
          <w:rFonts w:ascii="Times New Roman" w:hAnsi="Times New Roman"/>
          <w:sz w:val="28"/>
          <w:szCs w:val="28"/>
        </w:rPr>
        <w:t>постановлением</w:t>
      </w:r>
      <w:r w:rsidRPr="000F3AA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августа   2012 года № 852 «Об утверждении Правил использования усиленной квалиф</w:t>
      </w:r>
      <w:r w:rsidRPr="000F3AA3">
        <w:rPr>
          <w:rFonts w:ascii="Times New Roman" w:hAnsi="Times New Roman" w:cs="Times New Roman"/>
          <w:sz w:val="28"/>
          <w:szCs w:val="28"/>
        </w:rPr>
        <w:t>и</w:t>
      </w:r>
      <w:r w:rsidRPr="000F3AA3">
        <w:rPr>
          <w:rFonts w:ascii="Times New Roman" w:hAnsi="Times New Roman" w:cs="Times New Roman"/>
          <w:sz w:val="28"/>
          <w:szCs w:val="28"/>
        </w:rPr>
        <w:t>цированной электронной подписи при обращении за получением государстве</w:t>
      </w:r>
      <w:r w:rsidRPr="000F3AA3">
        <w:rPr>
          <w:rFonts w:ascii="Times New Roman" w:hAnsi="Times New Roman" w:cs="Times New Roman"/>
          <w:sz w:val="28"/>
          <w:szCs w:val="28"/>
        </w:rPr>
        <w:t>н</w:t>
      </w:r>
      <w:r w:rsidRPr="000F3AA3">
        <w:rPr>
          <w:rFonts w:ascii="Times New Roman" w:hAnsi="Times New Roman" w:cs="Times New Roman"/>
          <w:sz w:val="28"/>
          <w:szCs w:val="28"/>
        </w:rPr>
        <w:t xml:space="preserve">ных и муниципальных услуг и о внесении изменения в Правила </w:t>
      </w:r>
      <w:r w:rsidRPr="000F3AA3">
        <w:rPr>
          <w:rFonts w:ascii="Times New Roman" w:hAnsi="Times New Roman" w:cs="Times New Roman"/>
          <w:sz w:val="28"/>
          <w:szCs w:val="28"/>
        </w:rPr>
        <w:lastRenderedPageBreak/>
        <w:t>разработки и утверждения административных регламентов предоставления государственных услуг» («Собрание законодательства РФ», 03.09.2012, № 36, ст. 4903, «Росси</w:t>
      </w:r>
      <w:r w:rsidRPr="000F3AA3">
        <w:rPr>
          <w:rFonts w:ascii="Times New Roman" w:hAnsi="Times New Roman" w:cs="Times New Roman"/>
          <w:sz w:val="28"/>
          <w:szCs w:val="28"/>
        </w:rPr>
        <w:t>й</w:t>
      </w:r>
      <w:r w:rsidRPr="000F3AA3">
        <w:rPr>
          <w:rFonts w:ascii="Times New Roman" w:hAnsi="Times New Roman" w:cs="Times New Roman"/>
          <w:sz w:val="28"/>
          <w:szCs w:val="28"/>
        </w:rPr>
        <w:t>ская газета», № 200, 31.08.2012);</w:t>
      </w:r>
      <w:proofErr w:type="gramEnd"/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Pr="000F3AA3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Pr="000F3AA3">
        <w:rPr>
          <w:rFonts w:ascii="Times New Roman" w:hAnsi="Times New Roman" w:cs="Times New Roman"/>
          <w:sz w:val="28"/>
          <w:szCs w:val="28"/>
        </w:rPr>
        <w:t xml:space="preserve"> Краснодарского края от 5 ноября 2002 года № 532-КЗ "Об основах регулирования земельных отношений в Краснодарском крае" (первоначальный текст документа опубликован в изданиях "Кубанские новости", № 240, 14 ноя</w:t>
      </w:r>
      <w:r w:rsidRPr="000F3AA3">
        <w:rPr>
          <w:rFonts w:ascii="Times New Roman" w:hAnsi="Times New Roman" w:cs="Times New Roman"/>
          <w:sz w:val="28"/>
          <w:szCs w:val="28"/>
        </w:rPr>
        <w:t>б</w:t>
      </w:r>
      <w:r w:rsidRPr="000F3AA3">
        <w:rPr>
          <w:rFonts w:ascii="Times New Roman" w:hAnsi="Times New Roman" w:cs="Times New Roman"/>
          <w:sz w:val="28"/>
          <w:szCs w:val="28"/>
        </w:rPr>
        <w:t>ря 2002 года; "Информационный бюллетень Законодательного Собрания Кра</w:t>
      </w:r>
      <w:r w:rsidRPr="000F3AA3">
        <w:rPr>
          <w:rFonts w:ascii="Times New Roman" w:hAnsi="Times New Roman" w:cs="Times New Roman"/>
          <w:sz w:val="28"/>
          <w:szCs w:val="28"/>
        </w:rPr>
        <w:t>с</w:t>
      </w:r>
      <w:r w:rsidRPr="000F3AA3">
        <w:rPr>
          <w:rFonts w:ascii="Times New Roman" w:hAnsi="Times New Roman" w:cs="Times New Roman"/>
          <w:sz w:val="28"/>
          <w:szCs w:val="28"/>
        </w:rPr>
        <w:t>нодарского края", 18 ноября 2002 года, № 40 (1));</w:t>
      </w:r>
    </w:p>
    <w:p w:rsidR="00DD27C3" w:rsidRPr="000F3AA3" w:rsidRDefault="00DD27C3" w:rsidP="00DD2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постановлением главы администрации (губернатора) Краснодарского края от 15 ноября 2011 года № 1340 «Об утверждении Порядков разработки, утверждения административных регламентов исполнения государственных функций и предоставления государственных услуг исполнительными органами государственной власти Краснодарского края» («Кубанские новости», № 212,     05.12.2011; официальный сайт администрации Краснодарского края: </w:t>
      </w:r>
      <w:hyperlink r:id="rId21" w:history="1">
        <w:r w:rsidRPr="000F3AA3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http://admkrai.krasnodar.ru</w:t>
        </w:r>
      </w:hyperlink>
      <w:r w:rsidRPr="000F3AA3">
        <w:rPr>
          <w:rFonts w:ascii="Times New Roman" w:hAnsi="Times New Roman" w:cs="Times New Roman"/>
          <w:sz w:val="28"/>
          <w:szCs w:val="28"/>
        </w:rPr>
        <w:t xml:space="preserve"> – 22.08.2013);</w:t>
      </w:r>
    </w:p>
    <w:p w:rsidR="00DD27C3" w:rsidRPr="000F3AA3" w:rsidRDefault="00DD27C3" w:rsidP="00DD2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уставом  Старолеушковского сельского поселения    </w:t>
      </w:r>
    </w:p>
    <w:p w:rsidR="00DD27C3" w:rsidRPr="000F3AA3" w:rsidRDefault="00DD27C3" w:rsidP="00DD27C3">
      <w:pPr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726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Подраздел 2.6. ИСЧЕРПЫВАЮЩИЙ ПЕРЕЧЕНЬ ДОКУМЕНТОВ, </w:t>
      </w:r>
    </w:p>
    <w:p w:rsidR="00DD27C3" w:rsidRPr="000F3AA3" w:rsidRDefault="00DD27C3" w:rsidP="00DD27C3">
      <w:pPr>
        <w:autoSpaceDN w:val="0"/>
        <w:adjustRightInd w:val="0"/>
        <w:ind w:firstLine="726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0F3AA3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0F3AA3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</w:t>
      </w:r>
    </w:p>
    <w:p w:rsidR="00DD27C3" w:rsidRPr="000F3AA3" w:rsidRDefault="00DD27C3" w:rsidP="00DD27C3">
      <w:pPr>
        <w:autoSpaceDN w:val="0"/>
        <w:adjustRightInd w:val="0"/>
        <w:ind w:firstLine="726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ПРАВОВЫМИ АКТАМИ ДЛЯ ПРЕДОСТАВЛЕНИЯ </w:t>
      </w:r>
    </w:p>
    <w:p w:rsidR="00DD27C3" w:rsidRPr="000F3AA3" w:rsidRDefault="00DD27C3" w:rsidP="00DD27C3">
      <w:pPr>
        <w:autoSpaceDN w:val="0"/>
        <w:adjustRightInd w:val="0"/>
        <w:ind w:firstLine="726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МУНИЦИПАЛЬНОЙ УСЛУГИ И УСЛУГ, КОТОРЫЕ ЯВЛЯЮТСЯ </w:t>
      </w:r>
    </w:p>
    <w:p w:rsidR="00DD27C3" w:rsidRPr="000F3AA3" w:rsidRDefault="00DD27C3" w:rsidP="00DD27C3">
      <w:pPr>
        <w:autoSpaceDN w:val="0"/>
        <w:adjustRightInd w:val="0"/>
        <w:ind w:firstLine="726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0F3AA3">
        <w:rPr>
          <w:rFonts w:ascii="Times New Roman" w:hAnsi="Times New Roman" w:cs="Times New Roman"/>
          <w:sz w:val="28"/>
          <w:szCs w:val="28"/>
        </w:rPr>
        <w:t>НЕОБХОДИМЫМИ</w:t>
      </w:r>
      <w:proofErr w:type="gramEnd"/>
      <w:r w:rsidRPr="000F3AA3">
        <w:rPr>
          <w:rFonts w:ascii="Times New Roman" w:hAnsi="Times New Roman" w:cs="Times New Roman"/>
          <w:sz w:val="28"/>
          <w:szCs w:val="28"/>
        </w:rPr>
        <w:t xml:space="preserve"> И ОБЯЗАТЕЛЬНЫМИ ДЛЯ ПРЕДОСТАВЛЕНИЯ МУНИЦИПАЛЬНОЙ УСЛУГИ, ПОДЛЕЖАЩИХ ПРЕДСТАВЛЕНИЮ </w:t>
      </w:r>
    </w:p>
    <w:p w:rsidR="00DD27C3" w:rsidRPr="000F3AA3" w:rsidRDefault="00DD27C3" w:rsidP="00DD27C3">
      <w:pPr>
        <w:autoSpaceDN w:val="0"/>
        <w:adjustRightInd w:val="0"/>
        <w:ind w:firstLine="726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ЗАЯВИТЕЛЕМ, СПОСОБЫ ИХ ПОЛУЧЕНИЯ ЗАЯВИТЕЛЕМ, В ТОМ ЧИСЛЕ В ЭЛЕКТРОННОЙ ФОРМЕ, ПОРЯДОК ИХ ПРЕДСТАВЛЕНИЯ</w:t>
      </w:r>
    </w:p>
    <w:p w:rsidR="00DD27C3" w:rsidRPr="000F3AA3" w:rsidRDefault="00DD27C3" w:rsidP="00DD27C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2.6.1. Для получения муниципальной услуги заявителем представляются следующие документы:</w:t>
      </w:r>
    </w:p>
    <w:p w:rsidR="00DD27C3" w:rsidRPr="000F3AA3" w:rsidRDefault="00DD27C3" w:rsidP="00DD2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заявление по форме согласно приложению № 1 и приложению № 2 к </w:t>
      </w:r>
      <w:r w:rsidRPr="000F3AA3">
        <w:rPr>
          <w:rFonts w:ascii="Times New Roman" w:hAnsi="Times New Roman" w:cs="Times New Roman"/>
          <w:sz w:val="28"/>
          <w:szCs w:val="28"/>
        </w:rPr>
        <w:br/>
        <w:t>Регламенту,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3AA3">
        <w:rPr>
          <w:rFonts w:ascii="Times New Roman" w:hAnsi="Times New Roman" w:cs="Times New Roman"/>
          <w:sz w:val="28"/>
          <w:szCs w:val="28"/>
        </w:rPr>
        <w:t>документы, удостоверяющие личность заявителя (копия паспорта, подлинник для ознакомления) (в случае обращения доверенного лица – довере</w:t>
      </w:r>
      <w:r w:rsidRPr="000F3AA3">
        <w:rPr>
          <w:rFonts w:ascii="Times New Roman" w:hAnsi="Times New Roman" w:cs="Times New Roman"/>
          <w:sz w:val="28"/>
          <w:szCs w:val="28"/>
        </w:rPr>
        <w:t>н</w:t>
      </w:r>
      <w:r w:rsidRPr="000F3AA3">
        <w:rPr>
          <w:rFonts w:ascii="Times New Roman" w:hAnsi="Times New Roman" w:cs="Times New Roman"/>
          <w:sz w:val="28"/>
          <w:szCs w:val="28"/>
        </w:rPr>
        <w:t>ность и документ, удостоверяющий его личность (паспорт) (копия – 1 экзем</w:t>
      </w:r>
      <w:r w:rsidRPr="000F3AA3">
        <w:rPr>
          <w:rFonts w:ascii="Times New Roman" w:hAnsi="Times New Roman" w:cs="Times New Roman"/>
          <w:sz w:val="28"/>
          <w:szCs w:val="28"/>
        </w:rPr>
        <w:t>п</w:t>
      </w:r>
      <w:r w:rsidRPr="000F3AA3">
        <w:rPr>
          <w:rFonts w:ascii="Times New Roman" w:hAnsi="Times New Roman" w:cs="Times New Roman"/>
          <w:sz w:val="28"/>
          <w:szCs w:val="28"/>
        </w:rPr>
        <w:t>ляр, подлинники для ознакомления);</w:t>
      </w:r>
      <w:proofErr w:type="gramEnd"/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202"/>
      <w:r w:rsidRPr="000F3AA3">
        <w:rPr>
          <w:rFonts w:ascii="Times New Roman" w:hAnsi="Times New Roman" w:cs="Times New Roman"/>
          <w:sz w:val="28"/>
          <w:szCs w:val="28"/>
        </w:rPr>
        <w:t>2) схема границ сервитута на кадастровом плане территории, в случае, если заявитель просит установить сервитут в отношении части земельного уч</w:t>
      </w:r>
      <w:r w:rsidRPr="000F3AA3">
        <w:rPr>
          <w:rFonts w:ascii="Times New Roman" w:hAnsi="Times New Roman" w:cs="Times New Roman"/>
          <w:sz w:val="28"/>
          <w:szCs w:val="28"/>
        </w:rPr>
        <w:t>а</w:t>
      </w:r>
      <w:r w:rsidRPr="000F3AA3">
        <w:rPr>
          <w:rFonts w:ascii="Times New Roman" w:hAnsi="Times New Roman" w:cs="Times New Roman"/>
          <w:sz w:val="28"/>
          <w:szCs w:val="28"/>
        </w:rPr>
        <w:t>стка;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203"/>
      <w:bookmarkEnd w:id="11"/>
      <w:r w:rsidRPr="000F3AA3">
        <w:rPr>
          <w:rFonts w:ascii="Times New Roman" w:hAnsi="Times New Roman" w:cs="Times New Roman"/>
          <w:sz w:val="28"/>
          <w:szCs w:val="28"/>
        </w:rPr>
        <w:t xml:space="preserve">3) копии правоустанавливающих и </w:t>
      </w:r>
      <w:proofErr w:type="spellStart"/>
      <w:r w:rsidRPr="000F3AA3">
        <w:rPr>
          <w:rFonts w:ascii="Times New Roman" w:hAnsi="Times New Roman" w:cs="Times New Roman"/>
          <w:sz w:val="28"/>
          <w:szCs w:val="28"/>
        </w:rPr>
        <w:t>правоудостоверяющих</w:t>
      </w:r>
      <w:proofErr w:type="spellEnd"/>
      <w:r w:rsidRPr="000F3AA3">
        <w:rPr>
          <w:rFonts w:ascii="Times New Roman" w:hAnsi="Times New Roman" w:cs="Times New Roman"/>
          <w:sz w:val="28"/>
          <w:szCs w:val="28"/>
        </w:rPr>
        <w:t xml:space="preserve"> документов на недвижимое имущество заявителя (земельный участок, другую недвижимость), если право на данное недвижимое имущество не зарегистрированного в Едином государственном реестре прав на недвижимое имущество и сделок с ним и сч</w:t>
      </w:r>
      <w:r w:rsidRPr="000F3AA3">
        <w:rPr>
          <w:rFonts w:ascii="Times New Roman" w:hAnsi="Times New Roman" w:cs="Times New Roman"/>
          <w:sz w:val="28"/>
          <w:szCs w:val="28"/>
        </w:rPr>
        <w:t>и</w:t>
      </w:r>
      <w:r w:rsidRPr="000F3AA3">
        <w:rPr>
          <w:rFonts w:ascii="Times New Roman" w:hAnsi="Times New Roman" w:cs="Times New Roman"/>
          <w:sz w:val="28"/>
          <w:szCs w:val="28"/>
        </w:rPr>
        <w:t>тается возникшим в соответствии с законодательством Российской Федерации (копия и оригинал для сверки);</w:t>
      </w:r>
    </w:p>
    <w:bookmarkEnd w:id="12"/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3AA3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через МФЦ в случае </w:t>
      </w:r>
      <w:r w:rsidRPr="000F3AA3">
        <w:rPr>
          <w:rFonts w:ascii="Times New Roman" w:hAnsi="Times New Roman" w:cs="Times New Roman"/>
          <w:sz w:val="28"/>
          <w:szCs w:val="28"/>
        </w:rPr>
        <w:lastRenderedPageBreak/>
        <w:t>пре</w:t>
      </w:r>
      <w:r w:rsidRPr="000F3AA3">
        <w:rPr>
          <w:rFonts w:ascii="Times New Roman" w:hAnsi="Times New Roman" w:cs="Times New Roman"/>
          <w:sz w:val="28"/>
          <w:szCs w:val="28"/>
        </w:rPr>
        <w:t>д</w:t>
      </w:r>
      <w:r w:rsidRPr="000F3AA3">
        <w:rPr>
          <w:rFonts w:ascii="Times New Roman" w:hAnsi="Times New Roman" w:cs="Times New Roman"/>
          <w:sz w:val="28"/>
          <w:szCs w:val="28"/>
        </w:rPr>
        <w:t>ставления заявителем документов, предусмотренных пунктами 1 – 7, 9, 10, 14, 17 и 18 части 6 статьи 7 Федерального закона от 27 июля 2010 года № 210-ФЗ «Об организации предоставления государственных и муниципальных услуг», сотрудник МФЦ осуществляет их бесплатное копирование, сличает предста</w:t>
      </w:r>
      <w:r w:rsidRPr="000F3AA3">
        <w:rPr>
          <w:rFonts w:ascii="Times New Roman" w:hAnsi="Times New Roman" w:cs="Times New Roman"/>
          <w:sz w:val="28"/>
          <w:szCs w:val="28"/>
        </w:rPr>
        <w:t>в</w:t>
      </w:r>
      <w:r w:rsidRPr="000F3AA3">
        <w:rPr>
          <w:rFonts w:ascii="Times New Roman" w:hAnsi="Times New Roman" w:cs="Times New Roman"/>
          <w:sz w:val="28"/>
          <w:szCs w:val="28"/>
        </w:rPr>
        <w:t>ленные заявителем экземпляры оригиналов и копий документов (в том числе нотариально удостоверенные) друг</w:t>
      </w:r>
      <w:proofErr w:type="gramEnd"/>
      <w:r w:rsidRPr="000F3AA3">
        <w:rPr>
          <w:rFonts w:ascii="Times New Roman" w:hAnsi="Times New Roman" w:cs="Times New Roman"/>
          <w:sz w:val="28"/>
          <w:szCs w:val="28"/>
        </w:rPr>
        <w:t xml:space="preserve"> с другом, после чего оригиналы возвращ</w:t>
      </w:r>
      <w:r w:rsidRPr="000F3AA3">
        <w:rPr>
          <w:rFonts w:ascii="Times New Roman" w:hAnsi="Times New Roman" w:cs="Times New Roman"/>
          <w:sz w:val="28"/>
          <w:szCs w:val="28"/>
        </w:rPr>
        <w:t>а</w:t>
      </w:r>
      <w:r w:rsidRPr="000F3AA3">
        <w:rPr>
          <w:rFonts w:ascii="Times New Roman" w:hAnsi="Times New Roman" w:cs="Times New Roman"/>
          <w:sz w:val="28"/>
          <w:szCs w:val="28"/>
        </w:rPr>
        <w:t>ются заявителю. Копии иных документов представляются заявителем сам</w:t>
      </w:r>
      <w:r w:rsidRPr="000F3AA3">
        <w:rPr>
          <w:rFonts w:ascii="Times New Roman" w:hAnsi="Times New Roman" w:cs="Times New Roman"/>
          <w:sz w:val="28"/>
          <w:szCs w:val="28"/>
        </w:rPr>
        <w:t>о</w:t>
      </w:r>
      <w:r w:rsidRPr="000F3AA3">
        <w:rPr>
          <w:rFonts w:ascii="Times New Roman" w:hAnsi="Times New Roman" w:cs="Times New Roman"/>
          <w:sz w:val="28"/>
          <w:szCs w:val="28"/>
        </w:rPr>
        <w:t>стоятельно.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Если представленные копии документов нотариально не заверены, сотрудник МФЦ сличив копии документов с их подлинными экземплярами, зав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>ряет своей подписью с указанием фамилии и инициалов и ставит штамп «копия верна».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2.6.2. Требования к документам: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Сведения информационной системы обеспечения градостроительной де</w:t>
      </w:r>
      <w:r w:rsidRPr="000F3AA3">
        <w:rPr>
          <w:rFonts w:ascii="Times New Roman" w:hAnsi="Times New Roman" w:cs="Times New Roman"/>
          <w:sz w:val="28"/>
          <w:szCs w:val="28"/>
        </w:rPr>
        <w:t>я</w:t>
      </w:r>
      <w:r w:rsidRPr="000F3AA3">
        <w:rPr>
          <w:rFonts w:ascii="Times New Roman" w:hAnsi="Times New Roman" w:cs="Times New Roman"/>
          <w:sz w:val="28"/>
          <w:szCs w:val="28"/>
        </w:rPr>
        <w:t>тельности, выданные не позднее одного месяца до дня обращения.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Подраздел 2.7. ИСЧЕРПЫВАЮЩИЙ ПЕРЕЧЕНЬ ДОКУМЕНТОВ, </w:t>
      </w:r>
    </w:p>
    <w:p w:rsidR="00DD27C3" w:rsidRPr="000F3AA3" w:rsidRDefault="00DD27C3" w:rsidP="00DD27C3">
      <w:pPr>
        <w:autoSpaceDN w:val="0"/>
        <w:adjustRightInd w:val="0"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НЕОБХОДИМЫХ В СООТВЕТСТВИИС НОРМАТИВНЫМИ </w:t>
      </w:r>
    </w:p>
    <w:p w:rsidR="00DD27C3" w:rsidRPr="000F3AA3" w:rsidRDefault="00DD27C3" w:rsidP="00DD27C3">
      <w:pPr>
        <w:autoSpaceDN w:val="0"/>
        <w:adjustRightInd w:val="0"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ПРАВОВЫМИ АКТАМИ ДЛЯ ПРЕДОСТАВЛЕНИЯ </w:t>
      </w:r>
    </w:p>
    <w:p w:rsidR="00DD27C3" w:rsidRPr="000F3AA3" w:rsidRDefault="00DD27C3" w:rsidP="00DD27C3">
      <w:pPr>
        <w:autoSpaceDN w:val="0"/>
        <w:adjustRightInd w:val="0"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МУНИЦИПАЛЬНОЙ УСЛУГИ, КОТОРЫЕ НАХОДЯТСЯ </w:t>
      </w:r>
      <w:proofErr w:type="gramStart"/>
      <w:r w:rsidRPr="000F3AA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F3A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7C3" w:rsidRPr="000F3AA3" w:rsidRDefault="00DD27C3" w:rsidP="00DD27C3">
      <w:pPr>
        <w:autoSpaceDN w:val="0"/>
        <w:adjustRightInd w:val="0"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0F3AA3">
        <w:rPr>
          <w:rFonts w:ascii="Times New Roman" w:hAnsi="Times New Roman" w:cs="Times New Roman"/>
          <w:sz w:val="28"/>
          <w:szCs w:val="28"/>
        </w:rPr>
        <w:t>РАСПОРЯЖЕНИИ</w:t>
      </w:r>
      <w:proofErr w:type="gramEnd"/>
      <w:r w:rsidRPr="000F3AA3">
        <w:rPr>
          <w:rFonts w:ascii="Times New Roman" w:hAnsi="Times New Roman" w:cs="Times New Roman"/>
          <w:sz w:val="28"/>
          <w:szCs w:val="28"/>
        </w:rPr>
        <w:t xml:space="preserve"> ГОСУДАРСТВЕННЫХ ОРГАНОВ, ОРГАНОВ М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 xml:space="preserve">СТНОГО САМОУПРАВЛЕНИЯ МУНИЦИПАЛЬНЫХ </w:t>
      </w:r>
    </w:p>
    <w:p w:rsidR="00DD27C3" w:rsidRPr="000F3AA3" w:rsidRDefault="00DD27C3" w:rsidP="00DD27C3">
      <w:pPr>
        <w:autoSpaceDN w:val="0"/>
        <w:adjustRightInd w:val="0"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ОБРАЗОВАНИЙ КРАСНОДАРСКОГО КРАЯ И ИНЫХ ОРГАНОВ, УЧАСТВУЮЩИХ В ПРЕДОСТАВЛЕНИИ ГОСУДАРСТВЕННЫХ ИЛИ </w:t>
      </w:r>
    </w:p>
    <w:p w:rsidR="00DD27C3" w:rsidRPr="000F3AA3" w:rsidRDefault="00DD27C3" w:rsidP="00DD27C3">
      <w:pPr>
        <w:autoSpaceDN w:val="0"/>
        <w:adjustRightInd w:val="0"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DD27C3" w:rsidRPr="000F3AA3" w:rsidRDefault="00DD27C3" w:rsidP="00DD27C3">
      <w:pPr>
        <w:autoSpaceDN w:val="0"/>
        <w:adjustRightInd w:val="0"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которые находятся в распоряжении органов власти или подведомственных им организаций:</w:t>
      </w:r>
    </w:p>
    <w:p w:rsidR="00DD27C3" w:rsidRPr="000F3AA3" w:rsidRDefault="00DD27C3" w:rsidP="00DD27C3">
      <w:pPr>
        <w:autoSpaceDN w:val="0"/>
        <w:adjustRightInd w:val="0"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1) выписка из государственных реестров о юридическом лице или инд</w:t>
      </w:r>
      <w:r w:rsidRPr="000F3AA3">
        <w:rPr>
          <w:rFonts w:ascii="Times New Roman" w:hAnsi="Times New Roman" w:cs="Times New Roman"/>
          <w:sz w:val="28"/>
          <w:szCs w:val="28"/>
        </w:rPr>
        <w:t>и</w:t>
      </w:r>
      <w:r w:rsidRPr="000F3AA3">
        <w:rPr>
          <w:rFonts w:ascii="Times New Roman" w:hAnsi="Times New Roman" w:cs="Times New Roman"/>
          <w:sz w:val="28"/>
          <w:szCs w:val="28"/>
        </w:rPr>
        <w:t>видуальном предпринимателе, являющимся заявителем;</w:t>
      </w:r>
    </w:p>
    <w:p w:rsidR="00DD27C3" w:rsidRPr="000F3AA3" w:rsidRDefault="00DD27C3" w:rsidP="00DD27C3">
      <w:pPr>
        <w:autoSpaceDN w:val="0"/>
        <w:adjustRightInd w:val="0"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sub_1212"/>
      <w:proofErr w:type="gramStart"/>
      <w:r w:rsidRPr="000F3AA3">
        <w:rPr>
          <w:rFonts w:ascii="Times New Roman" w:hAnsi="Times New Roman" w:cs="Times New Roman"/>
          <w:sz w:val="28"/>
          <w:szCs w:val="28"/>
        </w:rPr>
        <w:t>2) выписка из Единого государственного реестра прав на недвижимое имущество и сделок с ним (далее - ЕГРП) на земельный участок, в отношении которого должен быть установлен сервитут и на земельный участок или другую недвижимость заявителя, выданные не позднее одного месяца до дня обращ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>ния (копия и оригинал для сверки) или уведомление об отсутствии зарегистр</w:t>
      </w:r>
      <w:r w:rsidRPr="000F3AA3">
        <w:rPr>
          <w:rFonts w:ascii="Times New Roman" w:hAnsi="Times New Roman" w:cs="Times New Roman"/>
          <w:sz w:val="28"/>
          <w:szCs w:val="28"/>
        </w:rPr>
        <w:t>и</w:t>
      </w:r>
      <w:r w:rsidRPr="000F3AA3">
        <w:rPr>
          <w:rFonts w:ascii="Times New Roman" w:hAnsi="Times New Roman" w:cs="Times New Roman"/>
          <w:sz w:val="28"/>
          <w:szCs w:val="28"/>
        </w:rPr>
        <w:t>рованных прав в ЕГРП на земельный участок или другую</w:t>
      </w:r>
      <w:proofErr w:type="gramEnd"/>
      <w:r w:rsidRPr="000F3AA3">
        <w:rPr>
          <w:rFonts w:ascii="Times New Roman" w:hAnsi="Times New Roman" w:cs="Times New Roman"/>
          <w:sz w:val="28"/>
          <w:szCs w:val="28"/>
        </w:rPr>
        <w:t xml:space="preserve"> недвижимость, </w:t>
      </w:r>
      <w:proofErr w:type="gramStart"/>
      <w:r w:rsidRPr="000F3AA3">
        <w:rPr>
          <w:rFonts w:ascii="Times New Roman" w:hAnsi="Times New Roman" w:cs="Times New Roman"/>
          <w:sz w:val="28"/>
          <w:szCs w:val="28"/>
        </w:rPr>
        <w:t>в</w:t>
      </w:r>
      <w:r w:rsidRPr="000F3AA3">
        <w:rPr>
          <w:rFonts w:ascii="Times New Roman" w:hAnsi="Times New Roman" w:cs="Times New Roman"/>
          <w:sz w:val="28"/>
          <w:szCs w:val="28"/>
        </w:rPr>
        <w:t>ы</w:t>
      </w:r>
      <w:r w:rsidRPr="000F3AA3">
        <w:rPr>
          <w:rFonts w:ascii="Times New Roman" w:hAnsi="Times New Roman" w:cs="Times New Roman"/>
          <w:sz w:val="28"/>
          <w:szCs w:val="28"/>
        </w:rPr>
        <w:t>данное</w:t>
      </w:r>
      <w:proofErr w:type="gramEnd"/>
      <w:r w:rsidRPr="000F3AA3">
        <w:rPr>
          <w:rFonts w:ascii="Times New Roman" w:hAnsi="Times New Roman" w:cs="Times New Roman"/>
          <w:sz w:val="28"/>
          <w:szCs w:val="28"/>
        </w:rPr>
        <w:t xml:space="preserve"> не позднее одного месяца до дня обращения (копия и оригинал для сверки);</w:t>
      </w:r>
    </w:p>
    <w:p w:rsidR="00DD27C3" w:rsidRPr="000F3AA3" w:rsidRDefault="00DD27C3" w:rsidP="00DD27C3">
      <w:pPr>
        <w:autoSpaceDN w:val="0"/>
        <w:adjustRightInd w:val="0"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sub_1213"/>
      <w:bookmarkEnd w:id="13"/>
      <w:r w:rsidRPr="000F3AA3">
        <w:rPr>
          <w:rFonts w:ascii="Times New Roman" w:hAnsi="Times New Roman" w:cs="Times New Roman"/>
          <w:sz w:val="28"/>
          <w:szCs w:val="28"/>
        </w:rPr>
        <w:t>3) кадастровая выписка о земельном участке, в отношении которого должен быть установлен сервитут и на земельный участок или другую недв</w:t>
      </w:r>
      <w:r w:rsidRPr="000F3AA3">
        <w:rPr>
          <w:rFonts w:ascii="Times New Roman" w:hAnsi="Times New Roman" w:cs="Times New Roman"/>
          <w:sz w:val="28"/>
          <w:szCs w:val="28"/>
        </w:rPr>
        <w:t>и</w:t>
      </w:r>
      <w:r w:rsidRPr="000F3AA3">
        <w:rPr>
          <w:rFonts w:ascii="Times New Roman" w:hAnsi="Times New Roman" w:cs="Times New Roman"/>
          <w:sz w:val="28"/>
          <w:szCs w:val="28"/>
        </w:rPr>
        <w:t>жимость заявителя, выданные не позднее одного месяца до дня обращения (к</w:t>
      </w:r>
      <w:r w:rsidRPr="000F3AA3">
        <w:rPr>
          <w:rFonts w:ascii="Times New Roman" w:hAnsi="Times New Roman" w:cs="Times New Roman"/>
          <w:sz w:val="28"/>
          <w:szCs w:val="28"/>
        </w:rPr>
        <w:t>о</w:t>
      </w:r>
      <w:r w:rsidRPr="000F3AA3">
        <w:rPr>
          <w:rFonts w:ascii="Times New Roman" w:hAnsi="Times New Roman" w:cs="Times New Roman"/>
          <w:sz w:val="28"/>
          <w:szCs w:val="28"/>
        </w:rPr>
        <w:t>пия и оригинал для сверки);</w:t>
      </w:r>
    </w:p>
    <w:p w:rsidR="00DD27C3" w:rsidRPr="000F3AA3" w:rsidRDefault="00DD27C3" w:rsidP="00DD27C3">
      <w:pPr>
        <w:autoSpaceDN w:val="0"/>
        <w:adjustRightInd w:val="0"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sub_1214"/>
      <w:bookmarkEnd w:id="14"/>
      <w:r w:rsidRPr="000F3AA3">
        <w:rPr>
          <w:rFonts w:ascii="Times New Roman" w:hAnsi="Times New Roman" w:cs="Times New Roman"/>
          <w:sz w:val="28"/>
          <w:szCs w:val="28"/>
        </w:rPr>
        <w:lastRenderedPageBreak/>
        <w:t>4) сведения информационной системы обеспечения градостроительной деятельности, выданные не позднее одного месяца до дня обращения (копия и оригинал для сверки).</w:t>
      </w:r>
    </w:p>
    <w:bookmarkEnd w:id="15"/>
    <w:p w:rsidR="00DD27C3" w:rsidRPr="000F3AA3" w:rsidRDefault="00DD27C3" w:rsidP="00DD27C3">
      <w:pPr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Подраздел 2.8. УКАЗАНИЕ НА ЗАПРЕТ ТРЕБОВАТЬ ОТ ЗАЯВИТЕЛЯ</w:t>
      </w:r>
    </w:p>
    <w:p w:rsidR="00DD27C3" w:rsidRPr="000F3AA3" w:rsidRDefault="00DD27C3" w:rsidP="00DD27C3">
      <w:pPr>
        <w:tabs>
          <w:tab w:val="left" w:pos="540"/>
          <w:tab w:val="left" w:pos="900"/>
        </w:tabs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:rsidR="00DD27C3" w:rsidRPr="000F3AA3" w:rsidRDefault="00DD27C3" w:rsidP="00DD27C3">
      <w:pPr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2.8. </w:t>
      </w:r>
      <w:proofErr w:type="gramStart"/>
      <w:r w:rsidRPr="000F3AA3">
        <w:rPr>
          <w:rFonts w:ascii="Times New Roman" w:hAnsi="Times New Roman" w:cs="Times New Roman"/>
          <w:sz w:val="28"/>
          <w:szCs w:val="28"/>
        </w:rPr>
        <w:t>От заявителя запрещено требовать представления документов и информации или осуществления действий, которые не предусмотрены нормати</w:t>
      </w:r>
      <w:r w:rsidRPr="000F3AA3">
        <w:rPr>
          <w:rFonts w:ascii="Times New Roman" w:hAnsi="Times New Roman" w:cs="Times New Roman"/>
          <w:sz w:val="28"/>
          <w:szCs w:val="28"/>
        </w:rPr>
        <w:t>в</w:t>
      </w:r>
      <w:r w:rsidRPr="000F3AA3">
        <w:rPr>
          <w:rFonts w:ascii="Times New Roman" w:hAnsi="Times New Roman" w:cs="Times New Roman"/>
          <w:sz w:val="28"/>
          <w:szCs w:val="28"/>
        </w:rPr>
        <w:t>ными правовыми актами, регулирующими отношения, возникшие в связи с предоставлением муниципальной услуги, а также представления документов и информации, которые в соответствии с нормативными правовыми актами Ро</w:t>
      </w:r>
      <w:r w:rsidRPr="000F3AA3">
        <w:rPr>
          <w:rFonts w:ascii="Times New Roman" w:hAnsi="Times New Roman" w:cs="Times New Roman"/>
          <w:sz w:val="28"/>
          <w:szCs w:val="28"/>
        </w:rPr>
        <w:t>с</w:t>
      </w:r>
      <w:r w:rsidRPr="000F3AA3">
        <w:rPr>
          <w:rFonts w:ascii="Times New Roman" w:hAnsi="Times New Roman" w:cs="Times New Roman"/>
          <w:sz w:val="28"/>
          <w:szCs w:val="28"/>
        </w:rPr>
        <w:t>сийской Федерации, нормативными правовыми актами Краснодарского края и администрации  Старолеушковского сельского поселения Павловского района находятся в распоряжении иных органов местного самоуправления</w:t>
      </w:r>
      <w:proofErr w:type="gramEnd"/>
      <w:r w:rsidRPr="000F3AA3">
        <w:rPr>
          <w:rFonts w:ascii="Times New Roman" w:hAnsi="Times New Roman" w:cs="Times New Roman"/>
          <w:sz w:val="28"/>
          <w:szCs w:val="28"/>
        </w:rPr>
        <w:t>, государс</w:t>
      </w:r>
      <w:r w:rsidRPr="000F3AA3">
        <w:rPr>
          <w:rFonts w:ascii="Times New Roman" w:hAnsi="Times New Roman" w:cs="Times New Roman"/>
          <w:sz w:val="28"/>
          <w:szCs w:val="28"/>
        </w:rPr>
        <w:t>т</w:t>
      </w:r>
      <w:r w:rsidRPr="000F3AA3">
        <w:rPr>
          <w:rFonts w:ascii="Times New Roman" w:hAnsi="Times New Roman" w:cs="Times New Roman"/>
          <w:sz w:val="28"/>
          <w:szCs w:val="28"/>
        </w:rPr>
        <w:t xml:space="preserve">венных </w:t>
      </w:r>
      <w:proofErr w:type="gramStart"/>
      <w:r w:rsidRPr="000F3AA3">
        <w:rPr>
          <w:rFonts w:ascii="Times New Roman" w:hAnsi="Times New Roman" w:cs="Times New Roman"/>
          <w:sz w:val="28"/>
          <w:szCs w:val="28"/>
        </w:rPr>
        <w:t>органах</w:t>
      </w:r>
      <w:proofErr w:type="gramEnd"/>
      <w:r w:rsidRPr="000F3AA3">
        <w:rPr>
          <w:rFonts w:ascii="Times New Roman" w:hAnsi="Times New Roman" w:cs="Times New Roman"/>
          <w:sz w:val="28"/>
          <w:szCs w:val="28"/>
        </w:rPr>
        <w:t>, организациях, участвующих в предоставлении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</w:t>
      </w:r>
      <w:r w:rsidRPr="000F3AA3">
        <w:rPr>
          <w:rFonts w:ascii="Times New Roman" w:hAnsi="Times New Roman" w:cs="Times New Roman"/>
          <w:sz w:val="28"/>
          <w:szCs w:val="28"/>
        </w:rPr>
        <w:t>у</w:t>
      </w:r>
      <w:r w:rsidRPr="000F3AA3">
        <w:rPr>
          <w:rFonts w:ascii="Times New Roman" w:hAnsi="Times New Roman" w:cs="Times New Roman"/>
          <w:sz w:val="28"/>
          <w:szCs w:val="28"/>
        </w:rPr>
        <w:t>дарственных и муниципальных услуг».</w:t>
      </w:r>
    </w:p>
    <w:p w:rsidR="00DD27C3" w:rsidRPr="000F3AA3" w:rsidRDefault="00DD27C3" w:rsidP="00DD27C3">
      <w:pPr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Подраздел 2.9. ИСЧЕРПЫВАЮЩИЙ ПЕРЕЧЕНЬ ОСНОВАНИЙ ДЛЯ ОТКАЗА В ПРИЕМЕ ДОКУМЕНТОВ, НЕОБХОДИМЫХ </w:t>
      </w:r>
      <w:proofErr w:type="gramStart"/>
      <w:r w:rsidRPr="000F3AA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0F3A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7C3" w:rsidRPr="000F3AA3" w:rsidRDefault="00DD27C3" w:rsidP="00DD27C3">
      <w:pPr>
        <w:autoSpaceDN w:val="0"/>
        <w:adjustRightInd w:val="0"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DD27C3" w:rsidRPr="000F3AA3" w:rsidRDefault="00DD27C3" w:rsidP="00DD27C3">
      <w:pPr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2.9.1. Основанием для отказа в приеме документов, необходимых для предоставления муниципальной услуги, является: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представление заявителем документов, оформленных не в соответствии с установленным порядком (наличие исправлений, серьезных повреждений, не позволяющих однозначно истолковать их содержание, отсутствие обратного адреса, отсутствие подписи, печати (при наличии);</w:t>
      </w:r>
    </w:p>
    <w:p w:rsidR="00DD27C3" w:rsidRPr="000F3AA3" w:rsidRDefault="00DD27C3" w:rsidP="00DD2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3AA3">
        <w:rPr>
          <w:rFonts w:ascii="Times New Roman" w:hAnsi="Times New Roman" w:cs="Times New Roman"/>
          <w:sz w:val="28"/>
          <w:szCs w:val="28"/>
        </w:rPr>
        <w:t>несоблюдение установленных условий признания действительности усиленной квалифицированной подписи согласно п</w:t>
      </w:r>
      <w:r w:rsidRPr="000F3AA3">
        <w:rPr>
          <w:rFonts w:ascii="Times New Roman" w:hAnsi="Times New Roman" w:cs="Times New Roman"/>
          <w:iCs/>
          <w:sz w:val="28"/>
          <w:szCs w:val="28"/>
        </w:rPr>
        <w:t xml:space="preserve">ункту 9 </w:t>
      </w:r>
      <w:r w:rsidRPr="000F3AA3">
        <w:rPr>
          <w:rFonts w:ascii="Times New Roman" w:hAnsi="Times New Roman" w:cs="Times New Roman"/>
          <w:sz w:val="28"/>
          <w:szCs w:val="28"/>
        </w:rPr>
        <w:t>постановления Прав</w:t>
      </w:r>
      <w:r w:rsidRPr="000F3AA3">
        <w:rPr>
          <w:rFonts w:ascii="Times New Roman" w:hAnsi="Times New Roman" w:cs="Times New Roman"/>
          <w:sz w:val="28"/>
          <w:szCs w:val="28"/>
        </w:rPr>
        <w:t>и</w:t>
      </w:r>
      <w:r w:rsidRPr="000F3AA3">
        <w:rPr>
          <w:rFonts w:ascii="Times New Roman" w:hAnsi="Times New Roman" w:cs="Times New Roman"/>
          <w:sz w:val="28"/>
          <w:szCs w:val="28"/>
        </w:rPr>
        <w:t>тельства Российской Федерации от 25 августа 2012 года № 852 «Об утвержд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>нии Правил использования усиленной квалифицированной электронной подп</w:t>
      </w:r>
      <w:r w:rsidRPr="000F3AA3">
        <w:rPr>
          <w:rFonts w:ascii="Times New Roman" w:hAnsi="Times New Roman" w:cs="Times New Roman"/>
          <w:sz w:val="28"/>
          <w:szCs w:val="28"/>
        </w:rPr>
        <w:t>и</w:t>
      </w:r>
      <w:r w:rsidRPr="000F3AA3">
        <w:rPr>
          <w:rFonts w:ascii="Times New Roman" w:hAnsi="Times New Roman" w:cs="Times New Roman"/>
          <w:sz w:val="28"/>
          <w:szCs w:val="28"/>
        </w:rPr>
        <w:t>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  <w:proofErr w:type="gramEnd"/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2.9.2. О наличии основания для отказа в приеме документов заявителя информирует работник уполномоченного органа либо МФЦ, 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Заявитель вправе отозвать свое заявление на любой стадии рассмотрения, согласования или подготовки документа уполномоченным органом, </w:t>
      </w:r>
      <w:r w:rsidRPr="000F3AA3">
        <w:rPr>
          <w:rFonts w:ascii="Times New Roman" w:hAnsi="Times New Roman" w:cs="Times New Roman"/>
          <w:sz w:val="28"/>
          <w:szCs w:val="28"/>
        </w:rPr>
        <w:lastRenderedPageBreak/>
        <w:t>обрати</w:t>
      </w:r>
      <w:r w:rsidRPr="000F3AA3">
        <w:rPr>
          <w:rFonts w:ascii="Times New Roman" w:hAnsi="Times New Roman" w:cs="Times New Roman"/>
          <w:sz w:val="28"/>
          <w:szCs w:val="28"/>
        </w:rPr>
        <w:t>в</w:t>
      </w:r>
      <w:r w:rsidRPr="000F3AA3">
        <w:rPr>
          <w:rFonts w:ascii="Times New Roman" w:hAnsi="Times New Roman" w:cs="Times New Roman"/>
          <w:sz w:val="28"/>
          <w:szCs w:val="28"/>
        </w:rPr>
        <w:t>шись с соответствующим заявлением в уполномоченный орган либо МФЦ.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Не может  отказано заявителю в приеме дополнительных документов при наличии намерения их сдать.</w:t>
      </w:r>
    </w:p>
    <w:p w:rsidR="00DD27C3" w:rsidRPr="000F3AA3" w:rsidRDefault="00DD27C3" w:rsidP="00DD27C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Подраздел 2.10. ИСЧЕРПЫВАЮЩИЙ ПЕРЕЧЕНЬ ОСНОВАНИЙ ДЛЯ ПРИОСТАНОВЛЕНИЯ ИЛИ ОТКАЗА В ПРЕДОСТАВЛЕНИИ</w:t>
      </w:r>
    </w:p>
    <w:p w:rsidR="00DD27C3" w:rsidRPr="000F3AA3" w:rsidRDefault="00DD27C3" w:rsidP="00DD27C3">
      <w:pPr>
        <w:autoSpaceDN w:val="0"/>
        <w:adjustRightInd w:val="0"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DD27C3" w:rsidRPr="000F3AA3" w:rsidRDefault="00DD27C3" w:rsidP="00DD27C3">
      <w:pPr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2.10.1.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DD27C3" w:rsidRPr="000F3AA3" w:rsidRDefault="00DD27C3" w:rsidP="00DD27C3">
      <w:pPr>
        <w:pStyle w:val="21"/>
        <w:ind w:firstLine="709"/>
        <w:rPr>
          <w:szCs w:val="28"/>
        </w:rPr>
      </w:pPr>
      <w:r w:rsidRPr="000F3AA3">
        <w:rPr>
          <w:szCs w:val="28"/>
        </w:rPr>
        <w:t>2.10.2. Основанием для отказа в предоставлении муниципальной услуги являются:</w:t>
      </w:r>
    </w:p>
    <w:p w:rsidR="00DD27C3" w:rsidRPr="000F3AA3" w:rsidRDefault="00DD27C3" w:rsidP="00DD27C3">
      <w:pPr>
        <w:tabs>
          <w:tab w:val="left" w:pos="1260"/>
          <w:tab w:val="num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отсутствие у заявителя права на получение муниципальной услуги, в том числе невозможность оказания муниципальной услуги в силу обстоятельств, ранее неизвестных при приеме документов, но ставших известными в процессе предоставления муниципальной услуги;</w:t>
      </w:r>
    </w:p>
    <w:p w:rsidR="00DD27C3" w:rsidRPr="000F3AA3" w:rsidRDefault="00DD27C3" w:rsidP="00DD27C3">
      <w:pPr>
        <w:tabs>
          <w:tab w:val="left" w:pos="1260"/>
          <w:tab w:val="num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представление заявления о предоставлении муниципальной услуги с нарушением установленных требований, а также представление документов, с</w:t>
      </w:r>
      <w:r w:rsidRPr="000F3AA3">
        <w:rPr>
          <w:rFonts w:ascii="Times New Roman" w:hAnsi="Times New Roman" w:cs="Times New Roman"/>
          <w:sz w:val="28"/>
          <w:szCs w:val="28"/>
        </w:rPr>
        <w:t>о</w:t>
      </w:r>
      <w:r w:rsidRPr="000F3AA3">
        <w:rPr>
          <w:rFonts w:ascii="Times New Roman" w:hAnsi="Times New Roman" w:cs="Times New Roman"/>
          <w:sz w:val="28"/>
          <w:szCs w:val="28"/>
        </w:rPr>
        <w:t>держащих недостоверные сведения;</w:t>
      </w:r>
    </w:p>
    <w:p w:rsidR="00DD27C3" w:rsidRPr="000F3AA3" w:rsidRDefault="00DD27C3" w:rsidP="00DD27C3">
      <w:pPr>
        <w:tabs>
          <w:tab w:val="left" w:pos="1260"/>
          <w:tab w:val="num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планируемое на условиях сервитута использование земельного участка не допускается в соответствии с федеральными законами;</w:t>
      </w:r>
    </w:p>
    <w:p w:rsidR="00DD27C3" w:rsidRPr="000F3AA3" w:rsidRDefault="00DD27C3" w:rsidP="00DD27C3">
      <w:pPr>
        <w:tabs>
          <w:tab w:val="left" w:pos="1260"/>
          <w:tab w:val="num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2303"/>
      <w:r w:rsidRPr="000F3AA3">
        <w:rPr>
          <w:rFonts w:ascii="Times New Roman" w:hAnsi="Times New Roman" w:cs="Times New Roman"/>
          <w:sz w:val="28"/>
          <w:szCs w:val="28"/>
        </w:rPr>
        <w:t>установление сервитута приведет к невозможности использовать земел</w:t>
      </w:r>
      <w:r w:rsidRPr="000F3AA3">
        <w:rPr>
          <w:rFonts w:ascii="Times New Roman" w:hAnsi="Times New Roman" w:cs="Times New Roman"/>
          <w:sz w:val="28"/>
          <w:szCs w:val="28"/>
        </w:rPr>
        <w:t>ь</w:t>
      </w:r>
      <w:r w:rsidRPr="000F3AA3">
        <w:rPr>
          <w:rFonts w:ascii="Times New Roman" w:hAnsi="Times New Roman" w:cs="Times New Roman"/>
          <w:sz w:val="28"/>
          <w:szCs w:val="28"/>
        </w:rPr>
        <w:t>ный участок в соответствии с его разрешенным использованием или к сущес</w:t>
      </w:r>
      <w:r w:rsidRPr="000F3AA3">
        <w:rPr>
          <w:rFonts w:ascii="Times New Roman" w:hAnsi="Times New Roman" w:cs="Times New Roman"/>
          <w:sz w:val="28"/>
          <w:szCs w:val="28"/>
        </w:rPr>
        <w:t>т</w:t>
      </w:r>
      <w:r w:rsidRPr="000F3AA3">
        <w:rPr>
          <w:rFonts w:ascii="Times New Roman" w:hAnsi="Times New Roman" w:cs="Times New Roman"/>
          <w:sz w:val="28"/>
          <w:szCs w:val="28"/>
        </w:rPr>
        <w:t>венным затруднениям в использовании земельного участка;</w:t>
      </w:r>
    </w:p>
    <w:bookmarkEnd w:id="16"/>
    <w:p w:rsidR="00DD27C3" w:rsidRPr="000F3AA3" w:rsidRDefault="00DD27C3" w:rsidP="00DD27C3">
      <w:pPr>
        <w:tabs>
          <w:tab w:val="left" w:pos="1260"/>
          <w:tab w:val="num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обращение заявителя об оказании муниципальной услуги, предоставление которой не осуществляется органом, указанным в </w:t>
      </w:r>
      <w:proofErr w:type="gramStart"/>
      <w:r w:rsidRPr="000F3AA3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0F3AA3">
        <w:rPr>
          <w:rFonts w:ascii="Times New Roman" w:hAnsi="Times New Roman" w:cs="Times New Roman"/>
          <w:sz w:val="28"/>
          <w:szCs w:val="28"/>
        </w:rPr>
        <w:fldChar w:fldCharType="begin"/>
      </w:r>
      <w:r w:rsidRPr="000F3AA3">
        <w:rPr>
          <w:rFonts w:ascii="Times New Roman" w:hAnsi="Times New Roman" w:cs="Times New Roman"/>
          <w:sz w:val="28"/>
          <w:szCs w:val="28"/>
        </w:rPr>
        <w:instrText>HYPERLINK \l "P62"</w:instrText>
      </w:r>
      <w:r w:rsidRPr="000F3AA3">
        <w:rPr>
          <w:rFonts w:ascii="Times New Roman" w:hAnsi="Times New Roman" w:cs="Times New Roman"/>
          <w:sz w:val="28"/>
          <w:szCs w:val="28"/>
        </w:rPr>
        <w:fldChar w:fldCharType="separate"/>
      </w:r>
      <w:r w:rsidRPr="000F3AA3">
        <w:rPr>
          <w:rFonts w:ascii="Times New Roman" w:hAnsi="Times New Roman" w:cs="Times New Roman"/>
          <w:sz w:val="28"/>
          <w:szCs w:val="28"/>
        </w:rPr>
        <w:t>пункте 1.3.1                           подраздела 1.3 Регламента</w:t>
      </w:r>
      <w:r w:rsidRPr="000F3AA3">
        <w:rPr>
          <w:rFonts w:ascii="Times New Roman" w:hAnsi="Times New Roman" w:cs="Times New Roman"/>
          <w:sz w:val="28"/>
          <w:szCs w:val="28"/>
        </w:rPr>
        <w:fldChar w:fldCharType="end"/>
      </w:r>
      <w:r w:rsidRPr="000F3AA3">
        <w:rPr>
          <w:rFonts w:ascii="Times New Roman" w:hAnsi="Times New Roman" w:cs="Times New Roman"/>
          <w:sz w:val="28"/>
          <w:szCs w:val="28"/>
        </w:rPr>
        <w:t>;</w:t>
      </w:r>
    </w:p>
    <w:p w:rsidR="00DD27C3" w:rsidRPr="000F3AA3" w:rsidRDefault="00DD27C3" w:rsidP="00DD27C3">
      <w:pPr>
        <w:tabs>
          <w:tab w:val="left" w:pos="1260"/>
          <w:tab w:val="num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обращение (в письменном виде) заявителя с просьбой о прекращении м</w:t>
      </w:r>
      <w:r w:rsidRPr="000F3AA3">
        <w:rPr>
          <w:rFonts w:ascii="Times New Roman" w:hAnsi="Times New Roman" w:cs="Times New Roman"/>
          <w:sz w:val="28"/>
          <w:szCs w:val="28"/>
        </w:rPr>
        <w:t>у</w:t>
      </w:r>
      <w:r w:rsidRPr="000F3AA3">
        <w:rPr>
          <w:rFonts w:ascii="Times New Roman" w:hAnsi="Times New Roman" w:cs="Times New Roman"/>
          <w:sz w:val="28"/>
          <w:szCs w:val="28"/>
        </w:rPr>
        <w:t>ниципальной услуги;</w:t>
      </w:r>
    </w:p>
    <w:p w:rsidR="00DD27C3" w:rsidRPr="000F3AA3" w:rsidRDefault="00DD27C3" w:rsidP="00DD27C3">
      <w:pPr>
        <w:tabs>
          <w:tab w:val="left" w:pos="1260"/>
          <w:tab w:val="num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60"/>
      <w:bookmarkEnd w:id="17"/>
      <w:r w:rsidRPr="000F3AA3">
        <w:rPr>
          <w:rFonts w:ascii="Times New Roman" w:hAnsi="Times New Roman" w:cs="Times New Roman"/>
          <w:sz w:val="28"/>
          <w:szCs w:val="28"/>
        </w:rPr>
        <w:t>отсутствие одного или нескольких документов, необходимых для пол</w:t>
      </w:r>
      <w:r w:rsidRPr="000F3AA3">
        <w:rPr>
          <w:rFonts w:ascii="Times New Roman" w:hAnsi="Times New Roman" w:cs="Times New Roman"/>
          <w:sz w:val="28"/>
          <w:szCs w:val="28"/>
        </w:rPr>
        <w:t>у</w:t>
      </w:r>
      <w:r w:rsidRPr="000F3AA3">
        <w:rPr>
          <w:rFonts w:ascii="Times New Roman" w:hAnsi="Times New Roman" w:cs="Times New Roman"/>
          <w:sz w:val="28"/>
          <w:szCs w:val="28"/>
        </w:rPr>
        <w:t>чения муниципальной услуги, наличие которых предусмотрено законодател</w:t>
      </w:r>
      <w:r w:rsidRPr="000F3AA3">
        <w:rPr>
          <w:rFonts w:ascii="Times New Roman" w:hAnsi="Times New Roman" w:cs="Times New Roman"/>
          <w:sz w:val="28"/>
          <w:szCs w:val="28"/>
        </w:rPr>
        <w:t>ь</w:t>
      </w:r>
      <w:r w:rsidRPr="000F3AA3">
        <w:rPr>
          <w:rFonts w:ascii="Times New Roman" w:hAnsi="Times New Roman" w:cs="Times New Roman"/>
          <w:sz w:val="28"/>
          <w:szCs w:val="28"/>
        </w:rPr>
        <w:t>ством, муниципальными правовыми актами, за исключением случая, когда о</w:t>
      </w:r>
      <w:r w:rsidRPr="000F3AA3">
        <w:rPr>
          <w:rFonts w:ascii="Times New Roman" w:hAnsi="Times New Roman" w:cs="Times New Roman"/>
          <w:sz w:val="28"/>
          <w:szCs w:val="28"/>
        </w:rPr>
        <w:t>т</w:t>
      </w:r>
      <w:r w:rsidRPr="000F3AA3">
        <w:rPr>
          <w:rFonts w:ascii="Times New Roman" w:hAnsi="Times New Roman" w:cs="Times New Roman"/>
          <w:sz w:val="28"/>
          <w:szCs w:val="28"/>
        </w:rPr>
        <w:t>сутствуют документы, подтверждающие факт конфискации имущества;</w:t>
      </w:r>
    </w:p>
    <w:p w:rsidR="00DD27C3" w:rsidRPr="000F3AA3" w:rsidRDefault="00DD27C3" w:rsidP="00DD27C3">
      <w:pPr>
        <w:tabs>
          <w:tab w:val="left" w:pos="1260"/>
          <w:tab w:val="num" w:pos="14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несоответствие документов, в том числе представленным посредством использования Портала требованиям, установленным подпунктом 2.6.1                           подраздела 2.6 Регламента, необходимых в соответствии с нормативными пр</w:t>
      </w:r>
      <w:r w:rsidRPr="000F3AA3">
        <w:rPr>
          <w:rFonts w:ascii="Times New Roman" w:hAnsi="Times New Roman" w:cs="Times New Roman"/>
          <w:sz w:val="28"/>
          <w:szCs w:val="28"/>
        </w:rPr>
        <w:t>а</w:t>
      </w:r>
      <w:r w:rsidRPr="000F3AA3">
        <w:rPr>
          <w:rFonts w:ascii="Times New Roman" w:hAnsi="Times New Roman" w:cs="Times New Roman"/>
          <w:sz w:val="28"/>
          <w:szCs w:val="28"/>
        </w:rPr>
        <w:t>вовыми актами для предоставления муниципальной услуги.</w:t>
      </w:r>
    </w:p>
    <w:p w:rsidR="00DD27C3" w:rsidRPr="000F3AA3" w:rsidRDefault="00DD27C3" w:rsidP="00DD27C3">
      <w:pPr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Подраздел 2.11. ПЕРЕЧЕНЬ УСЛУГ, КОТОРЫЕ ЯВЛЯЮТСЯ НЕОБХ</w:t>
      </w:r>
      <w:r w:rsidRPr="000F3AA3">
        <w:rPr>
          <w:rFonts w:ascii="Times New Roman" w:hAnsi="Times New Roman" w:cs="Times New Roman"/>
          <w:sz w:val="28"/>
          <w:szCs w:val="28"/>
        </w:rPr>
        <w:t>О</w:t>
      </w:r>
      <w:r w:rsidRPr="000F3AA3">
        <w:rPr>
          <w:rFonts w:ascii="Times New Roman" w:hAnsi="Times New Roman" w:cs="Times New Roman"/>
          <w:sz w:val="28"/>
          <w:szCs w:val="28"/>
        </w:rPr>
        <w:t>ДИМЫМИ ИОБЯЗАТЕЛЬНЫМИ ДЛЯ ПРЕДОСТАВЛЕНИЯ МУНИЦ</w:t>
      </w:r>
      <w:r w:rsidRPr="000F3AA3">
        <w:rPr>
          <w:rFonts w:ascii="Times New Roman" w:hAnsi="Times New Roman" w:cs="Times New Roman"/>
          <w:sz w:val="28"/>
          <w:szCs w:val="28"/>
        </w:rPr>
        <w:t>И</w:t>
      </w:r>
      <w:r w:rsidRPr="000F3AA3">
        <w:rPr>
          <w:rFonts w:ascii="Times New Roman" w:hAnsi="Times New Roman" w:cs="Times New Roman"/>
          <w:sz w:val="28"/>
          <w:szCs w:val="28"/>
        </w:rPr>
        <w:t xml:space="preserve">ПАЛЬНОЙ УСЛУГИ, ВТОМ </w:t>
      </w:r>
      <w:proofErr w:type="gramStart"/>
      <w:r w:rsidRPr="000F3AA3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0F3AA3">
        <w:rPr>
          <w:rFonts w:ascii="Times New Roman" w:hAnsi="Times New Roman" w:cs="Times New Roman"/>
          <w:sz w:val="28"/>
          <w:szCs w:val="28"/>
        </w:rPr>
        <w:t xml:space="preserve"> СВЕДЕНИЯ О ДОКУМЕНТЕ (ДОК</w:t>
      </w:r>
      <w:r w:rsidRPr="000F3AA3">
        <w:rPr>
          <w:rFonts w:ascii="Times New Roman" w:hAnsi="Times New Roman" w:cs="Times New Roman"/>
          <w:sz w:val="28"/>
          <w:szCs w:val="28"/>
        </w:rPr>
        <w:t>У</w:t>
      </w:r>
      <w:r w:rsidRPr="000F3AA3">
        <w:rPr>
          <w:rFonts w:ascii="Times New Roman" w:hAnsi="Times New Roman" w:cs="Times New Roman"/>
          <w:sz w:val="28"/>
          <w:szCs w:val="28"/>
        </w:rPr>
        <w:t xml:space="preserve">МЕНТАХ), ВЫДАВАЕМОМ (ВЫДАВАЕМЫХ) ОРГАНИЗАЦИЯМИ, </w:t>
      </w:r>
      <w:r w:rsidRPr="000F3AA3">
        <w:rPr>
          <w:rFonts w:ascii="Times New Roman" w:hAnsi="Times New Roman" w:cs="Times New Roman"/>
          <w:sz w:val="28"/>
          <w:szCs w:val="28"/>
        </w:rPr>
        <w:lastRenderedPageBreak/>
        <w:t>УЧ</w:t>
      </w:r>
      <w:r w:rsidRPr="000F3AA3">
        <w:rPr>
          <w:rFonts w:ascii="Times New Roman" w:hAnsi="Times New Roman" w:cs="Times New Roman"/>
          <w:sz w:val="28"/>
          <w:szCs w:val="28"/>
        </w:rPr>
        <w:t>А</w:t>
      </w:r>
      <w:r w:rsidRPr="000F3AA3">
        <w:rPr>
          <w:rFonts w:ascii="Times New Roman" w:hAnsi="Times New Roman" w:cs="Times New Roman"/>
          <w:sz w:val="28"/>
          <w:szCs w:val="28"/>
        </w:rPr>
        <w:t>СТВУЮЩИМИ В ПРЕДОСТАВЛЕНИИ МУНИЦИПАЛЬНОЙ УСЛУГИ</w:t>
      </w:r>
    </w:p>
    <w:p w:rsidR="00DD27C3" w:rsidRPr="000F3AA3" w:rsidRDefault="00DD27C3" w:rsidP="00DD27C3">
      <w:pPr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Других услуг, которые являются необходимыми и обязательными для предоставления муниципальной услуги, законодательством Российской Фед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>рации не предусмотрено.</w:t>
      </w:r>
    </w:p>
    <w:p w:rsidR="00DD27C3" w:rsidRPr="000F3AA3" w:rsidRDefault="00DD27C3" w:rsidP="00DD27C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Подраздел 2.12. ПОРЯДОК, РАЗМЕР И ОСНОВАНИЯ ВЗИМАНИЯ Г</w:t>
      </w:r>
      <w:r w:rsidRPr="000F3AA3">
        <w:rPr>
          <w:rFonts w:ascii="Times New Roman" w:hAnsi="Times New Roman" w:cs="Times New Roman"/>
          <w:sz w:val="28"/>
          <w:szCs w:val="28"/>
        </w:rPr>
        <w:t>О</w:t>
      </w:r>
      <w:r w:rsidRPr="000F3AA3">
        <w:rPr>
          <w:rFonts w:ascii="Times New Roman" w:hAnsi="Times New Roman" w:cs="Times New Roman"/>
          <w:sz w:val="28"/>
          <w:szCs w:val="28"/>
        </w:rPr>
        <w:t>СУДАРСТВЕННОЙ ПОШЛИНЫ ИЛИ ИНОЙ ПЛАТЫ, ВЗИМАЕМОЙ ЗА ПРЕДОСТАВЛЕНИЕ МУНИЦИПАЛЬНОЙ УСЛУГИ</w:t>
      </w:r>
    </w:p>
    <w:p w:rsidR="00DD27C3" w:rsidRPr="000F3AA3" w:rsidRDefault="00DD27C3" w:rsidP="00DD27C3">
      <w:pPr>
        <w:pStyle w:val="ConsNormal"/>
        <w:widowControl/>
        <w:ind w:righ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7C3" w:rsidRPr="000F3AA3" w:rsidRDefault="00DD27C3" w:rsidP="00DD27C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Государственная пошлина или иная плата за предоставление муниц</w:t>
      </w:r>
      <w:r w:rsidRPr="000F3AA3">
        <w:rPr>
          <w:rFonts w:ascii="Times New Roman" w:hAnsi="Times New Roman" w:cs="Times New Roman"/>
          <w:sz w:val="28"/>
          <w:szCs w:val="28"/>
        </w:rPr>
        <w:t>и</w:t>
      </w:r>
      <w:r w:rsidRPr="000F3AA3">
        <w:rPr>
          <w:rFonts w:ascii="Times New Roman" w:hAnsi="Times New Roman" w:cs="Times New Roman"/>
          <w:sz w:val="28"/>
          <w:szCs w:val="28"/>
        </w:rPr>
        <w:t>пальной услуги не взимается. Предоставление муниципальной услуги осущес</w:t>
      </w:r>
      <w:r w:rsidRPr="000F3AA3">
        <w:rPr>
          <w:rFonts w:ascii="Times New Roman" w:hAnsi="Times New Roman" w:cs="Times New Roman"/>
          <w:sz w:val="28"/>
          <w:szCs w:val="28"/>
        </w:rPr>
        <w:t>т</w:t>
      </w:r>
      <w:r w:rsidRPr="000F3AA3">
        <w:rPr>
          <w:rFonts w:ascii="Times New Roman" w:hAnsi="Times New Roman" w:cs="Times New Roman"/>
          <w:sz w:val="28"/>
          <w:szCs w:val="28"/>
        </w:rPr>
        <w:t>вляется бесплатно.</w:t>
      </w:r>
    </w:p>
    <w:p w:rsidR="00DD27C3" w:rsidRPr="000F3AA3" w:rsidRDefault="00DD27C3" w:rsidP="00DD27C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Подраздел 2.13. ПОРЯДОК, РАЗМЕР И ОСНОВАНИЯ ВЗИМАНИЯ ПЛАТЫ ЗА ПРЕДОСТАВЛЕНИЕ УСЛУГ, КОТОРЫЕ ЯВЛЯЮТСЯ </w:t>
      </w:r>
    </w:p>
    <w:p w:rsidR="00DD27C3" w:rsidRPr="000F3AA3" w:rsidRDefault="00DD27C3" w:rsidP="00DD27C3">
      <w:pPr>
        <w:autoSpaceDN w:val="0"/>
        <w:adjustRightInd w:val="0"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0F3AA3">
        <w:rPr>
          <w:rFonts w:ascii="Times New Roman" w:hAnsi="Times New Roman" w:cs="Times New Roman"/>
          <w:sz w:val="28"/>
          <w:szCs w:val="28"/>
        </w:rPr>
        <w:t>НЕОБХОДИМЫМИ</w:t>
      </w:r>
      <w:proofErr w:type="gramEnd"/>
      <w:r w:rsidRPr="000F3AA3">
        <w:rPr>
          <w:rFonts w:ascii="Times New Roman" w:hAnsi="Times New Roman" w:cs="Times New Roman"/>
          <w:sz w:val="28"/>
          <w:szCs w:val="28"/>
        </w:rPr>
        <w:t xml:space="preserve"> И ОБЯЗАТЕЛЬНЫМИ ДЛЯ ПРЕДОСТАВЛЕНИЯ МУНИЦИПАЛЬНОЙ УСЛУГИ, ВКЛЮЧАЯ ИНФОРМАЦИЮ О МЕТОДИКЕ РАСЧЕТА РАЗМЕРА ТАКОЙ ПЛАТЫ</w:t>
      </w:r>
    </w:p>
    <w:p w:rsidR="00DD27C3" w:rsidRPr="000F3AA3" w:rsidRDefault="00DD27C3" w:rsidP="00DD27C3">
      <w:pPr>
        <w:pStyle w:val="ConsNormal"/>
        <w:widowControl/>
        <w:ind w:righ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7C3" w:rsidRPr="000F3AA3" w:rsidRDefault="00DD27C3" w:rsidP="00DD27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Взимание платы за предоставление услуг, которые являются необход</w:t>
      </w:r>
      <w:r w:rsidRPr="000F3AA3">
        <w:rPr>
          <w:rFonts w:ascii="Times New Roman" w:hAnsi="Times New Roman" w:cs="Times New Roman"/>
          <w:sz w:val="28"/>
          <w:szCs w:val="28"/>
        </w:rPr>
        <w:t>и</w:t>
      </w:r>
      <w:r w:rsidRPr="000F3AA3">
        <w:rPr>
          <w:rFonts w:ascii="Times New Roman" w:hAnsi="Times New Roman" w:cs="Times New Roman"/>
          <w:sz w:val="28"/>
          <w:szCs w:val="28"/>
        </w:rPr>
        <w:t>мыми и обязательными для предоставления муниципальной услуги не пред</w:t>
      </w:r>
      <w:r w:rsidRPr="000F3AA3">
        <w:rPr>
          <w:rFonts w:ascii="Times New Roman" w:hAnsi="Times New Roman" w:cs="Times New Roman"/>
          <w:sz w:val="28"/>
          <w:szCs w:val="28"/>
        </w:rPr>
        <w:t>у</w:t>
      </w:r>
      <w:r w:rsidRPr="000F3AA3">
        <w:rPr>
          <w:rFonts w:ascii="Times New Roman" w:hAnsi="Times New Roman" w:cs="Times New Roman"/>
          <w:sz w:val="28"/>
          <w:szCs w:val="28"/>
        </w:rPr>
        <w:t>смотрено.</w:t>
      </w:r>
    </w:p>
    <w:p w:rsidR="00DD27C3" w:rsidRPr="000F3AA3" w:rsidRDefault="00DD27C3" w:rsidP="00DD27C3">
      <w:pPr>
        <w:autoSpaceDN w:val="0"/>
        <w:adjustRightInd w:val="0"/>
        <w:outlineLvl w:val="1"/>
        <w:rPr>
          <w:rFonts w:ascii="Times New Roman" w:hAnsi="Times New Roman" w:cs="Times New Roman"/>
          <w:color w:val="00B050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Подраздел 2.14. МАКСИМАЛЬНЫЙ СРОК ОЖИДАНИЯ В ОЧЕРЕДИ ПРИ ПОДАЧЕ ЗАПРОСА О ПРЕДОСТАВЛЕНИИ МУНИЦИПАЛЬНОЙ УСЛУГИ, УСЛУГИ, ПРЕДОСТАВЛЯЕМОЙ ОРГАНИЗАЦИЕЙ, УЧАСТВУ</w:t>
      </w:r>
      <w:r w:rsidRPr="000F3AA3">
        <w:rPr>
          <w:rFonts w:ascii="Times New Roman" w:hAnsi="Times New Roman" w:cs="Times New Roman"/>
          <w:sz w:val="28"/>
          <w:szCs w:val="28"/>
        </w:rPr>
        <w:t>Ю</w:t>
      </w:r>
      <w:r w:rsidRPr="000F3AA3">
        <w:rPr>
          <w:rFonts w:ascii="Times New Roman" w:hAnsi="Times New Roman" w:cs="Times New Roman"/>
          <w:sz w:val="28"/>
          <w:szCs w:val="28"/>
        </w:rPr>
        <w:t>ЩЕЙ В ПРЕДОСТАВЛЕНИИ МУНИЦИПАЛЬНОЙ УСЛУГИ, И ПРИ ПОЛ</w:t>
      </w:r>
      <w:r w:rsidRPr="000F3AA3">
        <w:rPr>
          <w:rFonts w:ascii="Times New Roman" w:hAnsi="Times New Roman" w:cs="Times New Roman"/>
          <w:sz w:val="28"/>
          <w:szCs w:val="28"/>
        </w:rPr>
        <w:t>У</w:t>
      </w:r>
      <w:r w:rsidRPr="000F3AA3">
        <w:rPr>
          <w:rFonts w:ascii="Times New Roman" w:hAnsi="Times New Roman" w:cs="Times New Roman"/>
          <w:sz w:val="28"/>
          <w:szCs w:val="28"/>
        </w:rPr>
        <w:t>ЧЕНИИ РЕЗУЛЬТАТА ПРЕДОСТАВЛЕНИЯ ТАКИХ УСЛУГ</w:t>
      </w:r>
    </w:p>
    <w:p w:rsidR="00DD27C3" w:rsidRPr="000F3AA3" w:rsidRDefault="00DD27C3" w:rsidP="00DD27C3">
      <w:pPr>
        <w:autoSpaceDN w:val="0"/>
        <w:adjustRightInd w:val="0"/>
        <w:ind w:firstLine="85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Срок ожидания в очереди при подаче заявления о предоставлении мун</w:t>
      </w:r>
      <w:r w:rsidRPr="000F3AA3">
        <w:rPr>
          <w:rFonts w:ascii="Times New Roman" w:hAnsi="Times New Roman" w:cs="Times New Roman"/>
          <w:sz w:val="28"/>
          <w:szCs w:val="28"/>
        </w:rPr>
        <w:t>и</w:t>
      </w:r>
      <w:r w:rsidRPr="000F3AA3">
        <w:rPr>
          <w:rFonts w:ascii="Times New Roman" w:hAnsi="Times New Roman" w:cs="Times New Roman"/>
          <w:sz w:val="28"/>
          <w:szCs w:val="28"/>
        </w:rPr>
        <w:t>ципальной услуги и документов, указанных в подразделе 2.6 раздела II Регл</w:t>
      </w:r>
      <w:r w:rsidRPr="000F3AA3">
        <w:rPr>
          <w:rFonts w:ascii="Times New Roman" w:hAnsi="Times New Roman" w:cs="Times New Roman"/>
          <w:sz w:val="28"/>
          <w:szCs w:val="28"/>
        </w:rPr>
        <w:t>а</w:t>
      </w:r>
      <w:r w:rsidRPr="000F3AA3">
        <w:rPr>
          <w:rFonts w:ascii="Times New Roman" w:hAnsi="Times New Roman" w:cs="Times New Roman"/>
          <w:sz w:val="28"/>
          <w:szCs w:val="28"/>
        </w:rPr>
        <w:t>мента, а также при получении результата предоставления муниципальной усл</w:t>
      </w:r>
      <w:r w:rsidRPr="000F3AA3">
        <w:rPr>
          <w:rFonts w:ascii="Times New Roman" w:hAnsi="Times New Roman" w:cs="Times New Roman"/>
          <w:sz w:val="28"/>
          <w:szCs w:val="28"/>
        </w:rPr>
        <w:t>у</w:t>
      </w:r>
      <w:r w:rsidRPr="000F3AA3">
        <w:rPr>
          <w:rFonts w:ascii="Times New Roman" w:hAnsi="Times New Roman" w:cs="Times New Roman"/>
          <w:sz w:val="28"/>
          <w:szCs w:val="28"/>
        </w:rPr>
        <w:t>ги на личном приеме не должен превышать 15 минут.</w:t>
      </w:r>
    </w:p>
    <w:p w:rsidR="00DD27C3" w:rsidRPr="000F3AA3" w:rsidRDefault="00DD27C3" w:rsidP="00DD27C3">
      <w:pPr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Подраздел 2.15. СРОК И ПОРЯДОК РЕГИСТРАЦИИ ЗАПРОСА </w:t>
      </w:r>
    </w:p>
    <w:p w:rsidR="00DD27C3" w:rsidRPr="000F3AA3" w:rsidRDefault="00DD27C3" w:rsidP="00DD27C3">
      <w:pPr>
        <w:autoSpaceDN w:val="0"/>
        <w:adjustRightInd w:val="0"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ЗАЯВИТЕЛЯ О ПРЕДОСТАВЛЕНИИ МУНИЦИПАЛЬНОЙ УСЛУГИ </w:t>
      </w:r>
    </w:p>
    <w:p w:rsidR="00DD27C3" w:rsidRPr="000F3AA3" w:rsidRDefault="00DD27C3" w:rsidP="00DD27C3">
      <w:pPr>
        <w:autoSpaceDN w:val="0"/>
        <w:adjustRightInd w:val="0"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И УСЛУГИ, ПРЕДОСТАВЛЯЕМОЙ ОРГАНИЗАЦИЕЙ, </w:t>
      </w:r>
    </w:p>
    <w:p w:rsidR="00DD27C3" w:rsidRPr="000F3AA3" w:rsidRDefault="00DD27C3" w:rsidP="00DD27C3">
      <w:pPr>
        <w:autoSpaceDN w:val="0"/>
        <w:adjustRightInd w:val="0"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УЧАСТВУЮЩЕЙ В ПРЕДОСТАВЛЕНИИ МУНИЦИПАЛЬНОЙ У</w:t>
      </w:r>
      <w:r w:rsidRPr="000F3AA3">
        <w:rPr>
          <w:rFonts w:ascii="Times New Roman" w:hAnsi="Times New Roman" w:cs="Times New Roman"/>
          <w:sz w:val="28"/>
          <w:szCs w:val="28"/>
        </w:rPr>
        <w:t>С</w:t>
      </w:r>
      <w:r w:rsidRPr="000F3AA3">
        <w:rPr>
          <w:rFonts w:ascii="Times New Roman" w:hAnsi="Times New Roman" w:cs="Times New Roman"/>
          <w:sz w:val="28"/>
          <w:szCs w:val="28"/>
        </w:rPr>
        <w:t>ЛУГИ, В ТОМ ЧИСЛЕ В ЭЛЕКТРОННОЙ ФОРМЕ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Регистрация заявления о предоставлении муниципальной услуги и (или) документов (содержащихся в них сведений), необходимых для предоставления муниципальной услуги, осуществляется в день их поступления.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Регистрация заявления о предоставлении муниципальной услуги с док</w:t>
      </w:r>
      <w:r w:rsidRPr="000F3AA3">
        <w:rPr>
          <w:rFonts w:ascii="Times New Roman" w:hAnsi="Times New Roman" w:cs="Times New Roman"/>
          <w:sz w:val="28"/>
          <w:szCs w:val="28"/>
        </w:rPr>
        <w:t>у</w:t>
      </w:r>
      <w:r w:rsidRPr="000F3AA3">
        <w:rPr>
          <w:rFonts w:ascii="Times New Roman" w:hAnsi="Times New Roman" w:cs="Times New Roman"/>
          <w:sz w:val="28"/>
          <w:szCs w:val="28"/>
        </w:rPr>
        <w:t xml:space="preserve">ментами, указанными в подразделе 2.6 раздела II Регламента, </w:t>
      </w:r>
      <w:r w:rsidRPr="000F3AA3">
        <w:rPr>
          <w:rFonts w:ascii="Times New Roman" w:hAnsi="Times New Roman" w:cs="Times New Roman"/>
          <w:sz w:val="28"/>
          <w:szCs w:val="28"/>
        </w:rPr>
        <w:lastRenderedPageBreak/>
        <w:t>поступившими в выходной (нерабочий или праздничный) день, осуществляется в первый за ним рабочий день.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Срок регистрации заявления о предоставлении муниципальной услуги и документов (содержащихся в них сведений), представленных заявителем, не может превышать двадцати минут. </w:t>
      </w:r>
    </w:p>
    <w:p w:rsidR="00DD27C3" w:rsidRPr="000F3AA3" w:rsidRDefault="00DD27C3" w:rsidP="00DD27C3">
      <w:pPr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Подраздел 2.16. ТРЕБОВАНИЯ К ПОМЕЩЕНИЯМ, В КОТОРЫХ </w:t>
      </w:r>
    </w:p>
    <w:p w:rsidR="00DD27C3" w:rsidRPr="000F3AA3" w:rsidRDefault="00DD27C3" w:rsidP="00DD27C3">
      <w:pPr>
        <w:autoSpaceDN w:val="0"/>
        <w:adjustRightInd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ПРЕДОСТАВЛЯЮТСЯ МУНИЦИПАЛЬНАЯ УСЛУГА, УСЛУГА,</w:t>
      </w:r>
    </w:p>
    <w:p w:rsidR="00DD27C3" w:rsidRPr="000F3AA3" w:rsidRDefault="00DD27C3" w:rsidP="00DD27C3">
      <w:pPr>
        <w:autoSpaceDN w:val="0"/>
        <w:adjustRightInd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0F3AA3">
        <w:rPr>
          <w:rFonts w:ascii="Times New Roman" w:hAnsi="Times New Roman" w:cs="Times New Roman"/>
          <w:sz w:val="28"/>
          <w:szCs w:val="28"/>
        </w:rPr>
        <w:t>ПРЕДОСТАВЛЯЕМАЯ</w:t>
      </w:r>
      <w:proofErr w:type="gramEnd"/>
      <w:r w:rsidRPr="000F3AA3">
        <w:rPr>
          <w:rFonts w:ascii="Times New Roman" w:hAnsi="Times New Roman" w:cs="Times New Roman"/>
          <w:sz w:val="28"/>
          <w:szCs w:val="28"/>
        </w:rPr>
        <w:t xml:space="preserve"> ОРГАНИЗАЦИЕЙ, УЧАСТВУЮЩЕЙ </w:t>
      </w:r>
    </w:p>
    <w:p w:rsidR="00DD27C3" w:rsidRPr="000F3AA3" w:rsidRDefault="00DD27C3" w:rsidP="00DD27C3">
      <w:pPr>
        <w:autoSpaceDN w:val="0"/>
        <w:adjustRightInd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УСЛУГИ, К МЕСТУ </w:t>
      </w:r>
    </w:p>
    <w:p w:rsidR="00DD27C3" w:rsidRPr="000F3AA3" w:rsidRDefault="00DD27C3" w:rsidP="00DD27C3">
      <w:pPr>
        <w:autoSpaceDN w:val="0"/>
        <w:adjustRightInd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ОЖИДАНИЯ И ПРИЕМА ЗАЯВИТЕЛЕЙ, РАЗМЕЩЕНИЮ </w:t>
      </w:r>
    </w:p>
    <w:p w:rsidR="00DD27C3" w:rsidRPr="000F3AA3" w:rsidRDefault="00DD27C3" w:rsidP="00DD27C3">
      <w:pPr>
        <w:autoSpaceDN w:val="0"/>
        <w:adjustRightInd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</w:t>
      </w:r>
    </w:p>
    <w:p w:rsidR="00DD27C3" w:rsidRPr="000F3AA3" w:rsidRDefault="00DD27C3" w:rsidP="00DD27C3">
      <w:pPr>
        <w:autoSpaceDN w:val="0"/>
        <w:adjustRightInd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УКАЗАННЫХ ОБЪЕКТОВ В СООТВЕТСТВИИ С </w:t>
      </w:r>
      <w:hyperlink r:id="rId22" w:history="1">
        <w:r w:rsidRPr="000F3AA3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0F3AA3">
        <w:rPr>
          <w:rFonts w:ascii="Times New Roman" w:hAnsi="Times New Roman" w:cs="Times New Roman"/>
          <w:sz w:val="28"/>
          <w:szCs w:val="28"/>
        </w:rPr>
        <w:t xml:space="preserve"> РОССИЙСКОЙ ФЕДЕРАЦИИ О СОЦИАЛЬНОЙ ЗАЩИТЕ ИНВАЛИДОВ</w:t>
      </w:r>
    </w:p>
    <w:p w:rsidR="00DD27C3" w:rsidRPr="000F3AA3" w:rsidRDefault="00DD27C3" w:rsidP="00DD27C3">
      <w:pPr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2.16.1. Информация о графике (режиме) работы уполномоченного органа размещается при входе в здание, в котором оно осуществляет свою деятел</w:t>
      </w:r>
      <w:r w:rsidRPr="000F3AA3">
        <w:rPr>
          <w:rFonts w:ascii="Times New Roman" w:hAnsi="Times New Roman" w:cs="Times New Roman"/>
          <w:sz w:val="28"/>
          <w:szCs w:val="28"/>
        </w:rPr>
        <w:t>ь</w:t>
      </w:r>
      <w:r w:rsidRPr="000F3AA3">
        <w:rPr>
          <w:rFonts w:ascii="Times New Roman" w:hAnsi="Times New Roman" w:cs="Times New Roman"/>
          <w:sz w:val="28"/>
          <w:szCs w:val="28"/>
        </w:rPr>
        <w:t>ность, на видном месте.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Здание, в котором предоставляется муниципальная услуга, должно быть оборудовано отдельным входом для свободного доступа заявителей в помещ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>ние.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Вход в здание должен быть оборудован информационной табличкой (вывеской), содержащей информацию об уполномоченном органе, осуществля</w:t>
      </w:r>
      <w:r w:rsidRPr="000F3AA3">
        <w:rPr>
          <w:rFonts w:ascii="Times New Roman" w:hAnsi="Times New Roman" w:cs="Times New Roman"/>
          <w:sz w:val="28"/>
          <w:szCs w:val="28"/>
        </w:rPr>
        <w:t>ю</w:t>
      </w:r>
      <w:r w:rsidRPr="000F3AA3">
        <w:rPr>
          <w:rFonts w:ascii="Times New Roman" w:hAnsi="Times New Roman" w:cs="Times New Roman"/>
          <w:sz w:val="28"/>
          <w:szCs w:val="28"/>
        </w:rPr>
        <w:t>щем предоставление муниципальной услуги, а также оборудован удобной лес</w:t>
      </w:r>
      <w:r w:rsidRPr="000F3AA3">
        <w:rPr>
          <w:rFonts w:ascii="Times New Roman" w:hAnsi="Times New Roman" w:cs="Times New Roman"/>
          <w:sz w:val="28"/>
          <w:szCs w:val="28"/>
        </w:rPr>
        <w:t>т</w:t>
      </w:r>
      <w:r w:rsidRPr="000F3AA3">
        <w:rPr>
          <w:rFonts w:ascii="Times New Roman" w:hAnsi="Times New Roman" w:cs="Times New Roman"/>
          <w:sz w:val="28"/>
          <w:szCs w:val="28"/>
        </w:rPr>
        <w:t>ницей с поручнями, пандусами для беспрепятственного передвижения граждан.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Места предоставления муниципальной услуги оборудуются </w:t>
      </w:r>
      <w:proofErr w:type="gramStart"/>
      <w:r w:rsidRPr="000F3AA3">
        <w:rPr>
          <w:rFonts w:ascii="Times New Roman" w:hAnsi="Times New Roman" w:cs="Times New Roman"/>
          <w:sz w:val="28"/>
          <w:szCs w:val="28"/>
        </w:rPr>
        <w:t>с учетом требований доступности для инвалидов в соответствии с действующим законод</w:t>
      </w:r>
      <w:r w:rsidRPr="000F3AA3">
        <w:rPr>
          <w:rFonts w:ascii="Times New Roman" w:hAnsi="Times New Roman" w:cs="Times New Roman"/>
          <w:sz w:val="28"/>
          <w:szCs w:val="28"/>
        </w:rPr>
        <w:t>а</w:t>
      </w:r>
      <w:r w:rsidRPr="000F3AA3">
        <w:rPr>
          <w:rFonts w:ascii="Times New Roman" w:hAnsi="Times New Roman" w:cs="Times New Roman"/>
          <w:sz w:val="28"/>
          <w:szCs w:val="28"/>
        </w:rPr>
        <w:t>тельством Российской Федерации о социальной защите</w:t>
      </w:r>
      <w:proofErr w:type="gramEnd"/>
      <w:r w:rsidRPr="000F3AA3">
        <w:rPr>
          <w:rFonts w:ascii="Times New Roman" w:hAnsi="Times New Roman" w:cs="Times New Roman"/>
          <w:sz w:val="28"/>
          <w:szCs w:val="28"/>
        </w:rPr>
        <w:t xml:space="preserve"> инвалидов, в том числе обеспечиваются: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условия для беспрепятственного доступа к объекту, на котором организ</w:t>
      </w:r>
      <w:r w:rsidRPr="000F3AA3">
        <w:rPr>
          <w:rFonts w:ascii="Times New Roman" w:hAnsi="Times New Roman" w:cs="Times New Roman"/>
          <w:sz w:val="28"/>
          <w:szCs w:val="28"/>
        </w:rPr>
        <w:t>о</w:t>
      </w:r>
      <w:r w:rsidRPr="000F3AA3">
        <w:rPr>
          <w:rFonts w:ascii="Times New Roman" w:hAnsi="Times New Roman" w:cs="Times New Roman"/>
          <w:sz w:val="28"/>
          <w:szCs w:val="28"/>
        </w:rPr>
        <w:t>вано предоставление услуг, к местам отдыха и предоставляемым услугам;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</w:t>
      </w:r>
      <w:r w:rsidRPr="000F3AA3">
        <w:rPr>
          <w:rFonts w:ascii="Times New Roman" w:hAnsi="Times New Roman" w:cs="Times New Roman"/>
          <w:sz w:val="28"/>
          <w:szCs w:val="28"/>
        </w:rPr>
        <w:t>ь</w:t>
      </w:r>
      <w:r w:rsidRPr="000F3AA3">
        <w:rPr>
          <w:rFonts w:ascii="Times New Roman" w:hAnsi="Times New Roman" w:cs="Times New Roman"/>
          <w:sz w:val="28"/>
          <w:szCs w:val="28"/>
        </w:rPr>
        <w:t>зованием кресла-коляски;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>ния и самостоятельного передвижения, и оказание им помощи на объекте, на котором организовано предоставление услуг;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</w:t>
      </w:r>
      <w:r w:rsidRPr="000F3AA3">
        <w:rPr>
          <w:rFonts w:ascii="Times New Roman" w:hAnsi="Times New Roman" w:cs="Times New Roman"/>
          <w:sz w:val="28"/>
          <w:szCs w:val="28"/>
        </w:rPr>
        <w:t>о</w:t>
      </w:r>
      <w:r w:rsidRPr="000F3AA3">
        <w:rPr>
          <w:rFonts w:ascii="Times New Roman" w:hAnsi="Times New Roman" w:cs="Times New Roman"/>
          <w:sz w:val="28"/>
          <w:szCs w:val="28"/>
        </w:rPr>
        <w:t xml:space="preserve">димых для обеспечения беспрепятственного доступа инвалидов к объекту и предоставляемым услугам с учетом ограничений их </w:t>
      </w:r>
      <w:r w:rsidRPr="000F3AA3">
        <w:rPr>
          <w:rFonts w:ascii="Times New Roman" w:hAnsi="Times New Roman" w:cs="Times New Roman"/>
          <w:sz w:val="28"/>
          <w:szCs w:val="28"/>
        </w:rPr>
        <w:lastRenderedPageBreak/>
        <w:t>жизнедеятельности;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</w:t>
      </w:r>
      <w:r w:rsidRPr="000F3AA3">
        <w:rPr>
          <w:rFonts w:ascii="Times New Roman" w:hAnsi="Times New Roman" w:cs="Times New Roman"/>
          <w:sz w:val="28"/>
          <w:szCs w:val="28"/>
        </w:rPr>
        <w:t>а</w:t>
      </w:r>
      <w:r w:rsidRPr="000F3AA3">
        <w:rPr>
          <w:rFonts w:ascii="Times New Roman" w:hAnsi="Times New Roman" w:cs="Times New Roman"/>
          <w:sz w:val="28"/>
          <w:szCs w:val="28"/>
        </w:rPr>
        <w:t xml:space="preserve">ции знаками, выполненными рельефно-точечным шрифтом Брайля, допуск </w:t>
      </w:r>
      <w:proofErr w:type="spellStart"/>
      <w:r w:rsidRPr="000F3AA3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0F3AA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F3AA3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0F3AA3">
        <w:rPr>
          <w:rFonts w:ascii="Times New Roman" w:hAnsi="Times New Roman" w:cs="Times New Roman"/>
          <w:sz w:val="28"/>
          <w:szCs w:val="28"/>
        </w:rPr>
        <w:t>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допуск на объект, на котором организовано предоставление услуг, соб</w:t>
      </w:r>
      <w:r w:rsidRPr="000F3AA3">
        <w:rPr>
          <w:rFonts w:ascii="Times New Roman" w:hAnsi="Times New Roman" w:cs="Times New Roman"/>
          <w:sz w:val="28"/>
          <w:szCs w:val="28"/>
        </w:rPr>
        <w:t>а</w:t>
      </w:r>
      <w:r w:rsidRPr="000F3AA3">
        <w:rPr>
          <w:rFonts w:ascii="Times New Roman" w:hAnsi="Times New Roman" w:cs="Times New Roman"/>
          <w:sz w:val="28"/>
          <w:szCs w:val="28"/>
        </w:rPr>
        <w:t>ки-проводника при наличии документа, подтверждающего ее специальное об</w:t>
      </w:r>
      <w:r w:rsidRPr="000F3AA3">
        <w:rPr>
          <w:rFonts w:ascii="Times New Roman" w:hAnsi="Times New Roman" w:cs="Times New Roman"/>
          <w:sz w:val="28"/>
          <w:szCs w:val="28"/>
        </w:rPr>
        <w:t>у</w:t>
      </w:r>
      <w:r w:rsidRPr="000F3AA3">
        <w:rPr>
          <w:rFonts w:ascii="Times New Roman" w:hAnsi="Times New Roman" w:cs="Times New Roman"/>
          <w:sz w:val="28"/>
          <w:szCs w:val="28"/>
        </w:rPr>
        <w:t>чение и выдаваемого в порядке, установленном законодательством Российской Федерации;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оказание работниками органа (учреждения), предоставляющего услуги населению, помощи инвалидам в преодолении барьеров, мешающих получ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>нию ими услуг наравне с другими органами.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>мами кондиционирования (охлаждения и нагревания) и вентилирования возд</w:t>
      </w:r>
      <w:r w:rsidRPr="000F3AA3">
        <w:rPr>
          <w:rFonts w:ascii="Times New Roman" w:hAnsi="Times New Roman" w:cs="Times New Roman"/>
          <w:sz w:val="28"/>
          <w:szCs w:val="28"/>
        </w:rPr>
        <w:t>у</w:t>
      </w:r>
      <w:r w:rsidRPr="000F3AA3">
        <w:rPr>
          <w:rFonts w:ascii="Times New Roman" w:hAnsi="Times New Roman" w:cs="Times New Roman"/>
          <w:sz w:val="28"/>
          <w:szCs w:val="28"/>
        </w:rPr>
        <w:t>ха, средствами оповещения о возникновении чрезвычайной ситуации. На ви</w:t>
      </w:r>
      <w:r w:rsidRPr="000F3AA3">
        <w:rPr>
          <w:rFonts w:ascii="Times New Roman" w:hAnsi="Times New Roman" w:cs="Times New Roman"/>
          <w:sz w:val="28"/>
          <w:szCs w:val="28"/>
        </w:rPr>
        <w:t>д</w:t>
      </w:r>
      <w:r w:rsidRPr="000F3AA3">
        <w:rPr>
          <w:rFonts w:ascii="Times New Roman" w:hAnsi="Times New Roman" w:cs="Times New Roman"/>
          <w:sz w:val="28"/>
          <w:szCs w:val="28"/>
        </w:rPr>
        <w:t>ном месте располагаются схемы размещения средств пожаротушения и путей эвакуации людей. Предусматривается оборудование доступного места общес</w:t>
      </w:r>
      <w:r w:rsidRPr="000F3AA3">
        <w:rPr>
          <w:rFonts w:ascii="Times New Roman" w:hAnsi="Times New Roman" w:cs="Times New Roman"/>
          <w:sz w:val="28"/>
          <w:szCs w:val="28"/>
        </w:rPr>
        <w:t>т</w:t>
      </w:r>
      <w:r w:rsidRPr="000F3AA3">
        <w:rPr>
          <w:rFonts w:ascii="Times New Roman" w:hAnsi="Times New Roman" w:cs="Times New Roman"/>
          <w:sz w:val="28"/>
          <w:szCs w:val="28"/>
        </w:rPr>
        <w:t>венного пользования (туалет).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Помещения МФЦ для работы с заявителями оборудуются электронной системой управления очередью, которая представляет собой комплекс пр</w:t>
      </w:r>
      <w:r w:rsidRPr="000F3AA3">
        <w:rPr>
          <w:rFonts w:ascii="Times New Roman" w:hAnsi="Times New Roman" w:cs="Times New Roman"/>
          <w:sz w:val="28"/>
          <w:szCs w:val="28"/>
        </w:rPr>
        <w:t>о</w:t>
      </w:r>
      <w:r w:rsidRPr="000F3AA3">
        <w:rPr>
          <w:rFonts w:ascii="Times New Roman" w:hAnsi="Times New Roman" w:cs="Times New Roman"/>
          <w:sz w:val="28"/>
          <w:szCs w:val="28"/>
        </w:rPr>
        <w:t>граммно-аппаратных средств, позволяющих оптимизировать управление очер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>дями заявителей. Порядок использования электронной системы управления предусмотрен административными регламентами  Старолеушковского сельск</w:t>
      </w:r>
      <w:r w:rsidRPr="000F3AA3">
        <w:rPr>
          <w:rFonts w:ascii="Times New Roman" w:hAnsi="Times New Roman" w:cs="Times New Roman"/>
          <w:sz w:val="28"/>
          <w:szCs w:val="28"/>
        </w:rPr>
        <w:t>о</w:t>
      </w:r>
      <w:r w:rsidRPr="000F3AA3">
        <w:rPr>
          <w:rFonts w:ascii="Times New Roman" w:hAnsi="Times New Roman" w:cs="Times New Roman"/>
          <w:sz w:val="28"/>
          <w:szCs w:val="28"/>
        </w:rPr>
        <w:t>го поселения Павловского района, утвержденными приказами директоров МФЦ.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2.16.2. Прием документов в уполномоченном органе осуществляется в специально оборудованных помещениях или отведенных для этого кабинетах.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2.16.3. Помещения, предназначенные для приема заявителей, оборудую</w:t>
      </w:r>
      <w:r w:rsidRPr="000F3AA3">
        <w:rPr>
          <w:rFonts w:ascii="Times New Roman" w:hAnsi="Times New Roman" w:cs="Times New Roman"/>
          <w:sz w:val="28"/>
          <w:szCs w:val="28"/>
        </w:rPr>
        <w:t>т</w:t>
      </w:r>
      <w:r w:rsidRPr="000F3AA3">
        <w:rPr>
          <w:rFonts w:ascii="Times New Roman" w:hAnsi="Times New Roman" w:cs="Times New Roman"/>
          <w:sz w:val="28"/>
          <w:szCs w:val="28"/>
        </w:rPr>
        <w:t>ся информационными стендами, содержащими сведения, указанные в подпун</w:t>
      </w:r>
      <w:r w:rsidRPr="000F3AA3">
        <w:rPr>
          <w:rFonts w:ascii="Times New Roman" w:hAnsi="Times New Roman" w:cs="Times New Roman"/>
          <w:sz w:val="28"/>
          <w:szCs w:val="28"/>
        </w:rPr>
        <w:t>к</w:t>
      </w:r>
      <w:r w:rsidRPr="000F3AA3">
        <w:rPr>
          <w:rFonts w:ascii="Times New Roman" w:hAnsi="Times New Roman" w:cs="Times New Roman"/>
          <w:sz w:val="28"/>
          <w:szCs w:val="28"/>
        </w:rPr>
        <w:t>те 1.3.4 Главы 3 Регламента.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Информационные стенды размещаются на видном, доступном месте.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Оформление информационных листов осуществляется удобным для чт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 xml:space="preserve">ния шрифтом – </w:t>
      </w:r>
      <w:proofErr w:type="spellStart"/>
      <w:r w:rsidRPr="000F3AA3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0F3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A3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0F3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AA3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0F3AA3">
        <w:rPr>
          <w:rFonts w:ascii="Times New Roman" w:hAnsi="Times New Roman" w:cs="Times New Roman"/>
          <w:sz w:val="28"/>
          <w:szCs w:val="28"/>
        </w:rPr>
        <w:t>, формат листа A-4; текст – прописные буквы, размером шрифта № 16 – обычный, наименование – заглавные буквы, размером шрифта № 16 – жирный, поля – 1 см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</w:t>
      </w:r>
      <w:r w:rsidRPr="000F3AA3">
        <w:rPr>
          <w:rFonts w:ascii="Times New Roman" w:hAnsi="Times New Roman" w:cs="Times New Roman"/>
          <w:sz w:val="28"/>
          <w:szCs w:val="28"/>
        </w:rPr>
        <w:t>б</w:t>
      </w:r>
      <w:r w:rsidRPr="000F3AA3">
        <w:rPr>
          <w:rFonts w:ascii="Times New Roman" w:hAnsi="Times New Roman" w:cs="Times New Roman"/>
          <w:sz w:val="28"/>
          <w:szCs w:val="28"/>
        </w:rPr>
        <w:t>разцов заявлений на получение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2.16.4. Помещения для приема заявителей должны соответствовать ко</w:t>
      </w:r>
      <w:r w:rsidRPr="000F3AA3">
        <w:rPr>
          <w:rFonts w:ascii="Times New Roman" w:hAnsi="Times New Roman" w:cs="Times New Roman"/>
          <w:sz w:val="28"/>
          <w:szCs w:val="28"/>
        </w:rPr>
        <w:t>м</w:t>
      </w:r>
      <w:r w:rsidRPr="000F3AA3">
        <w:rPr>
          <w:rFonts w:ascii="Times New Roman" w:hAnsi="Times New Roman" w:cs="Times New Roman"/>
          <w:sz w:val="28"/>
          <w:szCs w:val="28"/>
        </w:rPr>
        <w:t>фортным для граждан условиям и оптимальным условиям работы должностных лиц уполномоченного органа и должны обеспечивать: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lastRenderedPageBreak/>
        <w:t>комфортное расположение заявителя и должностного лица уполномоче</w:t>
      </w:r>
      <w:r w:rsidRPr="000F3AA3">
        <w:rPr>
          <w:rFonts w:ascii="Times New Roman" w:hAnsi="Times New Roman" w:cs="Times New Roman"/>
          <w:sz w:val="28"/>
          <w:szCs w:val="28"/>
        </w:rPr>
        <w:t>н</w:t>
      </w:r>
      <w:r w:rsidRPr="000F3AA3">
        <w:rPr>
          <w:rFonts w:ascii="Times New Roman" w:hAnsi="Times New Roman" w:cs="Times New Roman"/>
          <w:sz w:val="28"/>
          <w:szCs w:val="28"/>
        </w:rPr>
        <w:t>ного органа;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возможность и удобство оформления заявителем письменного обращ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>ния;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телефонную связь;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возможность копирования документов;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доступ к нормативным правовым актам, регулирующим предоставление муниципальной услуги;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наличие письменных принадлежностей и бумаги формата A4.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2.16.5. Для ожидания заявителями приема, заполнения необходимых для получения муниципальной услуги документов отводятся места, оборудованные стульями, столами (стойками) для возможности оформления документов, обе</w:t>
      </w:r>
      <w:r w:rsidRPr="000F3AA3">
        <w:rPr>
          <w:rFonts w:ascii="Times New Roman" w:hAnsi="Times New Roman" w:cs="Times New Roman"/>
          <w:sz w:val="28"/>
          <w:szCs w:val="28"/>
        </w:rPr>
        <w:t>с</w:t>
      </w:r>
      <w:r w:rsidRPr="000F3AA3">
        <w:rPr>
          <w:rFonts w:ascii="Times New Roman" w:hAnsi="Times New Roman" w:cs="Times New Roman"/>
          <w:sz w:val="28"/>
          <w:szCs w:val="28"/>
        </w:rPr>
        <w:t>печиваются ручками, бланками документов. Количество мест ожидания опр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>деляется исходя из фактической нагрузки и возможности их размещения в п</w:t>
      </w:r>
      <w:r w:rsidRPr="000F3AA3">
        <w:rPr>
          <w:rFonts w:ascii="Times New Roman" w:hAnsi="Times New Roman" w:cs="Times New Roman"/>
          <w:sz w:val="28"/>
          <w:szCs w:val="28"/>
        </w:rPr>
        <w:t>о</w:t>
      </w:r>
      <w:r w:rsidRPr="000F3AA3">
        <w:rPr>
          <w:rFonts w:ascii="Times New Roman" w:hAnsi="Times New Roman" w:cs="Times New Roman"/>
          <w:sz w:val="28"/>
          <w:szCs w:val="28"/>
        </w:rPr>
        <w:t>мещении.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2.16.6. Прием заявителей при предоставлении муниципальной услуги осуществляется согласно графику (режиму) работы уполномоченного органа: ежедневно (с понедельника по пятницу), кроме выходных и праздничных дней, в течение рабочего времени.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2.16.7. Рабочее место должностного лица уполномоченного органа, отве</w:t>
      </w:r>
      <w:r w:rsidRPr="000F3AA3">
        <w:rPr>
          <w:rFonts w:ascii="Times New Roman" w:hAnsi="Times New Roman" w:cs="Times New Roman"/>
          <w:sz w:val="28"/>
          <w:szCs w:val="28"/>
        </w:rPr>
        <w:t>т</w:t>
      </w:r>
      <w:r w:rsidRPr="000F3AA3">
        <w:rPr>
          <w:rFonts w:ascii="Times New Roman" w:hAnsi="Times New Roman" w:cs="Times New Roman"/>
          <w:sz w:val="28"/>
          <w:szCs w:val="28"/>
        </w:rPr>
        <w:t>ственного за предоставление муниципальной услуги, должно быть оборудовано персональным компьютером с доступом к информационным ресурсам уполн</w:t>
      </w:r>
      <w:r w:rsidRPr="000F3AA3">
        <w:rPr>
          <w:rFonts w:ascii="Times New Roman" w:hAnsi="Times New Roman" w:cs="Times New Roman"/>
          <w:sz w:val="28"/>
          <w:szCs w:val="28"/>
        </w:rPr>
        <w:t>о</w:t>
      </w:r>
      <w:r w:rsidRPr="000F3AA3">
        <w:rPr>
          <w:rFonts w:ascii="Times New Roman" w:hAnsi="Times New Roman" w:cs="Times New Roman"/>
          <w:sz w:val="28"/>
          <w:szCs w:val="28"/>
        </w:rPr>
        <w:t>моченного органа.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Кабинеты приема получателей муниципальных услуг должны быть осн</w:t>
      </w:r>
      <w:r w:rsidRPr="000F3AA3">
        <w:rPr>
          <w:rFonts w:ascii="Times New Roman" w:hAnsi="Times New Roman" w:cs="Times New Roman"/>
          <w:sz w:val="28"/>
          <w:szCs w:val="28"/>
        </w:rPr>
        <w:t>а</w:t>
      </w:r>
      <w:r w:rsidRPr="000F3AA3">
        <w:rPr>
          <w:rFonts w:ascii="Times New Roman" w:hAnsi="Times New Roman" w:cs="Times New Roman"/>
          <w:sz w:val="28"/>
          <w:szCs w:val="28"/>
        </w:rPr>
        <w:t>щены информационными табличками (вывесками) с указанием номера кабин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>та.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Специалисты, осуществляющие прием получателей муниципальных у</w:t>
      </w:r>
      <w:r w:rsidRPr="000F3AA3">
        <w:rPr>
          <w:rFonts w:ascii="Times New Roman" w:hAnsi="Times New Roman" w:cs="Times New Roman"/>
          <w:sz w:val="28"/>
          <w:szCs w:val="28"/>
        </w:rPr>
        <w:t>с</w:t>
      </w:r>
      <w:r w:rsidRPr="000F3AA3">
        <w:rPr>
          <w:rFonts w:ascii="Times New Roman" w:hAnsi="Times New Roman" w:cs="Times New Roman"/>
          <w:sz w:val="28"/>
          <w:szCs w:val="28"/>
        </w:rPr>
        <w:t>луг, обеспечиваются личными нагрудными идентификационными карточками (</w:t>
      </w:r>
      <w:proofErr w:type="spellStart"/>
      <w:r w:rsidRPr="000F3AA3">
        <w:rPr>
          <w:rFonts w:ascii="Times New Roman" w:hAnsi="Times New Roman" w:cs="Times New Roman"/>
          <w:sz w:val="28"/>
          <w:szCs w:val="28"/>
        </w:rPr>
        <w:t>бэйджами</w:t>
      </w:r>
      <w:proofErr w:type="spellEnd"/>
      <w:r w:rsidRPr="000F3AA3">
        <w:rPr>
          <w:rFonts w:ascii="Times New Roman" w:hAnsi="Times New Roman" w:cs="Times New Roman"/>
          <w:sz w:val="28"/>
          <w:szCs w:val="28"/>
        </w:rPr>
        <w:t>) и (или) настольными табличками.</w:t>
      </w:r>
    </w:p>
    <w:p w:rsidR="00DD27C3" w:rsidRPr="000F3AA3" w:rsidRDefault="00DD27C3" w:rsidP="00DD27C3">
      <w:pPr>
        <w:autoSpaceDN w:val="0"/>
        <w:adjustRightInd w:val="0"/>
        <w:ind w:firstLine="85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Подраздел 2.17. ПОКАЗАТЕЛИ ДОСТУПНОСТИИ КАЧЕСТВА </w:t>
      </w:r>
    </w:p>
    <w:p w:rsidR="00DD27C3" w:rsidRPr="000F3AA3" w:rsidRDefault="00DD27C3" w:rsidP="00DD27C3">
      <w:pPr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МУНИЦИПАЛЬНОЙ УСЛУГИ, В ТОМ ЧИСЛЕ КОЛИЧЕСТВО </w:t>
      </w:r>
    </w:p>
    <w:p w:rsidR="00DD27C3" w:rsidRPr="000F3AA3" w:rsidRDefault="00DD27C3" w:rsidP="00DD27C3">
      <w:pPr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ВЗАИМОДЕЙСТВИЙ ЗАЯВИТЕЛЯ С ДОЛЖНОСТНЫМИ ЛИЦАМИ </w:t>
      </w:r>
    </w:p>
    <w:p w:rsidR="00DD27C3" w:rsidRPr="000F3AA3" w:rsidRDefault="00DD27C3" w:rsidP="00DD27C3">
      <w:pPr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И ИХ </w:t>
      </w:r>
    </w:p>
    <w:p w:rsidR="00DD27C3" w:rsidRPr="000F3AA3" w:rsidRDefault="00DD27C3" w:rsidP="00DD27C3">
      <w:pPr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ПРОДОЛЖИТЕЛЬНОСТЬ, ВОЗМОЖНОСТЬ ПОЛУЧЕНИЯ </w:t>
      </w:r>
    </w:p>
    <w:p w:rsidR="00DD27C3" w:rsidRPr="000F3AA3" w:rsidRDefault="00DD27C3" w:rsidP="00DD27C3">
      <w:pPr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>НИЯ МУНИЦИПАЛЬНОЙ УСЛУГИ, В ТОМ ЧИСЛЕ С ИСПОЛЬЗОВАНИЕМ ИНФОРМАЦИОННО-КОММУНИКАЦИОННЫХ ТЕХНОЛОГИЙ</w:t>
      </w:r>
    </w:p>
    <w:p w:rsidR="00DD27C3" w:rsidRPr="000F3AA3" w:rsidRDefault="00DD27C3" w:rsidP="00DD27C3">
      <w:pPr>
        <w:autoSpaceDN w:val="0"/>
        <w:adjustRightInd w:val="0"/>
        <w:ind w:firstLine="851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Основными показателями доступности и качества муниципальной услуги являются:</w:t>
      </w:r>
    </w:p>
    <w:p w:rsidR="00DD27C3" w:rsidRPr="000F3AA3" w:rsidRDefault="00DD27C3" w:rsidP="00DD27C3">
      <w:pPr>
        <w:tabs>
          <w:tab w:val="num" w:pos="0"/>
          <w:tab w:val="left" w:pos="720"/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количество взаимодействий заявителя с должностными лицами при </w:t>
      </w:r>
      <w:r w:rsidRPr="000F3AA3">
        <w:rPr>
          <w:rFonts w:ascii="Times New Roman" w:hAnsi="Times New Roman" w:cs="Times New Roman"/>
          <w:sz w:val="28"/>
          <w:szCs w:val="28"/>
        </w:rPr>
        <w:lastRenderedPageBreak/>
        <w:t>предоставлении муниципальной услуги и их продолжительность. В процессе предоставления муниципальной услуги заявитель вправе обращаться в уполном</w:t>
      </w:r>
      <w:r w:rsidRPr="000F3AA3">
        <w:rPr>
          <w:rFonts w:ascii="Times New Roman" w:hAnsi="Times New Roman" w:cs="Times New Roman"/>
          <w:sz w:val="28"/>
          <w:szCs w:val="28"/>
        </w:rPr>
        <w:t>о</w:t>
      </w:r>
      <w:r w:rsidRPr="000F3AA3">
        <w:rPr>
          <w:rFonts w:ascii="Times New Roman" w:hAnsi="Times New Roman" w:cs="Times New Roman"/>
          <w:sz w:val="28"/>
          <w:szCs w:val="28"/>
        </w:rPr>
        <w:t>ченный орган по мере необходимости, в том числе за получением информации о ходе предоставления муниципальной услуги;</w:t>
      </w:r>
    </w:p>
    <w:p w:rsidR="00DD27C3" w:rsidRPr="000F3AA3" w:rsidRDefault="00DD27C3" w:rsidP="00DD2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возможность подачи запроса заявителя о предоставлении муниципальной услуги и выдачи заявителям документов по результатам предоставления мун</w:t>
      </w:r>
      <w:r w:rsidRPr="000F3AA3">
        <w:rPr>
          <w:rFonts w:ascii="Times New Roman" w:hAnsi="Times New Roman" w:cs="Times New Roman"/>
          <w:sz w:val="28"/>
          <w:szCs w:val="28"/>
        </w:rPr>
        <w:t>и</w:t>
      </w:r>
      <w:r w:rsidRPr="000F3AA3">
        <w:rPr>
          <w:rFonts w:ascii="Times New Roman" w:hAnsi="Times New Roman" w:cs="Times New Roman"/>
          <w:sz w:val="28"/>
          <w:szCs w:val="28"/>
        </w:rPr>
        <w:t>ципальной услуги в МФЦ;</w:t>
      </w:r>
    </w:p>
    <w:p w:rsidR="00DD27C3" w:rsidRPr="000F3AA3" w:rsidRDefault="00DD27C3" w:rsidP="00DD2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возможность получения информации о ходе предоставления муниц</w:t>
      </w:r>
      <w:r w:rsidRPr="000F3AA3">
        <w:rPr>
          <w:rFonts w:ascii="Times New Roman" w:hAnsi="Times New Roman" w:cs="Times New Roman"/>
          <w:sz w:val="28"/>
          <w:szCs w:val="28"/>
        </w:rPr>
        <w:t>и</w:t>
      </w:r>
      <w:r w:rsidRPr="000F3AA3">
        <w:rPr>
          <w:rFonts w:ascii="Times New Roman" w:hAnsi="Times New Roman" w:cs="Times New Roman"/>
          <w:sz w:val="28"/>
          <w:szCs w:val="28"/>
        </w:rPr>
        <w:t>пальной услуги, в том числе с использованием Портала;</w:t>
      </w:r>
    </w:p>
    <w:p w:rsidR="00DD27C3" w:rsidRPr="000F3AA3" w:rsidRDefault="00DD27C3" w:rsidP="00DD2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установление должностных лиц, ответственных за предоставление мун</w:t>
      </w:r>
      <w:r w:rsidRPr="000F3AA3">
        <w:rPr>
          <w:rFonts w:ascii="Times New Roman" w:hAnsi="Times New Roman" w:cs="Times New Roman"/>
          <w:sz w:val="28"/>
          <w:szCs w:val="28"/>
        </w:rPr>
        <w:t>и</w:t>
      </w:r>
      <w:r w:rsidRPr="000F3AA3">
        <w:rPr>
          <w:rFonts w:ascii="Times New Roman" w:hAnsi="Times New Roman" w:cs="Times New Roman"/>
          <w:sz w:val="28"/>
          <w:szCs w:val="28"/>
        </w:rPr>
        <w:t>ципальной услуги;</w:t>
      </w:r>
    </w:p>
    <w:p w:rsidR="00DD27C3" w:rsidRPr="000F3AA3" w:rsidRDefault="00DD27C3" w:rsidP="00DD2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установление и соблюдение требований к помещениям, в которых пр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>доставляется услуга;</w:t>
      </w:r>
    </w:p>
    <w:p w:rsidR="00DD27C3" w:rsidRPr="000F3AA3" w:rsidRDefault="00DD27C3" w:rsidP="00DD2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установление и соблюдение срока предоставления муниципальной усл</w:t>
      </w:r>
      <w:r w:rsidRPr="000F3AA3">
        <w:rPr>
          <w:rFonts w:ascii="Times New Roman" w:hAnsi="Times New Roman" w:cs="Times New Roman"/>
          <w:sz w:val="28"/>
          <w:szCs w:val="28"/>
        </w:rPr>
        <w:t>у</w:t>
      </w:r>
      <w:r w:rsidRPr="000F3AA3">
        <w:rPr>
          <w:rFonts w:ascii="Times New Roman" w:hAnsi="Times New Roman" w:cs="Times New Roman"/>
          <w:sz w:val="28"/>
          <w:szCs w:val="28"/>
        </w:rPr>
        <w:t>ги, в том числе срока ожидания в очереди при подаче заявления и при получ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>нии результата предоставления муниципальной услуги;</w:t>
      </w:r>
    </w:p>
    <w:p w:rsidR="00DD27C3" w:rsidRPr="000F3AA3" w:rsidRDefault="00DD27C3" w:rsidP="00DD2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количество заявлений, принятых с использованием информационно-телекоммуникационной сети общего пользования, в том числе посредством Портала.</w:t>
      </w:r>
    </w:p>
    <w:p w:rsidR="00DD27C3" w:rsidRPr="000F3AA3" w:rsidRDefault="00DD27C3" w:rsidP="00DD27C3">
      <w:pPr>
        <w:tabs>
          <w:tab w:val="num" w:pos="0"/>
          <w:tab w:val="left" w:pos="720"/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Подраздел 2.18. ИНЫЕ ТРЕБОВАНИЯ, В ТОМ ЧИСЛЕ УЧИТЫВА</w:t>
      </w:r>
      <w:r w:rsidRPr="000F3AA3">
        <w:rPr>
          <w:rFonts w:ascii="Times New Roman" w:hAnsi="Times New Roman" w:cs="Times New Roman"/>
          <w:sz w:val="28"/>
          <w:szCs w:val="28"/>
        </w:rPr>
        <w:t>Ю</w:t>
      </w:r>
      <w:r w:rsidRPr="000F3AA3">
        <w:rPr>
          <w:rFonts w:ascii="Times New Roman" w:hAnsi="Times New Roman" w:cs="Times New Roman"/>
          <w:sz w:val="28"/>
          <w:szCs w:val="28"/>
        </w:rPr>
        <w:t>ЩИЕ ОСОБЕННОСТИ ПРЕДОСТАВЛЕНИЯ МУНИЦИПАЛЬНОЙ УСЛУГИ В МНОГОФУНКЦИОНАЛЬНЫХ ЦЕНТРАХ ПРЕДОСТАВЛЕНИЯ ГОС</w:t>
      </w:r>
      <w:r w:rsidRPr="000F3AA3">
        <w:rPr>
          <w:rFonts w:ascii="Times New Roman" w:hAnsi="Times New Roman" w:cs="Times New Roman"/>
          <w:sz w:val="28"/>
          <w:szCs w:val="28"/>
        </w:rPr>
        <w:t>У</w:t>
      </w:r>
      <w:r w:rsidRPr="000F3AA3">
        <w:rPr>
          <w:rFonts w:ascii="Times New Roman" w:hAnsi="Times New Roman" w:cs="Times New Roman"/>
          <w:sz w:val="28"/>
          <w:szCs w:val="28"/>
        </w:rPr>
        <w:t>ДАРСТВЕННЫХ ИМУНИЦИПАЛЬНЫХ УСЛУГ И ОСОБЕННОСТИ ПР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>ДОСТАВЛЕНИЯ МУНИЦИПАЛЬНОЙ УСЛУГИ В ЭЛЕКТРОННОЙ ФОРМЕ</w:t>
      </w:r>
    </w:p>
    <w:p w:rsidR="00DD27C3" w:rsidRPr="000F3AA3" w:rsidRDefault="00DD27C3" w:rsidP="00DD27C3">
      <w:pPr>
        <w:autoSpaceDN w:val="0"/>
        <w:adjustRightInd w:val="0"/>
        <w:ind w:firstLine="851"/>
        <w:jc w:val="center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2.18.1. Для получения муниципальной услуги заявителям предоставляется возможность представить заявление о предоставлении муниципальной услуги и документы (содержащиеся в них сведения), необходимые для предоставления муниципальной услуги, в том числе в форме электронного документа: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в уполномоченный орган;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через МФЦ в уполномоченный орган;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посредством использования информационно-телекоммуникационных технологий, включая использование Портала, с применением усиленной кв</w:t>
      </w:r>
      <w:r w:rsidRPr="000F3AA3">
        <w:rPr>
          <w:rFonts w:ascii="Times New Roman" w:hAnsi="Times New Roman" w:cs="Times New Roman"/>
          <w:sz w:val="28"/>
          <w:szCs w:val="28"/>
        </w:rPr>
        <w:t>а</w:t>
      </w:r>
      <w:r w:rsidRPr="000F3AA3">
        <w:rPr>
          <w:rFonts w:ascii="Times New Roman" w:hAnsi="Times New Roman" w:cs="Times New Roman"/>
          <w:sz w:val="28"/>
          <w:szCs w:val="28"/>
        </w:rPr>
        <w:t>лифицированной электронной подписи.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Заявления и документы, необходимые для предоставления муниципал</w:t>
      </w:r>
      <w:r w:rsidRPr="000F3AA3">
        <w:rPr>
          <w:rFonts w:ascii="Times New Roman" w:hAnsi="Times New Roman" w:cs="Times New Roman"/>
          <w:sz w:val="28"/>
          <w:szCs w:val="28"/>
        </w:rPr>
        <w:t>ь</w:t>
      </w:r>
      <w:r w:rsidRPr="000F3AA3">
        <w:rPr>
          <w:rFonts w:ascii="Times New Roman" w:hAnsi="Times New Roman" w:cs="Times New Roman"/>
          <w:sz w:val="28"/>
          <w:szCs w:val="28"/>
        </w:rPr>
        <w:t>ной услуги, предоставляемые в форме электронных документов, подписываю</w:t>
      </w:r>
      <w:r w:rsidRPr="000F3AA3">
        <w:rPr>
          <w:rFonts w:ascii="Times New Roman" w:hAnsi="Times New Roman" w:cs="Times New Roman"/>
          <w:sz w:val="28"/>
          <w:szCs w:val="28"/>
        </w:rPr>
        <w:t>т</w:t>
      </w:r>
      <w:r w:rsidRPr="000F3AA3">
        <w:rPr>
          <w:rFonts w:ascii="Times New Roman" w:hAnsi="Times New Roman" w:cs="Times New Roman"/>
          <w:sz w:val="28"/>
          <w:szCs w:val="28"/>
        </w:rPr>
        <w:t>ся в соответствии с требованиями статей 21.1 и 21.2 Федерального закона от 27 июля 2010 года № 210-ФЗ «Об организации предоставления государственных и муниципальных услуг» и Федерального закона от 6 апреля 2011 года № 63-ФЗ «Об электронной подписи».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В случае направления заявлений и документов в электронной форме с использованием Портала, заявление и документы должны быть подписаны ус</w:t>
      </w:r>
      <w:r w:rsidRPr="000F3AA3">
        <w:rPr>
          <w:rFonts w:ascii="Times New Roman" w:hAnsi="Times New Roman" w:cs="Times New Roman"/>
          <w:sz w:val="28"/>
          <w:szCs w:val="28"/>
        </w:rPr>
        <w:t>и</w:t>
      </w:r>
      <w:r w:rsidRPr="000F3AA3">
        <w:rPr>
          <w:rFonts w:ascii="Times New Roman" w:hAnsi="Times New Roman" w:cs="Times New Roman"/>
          <w:sz w:val="28"/>
          <w:szCs w:val="28"/>
        </w:rPr>
        <w:t xml:space="preserve">ленной квалифицированной электронной подписью.  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3AA3">
        <w:rPr>
          <w:rFonts w:ascii="Times New Roman" w:hAnsi="Times New Roman" w:cs="Times New Roman"/>
          <w:sz w:val="28"/>
          <w:szCs w:val="28"/>
        </w:rPr>
        <w:lastRenderedPageBreak/>
        <w:t>Перечень классов средств электронной подписи, которые допускаются к использованию при обращении за получением муниципальной услуги, оказ</w:t>
      </w:r>
      <w:r w:rsidRPr="000F3AA3">
        <w:rPr>
          <w:rFonts w:ascii="Times New Roman" w:hAnsi="Times New Roman" w:cs="Times New Roman"/>
          <w:sz w:val="28"/>
          <w:szCs w:val="28"/>
        </w:rPr>
        <w:t>ы</w:t>
      </w:r>
      <w:r w:rsidRPr="000F3AA3">
        <w:rPr>
          <w:rFonts w:ascii="Times New Roman" w:hAnsi="Times New Roman" w:cs="Times New Roman"/>
          <w:sz w:val="28"/>
          <w:szCs w:val="28"/>
        </w:rPr>
        <w:t>ваемой с применением усиленной квалифицированной электронной подписи, определяется на основании утверждаемой федеральным органом исполнител</w:t>
      </w:r>
      <w:r w:rsidRPr="000F3AA3">
        <w:rPr>
          <w:rFonts w:ascii="Times New Roman" w:hAnsi="Times New Roman" w:cs="Times New Roman"/>
          <w:sz w:val="28"/>
          <w:szCs w:val="28"/>
        </w:rPr>
        <w:t>ь</w:t>
      </w:r>
      <w:r w:rsidRPr="000F3AA3">
        <w:rPr>
          <w:rFonts w:ascii="Times New Roman" w:hAnsi="Times New Roman" w:cs="Times New Roman"/>
          <w:sz w:val="28"/>
          <w:szCs w:val="28"/>
        </w:rPr>
        <w:t>ной власти, уполномоченным в сфере использования электронной подписи, по согласованию с Федеральной службой безопасности Российской Федерации модели угроз безопасности информации в информационной системе, испол</w:t>
      </w:r>
      <w:r w:rsidRPr="000F3AA3">
        <w:rPr>
          <w:rFonts w:ascii="Times New Roman" w:hAnsi="Times New Roman" w:cs="Times New Roman"/>
          <w:sz w:val="28"/>
          <w:szCs w:val="28"/>
        </w:rPr>
        <w:t>ь</w:t>
      </w:r>
      <w:r w:rsidRPr="000F3AA3">
        <w:rPr>
          <w:rFonts w:ascii="Times New Roman" w:hAnsi="Times New Roman" w:cs="Times New Roman"/>
          <w:sz w:val="28"/>
          <w:szCs w:val="28"/>
        </w:rPr>
        <w:t>зуемой в целях приема обращений за получением муниципальной услуги</w:t>
      </w:r>
      <w:proofErr w:type="gramEnd"/>
      <w:r w:rsidRPr="000F3AA3">
        <w:rPr>
          <w:rFonts w:ascii="Times New Roman" w:hAnsi="Times New Roman" w:cs="Times New Roman"/>
          <w:sz w:val="28"/>
          <w:szCs w:val="28"/>
        </w:rPr>
        <w:t xml:space="preserve"> и (или) предоставления такой услуги.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При подаче заявления и сканированных копий документов с использов</w:t>
      </w:r>
      <w:r w:rsidRPr="000F3AA3">
        <w:rPr>
          <w:rFonts w:ascii="Times New Roman" w:hAnsi="Times New Roman" w:cs="Times New Roman"/>
          <w:sz w:val="28"/>
          <w:szCs w:val="28"/>
        </w:rPr>
        <w:t>а</w:t>
      </w:r>
      <w:r w:rsidRPr="000F3AA3">
        <w:rPr>
          <w:rFonts w:ascii="Times New Roman" w:hAnsi="Times New Roman" w:cs="Times New Roman"/>
          <w:sz w:val="28"/>
          <w:szCs w:val="28"/>
        </w:rPr>
        <w:t>нием Портала заявитель представляет в уполномоченный орган в течение 2 р</w:t>
      </w:r>
      <w:r w:rsidRPr="000F3AA3">
        <w:rPr>
          <w:rFonts w:ascii="Times New Roman" w:hAnsi="Times New Roman" w:cs="Times New Roman"/>
          <w:sz w:val="28"/>
          <w:szCs w:val="28"/>
        </w:rPr>
        <w:t>а</w:t>
      </w:r>
      <w:r w:rsidRPr="000F3AA3">
        <w:rPr>
          <w:rFonts w:ascii="Times New Roman" w:hAnsi="Times New Roman" w:cs="Times New Roman"/>
          <w:sz w:val="28"/>
          <w:szCs w:val="28"/>
        </w:rPr>
        <w:t xml:space="preserve">бочих дней </w:t>
      </w:r>
      <w:proofErr w:type="gramStart"/>
      <w:r w:rsidRPr="000F3AA3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0F3AA3">
        <w:rPr>
          <w:rFonts w:ascii="Times New Roman" w:hAnsi="Times New Roman" w:cs="Times New Roman"/>
          <w:sz w:val="28"/>
          <w:szCs w:val="28"/>
        </w:rPr>
        <w:t xml:space="preserve"> заявления подлинные документы, указанные в по</w:t>
      </w:r>
      <w:r w:rsidRPr="000F3AA3">
        <w:rPr>
          <w:rFonts w:ascii="Times New Roman" w:hAnsi="Times New Roman" w:cs="Times New Roman"/>
          <w:sz w:val="28"/>
          <w:szCs w:val="28"/>
        </w:rPr>
        <w:t>д</w:t>
      </w:r>
      <w:r w:rsidRPr="000F3AA3">
        <w:rPr>
          <w:rFonts w:ascii="Times New Roman" w:hAnsi="Times New Roman" w:cs="Times New Roman"/>
          <w:sz w:val="28"/>
          <w:szCs w:val="28"/>
        </w:rPr>
        <w:t xml:space="preserve">разделе 2.6 раздела </w:t>
      </w:r>
      <w:r w:rsidRPr="000F3AA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F3AA3">
        <w:rPr>
          <w:rFonts w:ascii="Times New Roman" w:hAnsi="Times New Roman" w:cs="Times New Roman"/>
          <w:sz w:val="28"/>
          <w:szCs w:val="28"/>
        </w:rPr>
        <w:t xml:space="preserve"> Регламента, для сверки соответствующих документов.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2.18.2. Заявителям обеспечивается возможность получения информации о предоставляемой муниципальной услуге на Портале.</w:t>
      </w:r>
    </w:p>
    <w:p w:rsidR="00DD27C3" w:rsidRPr="000F3AA3" w:rsidRDefault="00DD27C3" w:rsidP="00DD27C3">
      <w:pPr>
        <w:tabs>
          <w:tab w:val="left" w:pos="7560"/>
        </w:tabs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3AA3">
        <w:rPr>
          <w:rFonts w:ascii="Times New Roman" w:hAnsi="Times New Roman" w:cs="Times New Roman"/>
          <w:sz w:val="28"/>
          <w:szCs w:val="28"/>
        </w:rPr>
        <w:t>Для получения доступа к возможностям Портала необходимо выбрать субъект Российской Федерации, и после открытия списка территориальных федеральных органов исполнительной власти в этом субъекте Российской Фед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>рации, органов исполнительной власти субъекта Российской Федерации и орг</w:t>
      </w:r>
      <w:r w:rsidRPr="000F3AA3">
        <w:rPr>
          <w:rFonts w:ascii="Times New Roman" w:hAnsi="Times New Roman" w:cs="Times New Roman"/>
          <w:sz w:val="28"/>
          <w:szCs w:val="28"/>
        </w:rPr>
        <w:t>а</w:t>
      </w:r>
      <w:r w:rsidRPr="000F3AA3">
        <w:rPr>
          <w:rFonts w:ascii="Times New Roman" w:hAnsi="Times New Roman" w:cs="Times New Roman"/>
          <w:sz w:val="28"/>
          <w:szCs w:val="28"/>
        </w:rPr>
        <w:t>нов местного самоуправления выбрать администрацию  Старолеушковского сельского поселения Павловского района Краснодарского края с перечнем ок</w:t>
      </w:r>
      <w:r w:rsidRPr="000F3AA3">
        <w:rPr>
          <w:rFonts w:ascii="Times New Roman" w:hAnsi="Times New Roman" w:cs="Times New Roman"/>
          <w:sz w:val="28"/>
          <w:szCs w:val="28"/>
        </w:rPr>
        <w:t>а</w:t>
      </w:r>
      <w:r w:rsidRPr="000F3AA3">
        <w:rPr>
          <w:rFonts w:ascii="Times New Roman" w:hAnsi="Times New Roman" w:cs="Times New Roman"/>
          <w:sz w:val="28"/>
          <w:szCs w:val="28"/>
        </w:rPr>
        <w:t xml:space="preserve">зываемых муниципальных услуг и информацией по каждой услуге. </w:t>
      </w:r>
      <w:proofErr w:type="gramEnd"/>
    </w:p>
    <w:p w:rsidR="00DD27C3" w:rsidRPr="000F3AA3" w:rsidRDefault="00DD27C3" w:rsidP="00DD27C3">
      <w:pPr>
        <w:tabs>
          <w:tab w:val="left" w:pos="7560"/>
        </w:tabs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В карточке каждой услуги содержится описание услуги, подробная и</w:t>
      </w:r>
      <w:r w:rsidRPr="000F3AA3">
        <w:rPr>
          <w:rFonts w:ascii="Times New Roman" w:hAnsi="Times New Roman" w:cs="Times New Roman"/>
          <w:sz w:val="28"/>
          <w:szCs w:val="28"/>
        </w:rPr>
        <w:t>н</w:t>
      </w:r>
      <w:r w:rsidRPr="000F3AA3">
        <w:rPr>
          <w:rFonts w:ascii="Times New Roman" w:hAnsi="Times New Roman" w:cs="Times New Roman"/>
          <w:sz w:val="28"/>
          <w:szCs w:val="28"/>
        </w:rPr>
        <w:t xml:space="preserve">формация о порядке и способах обращения за услугой, перечень документов, необходимых для получения услуги, информация о сроках ее исполнения, а также бланки заявлений и форм, которые необходимо заполнить для обращения за услугой. </w:t>
      </w:r>
    </w:p>
    <w:p w:rsidR="00DD27C3" w:rsidRPr="000F3AA3" w:rsidRDefault="00DD27C3" w:rsidP="00DD27C3">
      <w:pPr>
        <w:tabs>
          <w:tab w:val="left" w:pos="7560"/>
        </w:tabs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Подача заявителем запроса и иных документов, необходимых для предо</w:t>
      </w:r>
      <w:r w:rsidRPr="000F3AA3">
        <w:rPr>
          <w:rFonts w:ascii="Times New Roman" w:hAnsi="Times New Roman" w:cs="Times New Roman"/>
          <w:sz w:val="28"/>
          <w:szCs w:val="28"/>
        </w:rPr>
        <w:t>с</w:t>
      </w:r>
      <w:r w:rsidRPr="000F3AA3">
        <w:rPr>
          <w:rFonts w:ascii="Times New Roman" w:hAnsi="Times New Roman" w:cs="Times New Roman"/>
          <w:sz w:val="28"/>
          <w:szCs w:val="28"/>
        </w:rPr>
        <w:t>тавления муниципальной услуги, и прием таких запросов и документов осущ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>ствляется в следующем порядке:</w:t>
      </w:r>
    </w:p>
    <w:p w:rsidR="00DD27C3" w:rsidRPr="000F3AA3" w:rsidRDefault="00DD27C3" w:rsidP="00DD27C3">
      <w:pPr>
        <w:tabs>
          <w:tab w:val="left" w:pos="7560"/>
        </w:tabs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подача запроса на предоставление муниципальной услуги в электронном виде заявителем осуществляется через личный кабинет на Портале;</w:t>
      </w:r>
    </w:p>
    <w:p w:rsidR="00DD27C3" w:rsidRPr="000F3AA3" w:rsidRDefault="00DD27C3" w:rsidP="00DD2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для оформления документов посредством сети «Интернет» заявителю н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>обходимо пройти процедуру авторизации на Портале;</w:t>
      </w:r>
    </w:p>
    <w:p w:rsidR="00DD27C3" w:rsidRPr="000F3AA3" w:rsidRDefault="00DD27C3" w:rsidP="00DD27C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для авторизации заявителю необходимо ввести страховой номер индив</w:t>
      </w:r>
      <w:r w:rsidRPr="000F3AA3">
        <w:rPr>
          <w:rFonts w:ascii="Times New Roman" w:hAnsi="Times New Roman" w:cs="Times New Roman"/>
          <w:sz w:val="28"/>
          <w:szCs w:val="28"/>
        </w:rPr>
        <w:t>и</w:t>
      </w:r>
      <w:r w:rsidRPr="000F3AA3">
        <w:rPr>
          <w:rFonts w:ascii="Times New Roman" w:hAnsi="Times New Roman" w:cs="Times New Roman"/>
          <w:sz w:val="28"/>
          <w:szCs w:val="28"/>
        </w:rPr>
        <w:t>дуального лицевого счета застрахованного лица, выданный Пенсионным фо</w:t>
      </w:r>
      <w:r w:rsidRPr="000F3AA3">
        <w:rPr>
          <w:rFonts w:ascii="Times New Roman" w:hAnsi="Times New Roman" w:cs="Times New Roman"/>
          <w:sz w:val="28"/>
          <w:szCs w:val="28"/>
        </w:rPr>
        <w:t>н</w:t>
      </w:r>
      <w:r w:rsidRPr="000F3AA3">
        <w:rPr>
          <w:rFonts w:ascii="Times New Roman" w:hAnsi="Times New Roman" w:cs="Times New Roman"/>
          <w:sz w:val="28"/>
          <w:szCs w:val="28"/>
        </w:rPr>
        <w:t>дом Российской Федерации (государственным учреждением) по Краснодарск</w:t>
      </w:r>
      <w:r w:rsidRPr="000F3AA3">
        <w:rPr>
          <w:rFonts w:ascii="Times New Roman" w:hAnsi="Times New Roman" w:cs="Times New Roman"/>
          <w:sz w:val="28"/>
          <w:szCs w:val="28"/>
        </w:rPr>
        <w:t>о</w:t>
      </w:r>
      <w:r w:rsidRPr="000F3AA3">
        <w:rPr>
          <w:rFonts w:ascii="Times New Roman" w:hAnsi="Times New Roman" w:cs="Times New Roman"/>
          <w:sz w:val="28"/>
          <w:szCs w:val="28"/>
        </w:rPr>
        <w:t xml:space="preserve">му краю (СНИЛС), и пароль, полученный после регистрации на Портале; </w:t>
      </w:r>
    </w:p>
    <w:p w:rsidR="00DD27C3" w:rsidRPr="000F3AA3" w:rsidRDefault="00DD27C3" w:rsidP="00DD2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заявитель, выбрав муниципальную услугу, готовит пакет документов (к</w:t>
      </w:r>
      <w:r w:rsidRPr="000F3AA3">
        <w:rPr>
          <w:rFonts w:ascii="Times New Roman" w:hAnsi="Times New Roman" w:cs="Times New Roman"/>
          <w:sz w:val="28"/>
          <w:szCs w:val="28"/>
        </w:rPr>
        <w:t>о</w:t>
      </w:r>
      <w:r w:rsidRPr="000F3AA3">
        <w:rPr>
          <w:rFonts w:ascii="Times New Roman" w:hAnsi="Times New Roman" w:cs="Times New Roman"/>
          <w:sz w:val="28"/>
          <w:szCs w:val="28"/>
        </w:rPr>
        <w:t>пии в электронном виде), необходимых для ее предоставления, и направляет их вместе с заявлением через личный кабинет заявителя на Портале;</w:t>
      </w:r>
    </w:p>
    <w:p w:rsidR="00DD27C3" w:rsidRPr="000F3AA3" w:rsidRDefault="00DD27C3" w:rsidP="00DD2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заявление вместе с электронными копиями документов попадает в </w:t>
      </w:r>
      <w:r w:rsidRPr="000F3AA3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Pr="000F3AA3">
        <w:rPr>
          <w:rFonts w:ascii="Times New Roman" w:hAnsi="Times New Roman" w:cs="Times New Roman"/>
          <w:sz w:val="28"/>
          <w:szCs w:val="28"/>
        </w:rPr>
        <w:t>н</w:t>
      </w:r>
      <w:r w:rsidRPr="000F3AA3">
        <w:rPr>
          <w:rFonts w:ascii="Times New Roman" w:hAnsi="Times New Roman" w:cs="Times New Roman"/>
          <w:sz w:val="28"/>
          <w:szCs w:val="28"/>
        </w:rPr>
        <w:t xml:space="preserve">формационную систему уполномоченного органа, оказывающего выбранную заявителем услугу, которая обеспечивает </w:t>
      </w:r>
      <w:r w:rsidRPr="000F3AA3">
        <w:rPr>
          <w:rFonts w:ascii="Times New Roman" w:hAnsi="Times New Roman" w:cs="Times New Roman"/>
          <w:color w:val="000000"/>
          <w:sz w:val="28"/>
          <w:szCs w:val="28"/>
        </w:rPr>
        <w:t>прием запросов, обращений, заявл</w:t>
      </w:r>
      <w:r w:rsidRPr="000F3AA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F3AA3">
        <w:rPr>
          <w:rFonts w:ascii="Times New Roman" w:hAnsi="Times New Roman" w:cs="Times New Roman"/>
          <w:color w:val="000000"/>
          <w:sz w:val="28"/>
          <w:szCs w:val="28"/>
        </w:rPr>
        <w:t xml:space="preserve">ний и иных документов (сведений), поступивших с </w:t>
      </w:r>
      <w:r w:rsidRPr="000F3AA3">
        <w:rPr>
          <w:rFonts w:ascii="Times New Roman" w:hAnsi="Times New Roman" w:cs="Times New Roman"/>
          <w:sz w:val="28"/>
          <w:szCs w:val="28"/>
        </w:rPr>
        <w:t xml:space="preserve">Портала </w:t>
      </w:r>
      <w:r w:rsidRPr="000F3AA3">
        <w:rPr>
          <w:rFonts w:ascii="Times New Roman" w:hAnsi="Times New Roman" w:cs="Times New Roman"/>
          <w:color w:val="000000"/>
          <w:sz w:val="28"/>
          <w:szCs w:val="28"/>
        </w:rPr>
        <w:t>и (или) через си</w:t>
      </w:r>
      <w:r w:rsidRPr="000F3AA3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F3AA3">
        <w:rPr>
          <w:rFonts w:ascii="Times New Roman" w:hAnsi="Times New Roman" w:cs="Times New Roman"/>
          <w:color w:val="000000"/>
          <w:sz w:val="28"/>
          <w:szCs w:val="28"/>
        </w:rPr>
        <w:t>тему межведомственного электронного взаимодействия.</w:t>
      </w:r>
      <w:r w:rsidRPr="000F3A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2.18.3. Для заявителей обеспечивается возможность осуществлять с использованием Портала получение сведений о ходе выполнения запроса о пр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>доставлении муниципальной услуги.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Сведения о ходе и результате выполнения запроса о предоставлении м</w:t>
      </w:r>
      <w:r w:rsidRPr="000F3AA3">
        <w:rPr>
          <w:rFonts w:ascii="Times New Roman" w:hAnsi="Times New Roman" w:cs="Times New Roman"/>
          <w:sz w:val="28"/>
          <w:szCs w:val="28"/>
        </w:rPr>
        <w:t>у</w:t>
      </w:r>
      <w:r w:rsidRPr="000F3AA3">
        <w:rPr>
          <w:rFonts w:ascii="Times New Roman" w:hAnsi="Times New Roman" w:cs="Times New Roman"/>
          <w:sz w:val="28"/>
          <w:szCs w:val="28"/>
        </w:rPr>
        <w:t>ниципальной услуги в электронном виде заявителю представляются в виде ув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>домления в личном кабинете заявителя на Портале.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2.18.4. При направлении заявления и документов (содержащихся в них сведений) в форме электронных документов в порядке, предусмотренном подпунктом 2.18.1 подраздела 2.18 Регламента, обеспечивается возможность н</w:t>
      </w:r>
      <w:r w:rsidRPr="000F3AA3">
        <w:rPr>
          <w:rFonts w:ascii="Times New Roman" w:hAnsi="Times New Roman" w:cs="Times New Roman"/>
          <w:sz w:val="28"/>
          <w:szCs w:val="28"/>
        </w:rPr>
        <w:t>а</w:t>
      </w:r>
      <w:r w:rsidRPr="000F3AA3">
        <w:rPr>
          <w:rFonts w:ascii="Times New Roman" w:hAnsi="Times New Roman" w:cs="Times New Roman"/>
          <w:sz w:val="28"/>
          <w:szCs w:val="28"/>
        </w:rPr>
        <w:t>правления заявителю сообщения в электронном виде, подтверждающего их прием и регистрацию.</w:t>
      </w:r>
    </w:p>
    <w:p w:rsidR="00DD27C3" w:rsidRPr="000F3AA3" w:rsidRDefault="00DD27C3" w:rsidP="00DD27C3">
      <w:pPr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7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Раздел III. СОСТАВ, ПОСЛЕДОВАТЕЛЬНОСТЬ И СРОКИ </w:t>
      </w:r>
      <w:r w:rsidRPr="000F3AA3">
        <w:rPr>
          <w:rFonts w:ascii="Times New Roman" w:hAnsi="Times New Roman" w:cs="Times New Roman"/>
          <w:sz w:val="28"/>
          <w:szCs w:val="28"/>
        </w:rPr>
        <w:br/>
        <w:t xml:space="preserve">ВЫПОЛНЕНИЯ АДМИНИСТРАТИВНЫХ ПРОЦЕДУР, ТРЕБОВАНИЯ </w:t>
      </w:r>
      <w:r w:rsidRPr="000F3AA3">
        <w:rPr>
          <w:rFonts w:ascii="Times New Roman" w:hAnsi="Times New Roman" w:cs="Times New Roman"/>
          <w:sz w:val="28"/>
          <w:szCs w:val="28"/>
        </w:rPr>
        <w:br/>
        <w:t>К ПОРЯДКУ ИХ ВЫПОЛНЕНИЯ, В ТОМ ЧИСЛЕ ОСОБЕННОСТИ ВЫПО</w:t>
      </w:r>
      <w:r w:rsidRPr="000F3AA3">
        <w:rPr>
          <w:rFonts w:ascii="Times New Roman" w:hAnsi="Times New Roman" w:cs="Times New Roman"/>
          <w:sz w:val="28"/>
          <w:szCs w:val="28"/>
        </w:rPr>
        <w:t>Л</w:t>
      </w:r>
      <w:r w:rsidRPr="000F3AA3">
        <w:rPr>
          <w:rFonts w:ascii="Times New Roman" w:hAnsi="Times New Roman" w:cs="Times New Roman"/>
          <w:sz w:val="28"/>
          <w:szCs w:val="28"/>
        </w:rPr>
        <w:t xml:space="preserve">НЕНИЯ АДМИНИСТРАТИВНЫХ ПРОЦЕДУР В ЭЛЕКТРОННОЙ ФОРМЕ, </w:t>
      </w:r>
      <w:r w:rsidRPr="000F3AA3">
        <w:rPr>
          <w:rFonts w:ascii="Times New Roman" w:hAnsi="Times New Roman" w:cs="Times New Roman"/>
          <w:sz w:val="28"/>
          <w:szCs w:val="28"/>
        </w:rPr>
        <w:br/>
        <w:t xml:space="preserve">А ТАКЖЕ ОСОБЕННОСТИ ВЫПОЛНЕНИЯ АДМИНИСТРАТИВНЫХ </w:t>
      </w:r>
      <w:r w:rsidRPr="000F3AA3">
        <w:rPr>
          <w:rFonts w:ascii="Times New Roman" w:hAnsi="Times New Roman" w:cs="Times New Roman"/>
          <w:sz w:val="28"/>
          <w:szCs w:val="28"/>
        </w:rPr>
        <w:br/>
        <w:t xml:space="preserve">ПРОЦЕДУР В МНОГОФУНКЦИОНАЛЬНЫХ ЦЕНТРАХ </w:t>
      </w:r>
      <w:r w:rsidRPr="000F3AA3">
        <w:rPr>
          <w:rFonts w:ascii="Times New Roman" w:hAnsi="Times New Roman" w:cs="Times New Roman"/>
          <w:sz w:val="28"/>
          <w:szCs w:val="28"/>
        </w:rPr>
        <w:br/>
        <w:t>ПРЕДОСТАВЛЕНИЯ ГОСУДАРСТВЕННЫХ И МУНИЦИПАЛЬНЫХ УСЛУГ</w:t>
      </w:r>
    </w:p>
    <w:p w:rsidR="00DD27C3" w:rsidRPr="000F3AA3" w:rsidRDefault="00DD27C3" w:rsidP="00DD27C3">
      <w:pPr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8" w:name="Par343"/>
      <w:bookmarkEnd w:id="18"/>
    </w:p>
    <w:p w:rsidR="00DD27C3" w:rsidRPr="000F3AA3" w:rsidRDefault="00DD27C3" w:rsidP="00DD27C3">
      <w:pPr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Подраздел 3.1. СОСТАВ И ПОСЛЕДОВАТЕЛЬНОСТЬ </w:t>
      </w:r>
      <w:r w:rsidRPr="000F3AA3">
        <w:rPr>
          <w:rFonts w:ascii="Times New Roman" w:hAnsi="Times New Roman" w:cs="Times New Roman"/>
          <w:sz w:val="28"/>
          <w:szCs w:val="28"/>
        </w:rPr>
        <w:br/>
        <w:t>АДМИНИСТРАТИВНЫХ ПРОЦЕДУР</w:t>
      </w:r>
    </w:p>
    <w:p w:rsidR="00DD27C3" w:rsidRPr="000F3AA3" w:rsidRDefault="00DD27C3" w:rsidP="00DD27C3">
      <w:pPr>
        <w:autoSpaceDN w:val="0"/>
        <w:adjustRightInd w:val="0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последовател</w:t>
      </w:r>
      <w:r w:rsidRPr="000F3AA3">
        <w:rPr>
          <w:rFonts w:ascii="Times New Roman" w:hAnsi="Times New Roman" w:cs="Times New Roman"/>
          <w:sz w:val="28"/>
          <w:szCs w:val="28"/>
        </w:rPr>
        <w:t>ь</w:t>
      </w:r>
      <w:r w:rsidRPr="000F3AA3">
        <w:rPr>
          <w:rFonts w:ascii="Times New Roman" w:hAnsi="Times New Roman" w:cs="Times New Roman"/>
          <w:sz w:val="28"/>
          <w:szCs w:val="28"/>
        </w:rPr>
        <w:t>ность следующих административных процедур:</w:t>
      </w:r>
    </w:p>
    <w:p w:rsidR="00DD27C3" w:rsidRPr="000F3AA3" w:rsidRDefault="00DD27C3" w:rsidP="00DD2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прием заявления и прилагаемых к нему документов, регистрация заявл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>ния и выдача заявителю расписки в получении заявления и документов, в том числе с использованием Портала;</w:t>
      </w:r>
    </w:p>
    <w:p w:rsidR="00DD27C3" w:rsidRPr="000F3AA3" w:rsidRDefault="00DD27C3" w:rsidP="00DD2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передача курьером пакета документов из МФЦ в уполномоченный орган (при подаче заявления о предоставлении муниципальной услуги через МФЦ);</w:t>
      </w:r>
    </w:p>
    <w:p w:rsidR="00DD27C3" w:rsidRPr="000F3AA3" w:rsidRDefault="00DD27C3" w:rsidP="00DD2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направление запросов, в том числе межведомственных;</w:t>
      </w:r>
    </w:p>
    <w:p w:rsidR="00DD27C3" w:rsidRPr="000F3AA3" w:rsidRDefault="00DD27C3" w:rsidP="00DD27C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3AA3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решения уполномоченным органом о результате предоставл</w:t>
      </w:r>
      <w:r w:rsidRPr="000F3AA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F3AA3">
        <w:rPr>
          <w:rFonts w:ascii="Times New Roman" w:hAnsi="Times New Roman" w:cs="Times New Roman"/>
          <w:color w:val="000000" w:themeColor="text1"/>
          <w:sz w:val="28"/>
          <w:szCs w:val="28"/>
        </w:rPr>
        <w:t>ния муниципальной услуги;</w:t>
      </w:r>
    </w:p>
    <w:p w:rsidR="00DD27C3" w:rsidRPr="000F3AA3" w:rsidRDefault="00DD27C3" w:rsidP="00DD2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подготовка исполнителем заключения о возможности установления се</w:t>
      </w:r>
      <w:r w:rsidRPr="000F3AA3">
        <w:rPr>
          <w:rFonts w:ascii="Times New Roman" w:hAnsi="Times New Roman" w:cs="Times New Roman"/>
          <w:sz w:val="28"/>
          <w:szCs w:val="28"/>
        </w:rPr>
        <w:t>р</w:t>
      </w:r>
      <w:r w:rsidRPr="000F3AA3">
        <w:rPr>
          <w:rFonts w:ascii="Times New Roman" w:hAnsi="Times New Roman" w:cs="Times New Roman"/>
          <w:sz w:val="28"/>
          <w:szCs w:val="28"/>
        </w:rPr>
        <w:t>витута, либо мотивированного отказа в предоставлении муниципальной услуги</w:t>
      </w:r>
    </w:p>
    <w:p w:rsidR="00DD27C3" w:rsidRPr="000F3AA3" w:rsidRDefault="00DD27C3" w:rsidP="00DD2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подготовка, согласование и подписание проекта распоряжения о предо</w:t>
      </w:r>
      <w:r w:rsidRPr="000F3AA3">
        <w:rPr>
          <w:rFonts w:ascii="Times New Roman" w:hAnsi="Times New Roman" w:cs="Times New Roman"/>
          <w:sz w:val="28"/>
          <w:szCs w:val="28"/>
        </w:rPr>
        <w:t>с</w:t>
      </w:r>
      <w:r w:rsidRPr="000F3AA3">
        <w:rPr>
          <w:rFonts w:ascii="Times New Roman" w:hAnsi="Times New Roman" w:cs="Times New Roman"/>
          <w:sz w:val="28"/>
          <w:szCs w:val="28"/>
        </w:rPr>
        <w:t>тавлении уведомления о возможности заключения соглашения об установлении сервитута, либо распоряжения о направлении предложения о заключении с</w:t>
      </w:r>
      <w:r w:rsidRPr="000F3AA3">
        <w:rPr>
          <w:rFonts w:ascii="Times New Roman" w:hAnsi="Times New Roman" w:cs="Times New Roman"/>
          <w:sz w:val="28"/>
          <w:szCs w:val="28"/>
        </w:rPr>
        <w:t>о</w:t>
      </w:r>
      <w:r w:rsidRPr="000F3AA3">
        <w:rPr>
          <w:rFonts w:ascii="Times New Roman" w:hAnsi="Times New Roman" w:cs="Times New Roman"/>
          <w:sz w:val="28"/>
          <w:szCs w:val="28"/>
        </w:rPr>
        <w:t>глашения об установлении сервитута в иных границах;</w:t>
      </w:r>
    </w:p>
    <w:p w:rsidR="00DD27C3" w:rsidRPr="000F3AA3" w:rsidRDefault="00DD27C3" w:rsidP="00DD2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lastRenderedPageBreak/>
        <w:t>подготовка уведомления о возможности заключения соглашения об уст</w:t>
      </w:r>
      <w:r w:rsidRPr="000F3AA3">
        <w:rPr>
          <w:rFonts w:ascii="Times New Roman" w:hAnsi="Times New Roman" w:cs="Times New Roman"/>
          <w:sz w:val="28"/>
          <w:szCs w:val="28"/>
        </w:rPr>
        <w:t>а</w:t>
      </w:r>
      <w:r w:rsidRPr="000F3AA3">
        <w:rPr>
          <w:rFonts w:ascii="Times New Roman" w:hAnsi="Times New Roman" w:cs="Times New Roman"/>
          <w:sz w:val="28"/>
          <w:szCs w:val="28"/>
        </w:rPr>
        <w:t>новлении сервитута в предложенных заявителем границах, либо предложение о заключении соглашения об установлении сервитута в иных границах с прил</w:t>
      </w:r>
      <w:r w:rsidRPr="000F3AA3">
        <w:rPr>
          <w:rFonts w:ascii="Times New Roman" w:hAnsi="Times New Roman" w:cs="Times New Roman"/>
          <w:sz w:val="28"/>
          <w:szCs w:val="28"/>
        </w:rPr>
        <w:t>о</w:t>
      </w:r>
      <w:r w:rsidRPr="000F3AA3">
        <w:rPr>
          <w:rFonts w:ascii="Times New Roman" w:hAnsi="Times New Roman" w:cs="Times New Roman"/>
          <w:sz w:val="28"/>
          <w:szCs w:val="28"/>
        </w:rPr>
        <w:t>жением схемы границ сервитута на кадастровом плане территории;</w:t>
      </w:r>
    </w:p>
    <w:p w:rsidR="00DD27C3" w:rsidRPr="000F3AA3" w:rsidRDefault="00DD27C3" w:rsidP="00DD2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подготовка соглашения об установлении сервитута;</w:t>
      </w:r>
    </w:p>
    <w:p w:rsidR="00DD27C3" w:rsidRPr="000F3AA3" w:rsidRDefault="00DD27C3" w:rsidP="00DD2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выдача заявителю результата предоставления муниципальной услуги.</w:t>
      </w:r>
    </w:p>
    <w:p w:rsidR="00DD27C3" w:rsidRPr="000F3AA3" w:rsidRDefault="00DD27C3" w:rsidP="00DD2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Последовательность административных процедур при предоставлении муниципальной услуги отражена в блок-схеме (приложение № 3, 4, 5 к Регл</w:t>
      </w:r>
      <w:r w:rsidRPr="000F3AA3">
        <w:rPr>
          <w:rFonts w:ascii="Times New Roman" w:hAnsi="Times New Roman" w:cs="Times New Roman"/>
          <w:sz w:val="28"/>
          <w:szCs w:val="28"/>
        </w:rPr>
        <w:t>а</w:t>
      </w:r>
      <w:r w:rsidRPr="000F3AA3">
        <w:rPr>
          <w:rFonts w:ascii="Times New Roman" w:hAnsi="Times New Roman" w:cs="Times New Roman"/>
          <w:sz w:val="28"/>
          <w:szCs w:val="28"/>
        </w:rPr>
        <w:t>менту).</w:t>
      </w:r>
    </w:p>
    <w:p w:rsidR="00DD27C3" w:rsidRPr="000F3AA3" w:rsidRDefault="00DD27C3" w:rsidP="00DD27C3">
      <w:pPr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Подраздел 3.2. ПОСЛЕДОВАТЕЛЬНОСТЬ ВЫПОЛНЕНИЯ </w:t>
      </w:r>
    </w:p>
    <w:p w:rsidR="00DD27C3" w:rsidRPr="000F3AA3" w:rsidRDefault="00DD27C3" w:rsidP="00DD27C3">
      <w:pPr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DD27C3" w:rsidRPr="000F3AA3" w:rsidRDefault="00DD27C3" w:rsidP="00DD27C3">
      <w:pPr>
        <w:autoSpaceDN w:val="0"/>
        <w:adjustRightInd w:val="0"/>
        <w:ind w:firstLine="85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D27C3" w:rsidRPr="000F3AA3" w:rsidRDefault="00DD27C3" w:rsidP="00DD2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3.2.1. Прием заявления и прилагаемых к нему документов, регистрация заявления и выдача заявителю расписки в получении заявления и документов.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обращ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>ние гражданина в уполномоченный орган с заявлением и документами, указа</w:t>
      </w:r>
      <w:r w:rsidRPr="000F3AA3">
        <w:rPr>
          <w:rFonts w:ascii="Times New Roman" w:hAnsi="Times New Roman" w:cs="Times New Roman"/>
          <w:sz w:val="28"/>
          <w:szCs w:val="28"/>
        </w:rPr>
        <w:t>н</w:t>
      </w:r>
      <w:r w:rsidRPr="000F3AA3">
        <w:rPr>
          <w:rFonts w:ascii="Times New Roman" w:hAnsi="Times New Roman" w:cs="Times New Roman"/>
          <w:sz w:val="28"/>
          <w:szCs w:val="28"/>
        </w:rPr>
        <w:t xml:space="preserve">ными в подразделе 2.6 раздела II Регламента. 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3.2.1.1. Порядок приема документов в МФЦ: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при приеме заявления и прилагаемых к нему документов работник МФЦ: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устанавливает личность заявителя, в том числе проверяет документ, удостоверяющий личность, проверяет полномочия заявителя, в том числе полн</w:t>
      </w:r>
      <w:r w:rsidRPr="000F3AA3">
        <w:rPr>
          <w:rFonts w:ascii="Times New Roman" w:hAnsi="Times New Roman" w:cs="Times New Roman"/>
          <w:sz w:val="28"/>
          <w:szCs w:val="28"/>
        </w:rPr>
        <w:t>о</w:t>
      </w:r>
      <w:r w:rsidRPr="000F3AA3">
        <w:rPr>
          <w:rFonts w:ascii="Times New Roman" w:hAnsi="Times New Roman" w:cs="Times New Roman"/>
          <w:sz w:val="28"/>
          <w:szCs w:val="28"/>
        </w:rPr>
        <w:t>мочия представителя действовать от его имени;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проверяет наличие всех необходимых документов исходя из соответс</w:t>
      </w:r>
      <w:r w:rsidRPr="000F3AA3">
        <w:rPr>
          <w:rFonts w:ascii="Times New Roman" w:hAnsi="Times New Roman" w:cs="Times New Roman"/>
          <w:sz w:val="28"/>
          <w:szCs w:val="28"/>
        </w:rPr>
        <w:t>т</w:t>
      </w:r>
      <w:r w:rsidRPr="000F3AA3">
        <w:rPr>
          <w:rFonts w:ascii="Times New Roman" w:hAnsi="Times New Roman" w:cs="Times New Roman"/>
          <w:sz w:val="28"/>
          <w:szCs w:val="28"/>
        </w:rPr>
        <w:t>вующего перечня документов, необходимых для предоставления муниципал</w:t>
      </w:r>
      <w:r w:rsidRPr="000F3AA3">
        <w:rPr>
          <w:rFonts w:ascii="Times New Roman" w:hAnsi="Times New Roman" w:cs="Times New Roman"/>
          <w:sz w:val="28"/>
          <w:szCs w:val="28"/>
        </w:rPr>
        <w:t>ь</w:t>
      </w:r>
      <w:r w:rsidRPr="000F3AA3">
        <w:rPr>
          <w:rFonts w:ascii="Times New Roman" w:hAnsi="Times New Roman" w:cs="Times New Roman"/>
          <w:sz w:val="28"/>
          <w:szCs w:val="28"/>
        </w:rPr>
        <w:t>ной услуги;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проверяет соответствие представленных документов установленным тр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>бованиям, удостоверяясь, что: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документы в установленных законодательством случаях нотариально удостоверены, скреплены печатями (при наличии печати), имеют надлежащие подписи сторон или определенных законодательством должностных лиц;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тексты документов написаны разборчиво;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фамилии, имена и отчества физических лиц, адреса их мест жительства написаны полностью;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в документах нет подчисток, приписок, зачеркнутых слов и иных не ог</w:t>
      </w:r>
      <w:r w:rsidRPr="000F3AA3">
        <w:rPr>
          <w:rFonts w:ascii="Times New Roman" w:hAnsi="Times New Roman" w:cs="Times New Roman"/>
          <w:sz w:val="28"/>
          <w:szCs w:val="28"/>
        </w:rPr>
        <w:t>о</w:t>
      </w:r>
      <w:r w:rsidRPr="000F3AA3">
        <w:rPr>
          <w:rFonts w:ascii="Times New Roman" w:hAnsi="Times New Roman" w:cs="Times New Roman"/>
          <w:sz w:val="28"/>
          <w:szCs w:val="28"/>
        </w:rPr>
        <w:t>воренных в них исправлений;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документы не исполнены карандашом;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документы не имеют серьезных повреждений, наличие которых не позв</w:t>
      </w:r>
      <w:r w:rsidRPr="000F3AA3">
        <w:rPr>
          <w:rFonts w:ascii="Times New Roman" w:hAnsi="Times New Roman" w:cs="Times New Roman"/>
          <w:sz w:val="28"/>
          <w:szCs w:val="28"/>
        </w:rPr>
        <w:t>о</w:t>
      </w:r>
      <w:r w:rsidRPr="000F3AA3">
        <w:rPr>
          <w:rFonts w:ascii="Times New Roman" w:hAnsi="Times New Roman" w:cs="Times New Roman"/>
          <w:sz w:val="28"/>
          <w:szCs w:val="28"/>
        </w:rPr>
        <w:t>ляет однозначно истолковать их содержание;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срок действия документов не истек;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документы содержат информацию, необходимую для предоставления м</w:t>
      </w:r>
      <w:r w:rsidRPr="000F3AA3">
        <w:rPr>
          <w:rFonts w:ascii="Times New Roman" w:hAnsi="Times New Roman" w:cs="Times New Roman"/>
          <w:sz w:val="28"/>
          <w:szCs w:val="28"/>
        </w:rPr>
        <w:t>у</w:t>
      </w:r>
      <w:r w:rsidRPr="000F3AA3">
        <w:rPr>
          <w:rFonts w:ascii="Times New Roman" w:hAnsi="Times New Roman" w:cs="Times New Roman"/>
          <w:sz w:val="28"/>
          <w:szCs w:val="28"/>
        </w:rPr>
        <w:t>ниципальной услуги, указанной в заявлении;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документы представлены в полном объеме;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3AA3">
        <w:rPr>
          <w:rFonts w:ascii="Times New Roman" w:hAnsi="Times New Roman" w:cs="Times New Roman"/>
          <w:sz w:val="28"/>
          <w:szCs w:val="28"/>
        </w:rPr>
        <w:lastRenderedPageBreak/>
        <w:t xml:space="preserve">в случае представления заявителем документов, предусмотренных </w:t>
      </w:r>
      <w:hyperlink r:id="rId23" w:history="1">
        <w:r w:rsidRPr="000F3AA3">
          <w:rPr>
            <w:rFonts w:ascii="Times New Roman" w:hAnsi="Times New Roman" w:cs="Times New Roman"/>
            <w:sz w:val="28"/>
            <w:szCs w:val="28"/>
          </w:rPr>
          <w:t>пун</w:t>
        </w:r>
        <w:r w:rsidRPr="000F3AA3">
          <w:rPr>
            <w:rFonts w:ascii="Times New Roman" w:hAnsi="Times New Roman" w:cs="Times New Roman"/>
            <w:sz w:val="28"/>
            <w:szCs w:val="28"/>
          </w:rPr>
          <w:t>к</w:t>
        </w:r>
        <w:r w:rsidRPr="000F3AA3">
          <w:rPr>
            <w:rFonts w:ascii="Times New Roman" w:hAnsi="Times New Roman" w:cs="Times New Roman"/>
            <w:sz w:val="28"/>
            <w:szCs w:val="28"/>
          </w:rPr>
          <w:t>тами 1</w:t>
        </w:r>
      </w:hyperlink>
      <w:r w:rsidRPr="000F3AA3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24" w:history="1">
        <w:r w:rsidRPr="000F3AA3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0F3AA3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history="1">
        <w:r w:rsidRPr="000F3AA3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0F3AA3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history="1">
        <w:r w:rsidRPr="000F3AA3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0F3AA3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 w:history="1">
        <w:r w:rsidRPr="000F3AA3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0F3AA3">
        <w:rPr>
          <w:rFonts w:ascii="Times New Roman" w:hAnsi="Times New Roman" w:cs="Times New Roman"/>
          <w:sz w:val="28"/>
          <w:szCs w:val="28"/>
        </w:rPr>
        <w:t xml:space="preserve">, </w:t>
      </w:r>
      <w:hyperlink r:id="rId28" w:history="1">
        <w:r w:rsidRPr="000F3AA3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0F3AA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9" w:history="1">
        <w:r w:rsidRPr="000F3AA3">
          <w:rPr>
            <w:rFonts w:ascii="Times New Roman" w:hAnsi="Times New Roman" w:cs="Times New Roman"/>
            <w:sz w:val="28"/>
            <w:szCs w:val="28"/>
          </w:rPr>
          <w:t>18 части 6 статьи 7</w:t>
        </w:r>
      </w:hyperlink>
      <w:r w:rsidRPr="000F3AA3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услуг», осуществляет их бесплатное копирование, сличает пре</w:t>
      </w:r>
      <w:r w:rsidRPr="000F3AA3">
        <w:rPr>
          <w:rFonts w:ascii="Times New Roman" w:hAnsi="Times New Roman" w:cs="Times New Roman"/>
          <w:sz w:val="28"/>
          <w:szCs w:val="28"/>
        </w:rPr>
        <w:t>д</w:t>
      </w:r>
      <w:r w:rsidRPr="000F3AA3">
        <w:rPr>
          <w:rFonts w:ascii="Times New Roman" w:hAnsi="Times New Roman" w:cs="Times New Roman"/>
          <w:sz w:val="28"/>
          <w:szCs w:val="28"/>
        </w:rPr>
        <w:t>ставленные заявителем экземпляры оригиналов и копий документов (в том числе нотариально удостоверенные) друг с другом, после чего оригиналы возвр</w:t>
      </w:r>
      <w:r w:rsidRPr="000F3AA3">
        <w:rPr>
          <w:rFonts w:ascii="Times New Roman" w:hAnsi="Times New Roman" w:cs="Times New Roman"/>
          <w:sz w:val="28"/>
          <w:szCs w:val="28"/>
        </w:rPr>
        <w:t>а</w:t>
      </w:r>
      <w:r w:rsidRPr="000F3AA3">
        <w:rPr>
          <w:rFonts w:ascii="Times New Roman" w:hAnsi="Times New Roman" w:cs="Times New Roman"/>
          <w:sz w:val="28"/>
          <w:szCs w:val="28"/>
        </w:rPr>
        <w:t>щаются заявителю.</w:t>
      </w:r>
      <w:proofErr w:type="gramEnd"/>
      <w:r w:rsidRPr="000F3AA3">
        <w:rPr>
          <w:rFonts w:ascii="Times New Roman" w:hAnsi="Times New Roman" w:cs="Times New Roman"/>
          <w:sz w:val="28"/>
          <w:szCs w:val="28"/>
        </w:rPr>
        <w:t xml:space="preserve"> Копии иных документов представляются заявителем сам</w:t>
      </w:r>
      <w:r w:rsidRPr="000F3AA3">
        <w:rPr>
          <w:rFonts w:ascii="Times New Roman" w:hAnsi="Times New Roman" w:cs="Times New Roman"/>
          <w:sz w:val="28"/>
          <w:szCs w:val="28"/>
        </w:rPr>
        <w:t>о</w:t>
      </w:r>
      <w:r w:rsidRPr="000F3AA3">
        <w:rPr>
          <w:rFonts w:ascii="Times New Roman" w:hAnsi="Times New Roman" w:cs="Times New Roman"/>
          <w:sz w:val="28"/>
          <w:szCs w:val="28"/>
        </w:rPr>
        <w:t>стоятельно.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Если представленные копии документов нотариально не заверены, сличив копии документов с их подлинными экземплярами, заверяет своей подписью с указанием фамилии и инициалов и ставит штамп «копия верна»;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при отсутствии оснований для отказа в приеме документов оформляет с использованием системы электронной очереди расписку о приеме документов, а при наличии таких оснований – расписку об отказе в приеме документов.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Заявитель, представивший документы для получения муниципальной у</w:t>
      </w:r>
      <w:r w:rsidRPr="000F3AA3">
        <w:rPr>
          <w:rFonts w:ascii="Times New Roman" w:hAnsi="Times New Roman" w:cs="Times New Roman"/>
          <w:sz w:val="28"/>
          <w:szCs w:val="28"/>
        </w:rPr>
        <w:t>с</w:t>
      </w:r>
      <w:r w:rsidRPr="000F3AA3">
        <w:rPr>
          <w:rFonts w:ascii="Times New Roman" w:hAnsi="Times New Roman" w:cs="Times New Roman"/>
          <w:sz w:val="28"/>
          <w:szCs w:val="28"/>
        </w:rPr>
        <w:t>луги, в обязательном порядке информируется работником МФЦ: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о сроке предоставления муниципальной услуги;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о возможности отказа в предоставлении муниципальной услуги.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3.2.1.2. В случае обращения заявителя для предоставления муниципал</w:t>
      </w:r>
      <w:r w:rsidRPr="000F3AA3">
        <w:rPr>
          <w:rFonts w:ascii="Times New Roman" w:hAnsi="Times New Roman" w:cs="Times New Roman"/>
          <w:sz w:val="28"/>
          <w:szCs w:val="28"/>
        </w:rPr>
        <w:t>ь</w:t>
      </w:r>
      <w:r w:rsidRPr="000F3AA3">
        <w:rPr>
          <w:rFonts w:ascii="Times New Roman" w:hAnsi="Times New Roman" w:cs="Times New Roman"/>
          <w:sz w:val="28"/>
          <w:szCs w:val="28"/>
        </w:rPr>
        <w:t>ной услуги через Портал заявление и сканированные копии документов, ук</w:t>
      </w:r>
      <w:r w:rsidRPr="000F3AA3">
        <w:rPr>
          <w:rFonts w:ascii="Times New Roman" w:hAnsi="Times New Roman" w:cs="Times New Roman"/>
          <w:sz w:val="28"/>
          <w:szCs w:val="28"/>
        </w:rPr>
        <w:t>а</w:t>
      </w:r>
      <w:r w:rsidRPr="000F3AA3">
        <w:rPr>
          <w:rFonts w:ascii="Times New Roman" w:hAnsi="Times New Roman" w:cs="Times New Roman"/>
          <w:sz w:val="28"/>
          <w:szCs w:val="28"/>
        </w:rPr>
        <w:t xml:space="preserve">занные в подразделе 2.6 раздела </w:t>
      </w:r>
      <w:r w:rsidRPr="000F3AA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F3AA3">
        <w:rPr>
          <w:rFonts w:ascii="Times New Roman" w:hAnsi="Times New Roman" w:cs="Times New Roman"/>
          <w:sz w:val="28"/>
          <w:szCs w:val="28"/>
        </w:rPr>
        <w:t xml:space="preserve"> Регламента, направляются в уполномоче</w:t>
      </w:r>
      <w:r w:rsidRPr="000F3AA3">
        <w:rPr>
          <w:rFonts w:ascii="Times New Roman" w:hAnsi="Times New Roman" w:cs="Times New Roman"/>
          <w:sz w:val="28"/>
          <w:szCs w:val="28"/>
        </w:rPr>
        <w:t>н</w:t>
      </w:r>
      <w:r w:rsidRPr="000F3AA3">
        <w:rPr>
          <w:rFonts w:ascii="Times New Roman" w:hAnsi="Times New Roman" w:cs="Times New Roman"/>
          <w:sz w:val="28"/>
          <w:szCs w:val="28"/>
        </w:rPr>
        <w:t>ный орган в электронной форме.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Обращение за получением муниципальной услуги может осуществляться с использованием электронных документов, подписанных электронной подп</w:t>
      </w:r>
      <w:r w:rsidRPr="000F3AA3">
        <w:rPr>
          <w:rFonts w:ascii="Times New Roman" w:hAnsi="Times New Roman" w:cs="Times New Roman"/>
          <w:sz w:val="28"/>
          <w:szCs w:val="28"/>
        </w:rPr>
        <w:t>и</w:t>
      </w:r>
      <w:r w:rsidRPr="000F3AA3">
        <w:rPr>
          <w:rFonts w:ascii="Times New Roman" w:hAnsi="Times New Roman" w:cs="Times New Roman"/>
          <w:sz w:val="28"/>
          <w:szCs w:val="28"/>
        </w:rPr>
        <w:t xml:space="preserve">сью в соответствии с требованиями </w:t>
      </w:r>
      <w:r w:rsidRPr="000F3AA3">
        <w:rPr>
          <w:rStyle w:val="link"/>
          <w:rFonts w:ascii="Times New Roman" w:hAnsi="Times New Roman"/>
          <w:sz w:val="28"/>
          <w:szCs w:val="28"/>
        </w:rPr>
        <w:t>Федеральных законов</w:t>
      </w:r>
      <w:r w:rsidRPr="000F3AA3"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</w:t>
      </w:r>
      <w:r w:rsidRPr="000F3AA3">
        <w:rPr>
          <w:rFonts w:ascii="Times New Roman" w:hAnsi="Times New Roman" w:cs="Times New Roman"/>
          <w:sz w:val="28"/>
          <w:szCs w:val="28"/>
        </w:rPr>
        <w:t>ь</w:t>
      </w:r>
      <w:r w:rsidRPr="000F3AA3">
        <w:rPr>
          <w:rFonts w:ascii="Times New Roman" w:hAnsi="Times New Roman" w:cs="Times New Roman"/>
          <w:sz w:val="28"/>
          <w:szCs w:val="28"/>
        </w:rPr>
        <w:t>ных услуг» и от 6 апреля 2011 года № 63-ФЗ «Об электронной подписи».</w:t>
      </w:r>
    </w:p>
    <w:p w:rsidR="00DD27C3" w:rsidRPr="000F3AA3" w:rsidRDefault="00DD27C3" w:rsidP="00DD27C3">
      <w:pPr>
        <w:tabs>
          <w:tab w:val="left" w:pos="7560"/>
        </w:tabs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3AA3">
        <w:rPr>
          <w:rFonts w:ascii="Times New Roman" w:hAnsi="Times New Roman" w:cs="Times New Roman"/>
          <w:sz w:val="28"/>
          <w:szCs w:val="28"/>
        </w:rPr>
        <w:t>Действия, связанные с проверкой действительности усиленной квалиф</w:t>
      </w:r>
      <w:r w:rsidRPr="000F3AA3">
        <w:rPr>
          <w:rFonts w:ascii="Times New Roman" w:hAnsi="Times New Roman" w:cs="Times New Roman"/>
          <w:sz w:val="28"/>
          <w:szCs w:val="28"/>
        </w:rPr>
        <w:t>и</w:t>
      </w:r>
      <w:r w:rsidRPr="000F3AA3">
        <w:rPr>
          <w:rFonts w:ascii="Times New Roman" w:hAnsi="Times New Roman" w:cs="Times New Roman"/>
          <w:sz w:val="28"/>
          <w:szCs w:val="28"/>
        </w:rPr>
        <w:t>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</w:t>
      </w:r>
      <w:r w:rsidRPr="000F3AA3">
        <w:rPr>
          <w:rFonts w:ascii="Times New Roman" w:hAnsi="Times New Roman" w:cs="Times New Roman"/>
          <w:sz w:val="28"/>
          <w:szCs w:val="28"/>
        </w:rPr>
        <w:t>р</w:t>
      </w:r>
      <w:r w:rsidRPr="000F3AA3">
        <w:rPr>
          <w:rFonts w:ascii="Times New Roman" w:hAnsi="Times New Roman" w:cs="Times New Roman"/>
          <w:sz w:val="28"/>
          <w:szCs w:val="28"/>
        </w:rPr>
        <w:t>ждаемой федеральным органом исполнительной власти, уполномоченным в сфере использования электронной подписи, по согласованию с Федеральной службой безопасности Российской Федерации модели угроз</w:t>
      </w:r>
      <w:proofErr w:type="gramEnd"/>
      <w:r w:rsidRPr="000F3A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3AA3">
        <w:rPr>
          <w:rFonts w:ascii="Times New Roman" w:hAnsi="Times New Roman" w:cs="Times New Roman"/>
          <w:sz w:val="28"/>
          <w:szCs w:val="28"/>
        </w:rPr>
        <w:t>безопасности и</w:t>
      </w:r>
      <w:r w:rsidRPr="000F3AA3">
        <w:rPr>
          <w:rFonts w:ascii="Times New Roman" w:hAnsi="Times New Roman" w:cs="Times New Roman"/>
          <w:sz w:val="28"/>
          <w:szCs w:val="28"/>
        </w:rPr>
        <w:t>н</w:t>
      </w:r>
      <w:r w:rsidRPr="000F3AA3">
        <w:rPr>
          <w:rFonts w:ascii="Times New Roman" w:hAnsi="Times New Roman" w:cs="Times New Roman"/>
          <w:sz w:val="28"/>
          <w:szCs w:val="28"/>
        </w:rPr>
        <w:t>формации в информационной системе, используемой в целях приема обращ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 xml:space="preserve">ний за предоставлением такой услуги, осуществляются в соответствии с </w:t>
      </w:r>
      <w:r w:rsidRPr="000F3AA3">
        <w:rPr>
          <w:rStyle w:val="link"/>
          <w:rFonts w:ascii="Times New Roman" w:hAnsi="Times New Roman"/>
          <w:sz w:val="28"/>
          <w:szCs w:val="28"/>
        </w:rPr>
        <w:t>пост</w:t>
      </w:r>
      <w:r w:rsidRPr="000F3AA3">
        <w:rPr>
          <w:rStyle w:val="link"/>
          <w:rFonts w:ascii="Times New Roman" w:hAnsi="Times New Roman"/>
          <w:sz w:val="28"/>
          <w:szCs w:val="28"/>
        </w:rPr>
        <w:t>а</w:t>
      </w:r>
      <w:r w:rsidRPr="000F3AA3">
        <w:rPr>
          <w:rStyle w:val="link"/>
          <w:rFonts w:ascii="Times New Roman" w:hAnsi="Times New Roman"/>
          <w:sz w:val="28"/>
          <w:szCs w:val="28"/>
        </w:rPr>
        <w:t>новлением</w:t>
      </w:r>
      <w:r w:rsidRPr="000F3AA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августа 2012 года № 852 «Об утверждении Правил использования усиленной квалифицированной электронной подписи при обращении за получением государственных и мун</w:t>
      </w:r>
      <w:r w:rsidRPr="000F3AA3">
        <w:rPr>
          <w:rFonts w:ascii="Times New Roman" w:hAnsi="Times New Roman" w:cs="Times New Roman"/>
          <w:sz w:val="28"/>
          <w:szCs w:val="28"/>
        </w:rPr>
        <w:t>и</w:t>
      </w:r>
      <w:r w:rsidRPr="000F3AA3">
        <w:rPr>
          <w:rFonts w:ascii="Times New Roman" w:hAnsi="Times New Roman" w:cs="Times New Roman"/>
          <w:sz w:val="28"/>
          <w:szCs w:val="28"/>
        </w:rPr>
        <w:t>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  <w:proofErr w:type="gramEnd"/>
    </w:p>
    <w:p w:rsidR="00DD27C3" w:rsidRPr="000F3AA3" w:rsidRDefault="00DD27C3" w:rsidP="00DD27C3">
      <w:pPr>
        <w:tabs>
          <w:tab w:val="left" w:pos="7560"/>
        </w:tabs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3AA3">
        <w:rPr>
          <w:rFonts w:ascii="Times New Roman" w:hAnsi="Times New Roman" w:cs="Times New Roman"/>
          <w:sz w:val="28"/>
          <w:szCs w:val="28"/>
        </w:rPr>
        <w:t xml:space="preserve">В случае поступления заявления и документов, указанных в подразделе </w:t>
      </w:r>
      <w:r w:rsidRPr="000F3AA3">
        <w:rPr>
          <w:rFonts w:ascii="Times New Roman" w:hAnsi="Times New Roman" w:cs="Times New Roman"/>
          <w:sz w:val="28"/>
          <w:szCs w:val="28"/>
        </w:rPr>
        <w:lastRenderedPageBreak/>
        <w:t xml:space="preserve">2.6 раздела </w:t>
      </w:r>
      <w:r w:rsidRPr="000F3AA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F3AA3">
        <w:rPr>
          <w:rFonts w:ascii="Times New Roman" w:hAnsi="Times New Roman" w:cs="Times New Roman"/>
          <w:sz w:val="28"/>
          <w:szCs w:val="28"/>
        </w:rPr>
        <w:t xml:space="preserve"> Регламента, в электронной форме с использованием Портала, подписанных усиленной квалифицированной электронной подписью, должн</w:t>
      </w:r>
      <w:r w:rsidRPr="000F3AA3">
        <w:rPr>
          <w:rFonts w:ascii="Times New Roman" w:hAnsi="Times New Roman" w:cs="Times New Roman"/>
          <w:sz w:val="28"/>
          <w:szCs w:val="28"/>
        </w:rPr>
        <w:t>о</w:t>
      </w:r>
      <w:r w:rsidRPr="000F3AA3">
        <w:rPr>
          <w:rFonts w:ascii="Times New Roman" w:hAnsi="Times New Roman" w:cs="Times New Roman"/>
          <w:sz w:val="28"/>
          <w:szCs w:val="28"/>
        </w:rPr>
        <w:t>стное лицо уполномоченного органа проверяет действительность усиленной квалифицированной электронной подписи с использованием средств информ</w:t>
      </w:r>
      <w:r w:rsidRPr="000F3AA3">
        <w:rPr>
          <w:rFonts w:ascii="Times New Roman" w:hAnsi="Times New Roman" w:cs="Times New Roman"/>
          <w:sz w:val="28"/>
          <w:szCs w:val="28"/>
        </w:rPr>
        <w:t>а</w:t>
      </w:r>
      <w:r w:rsidRPr="000F3AA3">
        <w:rPr>
          <w:rFonts w:ascii="Times New Roman" w:hAnsi="Times New Roman" w:cs="Times New Roman"/>
          <w:sz w:val="28"/>
          <w:szCs w:val="28"/>
        </w:rPr>
        <w:t>ционной системы головного удостоверяющего центра, которая входит в состав инфраструктуры, обеспечивающей информационно-технологическое взаим</w:t>
      </w:r>
      <w:r w:rsidRPr="000F3AA3">
        <w:rPr>
          <w:rFonts w:ascii="Times New Roman" w:hAnsi="Times New Roman" w:cs="Times New Roman"/>
          <w:sz w:val="28"/>
          <w:szCs w:val="28"/>
        </w:rPr>
        <w:t>о</w:t>
      </w:r>
      <w:r w:rsidRPr="000F3AA3">
        <w:rPr>
          <w:rFonts w:ascii="Times New Roman" w:hAnsi="Times New Roman" w:cs="Times New Roman"/>
          <w:sz w:val="28"/>
          <w:szCs w:val="28"/>
        </w:rPr>
        <w:t xml:space="preserve">действие действующих и создаваемых информационных систем, используемых для предоставления услуг. </w:t>
      </w:r>
      <w:proofErr w:type="gramEnd"/>
    </w:p>
    <w:p w:rsidR="00DD27C3" w:rsidRPr="000F3AA3" w:rsidRDefault="00DD27C3" w:rsidP="00DD27C3">
      <w:pPr>
        <w:tabs>
          <w:tab w:val="left" w:pos="7560"/>
        </w:tabs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Если в ходе проверки действительности усиленной квалифицированной электронной подписи должностное лицо уполномоченного органа выявит нес</w:t>
      </w:r>
      <w:r w:rsidRPr="000F3AA3">
        <w:rPr>
          <w:rFonts w:ascii="Times New Roman" w:hAnsi="Times New Roman" w:cs="Times New Roman"/>
          <w:sz w:val="28"/>
          <w:szCs w:val="28"/>
        </w:rPr>
        <w:t>о</w:t>
      </w:r>
      <w:r w:rsidRPr="000F3AA3">
        <w:rPr>
          <w:rFonts w:ascii="Times New Roman" w:hAnsi="Times New Roman" w:cs="Times New Roman"/>
          <w:sz w:val="28"/>
          <w:szCs w:val="28"/>
        </w:rPr>
        <w:t>блюдение ее действительности, возвращает заявителю по электронной почте или в личный кабинет заявителя на Портале с мотивированным отказом в приеме документов заявление и документы в течение  10дней со дня заверш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 xml:space="preserve">ния проведения такой проверки.  </w:t>
      </w:r>
    </w:p>
    <w:p w:rsidR="00DD27C3" w:rsidRPr="000F3AA3" w:rsidRDefault="00DD27C3" w:rsidP="00DD27C3">
      <w:pPr>
        <w:tabs>
          <w:tab w:val="left" w:pos="7560"/>
        </w:tabs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3.2.2. Передача курьером пакета документов из МФЦ в уполномоченный орган (при подаче заявления о предоставлении муниципальной услуги через МФЦ).</w:t>
      </w:r>
    </w:p>
    <w:p w:rsidR="00DD27C3" w:rsidRPr="000F3AA3" w:rsidRDefault="00DD27C3" w:rsidP="00DD27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Порядок передачи курьером пакета документов в уполномоченный орган:</w:t>
      </w:r>
    </w:p>
    <w:p w:rsidR="00DD27C3" w:rsidRPr="000F3AA3" w:rsidRDefault="00DD27C3" w:rsidP="00DD27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3.2.2.1. Передача документов из МФЦ в уполномоченный орган осущес</w:t>
      </w:r>
      <w:r w:rsidRPr="000F3AA3">
        <w:rPr>
          <w:rFonts w:ascii="Times New Roman" w:hAnsi="Times New Roman" w:cs="Times New Roman"/>
          <w:sz w:val="28"/>
          <w:szCs w:val="28"/>
        </w:rPr>
        <w:t>т</w:t>
      </w:r>
      <w:r w:rsidRPr="000F3AA3">
        <w:rPr>
          <w:rFonts w:ascii="Times New Roman" w:hAnsi="Times New Roman" w:cs="Times New Roman"/>
          <w:sz w:val="28"/>
          <w:szCs w:val="28"/>
        </w:rPr>
        <w:t>вляется не позднее следующего дня на основании реестра, который составляе</w:t>
      </w:r>
      <w:r w:rsidRPr="000F3AA3">
        <w:rPr>
          <w:rFonts w:ascii="Times New Roman" w:hAnsi="Times New Roman" w:cs="Times New Roman"/>
          <w:sz w:val="28"/>
          <w:szCs w:val="28"/>
        </w:rPr>
        <w:t>т</w:t>
      </w:r>
      <w:r w:rsidRPr="000F3AA3">
        <w:rPr>
          <w:rFonts w:ascii="Times New Roman" w:hAnsi="Times New Roman" w:cs="Times New Roman"/>
          <w:sz w:val="28"/>
          <w:szCs w:val="28"/>
        </w:rPr>
        <w:t>ся в двух экземплярах и содержит дату и время передачи.</w:t>
      </w:r>
    </w:p>
    <w:p w:rsidR="00DD27C3" w:rsidRPr="000F3AA3" w:rsidRDefault="00DD27C3" w:rsidP="00DD27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3.2.2.2. График приема-передачи документов из МФЦ в уполномоченный орган и из уполномоченного органа в МФЦ согласовывается с руководителями МФЦ.</w:t>
      </w:r>
    </w:p>
    <w:p w:rsidR="00DD27C3" w:rsidRPr="000F3AA3" w:rsidRDefault="00DD27C3" w:rsidP="00DD27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3.2.2.3. При передаче пакета документов работник уполномоченного органа, принимающий их, проверяет в присутствии курьера соответствие и кол</w:t>
      </w:r>
      <w:r w:rsidRPr="000F3AA3">
        <w:rPr>
          <w:rFonts w:ascii="Times New Roman" w:hAnsi="Times New Roman" w:cs="Times New Roman"/>
          <w:sz w:val="28"/>
          <w:szCs w:val="28"/>
        </w:rPr>
        <w:t>и</w:t>
      </w:r>
      <w:r w:rsidRPr="000F3AA3">
        <w:rPr>
          <w:rFonts w:ascii="Times New Roman" w:hAnsi="Times New Roman" w:cs="Times New Roman"/>
          <w:sz w:val="28"/>
          <w:szCs w:val="28"/>
        </w:rPr>
        <w:t>чество документов с данными, указанными в реестре, проставляет дату, время получения документов и подпись. Первый экземпляр реестра остается у дол</w:t>
      </w:r>
      <w:r w:rsidRPr="000F3AA3">
        <w:rPr>
          <w:rFonts w:ascii="Times New Roman" w:hAnsi="Times New Roman" w:cs="Times New Roman"/>
          <w:sz w:val="28"/>
          <w:szCs w:val="28"/>
        </w:rPr>
        <w:t>ж</w:t>
      </w:r>
      <w:r w:rsidRPr="000F3AA3">
        <w:rPr>
          <w:rFonts w:ascii="Times New Roman" w:hAnsi="Times New Roman" w:cs="Times New Roman"/>
          <w:sz w:val="28"/>
          <w:szCs w:val="28"/>
        </w:rPr>
        <w:t>ностного лица уполномоченного органа, второй – подлежит возврату курьеру. Информация о получении документов заносится в электронную базу.</w:t>
      </w:r>
    </w:p>
    <w:p w:rsidR="00DD27C3" w:rsidRPr="000F3AA3" w:rsidRDefault="00DD27C3" w:rsidP="00DD27C3">
      <w:pPr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3.2.3. Рассмотрение и правовая экспертиза документов в уполномоченном органе</w:t>
      </w:r>
      <w:r w:rsidRPr="000F3AA3">
        <w:rPr>
          <w:rFonts w:ascii="Times New Roman" w:hAnsi="Times New Roman" w:cs="Times New Roman"/>
          <w:color w:val="00B050"/>
          <w:sz w:val="28"/>
          <w:szCs w:val="28"/>
        </w:rPr>
        <w:t>.</w:t>
      </w:r>
    </w:p>
    <w:p w:rsidR="00DD27C3" w:rsidRPr="000F3AA3" w:rsidRDefault="00DD27C3" w:rsidP="00DD27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Порядок рассмотрения документов в уполномоченном органе и принятие решения о предоставлении (об отказе в предоставлении) муниципальной усл</w:t>
      </w:r>
      <w:r w:rsidRPr="000F3AA3">
        <w:rPr>
          <w:rFonts w:ascii="Times New Roman" w:hAnsi="Times New Roman" w:cs="Times New Roman"/>
          <w:sz w:val="28"/>
          <w:szCs w:val="28"/>
        </w:rPr>
        <w:t>у</w:t>
      </w:r>
      <w:r w:rsidRPr="000F3AA3">
        <w:rPr>
          <w:rFonts w:ascii="Times New Roman" w:hAnsi="Times New Roman" w:cs="Times New Roman"/>
          <w:sz w:val="28"/>
          <w:szCs w:val="28"/>
        </w:rPr>
        <w:t>ги:</w:t>
      </w:r>
    </w:p>
    <w:p w:rsidR="00DD27C3" w:rsidRPr="000F3AA3" w:rsidRDefault="00DD27C3" w:rsidP="00DD27C3">
      <w:pPr>
        <w:pStyle w:val="ConsPlusNormal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3.2.3.1. Должностное </w:t>
      </w:r>
      <w:r w:rsidRPr="000F3AA3">
        <w:rPr>
          <w:rFonts w:ascii="Times New Roman" w:hAnsi="Times New Roman" w:cs="Times New Roman"/>
          <w:color w:val="000000" w:themeColor="text1"/>
          <w:sz w:val="28"/>
          <w:szCs w:val="28"/>
        </w:rPr>
        <w:t>лицо уполномоченного органа в течение  2 кале</w:t>
      </w:r>
      <w:r w:rsidRPr="000F3AA3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3AA3">
        <w:rPr>
          <w:rFonts w:ascii="Times New Roman" w:hAnsi="Times New Roman" w:cs="Times New Roman"/>
          <w:color w:val="000000" w:themeColor="text1"/>
          <w:sz w:val="28"/>
          <w:szCs w:val="28"/>
        </w:rPr>
        <w:t>дарных дней после поступления документов в уполномоченный орган осущес</w:t>
      </w:r>
      <w:r w:rsidRPr="000F3AA3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0F3AA3">
        <w:rPr>
          <w:rFonts w:ascii="Times New Roman" w:hAnsi="Times New Roman" w:cs="Times New Roman"/>
          <w:color w:val="000000" w:themeColor="text1"/>
          <w:sz w:val="28"/>
          <w:szCs w:val="28"/>
        </w:rPr>
        <w:t>вляет проверку полноты и достоверности документов</w:t>
      </w:r>
      <w:r w:rsidRPr="000F3AA3">
        <w:rPr>
          <w:rFonts w:ascii="Times New Roman" w:hAnsi="Times New Roman" w:cs="Times New Roman"/>
          <w:color w:val="00B050"/>
          <w:sz w:val="28"/>
          <w:szCs w:val="28"/>
        </w:rPr>
        <w:t>.</w:t>
      </w:r>
    </w:p>
    <w:p w:rsidR="00DD27C3" w:rsidRPr="000F3AA3" w:rsidRDefault="00DD27C3" w:rsidP="00DD27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3.2.3.2. В случае если для выявления оснований для предоставления м</w:t>
      </w:r>
      <w:r w:rsidRPr="000F3AA3">
        <w:rPr>
          <w:rFonts w:ascii="Times New Roman" w:hAnsi="Times New Roman" w:cs="Times New Roman"/>
          <w:sz w:val="28"/>
          <w:szCs w:val="28"/>
        </w:rPr>
        <w:t>у</w:t>
      </w:r>
      <w:r w:rsidRPr="000F3AA3">
        <w:rPr>
          <w:rFonts w:ascii="Times New Roman" w:hAnsi="Times New Roman" w:cs="Times New Roman"/>
          <w:sz w:val="28"/>
          <w:szCs w:val="28"/>
        </w:rPr>
        <w:t xml:space="preserve">ниципальной услуги необходимо получение дополнительной информации, должностным лицом уполномоченного органа подготавливается запрос: </w:t>
      </w:r>
    </w:p>
    <w:p w:rsidR="00DD27C3" w:rsidRPr="000F3AA3" w:rsidRDefault="00DD27C3" w:rsidP="00DD27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- на обследование земельного участка для уточнения (подтверждения) информации о земельном участке и расположенных на нем объектах недвиж</w:t>
      </w:r>
      <w:r w:rsidRPr="000F3AA3">
        <w:rPr>
          <w:rFonts w:ascii="Times New Roman" w:hAnsi="Times New Roman" w:cs="Times New Roman"/>
          <w:sz w:val="28"/>
          <w:szCs w:val="28"/>
        </w:rPr>
        <w:t>и</w:t>
      </w:r>
      <w:r w:rsidRPr="000F3AA3">
        <w:rPr>
          <w:rFonts w:ascii="Times New Roman" w:hAnsi="Times New Roman" w:cs="Times New Roman"/>
          <w:sz w:val="28"/>
          <w:szCs w:val="28"/>
        </w:rPr>
        <w:t xml:space="preserve">мости, о фактическом использовании земельного участка и </w:t>
      </w:r>
      <w:r w:rsidRPr="000F3AA3">
        <w:rPr>
          <w:rFonts w:ascii="Times New Roman" w:hAnsi="Times New Roman" w:cs="Times New Roman"/>
          <w:sz w:val="28"/>
          <w:szCs w:val="28"/>
        </w:rPr>
        <w:lastRenderedPageBreak/>
        <w:t>расположенных на нем объектах недвижимости, о границах земельного участка - срок исполнения составляет 5 дней;</w:t>
      </w:r>
    </w:p>
    <w:p w:rsidR="00DD27C3" w:rsidRPr="000F3AA3" w:rsidRDefault="00DD27C3" w:rsidP="00DD27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- о наличии зарегистрированных прав в Едином государственном реестре прав на земельный участок, в отношении которого должен быть установлен сервитут, и на земельный участок или другую недвижимость заявителя - срок ответа на запрос 5 дней;</w:t>
      </w:r>
    </w:p>
    <w:p w:rsidR="00DD27C3" w:rsidRPr="000F3AA3" w:rsidRDefault="00DD27C3" w:rsidP="00DD27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- о предоставлении выписки из государственного реестра о юридическом лице или индивидуальном предпринимателе, являющемся заявителем, ходата</w:t>
      </w:r>
      <w:r w:rsidRPr="000F3AA3">
        <w:rPr>
          <w:rFonts w:ascii="Times New Roman" w:hAnsi="Times New Roman" w:cs="Times New Roman"/>
          <w:sz w:val="28"/>
          <w:szCs w:val="28"/>
        </w:rPr>
        <w:t>й</w:t>
      </w:r>
      <w:r w:rsidRPr="000F3AA3">
        <w:rPr>
          <w:rFonts w:ascii="Times New Roman" w:hAnsi="Times New Roman" w:cs="Times New Roman"/>
          <w:sz w:val="28"/>
          <w:szCs w:val="28"/>
        </w:rPr>
        <w:t>ствующим об установлении сервитута на земельном участке - срок ответа на запрос 5 дней;</w:t>
      </w:r>
    </w:p>
    <w:p w:rsidR="00DD27C3" w:rsidRPr="000F3AA3" w:rsidRDefault="00DD27C3" w:rsidP="00DD27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о предоставлении кадастрового паспорта земельного участка, либо кад</w:t>
      </w:r>
      <w:r w:rsidRPr="000F3AA3">
        <w:rPr>
          <w:rFonts w:ascii="Times New Roman" w:hAnsi="Times New Roman" w:cs="Times New Roman"/>
          <w:sz w:val="28"/>
          <w:szCs w:val="28"/>
        </w:rPr>
        <w:t>а</w:t>
      </w:r>
      <w:r w:rsidRPr="000F3AA3">
        <w:rPr>
          <w:rFonts w:ascii="Times New Roman" w:hAnsi="Times New Roman" w:cs="Times New Roman"/>
          <w:sz w:val="28"/>
          <w:szCs w:val="28"/>
        </w:rPr>
        <w:t>стровой выписки о земельном участке, в отношении которого устанавливается сервитут и на земельный участок или другую недвижимость заявителя - срок ответа на запрос 5дней;</w:t>
      </w:r>
    </w:p>
    <w:p w:rsidR="00DD27C3" w:rsidRPr="000F3AA3" w:rsidRDefault="00DD27C3" w:rsidP="00DD27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направляет иные запросы в рамках межведомственного и межмуниц</w:t>
      </w:r>
      <w:r w:rsidRPr="000F3AA3">
        <w:rPr>
          <w:rFonts w:ascii="Times New Roman" w:hAnsi="Times New Roman" w:cs="Times New Roman"/>
          <w:sz w:val="28"/>
          <w:szCs w:val="28"/>
        </w:rPr>
        <w:t>и</w:t>
      </w:r>
      <w:r w:rsidRPr="000F3AA3">
        <w:rPr>
          <w:rFonts w:ascii="Times New Roman" w:hAnsi="Times New Roman" w:cs="Times New Roman"/>
          <w:sz w:val="28"/>
          <w:szCs w:val="28"/>
        </w:rPr>
        <w:t>пального взаимодействия.</w:t>
      </w:r>
    </w:p>
    <w:p w:rsidR="00DD27C3" w:rsidRPr="000F3AA3" w:rsidRDefault="00DD27C3" w:rsidP="00DD27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3.2.3.3. </w:t>
      </w:r>
      <w:proofErr w:type="gramStart"/>
      <w:r w:rsidRPr="000F3AA3">
        <w:rPr>
          <w:rFonts w:ascii="Times New Roman" w:hAnsi="Times New Roman" w:cs="Times New Roman"/>
          <w:sz w:val="28"/>
          <w:szCs w:val="28"/>
        </w:rPr>
        <w:t>При наличии оснований для предоставления муниципальной у</w:t>
      </w:r>
      <w:r w:rsidRPr="000F3AA3">
        <w:rPr>
          <w:rFonts w:ascii="Times New Roman" w:hAnsi="Times New Roman" w:cs="Times New Roman"/>
          <w:sz w:val="28"/>
          <w:szCs w:val="28"/>
        </w:rPr>
        <w:t>с</w:t>
      </w:r>
      <w:r w:rsidRPr="000F3AA3">
        <w:rPr>
          <w:rFonts w:ascii="Times New Roman" w:hAnsi="Times New Roman" w:cs="Times New Roman"/>
          <w:sz w:val="28"/>
          <w:szCs w:val="28"/>
        </w:rPr>
        <w:t>луги должностное лицо уполномоченного органа в течение _ 20_ календарных дней со дня поступления документов в уполномоченный орган и поступивших ответов на запросы подготавливается  заключение о возможности установления сервитута, либо заключение о возможности установления сервитута с предл</w:t>
      </w:r>
      <w:r w:rsidRPr="000F3AA3">
        <w:rPr>
          <w:rFonts w:ascii="Times New Roman" w:hAnsi="Times New Roman" w:cs="Times New Roman"/>
          <w:sz w:val="28"/>
          <w:szCs w:val="28"/>
        </w:rPr>
        <w:t>о</w:t>
      </w:r>
      <w:r w:rsidRPr="000F3AA3">
        <w:rPr>
          <w:rFonts w:ascii="Times New Roman" w:hAnsi="Times New Roman" w:cs="Times New Roman"/>
          <w:sz w:val="28"/>
          <w:szCs w:val="28"/>
        </w:rPr>
        <w:t>жением в иных границах (далее - Заключение), в срок __1__ дня, и направляет на подпись должностному лицу уполномоченного органа.</w:t>
      </w:r>
      <w:proofErr w:type="gramEnd"/>
    </w:p>
    <w:p w:rsidR="00DD27C3" w:rsidRPr="000F3AA3" w:rsidRDefault="00DD27C3" w:rsidP="00DD27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 подписывает Заключение в установленном порядке. Срок исполнения -  1 день.</w:t>
      </w:r>
    </w:p>
    <w:p w:rsidR="00DD27C3" w:rsidRPr="000F3AA3" w:rsidRDefault="00DD27C3" w:rsidP="00DD27C3">
      <w:pPr>
        <w:pStyle w:val="ConsPlusNormal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В случае выявления оснований для отказа в предоставлении муниципал</w:t>
      </w:r>
      <w:r w:rsidRPr="000F3AA3">
        <w:rPr>
          <w:rFonts w:ascii="Times New Roman" w:hAnsi="Times New Roman" w:cs="Times New Roman"/>
          <w:sz w:val="28"/>
          <w:szCs w:val="28"/>
        </w:rPr>
        <w:t>ь</w:t>
      </w:r>
      <w:r w:rsidRPr="000F3AA3">
        <w:rPr>
          <w:rFonts w:ascii="Times New Roman" w:hAnsi="Times New Roman" w:cs="Times New Roman"/>
          <w:sz w:val="28"/>
          <w:szCs w:val="28"/>
        </w:rPr>
        <w:t>ной услуги исполнитель в течение    10 дней готовит мотивированный отказ в предоставлении муниципальной услуги, подписывает его у должностного лица в течение одного рабочего дня, и направляет указанный отказ в МФЦ для выд</w:t>
      </w:r>
      <w:r w:rsidRPr="000F3AA3">
        <w:rPr>
          <w:rFonts w:ascii="Times New Roman" w:hAnsi="Times New Roman" w:cs="Times New Roman"/>
          <w:sz w:val="28"/>
          <w:szCs w:val="28"/>
        </w:rPr>
        <w:t>а</w:t>
      </w:r>
      <w:r w:rsidRPr="000F3AA3">
        <w:rPr>
          <w:rFonts w:ascii="Times New Roman" w:hAnsi="Times New Roman" w:cs="Times New Roman"/>
          <w:sz w:val="28"/>
          <w:szCs w:val="28"/>
        </w:rPr>
        <w:t xml:space="preserve">чи заявителю с приложением документов, указанных </w:t>
      </w:r>
      <w:r w:rsidRPr="003E3DD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sub_120" w:history="1">
        <w:r w:rsidRPr="003E3DD5">
          <w:rPr>
            <w:rStyle w:val="a8"/>
            <w:rFonts w:ascii="Times New Roman" w:eastAsia="Arial" w:hAnsi="Times New Roman" w:cs="Times New Roman"/>
            <w:color w:val="auto"/>
            <w:sz w:val="28"/>
            <w:szCs w:val="28"/>
            <w:u w:val="none"/>
          </w:rPr>
          <w:t xml:space="preserve">пунктах </w:t>
        </w:r>
        <w:hyperlink w:anchor="sub_121" w:history="1">
          <w:r w:rsidRPr="003E3DD5">
            <w:rPr>
              <w:rStyle w:val="a8"/>
              <w:rFonts w:ascii="Times New Roman" w:eastAsia="Arial" w:hAnsi="Times New Roman" w:cs="Times New Roman"/>
              <w:color w:val="auto"/>
              <w:sz w:val="28"/>
              <w:szCs w:val="28"/>
              <w:u w:val="none"/>
            </w:rPr>
            <w:t>2.6.1</w:t>
          </w:r>
        </w:hyperlink>
        <w:r w:rsidRPr="003E3DD5">
          <w:rPr>
            <w:rFonts w:ascii="Times New Roman" w:hAnsi="Times New Roman" w:cs="Times New Roman"/>
            <w:sz w:val="28"/>
            <w:szCs w:val="28"/>
          </w:rPr>
          <w:t xml:space="preserve">, </w:t>
        </w:r>
        <w:r w:rsidRPr="003E3DD5">
          <w:rPr>
            <w:rStyle w:val="a8"/>
            <w:rFonts w:ascii="Times New Roman" w:eastAsia="Arial" w:hAnsi="Times New Roman" w:cs="Times New Roman"/>
            <w:color w:val="auto"/>
            <w:sz w:val="28"/>
            <w:szCs w:val="28"/>
            <w:u w:val="none"/>
          </w:rPr>
          <w:t>2.7</w:t>
        </w:r>
      </w:hyperlink>
      <w:r w:rsidRPr="000F3AA3">
        <w:rPr>
          <w:rFonts w:ascii="Times New Roman" w:hAnsi="Times New Roman" w:cs="Times New Roman"/>
          <w:sz w:val="28"/>
          <w:szCs w:val="28"/>
        </w:rPr>
        <w:t>, ре</w:t>
      </w:r>
      <w:r w:rsidRPr="000F3AA3">
        <w:rPr>
          <w:rFonts w:ascii="Times New Roman" w:hAnsi="Times New Roman" w:cs="Times New Roman"/>
          <w:sz w:val="28"/>
          <w:szCs w:val="28"/>
        </w:rPr>
        <w:t>г</w:t>
      </w:r>
      <w:r w:rsidRPr="000F3AA3">
        <w:rPr>
          <w:rFonts w:ascii="Times New Roman" w:hAnsi="Times New Roman" w:cs="Times New Roman"/>
          <w:sz w:val="28"/>
          <w:szCs w:val="28"/>
        </w:rPr>
        <w:t>ламента</w:t>
      </w:r>
      <w:r w:rsidRPr="000F3AA3">
        <w:rPr>
          <w:rFonts w:ascii="Times New Roman" w:hAnsi="Times New Roman" w:cs="Times New Roman"/>
          <w:color w:val="00B050"/>
          <w:sz w:val="28"/>
          <w:szCs w:val="28"/>
        </w:rPr>
        <w:t>.</w:t>
      </w:r>
    </w:p>
    <w:p w:rsidR="00DD27C3" w:rsidRPr="000F3AA3" w:rsidRDefault="00DD27C3" w:rsidP="00DD27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Рассмотрение заявления и прилагаемых документов, полученных в эле</w:t>
      </w:r>
      <w:r w:rsidRPr="000F3AA3">
        <w:rPr>
          <w:rFonts w:ascii="Times New Roman" w:hAnsi="Times New Roman" w:cs="Times New Roman"/>
          <w:sz w:val="28"/>
          <w:szCs w:val="28"/>
        </w:rPr>
        <w:t>к</w:t>
      </w:r>
      <w:r w:rsidRPr="000F3AA3">
        <w:rPr>
          <w:rFonts w:ascii="Times New Roman" w:hAnsi="Times New Roman" w:cs="Times New Roman"/>
          <w:sz w:val="28"/>
          <w:szCs w:val="28"/>
        </w:rPr>
        <w:t>тронной форме через Портал, осуществляется в том же порядке, что и рассмо</w:t>
      </w:r>
      <w:r w:rsidRPr="000F3AA3">
        <w:rPr>
          <w:rFonts w:ascii="Times New Roman" w:hAnsi="Times New Roman" w:cs="Times New Roman"/>
          <w:sz w:val="28"/>
          <w:szCs w:val="28"/>
        </w:rPr>
        <w:t>т</w:t>
      </w:r>
      <w:r w:rsidRPr="000F3AA3">
        <w:rPr>
          <w:rFonts w:ascii="Times New Roman" w:hAnsi="Times New Roman" w:cs="Times New Roman"/>
          <w:sz w:val="28"/>
          <w:szCs w:val="28"/>
        </w:rPr>
        <w:t>рение заявления, полученного от заявителя через МФЦ.</w:t>
      </w:r>
    </w:p>
    <w:p w:rsidR="00DD27C3" w:rsidRPr="000F3AA3" w:rsidRDefault="00DD27C3" w:rsidP="00DD2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3.2.4. Подготовка, согласование и подписание проекта распоряжения о предоставлении уведомления о возможности заключения соглашения об установлении сервитута, либо распоряжения о направлении предложения о закл</w:t>
      </w:r>
      <w:r w:rsidRPr="000F3AA3">
        <w:rPr>
          <w:rFonts w:ascii="Times New Roman" w:hAnsi="Times New Roman" w:cs="Times New Roman"/>
          <w:sz w:val="28"/>
          <w:szCs w:val="28"/>
        </w:rPr>
        <w:t>ю</w:t>
      </w:r>
      <w:r w:rsidRPr="000F3AA3">
        <w:rPr>
          <w:rFonts w:ascii="Times New Roman" w:hAnsi="Times New Roman" w:cs="Times New Roman"/>
          <w:sz w:val="28"/>
          <w:szCs w:val="28"/>
        </w:rPr>
        <w:t>чении соглашения об установлении сервитута в иных границах.</w:t>
      </w:r>
    </w:p>
    <w:p w:rsidR="00DD27C3" w:rsidRPr="001E6311" w:rsidRDefault="00DD27C3" w:rsidP="00DD2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191"/>
      <w:r w:rsidRPr="000F3AA3">
        <w:rPr>
          <w:rFonts w:ascii="Times New Roman" w:hAnsi="Times New Roman" w:cs="Times New Roman"/>
          <w:sz w:val="28"/>
          <w:szCs w:val="28"/>
        </w:rPr>
        <w:t>Документы заявителя, поданные в целях заключения соглашения об уст</w:t>
      </w:r>
      <w:r w:rsidRPr="000F3AA3">
        <w:rPr>
          <w:rFonts w:ascii="Times New Roman" w:hAnsi="Times New Roman" w:cs="Times New Roman"/>
          <w:sz w:val="28"/>
          <w:szCs w:val="28"/>
        </w:rPr>
        <w:t>а</w:t>
      </w:r>
      <w:r w:rsidRPr="000F3AA3">
        <w:rPr>
          <w:rFonts w:ascii="Times New Roman" w:hAnsi="Times New Roman" w:cs="Times New Roman"/>
          <w:sz w:val="28"/>
          <w:szCs w:val="28"/>
        </w:rPr>
        <w:t>новлении сервитута в отношении всего земельного участка, либо в отношении части земельного участка на срок до трех лет, обрабатываются согласно уст</w:t>
      </w:r>
      <w:r w:rsidRPr="000F3AA3">
        <w:rPr>
          <w:rFonts w:ascii="Times New Roman" w:hAnsi="Times New Roman" w:cs="Times New Roman"/>
          <w:sz w:val="28"/>
          <w:szCs w:val="28"/>
        </w:rPr>
        <w:t>а</w:t>
      </w:r>
      <w:r w:rsidRPr="000F3AA3">
        <w:rPr>
          <w:rFonts w:ascii="Times New Roman" w:hAnsi="Times New Roman" w:cs="Times New Roman"/>
          <w:sz w:val="28"/>
          <w:szCs w:val="28"/>
        </w:rPr>
        <w:t>новленной блок-схеме (</w:t>
      </w:r>
      <w:hyperlink w:anchor="sub_1301" w:history="1">
        <w:r w:rsidRPr="001E631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 № 3</w:t>
        </w:r>
      </w:hyperlink>
      <w:r w:rsidRPr="001E6311">
        <w:rPr>
          <w:rFonts w:ascii="Times New Roman" w:hAnsi="Times New Roman" w:cs="Times New Roman"/>
          <w:sz w:val="28"/>
          <w:szCs w:val="28"/>
        </w:rPr>
        <w:t xml:space="preserve"> к регламенту)</w:t>
      </w:r>
    </w:p>
    <w:p w:rsidR="00DD27C3" w:rsidRPr="000F3AA3" w:rsidRDefault="00DD27C3" w:rsidP="00DD2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311">
        <w:rPr>
          <w:rFonts w:ascii="Times New Roman" w:hAnsi="Times New Roman" w:cs="Times New Roman"/>
          <w:sz w:val="28"/>
          <w:szCs w:val="28"/>
        </w:rPr>
        <w:t>Документы заявителя, поданные в целях заключения соглашения об уст</w:t>
      </w:r>
      <w:r w:rsidRPr="001E6311">
        <w:rPr>
          <w:rFonts w:ascii="Times New Roman" w:hAnsi="Times New Roman" w:cs="Times New Roman"/>
          <w:sz w:val="28"/>
          <w:szCs w:val="28"/>
        </w:rPr>
        <w:t>а</w:t>
      </w:r>
      <w:r w:rsidRPr="001E6311">
        <w:rPr>
          <w:rFonts w:ascii="Times New Roman" w:hAnsi="Times New Roman" w:cs="Times New Roman"/>
          <w:sz w:val="28"/>
          <w:szCs w:val="28"/>
        </w:rPr>
        <w:t xml:space="preserve">новлении сервитута в отношении части земельного участка, согласно схеме границ сервитута на кадастровом плане территории, в отношении которого </w:t>
      </w:r>
      <w:r w:rsidRPr="001E6311">
        <w:rPr>
          <w:rFonts w:ascii="Times New Roman" w:hAnsi="Times New Roman" w:cs="Times New Roman"/>
          <w:sz w:val="28"/>
          <w:szCs w:val="28"/>
        </w:rPr>
        <w:lastRenderedPageBreak/>
        <w:t>за</w:t>
      </w:r>
      <w:r w:rsidRPr="001E6311">
        <w:rPr>
          <w:rFonts w:ascii="Times New Roman" w:hAnsi="Times New Roman" w:cs="Times New Roman"/>
          <w:sz w:val="28"/>
          <w:szCs w:val="28"/>
        </w:rPr>
        <w:t>я</w:t>
      </w:r>
      <w:r w:rsidRPr="001E6311">
        <w:rPr>
          <w:rFonts w:ascii="Times New Roman" w:hAnsi="Times New Roman" w:cs="Times New Roman"/>
          <w:sz w:val="28"/>
          <w:szCs w:val="28"/>
        </w:rPr>
        <w:t>вителю будет необходимо осуществить государственный кадастровый учет в соответствии с предложением или уведомлением, обрабатываются согласно у</w:t>
      </w:r>
      <w:r w:rsidRPr="001E6311">
        <w:rPr>
          <w:rFonts w:ascii="Times New Roman" w:hAnsi="Times New Roman" w:cs="Times New Roman"/>
          <w:sz w:val="28"/>
          <w:szCs w:val="28"/>
        </w:rPr>
        <w:t>с</w:t>
      </w:r>
      <w:r w:rsidRPr="001E6311">
        <w:rPr>
          <w:rFonts w:ascii="Times New Roman" w:hAnsi="Times New Roman" w:cs="Times New Roman"/>
          <w:sz w:val="28"/>
          <w:szCs w:val="28"/>
        </w:rPr>
        <w:t>тановленной блок-схеме (</w:t>
      </w:r>
      <w:hyperlink w:anchor="sub_1400" w:history="1">
        <w:r w:rsidRPr="001E631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 № 4</w:t>
        </w:r>
      </w:hyperlink>
      <w:r w:rsidRPr="000F3AA3">
        <w:rPr>
          <w:rFonts w:ascii="Times New Roman" w:hAnsi="Times New Roman" w:cs="Times New Roman"/>
          <w:sz w:val="28"/>
          <w:szCs w:val="28"/>
        </w:rPr>
        <w:t xml:space="preserve"> к регламенту)</w:t>
      </w:r>
    </w:p>
    <w:bookmarkEnd w:id="19"/>
    <w:p w:rsidR="00DD27C3" w:rsidRPr="000F3AA3" w:rsidRDefault="00DD27C3" w:rsidP="00DD27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Рассмотрение документов, полученных в электронной форме через Портал, осуществляется в том же порядке, что и рассмотрение документов, пол</w:t>
      </w:r>
      <w:r w:rsidRPr="000F3AA3">
        <w:rPr>
          <w:rFonts w:ascii="Times New Roman" w:hAnsi="Times New Roman" w:cs="Times New Roman"/>
          <w:sz w:val="28"/>
          <w:szCs w:val="28"/>
        </w:rPr>
        <w:t>у</w:t>
      </w:r>
      <w:r w:rsidRPr="000F3AA3">
        <w:rPr>
          <w:rFonts w:ascii="Times New Roman" w:hAnsi="Times New Roman" w:cs="Times New Roman"/>
          <w:sz w:val="28"/>
          <w:szCs w:val="28"/>
        </w:rPr>
        <w:t>ченных от заявителя через МФЦ.</w:t>
      </w:r>
    </w:p>
    <w:p w:rsidR="00DD27C3" w:rsidRPr="001E6311" w:rsidRDefault="00DD27C3" w:rsidP="00DD2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3.2.5. Подготовка уведомления о возможности заключения соглашения об установлении сервитута в предложенных заявителем границах, либо предлож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>ния о заключении соглашения об установлении сервитута в иных границах с приложением схемы границ сервитута на кадастровом плане территории, обр</w:t>
      </w:r>
      <w:r w:rsidRPr="000F3AA3">
        <w:rPr>
          <w:rFonts w:ascii="Times New Roman" w:hAnsi="Times New Roman" w:cs="Times New Roman"/>
          <w:sz w:val="28"/>
          <w:szCs w:val="28"/>
        </w:rPr>
        <w:t>а</w:t>
      </w:r>
      <w:r w:rsidRPr="000F3AA3">
        <w:rPr>
          <w:rFonts w:ascii="Times New Roman" w:hAnsi="Times New Roman" w:cs="Times New Roman"/>
          <w:sz w:val="28"/>
          <w:szCs w:val="28"/>
        </w:rPr>
        <w:t>батываются согласно установленной блок-схеме (</w:t>
      </w:r>
      <w:hyperlink w:anchor="sub_1400" w:history="1">
        <w:r w:rsidRPr="001E631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 № 5)</w:t>
        </w:r>
      </w:hyperlink>
      <w:r w:rsidRPr="001E6311">
        <w:rPr>
          <w:rFonts w:ascii="Times New Roman" w:hAnsi="Times New Roman" w:cs="Times New Roman"/>
          <w:sz w:val="28"/>
          <w:szCs w:val="28"/>
        </w:rPr>
        <w:t xml:space="preserve"> к регламе</w:t>
      </w:r>
      <w:r w:rsidRPr="001E6311">
        <w:rPr>
          <w:rFonts w:ascii="Times New Roman" w:hAnsi="Times New Roman" w:cs="Times New Roman"/>
          <w:sz w:val="28"/>
          <w:szCs w:val="28"/>
        </w:rPr>
        <w:t>н</w:t>
      </w:r>
      <w:r w:rsidRPr="001E6311">
        <w:rPr>
          <w:rFonts w:ascii="Times New Roman" w:hAnsi="Times New Roman" w:cs="Times New Roman"/>
          <w:sz w:val="28"/>
          <w:szCs w:val="28"/>
        </w:rPr>
        <w:t>ту)</w:t>
      </w:r>
    </w:p>
    <w:p w:rsidR="00DD27C3" w:rsidRPr="000F3AA3" w:rsidRDefault="00DD27C3" w:rsidP="00DD2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_GoBack"/>
      <w:proofErr w:type="gramStart"/>
      <w:r w:rsidRPr="000F3AA3">
        <w:rPr>
          <w:rFonts w:ascii="Times New Roman" w:hAnsi="Times New Roman" w:cs="Times New Roman"/>
          <w:sz w:val="28"/>
          <w:szCs w:val="28"/>
        </w:rPr>
        <w:t>Исполнитель в течение   20 дней осуществляет подготовку уведомления о возможности заключения соглашения об установления сервитута в предложе</w:t>
      </w:r>
      <w:r w:rsidRPr="000F3AA3">
        <w:rPr>
          <w:rFonts w:ascii="Times New Roman" w:hAnsi="Times New Roman" w:cs="Times New Roman"/>
          <w:sz w:val="28"/>
          <w:szCs w:val="28"/>
        </w:rPr>
        <w:t>н</w:t>
      </w:r>
      <w:r w:rsidRPr="000F3AA3">
        <w:rPr>
          <w:rFonts w:ascii="Times New Roman" w:hAnsi="Times New Roman" w:cs="Times New Roman"/>
          <w:sz w:val="28"/>
          <w:szCs w:val="28"/>
        </w:rPr>
        <w:t>ных заявителем границах, либо предложение о заключении соглашения об у</w:t>
      </w:r>
      <w:r w:rsidRPr="000F3AA3">
        <w:rPr>
          <w:rFonts w:ascii="Times New Roman" w:hAnsi="Times New Roman" w:cs="Times New Roman"/>
          <w:sz w:val="28"/>
          <w:szCs w:val="28"/>
        </w:rPr>
        <w:t>с</w:t>
      </w:r>
      <w:r w:rsidRPr="000F3AA3">
        <w:rPr>
          <w:rFonts w:ascii="Times New Roman" w:hAnsi="Times New Roman" w:cs="Times New Roman"/>
          <w:sz w:val="28"/>
          <w:szCs w:val="28"/>
        </w:rPr>
        <w:t>тановлении сервитута в иных границах с приложением схемы границ сервитута на кадастровом плане территории либо мотивированного отказа в предоставл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>нии муниципальной услуги для вручения его заявителю, подписывает его у должностного лица уполномоченного органа в течение  1</w:t>
      </w:r>
      <w:proofErr w:type="gramEnd"/>
      <w:r w:rsidRPr="000F3AA3">
        <w:rPr>
          <w:rFonts w:ascii="Times New Roman" w:hAnsi="Times New Roman" w:cs="Times New Roman"/>
          <w:sz w:val="28"/>
          <w:szCs w:val="28"/>
        </w:rPr>
        <w:t xml:space="preserve"> рабочего дня и н</w:t>
      </w:r>
      <w:r w:rsidRPr="000F3AA3">
        <w:rPr>
          <w:rFonts w:ascii="Times New Roman" w:hAnsi="Times New Roman" w:cs="Times New Roman"/>
          <w:sz w:val="28"/>
          <w:szCs w:val="28"/>
        </w:rPr>
        <w:t>а</w:t>
      </w:r>
      <w:r w:rsidRPr="000F3AA3">
        <w:rPr>
          <w:rFonts w:ascii="Times New Roman" w:hAnsi="Times New Roman" w:cs="Times New Roman"/>
          <w:sz w:val="28"/>
          <w:szCs w:val="28"/>
        </w:rPr>
        <w:t>правляет указанное решение в МФЦ для выдачи заявителю.</w:t>
      </w:r>
    </w:p>
    <w:p w:rsidR="00DD27C3" w:rsidRPr="000F3AA3" w:rsidRDefault="00DD27C3" w:rsidP="00DD2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3AA3">
        <w:rPr>
          <w:rFonts w:ascii="Times New Roman" w:hAnsi="Times New Roman" w:cs="Times New Roman"/>
          <w:sz w:val="28"/>
          <w:szCs w:val="28"/>
        </w:rPr>
        <w:t>Уведомление о возможности заключения соглашения об установлении сервитута в предложенных заявителем границах или предложение о заключ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>нии соглашения об установлении сервитута в иных границах являются основ</w:t>
      </w:r>
      <w:r w:rsidRPr="000F3AA3">
        <w:rPr>
          <w:rFonts w:ascii="Times New Roman" w:hAnsi="Times New Roman" w:cs="Times New Roman"/>
          <w:sz w:val="28"/>
          <w:szCs w:val="28"/>
        </w:rPr>
        <w:t>а</w:t>
      </w:r>
      <w:r w:rsidRPr="000F3AA3">
        <w:rPr>
          <w:rFonts w:ascii="Times New Roman" w:hAnsi="Times New Roman" w:cs="Times New Roman"/>
          <w:sz w:val="28"/>
          <w:szCs w:val="28"/>
        </w:rPr>
        <w:t>нием для проведения работ за счет средств заявителя, в результате которых обеспечивается подготовка документов, содержащих необходимые для осущ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>ствления государственного кадастрового учета сведения о части земельного участка, в отношении которой устанавливается сервитут и государственного кадастрового учета части</w:t>
      </w:r>
      <w:proofErr w:type="gramEnd"/>
      <w:r w:rsidRPr="000F3AA3">
        <w:rPr>
          <w:rFonts w:ascii="Times New Roman" w:hAnsi="Times New Roman" w:cs="Times New Roman"/>
          <w:sz w:val="28"/>
          <w:szCs w:val="28"/>
        </w:rPr>
        <w:t xml:space="preserve"> земельного участка, в отношении которой устанавл</w:t>
      </w:r>
      <w:r w:rsidRPr="000F3AA3">
        <w:rPr>
          <w:rFonts w:ascii="Times New Roman" w:hAnsi="Times New Roman" w:cs="Times New Roman"/>
          <w:sz w:val="28"/>
          <w:szCs w:val="28"/>
        </w:rPr>
        <w:t>и</w:t>
      </w:r>
      <w:r w:rsidRPr="000F3AA3">
        <w:rPr>
          <w:rFonts w:ascii="Times New Roman" w:hAnsi="Times New Roman" w:cs="Times New Roman"/>
          <w:sz w:val="28"/>
          <w:szCs w:val="28"/>
        </w:rPr>
        <w:t>вается сервитут, за исключением случаев установления сервитута в отношении всего земельного участка или достижения сторонами соглашения об установл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>нии сервитута в отношении части земельного участка, заключенного на срок до трех лет, без осуществления указанных действий.</w:t>
      </w:r>
    </w:p>
    <w:p w:rsidR="00DD27C3" w:rsidRPr="000F3AA3" w:rsidRDefault="00DD27C3" w:rsidP="00DD27C3">
      <w:pPr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3.2.5.1. Подготовка соглашения об установлении сервитута</w:t>
      </w:r>
      <w:bookmarkEnd w:id="20"/>
    </w:p>
    <w:p w:rsidR="00DD27C3" w:rsidRPr="000F3AA3" w:rsidRDefault="00DD27C3" w:rsidP="00DD27C3">
      <w:pPr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AA3">
        <w:rPr>
          <w:rFonts w:ascii="Times New Roman" w:eastAsiaTheme="minorEastAsia" w:hAnsi="Times New Roman" w:cs="Times New Roman"/>
          <w:sz w:val="28"/>
          <w:szCs w:val="28"/>
        </w:rPr>
        <w:t>Началом административной процедуры является получение Исполнит</w:t>
      </w:r>
      <w:r w:rsidRPr="000F3AA3">
        <w:rPr>
          <w:rFonts w:ascii="Times New Roman" w:eastAsiaTheme="minorEastAsia" w:hAnsi="Times New Roman" w:cs="Times New Roman"/>
          <w:sz w:val="28"/>
          <w:szCs w:val="28"/>
        </w:rPr>
        <w:t>е</w:t>
      </w:r>
      <w:r w:rsidRPr="000F3AA3">
        <w:rPr>
          <w:rFonts w:ascii="Times New Roman" w:eastAsiaTheme="minorEastAsia" w:hAnsi="Times New Roman" w:cs="Times New Roman"/>
          <w:sz w:val="28"/>
          <w:szCs w:val="28"/>
        </w:rPr>
        <w:t>лем подписанного заключения о возможности установления сервитута с док</w:t>
      </w:r>
      <w:r w:rsidRPr="000F3AA3">
        <w:rPr>
          <w:rFonts w:ascii="Times New Roman" w:eastAsiaTheme="minorEastAsia" w:hAnsi="Times New Roman" w:cs="Times New Roman"/>
          <w:sz w:val="28"/>
          <w:szCs w:val="28"/>
        </w:rPr>
        <w:t>у</w:t>
      </w:r>
      <w:r w:rsidRPr="000F3AA3">
        <w:rPr>
          <w:rFonts w:ascii="Times New Roman" w:eastAsiaTheme="minorEastAsia" w:hAnsi="Times New Roman" w:cs="Times New Roman"/>
          <w:sz w:val="28"/>
          <w:szCs w:val="28"/>
        </w:rPr>
        <w:t>ментами, в случае установления сервитута в отношении всего земельного уч</w:t>
      </w:r>
      <w:r w:rsidRPr="000F3AA3">
        <w:rPr>
          <w:rFonts w:ascii="Times New Roman" w:eastAsiaTheme="minorEastAsia" w:hAnsi="Times New Roman" w:cs="Times New Roman"/>
          <w:sz w:val="28"/>
          <w:szCs w:val="28"/>
        </w:rPr>
        <w:t>а</w:t>
      </w:r>
      <w:r w:rsidRPr="000F3AA3">
        <w:rPr>
          <w:rFonts w:ascii="Times New Roman" w:eastAsiaTheme="minorEastAsia" w:hAnsi="Times New Roman" w:cs="Times New Roman"/>
          <w:sz w:val="28"/>
          <w:szCs w:val="28"/>
        </w:rPr>
        <w:t xml:space="preserve">стка. </w:t>
      </w:r>
      <w:bookmarkStart w:id="21" w:name="sub_9106"/>
    </w:p>
    <w:p w:rsidR="00DD27C3" w:rsidRPr="000F3AA3" w:rsidRDefault="00DD27C3" w:rsidP="00DD27C3">
      <w:pPr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AA3">
        <w:rPr>
          <w:rFonts w:ascii="Times New Roman" w:eastAsiaTheme="minorEastAsia" w:hAnsi="Times New Roman" w:cs="Times New Roman"/>
          <w:sz w:val="28"/>
          <w:szCs w:val="28"/>
        </w:rPr>
        <w:t xml:space="preserve">3.2.5.2. Исполнитель, после получения документов вместе с заключением, а также в случае необходимости, ответов на запросы, подготавливает проект соглашения об установлении сервитута и направляет на подписание. </w:t>
      </w:r>
      <w:bookmarkStart w:id="22" w:name="sub_9107"/>
      <w:bookmarkEnd w:id="21"/>
    </w:p>
    <w:p w:rsidR="00DD27C3" w:rsidRPr="000F3AA3" w:rsidRDefault="00DD27C3" w:rsidP="00DD27C3">
      <w:pPr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AA3">
        <w:rPr>
          <w:rFonts w:ascii="Times New Roman" w:eastAsiaTheme="minorEastAsia" w:hAnsi="Times New Roman" w:cs="Times New Roman"/>
          <w:sz w:val="28"/>
          <w:szCs w:val="28"/>
        </w:rPr>
        <w:t xml:space="preserve">После получения исполнителем соглашения об установлении сервитута в трех экземплярах, подписанного должностным </w:t>
      </w:r>
      <w:proofErr w:type="gramStart"/>
      <w:r w:rsidRPr="000F3AA3">
        <w:rPr>
          <w:rFonts w:ascii="Times New Roman" w:eastAsiaTheme="minorEastAsia" w:hAnsi="Times New Roman" w:cs="Times New Roman"/>
          <w:sz w:val="28"/>
          <w:szCs w:val="28"/>
        </w:rPr>
        <w:t>лицом</w:t>
      </w:r>
      <w:proofErr w:type="gramEnd"/>
      <w:r w:rsidRPr="000F3AA3">
        <w:rPr>
          <w:rFonts w:ascii="Times New Roman" w:eastAsiaTheme="minorEastAsia" w:hAnsi="Times New Roman" w:cs="Times New Roman"/>
          <w:sz w:val="28"/>
          <w:szCs w:val="28"/>
        </w:rPr>
        <w:t xml:space="preserve"> уполномоченным на совершение таких действий, исполнитель, ответственный за оказание муниц</w:t>
      </w:r>
      <w:r w:rsidRPr="000F3AA3">
        <w:rPr>
          <w:rFonts w:ascii="Times New Roman" w:eastAsiaTheme="minorEastAsia" w:hAnsi="Times New Roman" w:cs="Times New Roman"/>
          <w:sz w:val="28"/>
          <w:szCs w:val="28"/>
        </w:rPr>
        <w:t>и</w:t>
      </w:r>
      <w:r w:rsidRPr="000F3AA3">
        <w:rPr>
          <w:rFonts w:ascii="Times New Roman" w:eastAsiaTheme="minorEastAsia" w:hAnsi="Times New Roman" w:cs="Times New Roman"/>
          <w:sz w:val="28"/>
          <w:szCs w:val="28"/>
        </w:rPr>
        <w:t>пальной услуги направляет данное соглашение в трех экземплярах в МФЦ.</w:t>
      </w:r>
    </w:p>
    <w:bookmarkEnd w:id="22"/>
    <w:p w:rsidR="00DD27C3" w:rsidRPr="000F3AA3" w:rsidRDefault="00DD27C3" w:rsidP="00DD27C3">
      <w:pPr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F3AA3">
        <w:rPr>
          <w:rFonts w:ascii="Times New Roman" w:eastAsiaTheme="minorEastAsia" w:hAnsi="Times New Roman" w:cs="Times New Roman"/>
          <w:sz w:val="28"/>
          <w:szCs w:val="28"/>
        </w:rPr>
        <w:lastRenderedPageBreak/>
        <w:t>Общий срок выполнения административной процедуры составляет -   30 дней.</w:t>
      </w:r>
    </w:p>
    <w:p w:rsidR="00DD27C3" w:rsidRPr="000F3AA3" w:rsidRDefault="00DD27C3" w:rsidP="00DD27C3">
      <w:pPr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0F3AA3">
        <w:rPr>
          <w:rFonts w:ascii="Times New Roman" w:eastAsiaTheme="minorEastAsia" w:hAnsi="Times New Roman" w:cs="Times New Roman"/>
          <w:sz w:val="28"/>
          <w:szCs w:val="28"/>
        </w:rPr>
        <w:t>В случае поступления заявления об установлении сервитута в отношении части земельного участка в соответствии с предложением</w:t>
      </w:r>
      <w:proofErr w:type="gramEnd"/>
      <w:r w:rsidRPr="000F3AA3">
        <w:rPr>
          <w:rFonts w:ascii="Times New Roman" w:eastAsiaTheme="minorEastAsia" w:hAnsi="Times New Roman" w:cs="Times New Roman"/>
          <w:sz w:val="28"/>
          <w:szCs w:val="28"/>
        </w:rPr>
        <w:t xml:space="preserve"> или уведомлением, в отношении которой заявителем осуществлён государственный кадастровый учет, срок выполнения административной процедуры составляет 30 (тридцать) дней.</w:t>
      </w:r>
    </w:p>
    <w:p w:rsidR="00DD27C3" w:rsidRPr="000F3AA3" w:rsidRDefault="00DD27C3" w:rsidP="00DD2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3.2.6. Исполнитель направляет один из следующих документов: уведо</w:t>
      </w:r>
      <w:r w:rsidRPr="000F3AA3">
        <w:rPr>
          <w:rFonts w:ascii="Times New Roman" w:hAnsi="Times New Roman" w:cs="Times New Roman"/>
          <w:sz w:val="28"/>
          <w:szCs w:val="28"/>
        </w:rPr>
        <w:t>м</w:t>
      </w:r>
      <w:r w:rsidRPr="000F3AA3">
        <w:rPr>
          <w:rFonts w:ascii="Times New Roman" w:hAnsi="Times New Roman" w:cs="Times New Roman"/>
          <w:sz w:val="28"/>
          <w:szCs w:val="28"/>
        </w:rPr>
        <w:t>ления о возможности заключения соглашения об установлении сервитута в предложенных заявителем границах, либо предложения о заключении соглаш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>ния об установлении сервитута в иных границах, в МФЦ (при подаче заявления о предоставлении муниципальной услуги через МФЦ) – для выдачи заявителю.</w:t>
      </w:r>
    </w:p>
    <w:p w:rsidR="00DD27C3" w:rsidRPr="000F3AA3" w:rsidRDefault="00DD27C3" w:rsidP="00DD27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В случае если заявление и прилагаемые документы поданы в электронном виде результат предоставления муниципальной услуги</w:t>
      </w:r>
      <w:r w:rsidRPr="000F3AA3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0F3AA3">
        <w:rPr>
          <w:rFonts w:ascii="Times New Roman" w:hAnsi="Times New Roman" w:cs="Times New Roman"/>
          <w:sz w:val="28"/>
          <w:szCs w:val="28"/>
        </w:rPr>
        <w:t xml:space="preserve">в отсканированном виде направляется заявителю по электронной почте или в личный кабинет заявителя на Портал. </w:t>
      </w:r>
    </w:p>
    <w:p w:rsidR="00DD27C3" w:rsidRPr="000F3AA3" w:rsidRDefault="00DD27C3" w:rsidP="00DD2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3.2.7. Выдача заявителю результата предоставления муниципальной усл</w:t>
      </w:r>
      <w:r w:rsidRPr="000F3AA3">
        <w:rPr>
          <w:rFonts w:ascii="Times New Roman" w:hAnsi="Times New Roman" w:cs="Times New Roman"/>
          <w:sz w:val="28"/>
          <w:szCs w:val="28"/>
        </w:rPr>
        <w:t>у</w:t>
      </w:r>
      <w:r w:rsidRPr="000F3AA3">
        <w:rPr>
          <w:rFonts w:ascii="Times New Roman" w:hAnsi="Times New Roman" w:cs="Times New Roman"/>
          <w:sz w:val="28"/>
          <w:szCs w:val="28"/>
        </w:rPr>
        <w:t>ги.</w:t>
      </w:r>
    </w:p>
    <w:p w:rsidR="00DD27C3" w:rsidRPr="000F3AA3" w:rsidRDefault="00DD27C3" w:rsidP="00DD27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3.2.7.1. При подаче заявления о предоставлении муниципальной услуги через МФЦ основанием для начала административной процедуры является п</w:t>
      </w:r>
      <w:r w:rsidRPr="000F3AA3">
        <w:rPr>
          <w:rFonts w:ascii="Times New Roman" w:hAnsi="Times New Roman" w:cs="Times New Roman"/>
          <w:sz w:val="28"/>
          <w:szCs w:val="28"/>
        </w:rPr>
        <w:t>о</w:t>
      </w:r>
      <w:r w:rsidRPr="000F3AA3">
        <w:rPr>
          <w:rFonts w:ascii="Times New Roman" w:hAnsi="Times New Roman" w:cs="Times New Roman"/>
          <w:sz w:val="28"/>
          <w:szCs w:val="28"/>
        </w:rPr>
        <w:t>лучение в МФЦ прилагаемого пакета документов.</w:t>
      </w:r>
    </w:p>
    <w:p w:rsidR="00DD27C3" w:rsidRPr="000F3AA3" w:rsidRDefault="00DD27C3" w:rsidP="00DD27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Для получения документов заявитель прибывает в МФЦ лично с док</w:t>
      </w:r>
      <w:r w:rsidRPr="000F3AA3">
        <w:rPr>
          <w:rFonts w:ascii="Times New Roman" w:hAnsi="Times New Roman" w:cs="Times New Roman"/>
          <w:sz w:val="28"/>
          <w:szCs w:val="28"/>
        </w:rPr>
        <w:t>у</w:t>
      </w:r>
      <w:r w:rsidRPr="000F3AA3">
        <w:rPr>
          <w:rFonts w:ascii="Times New Roman" w:hAnsi="Times New Roman" w:cs="Times New Roman"/>
          <w:sz w:val="28"/>
          <w:szCs w:val="28"/>
        </w:rPr>
        <w:t>ментом, удостоверяющим личность.</w:t>
      </w:r>
    </w:p>
    <w:p w:rsidR="00DD27C3" w:rsidRPr="000F3AA3" w:rsidRDefault="00DD27C3" w:rsidP="00DD27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При выдаче документов должностное лицо МФЦ:</w:t>
      </w:r>
    </w:p>
    <w:p w:rsidR="00DD27C3" w:rsidRPr="000F3AA3" w:rsidRDefault="00DD27C3" w:rsidP="00DD27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устанавливает личность заявителя, проверяет наличие расписки (в случае утери заявителем расписки распечатывает с использованием программного электронного комплекса один экземпляр расписки, на обратной стороне кот</w:t>
      </w:r>
      <w:r w:rsidRPr="000F3AA3">
        <w:rPr>
          <w:rFonts w:ascii="Times New Roman" w:hAnsi="Times New Roman" w:cs="Times New Roman"/>
          <w:sz w:val="28"/>
          <w:szCs w:val="28"/>
        </w:rPr>
        <w:t>о</w:t>
      </w:r>
      <w:r w:rsidRPr="000F3AA3">
        <w:rPr>
          <w:rFonts w:ascii="Times New Roman" w:hAnsi="Times New Roman" w:cs="Times New Roman"/>
          <w:sz w:val="28"/>
          <w:szCs w:val="28"/>
        </w:rPr>
        <w:t>рой делает надпись «оригинал расписки утерян», ставит дату и подпись);</w:t>
      </w:r>
    </w:p>
    <w:p w:rsidR="00DD27C3" w:rsidRPr="000F3AA3" w:rsidRDefault="00DD27C3" w:rsidP="00DD27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знакомит с содержанием документов и выдает их.</w:t>
      </w:r>
    </w:p>
    <w:p w:rsidR="00DD27C3" w:rsidRPr="000F3AA3" w:rsidRDefault="00DD27C3" w:rsidP="00DD27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3.2.7.2. При подаче заявления в электронном виде для получения подли</w:t>
      </w:r>
      <w:r w:rsidRPr="000F3AA3">
        <w:rPr>
          <w:rFonts w:ascii="Times New Roman" w:hAnsi="Times New Roman" w:cs="Times New Roman"/>
          <w:sz w:val="28"/>
          <w:szCs w:val="28"/>
        </w:rPr>
        <w:t>н</w:t>
      </w:r>
      <w:r w:rsidRPr="000F3AA3">
        <w:rPr>
          <w:rFonts w:ascii="Times New Roman" w:hAnsi="Times New Roman" w:cs="Times New Roman"/>
          <w:sz w:val="28"/>
          <w:szCs w:val="28"/>
        </w:rPr>
        <w:t>ников результата предоставления муниципальной услуги заявитель прибывает в уполномоченный орган лично с документом, удостоверяющим личность.</w:t>
      </w:r>
    </w:p>
    <w:p w:rsidR="00DD27C3" w:rsidRPr="000F3AA3" w:rsidRDefault="00DD27C3" w:rsidP="00DD27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Информация о прохождении документов, а также о принятых решениях отражается в системе электронного документооборота в день принятия соо</w:t>
      </w:r>
      <w:r w:rsidRPr="000F3AA3">
        <w:rPr>
          <w:rFonts w:ascii="Times New Roman" w:hAnsi="Times New Roman" w:cs="Times New Roman"/>
          <w:sz w:val="28"/>
          <w:szCs w:val="28"/>
        </w:rPr>
        <w:t>т</w:t>
      </w:r>
      <w:r w:rsidRPr="000F3AA3">
        <w:rPr>
          <w:rFonts w:ascii="Times New Roman" w:hAnsi="Times New Roman" w:cs="Times New Roman"/>
          <w:sz w:val="28"/>
          <w:szCs w:val="28"/>
        </w:rPr>
        <w:t>ветствующих решений.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Обращение заявителя с документами, предусмотренными подразделом 2.6 раздела </w:t>
      </w:r>
      <w:r w:rsidRPr="000F3AA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F3AA3">
        <w:rPr>
          <w:rFonts w:ascii="Times New Roman" w:hAnsi="Times New Roman" w:cs="Times New Roman"/>
          <w:sz w:val="28"/>
          <w:szCs w:val="28"/>
        </w:rPr>
        <w:t xml:space="preserve"> Регламента, не может быть оставлено без рассмотрения или рассмотрено с нарушением сроков по причине продолжительного отсутствия (отпуск, командировка, болезнь и т.д.) или увольнения должностного лица упо</w:t>
      </w:r>
      <w:r w:rsidRPr="000F3AA3">
        <w:rPr>
          <w:rFonts w:ascii="Times New Roman" w:hAnsi="Times New Roman" w:cs="Times New Roman"/>
          <w:sz w:val="28"/>
          <w:szCs w:val="28"/>
        </w:rPr>
        <w:t>л</w:t>
      </w:r>
      <w:r w:rsidRPr="000F3AA3">
        <w:rPr>
          <w:rFonts w:ascii="Times New Roman" w:hAnsi="Times New Roman" w:cs="Times New Roman"/>
          <w:sz w:val="28"/>
          <w:szCs w:val="28"/>
        </w:rPr>
        <w:t xml:space="preserve">номоченного органа, ответственного за предоставление муниципальной услуги. </w:t>
      </w:r>
    </w:p>
    <w:p w:rsidR="00DD27C3" w:rsidRPr="000F3AA3" w:rsidRDefault="00DD27C3" w:rsidP="00DD27C3">
      <w:pPr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Раздел IV. ФОРМЫ </w:t>
      </w:r>
      <w:proofErr w:type="gramStart"/>
      <w:r w:rsidRPr="000F3AA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F3AA3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Pr="000F3AA3">
        <w:rPr>
          <w:rFonts w:ascii="Times New Roman" w:hAnsi="Times New Roman" w:cs="Times New Roman"/>
          <w:sz w:val="28"/>
          <w:szCs w:val="28"/>
        </w:rPr>
        <w:br/>
      </w:r>
      <w:r w:rsidRPr="000F3AA3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</w:t>
      </w:r>
    </w:p>
    <w:p w:rsidR="00DD27C3" w:rsidRPr="000F3AA3" w:rsidRDefault="00DD27C3" w:rsidP="00DD27C3">
      <w:pPr>
        <w:autoSpaceDN w:val="0"/>
        <w:adjustRightInd w:val="0"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3" w:name="Par413"/>
      <w:bookmarkEnd w:id="23"/>
      <w:r w:rsidRPr="000F3AA3">
        <w:rPr>
          <w:rFonts w:ascii="Times New Roman" w:hAnsi="Times New Roman" w:cs="Times New Roman"/>
          <w:sz w:val="28"/>
          <w:szCs w:val="28"/>
        </w:rPr>
        <w:t xml:space="preserve">Подраздел 4.1. ПОРЯДОК ОСУЩЕСТВЛЕНИЯ ТЕКУЩЕГО </w:t>
      </w:r>
      <w:r w:rsidRPr="000F3AA3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0F3AA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F3AA3"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</w:t>
      </w:r>
      <w:r w:rsidRPr="000F3AA3">
        <w:rPr>
          <w:rFonts w:ascii="Times New Roman" w:hAnsi="Times New Roman" w:cs="Times New Roman"/>
          <w:sz w:val="28"/>
          <w:szCs w:val="28"/>
        </w:rPr>
        <w:br/>
        <w:t xml:space="preserve">РЕГЛАМЕНТА И ИНЫХ НОРМАТИВНЫХ ПРАВОВЫХ АКТОВ, </w:t>
      </w:r>
      <w:r w:rsidRPr="000F3AA3">
        <w:rPr>
          <w:rFonts w:ascii="Times New Roman" w:hAnsi="Times New Roman" w:cs="Times New Roman"/>
          <w:sz w:val="28"/>
          <w:szCs w:val="28"/>
        </w:rPr>
        <w:br/>
        <w:t xml:space="preserve">УСТАНАВЛИВАЮЩИХ ТРЕБОВАНИЯ К ПРЕДОСТАВЛЕНИЮ </w:t>
      </w:r>
      <w:r w:rsidRPr="000F3AA3">
        <w:rPr>
          <w:rFonts w:ascii="Times New Roman" w:hAnsi="Times New Roman" w:cs="Times New Roman"/>
          <w:sz w:val="28"/>
          <w:szCs w:val="28"/>
        </w:rPr>
        <w:br/>
        <w:t>МУНИЦИПАЛЬНОЙ УСЛУГИ, А ТАКЖЕ ПРИНЯТИЕМ ИМИ РЕШЕНИЙ</w:t>
      </w:r>
    </w:p>
    <w:p w:rsidR="00DD27C3" w:rsidRPr="000F3AA3" w:rsidRDefault="00DD27C3" w:rsidP="00DD27C3">
      <w:pPr>
        <w:autoSpaceDN w:val="0"/>
        <w:adjustRightInd w:val="0"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4.1.1. Должностные лица, муниципальные служащие, участвующие в предоставлении муниципальной услуги, руководствуются положениями н</w:t>
      </w:r>
      <w:r w:rsidRPr="000F3AA3">
        <w:rPr>
          <w:rFonts w:ascii="Times New Roman" w:hAnsi="Times New Roman" w:cs="Times New Roman"/>
          <w:sz w:val="28"/>
          <w:szCs w:val="28"/>
        </w:rPr>
        <w:t>а</w:t>
      </w:r>
      <w:r w:rsidRPr="000F3AA3">
        <w:rPr>
          <w:rFonts w:ascii="Times New Roman" w:hAnsi="Times New Roman" w:cs="Times New Roman"/>
          <w:sz w:val="28"/>
          <w:szCs w:val="28"/>
        </w:rPr>
        <w:t>стоящего Регламента.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В должностных регламентах должностных лиц, участвующих в предо</w:t>
      </w:r>
      <w:r w:rsidRPr="000F3AA3">
        <w:rPr>
          <w:rFonts w:ascii="Times New Roman" w:hAnsi="Times New Roman" w:cs="Times New Roman"/>
          <w:sz w:val="28"/>
          <w:szCs w:val="28"/>
        </w:rPr>
        <w:t>с</w:t>
      </w:r>
      <w:r w:rsidRPr="000F3AA3">
        <w:rPr>
          <w:rFonts w:ascii="Times New Roman" w:hAnsi="Times New Roman" w:cs="Times New Roman"/>
          <w:sz w:val="28"/>
          <w:szCs w:val="28"/>
        </w:rPr>
        <w:t>тавлении муниципальной услуги, осуществляющих функции по предоставл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>нию муниципальной услуги, устанавливаются должностные обязанности, о</w:t>
      </w:r>
      <w:r w:rsidRPr="000F3AA3">
        <w:rPr>
          <w:rFonts w:ascii="Times New Roman" w:hAnsi="Times New Roman" w:cs="Times New Roman"/>
          <w:sz w:val="28"/>
          <w:szCs w:val="28"/>
        </w:rPr>
        <w:t>т</w:t>
      </w:r>
      <w:r w:rsidRPr="000F3AA3">
        <w:rPr>
          <w:rFonts w:ascii="Times New Roman" w:hAnsi="Times New Roman" w:cs="Times New Roman"/>
          <w:sz w:val="28"/>
          <w:szCs w:val="28"/>
        </w:rPr>
        <w:t>ветственность, требования к знаниям и квалификации специалистов.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Должностные лица органов, участвующих в предоставлении муниц</w:t>
      </w:r>
      <w:r w:rsidRPr="000F3AA3">
        <w:rPr>
          <w:rFonts w:ascii="Times New Roman" w:hAnsi="Times New Roman" w:cs="Times New Roman"/>
          <w:sz w:val="28"/>
          <w:szCs w:val="28"/>
        </w:rPr>
        <w:t>и</w:t>
      </w:r>
      <w:r w:rsidRPr="000F3AA3">
        <w:rPr>
          <w:rFonts w:ascii="Times New Roman" w:hAnsi="Times New Roman" w:cs="Times New Roman"/>
          <w:sz w:val="28"/>
          <w:szCs w:val="28"/>
        </w:rPr>
        <w:t>пальной услуги, несут персональную ответственность за исполнение админис</w:t>
      </w:r>
      <w:r w:rsidRPr="000F3AA3">
        <w:rPr>
          <w:rFonts w:ascii="Times New Roman" w:hAnsi="Times New Roman" w:cs="Times New Roman"/>
          <w:sz w:val="28"/>
          <w:szCs w:val="28"/>
        </w:rPr>
        <w:t>т</w:t>
      </w:r>
      <w:r w:rsidRPr="000F3AA3">
        <w:rPr>
          <w:rFonts w:ascii="Times New Roman" w:hAnsi="Times New Roman" w:cs="Times New Roman"/>
          <w:sz w:val="28"/>
          <w:szCs w:val="28"/>
        </w:rPr>
        <w:t>ративных процедур и соблюдение сроков, установленных настоящим Регламе</w:t>
      </w:r>
      <w:r w:rsidRPr="000F3AA3">
        <w:rPr>
          <w:rFonts w:ascii="Times New Roman" w:hAnsi="Times New Roman" w:cs="Times New Roman"/>
          <w:sz w:val="28"/>
          <w:szCs w:val="28"/>
        </w:rPr>
        <w:t>н</w:t>
      </w:r>
      <w:r w:rsidRPr="000F3AA3">
        <w:rPr>
          <w:rFonts w:ascii="Times New Roman" w:hAnsi="Times New Roman" w:cs="Times New Roman"/>
          <w:sz w:val="28"/>
          <w:szCs w:val="28"/>
        </w:rPr>
        <w:t>том. При предоставлении муниципальной услуги гражданину гарантируется право на получение информации о своих правах, обязанностях и условиях ок</w:t>
      </w:r>
      <w:r w:rsidRPr="000F3AA3">
        <w:rPr>
          <w:rFonts w:ascii="Times New Roman" w:hAnsi="Times New Roman" w:cs="Times New Roman"/>
          <w:sz w:val="28"/>
          <w:szCs w:val="28"/>
        </w:rPr>
        <w:t>а</w:t>
      </w:r>
      <w:r w:rsidRPr="000F3AA3">
        <w:rPr>
          <w:rFonts w:ascii="Times New Roman" w:hAnsi="Times New Roman" w:cs="Times New Roman"/>
          <w:sz w:val="28"/>
          <w:szCs w:val="28"/>
        </w:rPr>
        <w:t>зания муниципальной услуги; защиту сведений о персональных данных; ув</w:t>
      </w:r>
      <w:r w:rsidRPr="000F3AA3">
        <w:rPr>
          <w:rFonts w:ascii="Times New Roman" w:hAnsi="Times New Roman" w:cs="Times New Roman"/>
          <w:sz w:val="28"/>
          <w:szCs w:val="28"/>
        </w:rPr>
        <w:t>а</w:t>
      </w:r>
      <w:r w:rsidRPr="000F3AA3">
        <w:rPr>
          <w:rFonts w:ascii="Times New Roman" w:hAnsi="Times New Roman" w:cs="Times New Roman"/>
          <w:sz w:val="28"/>
          <w:szCs w:val="28"/>
        </w:rPr>
        <w:t xml:space="preserve">жительное отношение со стороны должностных лиц. </w:t>
      </w:r>
    </w:p>
    <w:p w:rsidR="00DD27C3" w:rsidRPr="000F3AA3" w:rsidRDefault="00DD27C3" w:rsidP="00DD27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4.1.2. Текущий контроль и координация последовательности действий, определенных административными процедурами, по предоставлению муниц</w:t>
      </w:r>
      <w:r w:rsidRPr="000F3AA3">
        <w:rPr>
          <w:rFonts w:ascii="Times New Roman" w:hAnsi="Times New Roman" w:cs="Times New Roman"/>
          <w:sz w:val="28"/>
          <w:szCs w:val="28"/>
        </w:rPr>
        <w:t>и</w:t>
      </w:r>
      <w:r w:rsidRPr="000F3AA3">
        <w:rPr>
          <w:rFonts w:ascii="Times New Roman" w:hAnsi="Times New Roman" w:cs="Times New Roman"/>
          <w:sz w:val="28"/>
          <w:szCs w:val="28"/>
        </w:rPr>
        <w:t>пальной услуги должностными лицами уполномоченного органа осуществляе</w:t>
      </w:r>
      <w:r w:rsidRPr="000F3AA3">
        <w:rPr>
          <w:rFonts w:ascii="Times New Roman" w:hAnsi="Times New Roman" w:cs="Times New Roman"/>
          <w:sz w:val="28"/>
          <w:szCs w:val="28"/>
        </w:rPr>
        <w:t>т</w:t>
      </w:r>
      <w:r w:rsidRPr="000F3AA3">
        <w:rPr>
          <w:rFonts w:ascii="Times New Roman" w:hAnsi="Times New Roman" w:cs="Times New Roman"/>
          <w:sz w:val="28"/>
          <w:szCs w:val="28"/>
        </w:rPr>
        <w:t>ся постоянно непосредственно их начальниками путем проведения проверок.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4.1.3. Проверки полноты и качества предоставления муниципальной услуги включают в себя проведение проверок, выявление и устранение наруш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>ний прав заявителей, рассмотрение, принятие решений и подготовку ответов на обращения заявителей, содержащих жалобы на действия (бездействие) и реш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>ния должностных лиц уполномоченного органа, ответственных за предоставл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>ние муниципальной услуги.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Подраздел 4.2. ПОРЯДОК И ПЕРИОДИЧНОСТЬ ОСУЩЕСТВЛЕНИЯ ПЛАНОВЫХ И ВНЕПЛАНОВЫХ ПРОВЕРОК ПОЛНОТЫ И КАЧЕСТВА ПРЕДОСТАВЛЕНИЯ МУНИЦИПАЛЬНОЙ УСЛУГИ, В ТОМ ЧИСЛЕ </w:t>
      </w:r>
      <w:r w:rsidRPr="000F3AA3">
        <w:rPr>
          <w:rFonts w:ascii="Times New Roman" w:hAnsi="Times New Roman" w:cs="Times New Roman"/>
          <w:sz w:val="28"/>
          <w:szCs w:val="28"/>
        </w:rPr>
        <w:br/>
        <w:t xml:space="preserve">ПОРЯДОК И ФОРМЫ КОНТРОЛЯЗА ПОЛНОТОЙ И КАЧЕСТВОМ </w:t>
      </w:r>
      <w:r w:rsidRPr="000F3AA3">
        <w:rPr>
          <w:rFonts w:ascii="Times New Roman" w:hAnsi="Times New Roman" w:cs="Times New Roman"/>
          <w:sz w:val="28"/>
          <w:szCs w:val="28"/>
        </w:rPr>
        <w:br/>
        <w:t>ПРЕДОСТАВЛЕНИЯ МУНИЦИПАЛЬНОЙ УСЛУГИ</w:t>
      </w:r>
    </w:p>
    <w:p w:rsidR="00DD27C3" w:rsidRPr="000F3AA3" w:rsidRDefault="00DD27C3" w:rsidP="00DD27C3">
      <w:pPr>
        <w:autoSpaceDN w:val="0"/>
        <w:adjustRightInd w:val="0"/>
        <w:ind w:firstLine="85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0F3AA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F3AA3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</w:t>
      </w:r>
      <w:r w:rsidRPr="000F3AA3">
        <w:rPr>
          <w:rFonts w:ascii="Times New Roman" w:hAnsi="Times New Roman" w:cs="Times New Roman"/>
          <w:sz w:val="28"/>
          <w:szCs w:val="28"/>
        </w:rPr>
        <w:t>у</w:t>
      </w:r>
      <w:r w:rsidRPr="000F3AA3">
        <w:rPr>
          <w:rFonts w:ascii="Times New Roman" w:hAnsi="Times New Roman" w:cs="Times New Roman"/>
          <w:sz w:val="28"/>
          <w:szCs w:val="28"/>
        </w:rPr>
        <w:t>ги включает в себя проведение плановых и внеплановых проверок.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Плановые и внеплановые проверки  проводятся   главой </w:t>
      </w:r>
      <w:r w:rsidRPr="000F3AA3">
        <w:rPr>
          <w:rFonts w:ascii="Times New Roman" w:hAnsi="Times New Roman" w:cs="Times New Roman"/>
          <w:sz w:val="28"/>
          <w:szCs w:val="28"/>
        </w:rPr>
        <w:lastRenderedPageBreak/>
        <w:t>Старолеушко</w:t>
      </w:r>
      <w:r w:rsidRPr="000F3AA3">
        <w:rPr>
          <w:rFonts w:ascii="Times New Roman" w:hAnsi="Times New Roman" w:cs="Times New Roman"/>
          <w:sz w:val="28"/>
          <w:szCs w:val="28"/>
        </w:rPr>
        <w:t>в</w:t>
      </w:r>
      <w:r w:rsidRPr="000F3AA3">
        <w:rPr>
          <w:rFonts w:ascii="Times New Roman" w:hAnsi="Times New Roman" w:cs="Times New Roman"/>
          <w:sz w:val="28"/>
          <w:szCs w:val="28"/>
        </w:rPr>
        <w:t xml:space="preserve">ского сельского поселения Павловского района </w:t>
      </w:r>
      <w:proofErr w:type="gramStart"/>
      <w:r w:rsidRPr="000F3AA3">
        <w:rPr>
          <w:rFonts w:ascii="Times New Roman" w:hAnsi="Times New Roman" w:cs="Times New Roman"/>
          <w:sz w:val="28"/>
          <w:szCs w:val="28"/>
        </w:rPr>
        <w:t>курирующим</w:t>
      </w:r>
      <w:proofErr w:type="gramEnd"/>
      <w:r w:rsidRPr="000F3AA3">
        <w:rPr>
          <w:rFonts w:ascii="Times New Roman" w:hAnsi="Times New Roman" w:cs="Times New Roman"/>
          <w:sz w:val="28"/>
          <w:szCs w:val="28"/>
        </w:rPr>
        <w:t xml:space="preserve"> уполномоченный орган.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Проведение плановых проверок, полноты и качества предоставления м</w:t>
      </w:r>
      <w:r w:rsidRPr="000F3AA3">
        <w:rPr>
          <w:rFonts w:ascii="Times New Roman" w:hAnsi="Times New Roman" w:cs="Times New Roman"/>
          <w:sz w:val="28"/>
          <w:szCs w:val="28"/>
        </w:rPr>
        <w:t>у</w:t>
      </w:r>
      <w:r w:rsidRPr="000F3AA3">
        <w:rPr>
          <w:rFonts w:ascii="Times New Roman" w:hAnsi="Times New Roman" w:cs="Times New Roman"/>
          <w:sz w:val="28"/>
          <w:szCs w:val="28"/>
        </w:rPr>
        <w:t>ниципальной услуги осуществляется в соответствии с утвержденным графиком, но не реже одного раза в год.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Внеплановые проверки проводятся по обращениям юридических и физ</w:t>
      </w:r>
      <w:r w:rsidRPr="000F3AA3">
        <w:rPr>
          <w:rFonts w:ascii="Times New Roman" w:hAnsi="Times New Roman" w:cs="Times New Roman"/>
          <w:sz w:val="28"/>
          <w:szCs w:val="28"/>
        </w:rPr>
        <w:t>и</w:t>
      </w:r>
      <w:r w:rsidRPr="000F3AA3">
        <w:rPr>
          <w:rFonts w:ascii="Times New Roman" w:hAnsi="Times New Roman" w:cs="Times New Roman"/>
          <w:sz w:val="28"/>
          <w:szCs w:val="28"/>
        </w:rPr>
        <w:t>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административного регл</w:t>
      </w:r>
      <w:r w:rsidRPr="000F3AA3">
        <w:rPr>
          <w:rFonts w:ascii="Times New Roman" w:hAnsi="Times New Roman" w:cs="Times New Roman"/>
          <w:sz w:val="28"/>
          <w:szCs w:val="28"/>
        </w:rPr>
        <w:t>а</w:t>
      </w:r>
      <w:r w:rsidRPr="000F3AA3">
        <w:rPr>
          <w:rFonts w:ascii="Times New Roman" w:hAnsi="Times New Roman" w:cs="Times New Roman"/>
          <w:sz w:val="28"/>
          <w:szCs w:val="28"/>
        </w:rPr>
        <w:t>мента.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В ходе плановых и внеплановых проверок: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проверяется знание ответственными лицами требований настоящего а</w:t>
      </w:r>
      <w:r w:rsidRPr="000F3AA3">
        <w:rPr>
          <w:rFonts w:ascii="Times New Roman" w:hAnsi="Times New Roman" w:cs="Times New Roman"/>
          <w:sz w:val="28"/>
          <w:szCs w:val="28"/>
        </w:rPr>
        <w:t>д</w:t>
      </w:r>
      <w:r w:rsidRPr="000F3AA3">
        <w:rPr>
          <w:rFonts w:ascii="Times New Roman" w:hAnsi="Times New Roman" w:cs="Times New Roman"/>
          <w:sz w:val="28"/>
          <w:szCs w:val="28"/>
        </w:rPr>
        <w:t>министративного регламента, нормативных правовых актов, устанавливающих требования к предоставлению муниципальной услуги;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проверяется соблюдение сроков и последовательности исполнения адм</w:t>
      </w:r>
      <w:r w:rsidRPr="000F3AA3">
        <w:rPr>
          <w:rFonts w:ascii="Times New Roman" w:hAnsi="Times New Roman" w:cs="Times New Roman"/>
          <w:sz w:val="28"/>
          <w:szCs w:val="28"/>
        </w:rPr>
        <w:t>и</w:t>
      </w:r>
      <w:r w:rsidRPr="000F3AA3">
        <w:rPr>
          <w:rFonts w:ascii="Times New Roman" w:hAnsi="Times New Roman" w:cs="Times New Roman"/>
          <w:sz w:val="28"/>
          <w:szCs w:val="28"/>
        </w:rPr>
        <w:t>нистративных процедур;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выявляются нарушения прав заявителей, недостатки, допущенные в ходе предоставления муниципальной услуги.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Подраздел 4.3. ОТВЕТСТВЕННОСТЬ ДОЛЖНОСТНЫХ ЛИЦ ОРГАНА МЕСТНОГО САМОУПРАВЛЕНИЯ ЗА РЕШЕНИЯ И ДЕЙСТВИЯ </w:t>
      </w:r>
      <w:r w:rsidRPr="000F3AA3">
        <w:rPr>
          <w:rFonts w:ascii="Times New Roman" w:hAnsi="Times New Roman" w:cs="Times New Roman"/>
          <w:sz w:val="28"/>
          <w:szCs w:val="28"/>
        </w:rPr>
        <w:br/>
        <w:t>(БЕЗДЕЙСТВИЕ), ПРИНИМАЕМЫ</w:t>
      </w:r>
      <w:proofErr w:type="gramStart"/>
      <w:r w:rsidRPr="000F3AA3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0F3AA3">
        <w:rPr>
          <w:rFonts w:ascii="Times New Roman" w:hAnsi="Times New Roman" w:cs="Times New Roman"/>
          <w:sz w:val="28"/>
          <w:szCs w:val="28"/>
        </w:rPr>
        <w:t>ОСУЩЕСТВЛЯЕМЫЕ) ИМИ В ХОДЕ ПРЕДОСТАВЛЕНИЯ МУНИЦИПАЛЬНОЙ УСЛУГИ</w:t>
      </w:r>
    </w:p>
    <w:p w:rsidR="00DD27C3" w:rsidRPr="000F3AA3" w:rsidRDefault="00DD27C3" w:rsidP="00DD27C3">
      <w:pPr>
        <w:autoSpaceDN w:val="0"/>
        <w:adjustRightInd w:val="0"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4.3.1. По результатам проведенных проверок в случае выявления наруш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>ния порядка предоставления муниципальной услуги, прав заявителей виновные лица привлекаются к ответственности в соответствии с законодательством Ро</w:t>
      </w:r>
      <w:r w:rsidRPr="000F3AA3">
        <w:rPr>
          <w:rFonts w:ascii="Times New Roman" w:hAnsi="Times New Roman" w:cs="Times New Roman"/>
          <w:sz w:val="28"/>
          <w:szCs w:val="28"/>
        </w:rPr>
        <w:t>с</w:t>
      </w:r>
      <w:r w:rsidRPr="000F3AA3">
        <w:rPr>
          <w:rFonts w:ascii="Times New Roman" w:hAnsi="Times New Roman" w:cs="Times New Roman"/>
          <w:sz w:val="28"/>
          <w:szCs w:val="28"/>
        </w:rPr>
        <w:t>сийской Федерации, и принимаются меры по устранению нарушений.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4.3.2. Должностные лица, муниципальные служащие, участвующие в предоставлении муниципальной услуги, несут персональную ответственность за принятие решения и действия (бездействие) при предоставлении муниц</w:t>
      </w:r>
      <w:r w:rsidRPr="000F3AA3">
        <w:rPr>
          <w:rFonts w:ascii="Times New Roman" w:hAnsi="Times New Roman" w:cs="Times New Roman"/>
          <w:sz w:val="28"/>
          <w:szCs w:val="28"/>
        </w:rPr>
        <w:t>и</w:t>
      </w:r>
      <w:r w:rsidRPr="000F3AA3">
        <w:rPr>
          <w:rFonts w:ascii="Times New Roman" w:hAnsi="Times New Roman" w:cs="Times New Roman"/>
          <w:sz w:val="28"/>
          <w:szCs w:val="28"/>
        </w:rPr>
        <w:t>пальной услуги.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4.3.3. Персональная ответственность устанавливается в должностных ре</w:t>
      </w:r>
      <w:r w:rsidRPr="000F3AA3">
        <w:rPr>
          <w:rFonts w:ascii="Times New Roman" w:hAnsi="Times New Roman" w:cs="Times New Roman"/>
          <w:sz w:val="28"/>
          <w:szCs w:val="28"/>
        </w:rPr>
        <w:t>г</w:t>
      </w:r>
      <w:r w:rsidRPr="000F3AA3">
        <w:rPr>
          <w:rFonts w:ascii="Times New Roman" w:hAnsi="Times New Roman" w:cs="Times New Roman"/>
          <w:sz w:val="28"/>
          <w:szCs w:val="28"/>
        </w:rPr>
        <w:t>ламентах в соответствии с требованиями законодательства Российской Федер</w:t>
      </w:r>
      <w:r w:rsidRPr="000F3AA3">
        <w:rPr>
          <w:rFonts w:ascii="Times New Roman" w:hAnsi="Times New Roman" w:cs="Times New Roman"/>
          <w:sz w:val="28"/>
          <w:szCs w:val="28"/>
        </w:rPr>
        <w:t>а</w:t>
      </w:r>
      <w:r w:rsidRPr="000F3AA3">
        <w:rPr>
          <w:rFonts w:ascii="Times New Roman" w:hAnsi="Times New Roman" w:cs="Times New Roman"/>
          <w:sz w:val="28"/>
          <w:szCs w:val="28"/>
        </w:rPr>
        <w:t>ции.</w:t>
      </w:r>
    </w:p>
    <w:p w:rsidR="00DD27C3" w:rsidRPr="000F3AA3" w:rsidRDefault="00DD27C3" w:rsidP="00DD27C3">
      <w:pPr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Подраздел 4.4. ПОЛОЖЕНИЯ, ХАРАКТЕРИЗУЮЩИЕ ТРЕБОВАНИЯ </w:t>
      </w:r>
      <w:r w:rsidRPr="000F3AA3">
        <w:rPr>
          <w:rFonts w:ascii="Times New Roman" w:hAnsi="Times New Roman" w:cs="Times New Roman"/>
          <w:sz w:val="28"/>
          <w:szCs w:val="28"/>
        </w:rPr>
        <w:br/>
        <w:t xml:space="preserve">К ПОРЯДКУ И ФОРМАМ </w:t>
      </w:r>
      <w:proofErr w:type="gramStart"/>
      <w:r w:rsidRPr="000F3AA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F3AA3">
        <w:rPr>
          <w:rFonts w:ascii="Times New Roman" w:hAnsi="Times New Roman" w:cs="Times New Roman"/>
          <w:sz w:val="28"/>
          <w:szCs w:val="28"/>
        </w:rPr>
        <w:t xml:space="preserve"> ПРЕДОСТАВЛЕНИЕМ </w:t>
      </w:r>
      <w:r w:rsidRPr="000F3AA3">
        <w:rPr>
          <w:rFonts w:ascii="Times New Roman" w:hAnsi="Times New Roman" w:cs="Times New Roman"/>
          <w:sz w:val="28"/>
          <w:szCs w:val="28"/>
        </w:rPr>
        <w:br/>
        <w:t xml:space="preserve">МУНИЦИПАЛЬНОЙ УСЛУГИ, В ТОМ ЧИСЛЕ СО СТОРОНЫ </w:t>
      </w:r>
      <w:r w:rsidRPr="000F3AA3">
        <w:rPr>
          <w:rFonts w:ascii="Times New Roman" w:hAnsi="Times New Roman" w:cs="Times New Roman"/>
          <w:sz w:val="28"/>
          <w:szCs w:val="28"/>
        </w:rPr>
        <w:br/>
        <w:t>ГРАЖДАН, ИХ ОБЪЕДИНЕНИЙ И ОРГАНИЗАЦИЙ</w:t>
      </w:r>
    </w:p>
    <w:p w:rsidR="00DD27C3" w:rsidRPr="000F3AA3" w:rsidRDefault="00DD27C3" w:rsidP="00DD27C3">
      <w:pPr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3AA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F3AA3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исполнению муниципальной услуги, и </w:t>
      </w:r>
      <w:r w:rsidRPr="000F3AA3">
        <w:rPr>
          <w:rFonts w:ascii="Times New Roman" w:hAnsi="Times New Roman" w:cs="Times New Roman"/>
          <w:sz w:val="28"/>
          <w:szCs w:val="28"/>
        </w:rPr>
        <w:lastRenderedPageBreak/>
        <w:t>принятием решений должностными лицами, путем проведения проверок соблюдения и исполнения должностными лицами уполномоченного органа но</w:t>
      </w:r>
      <w:r w:rsidRPr="000F3AA3">
        <w:rPr>
          <w:rFonts w:ascii="Times New Roman" w:hAnsi="Times New Roman" w:cs="Times New Roman"/>
          <w:sz w:val="28"/>
          <w:szCs w:val="28"/>
        </w:rPr>
        <w:t>р</w:t>
      </w:r>
      <w:r w:rsidRPr="000F3AA3">
        <w:rPr>
          <w:rFonts w:ascii="Times New Roman" w:hAnsi="Times New Roman" w:cs="Times New Roman"/>
          <w:sz w:val="28"/>
          <w:szCs w:val="28"/>
        </w:rPr>
        <w:t>мативных правовых актов Российской Федерации, Краснодарского края, а та</w:t>
      </w:r>
      <w:r w:rsidRPr="000F3AA3">
        <w:rPr>
          <w:rFonts w:ascii="Times New Roman" w:hAnsi="Times New Roman" w:cs="Times New Roman"/>
          <w:sz w:val="28"/>
          <w:szCs w:val="28"/>
        </w:rPr>
        <w:t>к</w:t>
      </w:r>
      <w:r w:rsidRPr="000F3AA3">
        <w:rPr>
          <w:rFonts w:ascii="Times New Roman" w:hAnsi="Times New Roman" w:cs="Times New Roman"/>
          <w:sz w:val="28"/>
          <w:szCs w:val="28"/>
        </w:rPr>
        <w:t>же положений Регламента.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Проверка также может проводиться по конкретному обращению гражд</w:t>
      </w:r>
      <w:r w:rsidRPr="000F3AA3">
        <w:rPr>
          <w:rFonts w:ascii="Times New Roman" w:hAnsi="Times New Roman" w:cs="Times New Roman"/>
          <w:sz w:val="28"/>
          <w:szCs w:val="28"/>
        </w:rPr>
        <w:t>а</w:t>
      </w:r>
      <w:r w:rsidRPr="000F3AA3">
        <w:rPr>
          <w:rFonts w:ascii="Times New Roman" w:hAnsi="Times New Roman" w:cs="Times New Roman"/>
          <w:sz w:val="28"/>
          <w:szCs w:val="28"/>
        </w:rPr>
        <w:t>нина или организации.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Порядок и формы </w:t>
      </w:r>
      <w:proofErr w:type="gramStart"/>
      <w:r w:rsidRPr="000F3AA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F3AA3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должны отвечать требованиям непрерывности и действенности (эффективн</w:t>
      </w:r>
      <w:r w:rsidRPr="000F3AA3">
        <w:rPr>
          <w:rFonts w:ascii="Times New Roman" w:hAnsi="Times New Roman" w:cs="Times New Roman"/>
          <w:sz w:val="28"/>
          <w:szCs w:val="28"/>
        </w:rPr>
        <w:t>о</w:t>
      </w:r>
      <w:r w:rsidRPr="000F3AA3">
        <w:rPr>
          <w:rFonts w:ascii="Times New Roman" w:hAnsi="Times New Roman" w:cs="Times New Roman"/>
          <w:sz w:val="28"/>
          <w:szCs w:val="28"/>
        </w:rPr>
        <w:t>сти).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Граждане, их объединения и организации могут контролировать предо</w:t>
      </w:r>
      <w:r w:rsidRPr="000F3AA3">
        <w:rPr>
          <w:rFonts w:ascii="Times New Roman" w:hAnsi="Times New Roman" w:cs="Times New Roman"/>
          <w:sz w:val="28"/>
          <w:szCs w:val="28"/>
        </w:rPr>
        <w:t>с</w:t>
      </w:r>
      <w:r w:rsidRPr="000F3AA3">
        <w:rPr>
          <w:rFonts w:ascii="Times New Roman" w:hAnsi="Times New Roman" w:cs="Times New Roman"/>
          <w:sz w:val="28"/>
          <w:szCs w:val="28"/>
        </w:rPr>
        <w:t>тавление муниципальной услуги путем получения письменной и устной и</w:t>
      </w:r>
      <w:r w:rsidRPr="000F3AA3">
        <w:rPr>
          <w:rFonts w:ascii="Times New Roman" w:hAnsi="Times New Roman" w:cs="Times New Roman"/>
          <w:sz w:val="28"/>
          <w:szCs w:val="28"/>
        </w:rPr>
        <w:t>н</w:t>
      </w:r>
      <w:r w:rsidRPr="000F3AA3">
        <w:rPr>
          <w:rFonts w:ascii="Times New Roman" w:hAnsi="Times New Roman" w:cs="Times New Roman"/>
          <w:sz w:val="28"/>
          <w:szCs w:val="28"/>
        </w:rPr>
        <w:t>формации о результатах проведенных проверок и принятых по результатам проверок мерах.</w:t>
      </w:r>
    </w:p>
    <w:p w:rsidR="00DD27C3" w:rsidRPr="000F3AA3" w:rsidRDefault="00DD27C3" w:rsidP="00DD27C3">
      <w:pPr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Раздел V. ДОСУДЕБНЫЙ (ВНЕСУДЕБНЫЙ) ПОРЯДОК ОБЖАЛОВАНИЯ РЕШЕНИЙ И ДЕЙСТВИЙ (БЕЗДЕЙСТВИЯ) ОРГАНА, </w:t>
      </w:r>
      <w:r w:rsidRPr="000F3AA3">
        <w:rPr>
          <w:rFonts w:ascii="Times New Roman" w:hAnsi="Times New Roman" w:cs="Times New Roman"/>
          <w:sz w:val="28"/>
          <w:szCs w:val="28"/>
        </w:rPr>
        <w:br/>
        <w:t xml:space="preserve">ПРЕДОСТАВЛЯЮЩЕГО МУНИЦИПАЛЬНУЮ УСЛУГУ, А ТАКЖЕ </w:t>
      </w:r>
      <w:r w:rsidRPr="000F3AA3">
        <w:rPr>
          <w:rFonts w:ascii="Times New Roman" w:hAnsi="Times New Roman" w:cs="Times New Roman"/>
          <w:sz w:val="28"/>
          <w:szCs w:val="28"/>
        </w:rPr>
        <w:br/>
        <w:t>ДОЛЖНОСТНЫХ ЛИЦ, МУНИЦИПАЛЬНЫХ СЛУЖАЩИХ</w:t>
      </w:r>
    </w:p>
    <w:p w:rsidR="00DD27C3" w:rsidRPr="000F3AA3" w:rsidRDefault="00DD27C3" w:rsidP="00DD27C3">
      <w:pPr>
        <w:autoSpaceDN w:val="0"/>
        <w:adjustRightInd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4" w:name="Par459"/>
      <w:bookmarkEnd w:id="24"/>
      <w:r w:rsidRPr="000F3AA3">
        <w:rPr>
          <w:rFonts w:ascii="Times New Roman" w:hAnsi="Times New Roman" w:cs="Times New Roman"/>
          <w:sz w:val="28"/>
          <w:szCs w:val="28"/>
        </w:rPr>
        <w:t xml:space="preserve">Подраздел 5.1. ИНФОРМАЦИЯ ДЛЯ ЗАЯВИТЕЛЯ О ЕГО ПРАВЕ </w:t>
      </w:r>
      <w:r w:rsidRPr="000F3AA3">
        <w:rPr>
          <w:rFonts w:ascii="Times New Roman" w:hAnsi="Times New Roman" w:cs="Times New Roman"/>
          <w:sz w:val="28"/>
          <w:szCs w:val="28"/>
        </w:rPr>
        <w:br/>
        <w:t xml:space="preserve">ПОДАТЬ ЖАЛОБУ НА РЕШЕНИЕ И (ИЛИ) ДЕЙСТВИЕ (БЕЗДЕЙСТВИЕ) ОРГАНА МЕСТНОГО САМОУПРАВЛЕНИЯ КРАСНОДАРСКОГО КРАЯ, </w:t>
      </w:r>
      <w:r w:rsidRPr="000F3AA3">
        <w:rPr>
          <w:rFonts w:ascii="Times New Roman" w:hAnsi="Times New Roman" w:cs="Times New Roman"/>
          <w:sz w:val="28"/>
          <w:szCs w:val="28"/>
        </w:rPr>
        <w:br/>
        <w:t xml:space="preserve">ПРЕДОСТАВЛЯЮЩЕГО МУНИЦИПАЛЬНУЮ УСЛУГУ, </w:t>
      </w:r>
    </w:p>
    <w:p w:rsidR="00DD27C3" w:rsidRPr="000F3AA3" w:rsidRDefault="00DD27C3" w:rsidP="00DD27C3">
      <w:pPr>
        <w:jc w:val="center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А ТАКЖЕ ДОЛЖНОСТНЫХ ЛИЦ, МУНИЦИПАЛЬНЫХ СЛУЖАЩИХ КРАСНОДАРСКОГО КРАЯ ПРИ ПРЕДОСТАВЛЕНИИ МУНИЦИПАЛЬНОЙ УСЛУГИ</w:t>
      </w:r>
    </w:p>
    <w:p w:rsidR="00DD27C3" w:rsidRPr="000F3AA3" w:rsidRDefault="00DD27C3" w:rsidP="00DD27C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0F3AA3">
        <w:rPr>
          <w:rFonts w:ascii="Times New Roman" w:hAnsi="Times New Roman" w:cs="Times New Roman"/>
          <w:sz w:val="28"/>
          <w:szCs w:val="28"/>
          <w:lang w:eastAsia="en-US"/>
        </w:rPr>
        <w:t>Заявитель имеет право на досудебное (внесудебное) обжалование дейс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т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вий (бездействия) и решений, принятых (осуществляемых) уполномоченным органом, должностными лицами, муниципальными служащими в ходе предо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тавления муниципальной услуги (далее – досудебное (внесудебное) обжалов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ние).</w:t>
      </w:r>
      <w:proofErr w:type="gramEnd"/>
    </w:p>
    <w:p w:rsidR="00DD27C3" w:rsidRPr="000F3AA3" w:rsidRDefault="00DD27C3" w:rsidP="00DD2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Подраздел 5.2. ПРЕДМЕТ ЖАЛОБЫ</w:t>
      </w:r>
    </w:p>
    <w:p w:rsidR="00DD27C3" w:rsidRPr="000F3AA3" w:rsidRDefault="00DD27C3" w:rsidP="00DD2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0F3AA3">
        <w:rPr>
          <w:rFonts w:ascii="Times New Roman" w:hAnsi="Times New Roman" w:cs="Times New Roman"/>
          <w:sz w:val="28"/>
          <w:szCs w:val="28"/>
          <w:lang w:eastAsia="en-US"/>
        </w:rPr>
        <w:t>5.2.1. Предметом досудебного (внесудебного) обжалования являются конкретное решение и действия (бездействие) уполномоченного органа, а также действия (бездействие) должностных лиц, муниципальных служащих в ходе предоставления муниципальной услуги, в результате которых нарушены права заявителя на получение муниципальной услуги, созданы препятствия к предо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тавлению ему муниципальной услуги.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3AA3">
        <w:rPr>
          <w:rFonts w:ascii="Times New Roman" w:hAnsi="Times New Roman" w:cs="Times New Roman"/>
          <w:sz w:val="28"/>
          <w:szCs w:val="28"/>
        </w:rPr>
        <w:t>5.2.2. Заявитель может обратиться с жалобой,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 xml:space="preserve"> в том числе в следующих случаях: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3AA3">
        <w:rPr>
          <w:rFonts w:ascii="Times New Roman" w:eastAsia="Calibri" w:hAnsi="Times New Roman" w:cs="Times New Roman"/>
          <w:sz w:val="28"/>
          <w:szCs w:val="28"/>
          <w:lang w:eastAsia="en-US"/>
        </w:rPr>
        <w:t>а) нарушение срока регистрации заявления заявителя о предоставлении муниципальной услуги;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3AA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б) нарушение срока предоставления муниципальной услуги;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3AA3">
        <w:rPr>
          <w:rFonts w:ascii="Times New Roman" w:eastAsia="Calibri" w:hAnsi="Times New Roman" w:cs="Times New Roman"/>
          <w:sz w:val="28"/>
          <w:szCs w:val="28"/>
          <w:lang w:eastAsia="en-US"/>
        </w:rPr>
        <w:t>в) требование у заявителя документов, не предусмотренных нормативн</w:t>
      </w:r>
      <w:r w:rsidRPr="000F3AA3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0F3AA3">
        <w:rPr>
          <w:rFonts w:ascii="Times New Roman" w:eastAsia="Calibri" w:hAnsi="Times New Roman" w:cs="Times New Roman"/>
          <w:sz w:val="28"/>
          <w:szCs w:val="28"/>
          <w:lang w:eastAsia="en-US"/>
        </w:rPr>
        <w:t>ми правовыми актами Российской Федерации, нормативными правовыми акт</w:t>
      </w:r>
      <w:r w:rsidRPr="000F3AA3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0F3AA3">
        <w:rPr>
          <w:rFonts w:ascii="Times New Roman" w:eastAsia="Calibri" w:hAnsi="Times New Roman" w:cs="Times New Roman"/>
          <w:sz w:val="28"/>
          <w:szCs w:val="28"/>
          <w:lang w:eastAsia="en-US"/>
        </w:rPr>
        <w:t>ми Краснодарского края, муниципальными правовыми актами  администрации Старолеушковского сельского поселения Павловского для предоставления м</w:t>
      </w:r>
      <w:r w:rsidRPr="000F3AA3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0F3AA3">
        <w:rPr>
          <w:rFonts w:ascii="Times New Roman" w:eastAsia="Calibri" w:hAnsi="Times New Roman" w:cs="Times New Roman"/>
          <w:sz w:val="28"/>
          <w:szCs w:val="28"/>
          <w:lang w:eastAsia="en-US"/>
        </w:rPr>
        <w:t>ниципальной услуги;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3AA3">
        <w:rPr>
          <w:rFonts w:ascii="Times New Roman" w:eastAsia="Calibri" w:hAnsi="Times New Roman" w:cs="Times New Roman"/>
          <w:sz w:val="28"/>
          <w:szCs w:val="28"/>
          <w:lang w:eastAsia="en-US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0F3AA3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0F3AA3">
        <w:rPr>
          <w:rFonts w:ascii="Times New Roman" w:eastAsia="Calibri" w:hAnsi="Times New Roman" w:cs="Times New Roman"/>
          <w:sz w:val="28"/>
          <w:szCs w:val="28"/>
          <w:lang w:eastAsia="en-US"/>
        </w:rPr>
        <w:t>вовыми актами Краснодарского края, муниципальными правовыми актами   администрации Старолеушковского сельского поселения Павловского района  для предоставления муниципальной услуги, у заявителя;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proofErr w:type="gramStart"/>
      <w:r w:rsidRPr="000F3AA3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proofErr w:type="spellEnd"/>
      <w:r w:rsidRPr="000F3AA3">
        <w:rPr>
          <w:rFonts w:ascii="Times New Roman" w:eastAsia="Calibri" w:hAnsi="Times New Roman" w:cs="Times New Roman"/>
          <w:sz w:val="28"/>
          <w:szCs w:val="28"/>
          <w:lang w:eastAsia="en-US"/>
        </w:rPr>
        <w:t>) отказа в предоставлении муниципальной услуги, если основания отказа не предусмотрены федеральными законами и принятыми в соответствии с ними нормативными правовыми актами Российской Федерации, нормативными пр</w:t>
      </w:r>
      <w:r w:rsidRPr="000F3AA3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0F3AA3">
        <w:rPr>
          <w:rFonts w:ascii="Times New Roman" w:eastAsia="Calibri" w:hAnsi="Times New Roman" w:cs="Times New Roman"/>
          <w:sz w:val="28"/>
          <w:szCs w:val="28"/>
          <w:lang w:eastAsia="en-US"/>
        </w:rPr>
        <w:t>вовыми актами Краснодарского края, муниципальными правовыми актами  а</w:t>
      </w:r>
      <w:r w:rsidRPr="000F3AA3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Pr="000F3AA3">
        <w:rPr>
          <w:rFonts w:ascii="Times New Roman" w:eastAsia="Calibri" w:hAnsi="Times New Roman" w:cs="Times New Roman"/>
          <w:sz w:val="28"/>
          <w:szCs w:val="28"/>
          <w:lang w:eastAsia="en-US"/>
        </w:rPr>
        <w:t>министрации Старолеушковского сельского поселения Павловского района</w:t>
      </w:r>
      <w:proofErr w:type="gramEnd"/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3AA3">
        <w:rPr>
          <w:rFonts w:ascii="Times New Roman" w:eastAsia="Calibri" w:hAnsi="Times New Roman" w:cs="Times New Roman"/>
          <w:sz w:val="28"/>
          <w:szCs w:val="28"/>
          <w:lang w:eastAsia="en-US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</w:t>
      </w:r>
      <w:r w:rsidRPr="000F3AA3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0F3AA3">
        <w:rPr>
          <w:rFonts w:ascii="Times New Roman" w:eastAsia="Calibri" w:hAnsi="Times New Roman" w:cs="Times New Roman"/>
          <w:sz w:val="28"/>
          <w:szCs w:val="28"/>
          <w:lang w:eastAsia="en-US"/>
        </w:rPr>
        <w:t>дерации, нормативными правовыми актами Краснодарского края, муниципал</w:t>
      </w:r>
      <w:r w:rsidRPr="000F3AA3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Pr="000F3AA3">
        <w:rPr>
          <w:rFonts w:ascii="Times New Roman" w:eastAsia="Calibri" w:hAnsi="Times New Roman" w:cs="Times New Roman"/>
          <w:sz w:val="28"/>
          <w:szCs w:val="28"/>
          <w:lang w:eastAsia="en-US"/>
        </w:rPr>
        <w:t>ными правовыми актами  администрации Старолеушковского сельского пос</w:t>
      </w:r>
      <w:r w:rsidRPr="000F3AA3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0F3AA3">
        <w:rPr>
          <w:rFonts w:ascii="Times New Roman" w:eastAsia="Calibri" w:hAnsi="Times New Roman" w:cs="Times New Roman"/>
          <w:sz w:val="28"/>
          <w:szCs w:val="28"/>
          <w:lang w:eastAsia="en-US"/>
        </w:rPr>
        <w:t>ления Павловского района.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0F3AA3">
        <w:rPr>
          <w:rFonts w:ascii="Times New Roman" w:eastAsia="Calibri" w:hAnsi="Times New Roman" w:cs="Times New Roman"/>
          <w:sz w:val="28"/>
          <w:szCs w:val="28"/>
          <w:lang w:eastAsia="en-US"/>
        </w:rPr>
        <w:t>ж) отказ уполномоченного органа, его должностного лица в исправлении допущенных опечаток и ошибок в выданных в результате предоставления м</w:t>
      </w:r>
      <w:r w:rsidRPr="000F3AA3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0F3AA3">
        <w:rPr>
          <w:rFonts w:ascii="Times New Roman" w:eastAsia="Calibri" w:hAnsi="Times New Roman" w:cs="Times New Roman"/>
          <w:sz w:val="28"/>
          <w:szCs w:val="28"/>
          <w:lang w:eastAsia="en-US"/>
        </w:rPr>
        <w:t>ниципальной услуги документах либо нарушение установленного срока таких исправлений.</w:t>
      </w:r>
      <w:proofErr w:type="gramEnd"/>
    </w:p>
    <w:p w:rsidR="00DD27C3" w:rsidRPr="000F3AA3" w:rsidRDefault="00DD27C3" w:rsidP="00DD2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Подраздел 5.3. ОРГАНЫ МЕСТНОГО САМОУПРАВЛЕНИЯ </w:t>
      </w:r>
      <w:r w:rsidRPr="000F3AA3">
        <w:rPr>
          <w:rFonts w:ascii="Times New Roman" w:hAnsi="Times New Roman" w:cs="Times New Roman"/>
          <w:sz w:val="28"/>
          <w:szCs w:val="28"/>
        </w:rPr>
        <w:br/>
        <w:t>И УПОЛНОМОЧЕННЫЕ НА РАССМОТРЕНИЕ ЖАЛОБЫ ДОЛЖНОСТНЫЕ ЛИЦА, КОТОРЫМ МОЖЕТ БЫТЬ НАПРАВЛЕНА ЖАЛОБА</w:t>
      </w:r>
    </w:p>
    <w:p w:rsidR="00DD27C3" w:rsidRPr="000F3AA3" w:rsidRDefault="00DD27C3" w:rsidP="00DD2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0F3A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5.3.1. 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 xml:space="preserve"> Жалоба заявителя в досудебном (внесудебном</w:t>
      </w:r>
      <w:proofErr w:type="gramStart"/>
      <w:r w:rsidRPr="000F3AA3">
        <w:rPr>
          <w:rFonts w:ascii="Times New Roman" w:hAnsi="Times New Roman" w:cs="Times New Roman"/>
          <w:sz w:val="28"/>
          <w:szCs w:val="28"/>
          <w:lang w:eastAsia="en-US"/>
        </w:rPr>
        <w:t>)п</w:t>
      </w:r>
      <w:proofErr w:type="gramEnd"/>
      <w:r w:rsidRPr="000F3AA3">
        <w:rPr>
          <w:rFonts w:ascii="Times New Roman" w:hAnsi="Times New Roman" w:cs="Times New Roman"/>
          <w:sz w:val="28"/>
          <w:szCs w:val="28"/>
          <w:lang w:eastAsia="en-US"/>
        </w:rPr>
        <w:t>орядке направляе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т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ся главе МО  Павловский район через общественную приемную МО Павло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ский район либо главе администрации Старолеушковского сельского поселения Павловского района через общий отдел    администрации Старолеушковского сельского поселения Павловского района.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0F3AA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DD27C3" w:rsidRPr="000F3AA3" w:rsidRDefault="00DD27C3" w:rsidP="00DD27C3">
      <w:pPr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Подраздел 5.4. ПОРЯДОК ПОДАЧИ И РАССМОТРЕНИЯ ЖАЛОБЫ</w:t>
      </w:r>
    </w:p>
    <w:p w:rsidR="00DD27C3" w:rsidRPr="000F3AA3" w:rsidRDefault="00DD27C3" w:rsidP="00DD2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en-US"/>
        </w:rPr>
      </w:pPr>
      <w:r w:rsidRPr="000F3AA3">
        <w:rPr>
          <w:rFonts w:ascii="Times New Roman" w:hAnsi="Times New Roman" w:cs="Times New Roman"/>
          <w:sz w:val="28"/>
          <w:szCs w:val="28"/>
          <w:lang w:eastAsia="en-US"/>
        </w:rPr>
        <w:t>5.4.1. Основанием для начала процедуры досудебного обжалования явл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ется поступление письменного обращения с жалобой на действия (бездействие) и решения, принятые (осуществляемые) в ходе предоставления муниципальной услуги на основании Регламента.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0F3AA3">
        <w:rPr>
          <w:rFonts w:ascii="Times New Roman" w:hAnsi="Times New Roman" w:cs="Times New Roman"/>
          <w:sz w:val="28"/>
          <w:szCs w:val="28"/>
          <w:lang w:eastAsia="en-US"/>
        </w:rPr>
        <w:t>Жалоба подается в письменной форме на бумажном носителе, в эле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к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тронной форме в уполномоченный орган.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bookmarkStart w:id="25" w:name="P304"/>
      <w:bookmarkEnd w:id="25"/>
      <w:r w:rsidRPr="000F3AA3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5.4.2. Жалоба может быть направлена по почте, с использованием инфо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мационно-телекоммуникационной сети «Интернет»,   а также может быть пр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нята на личном приеме заявителя.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0F3AA3">
        <w:rPr>
          <w:rFonts w:ascii="Times New Roman" w:hAnsi="Times New Roman" w:cs="Times New Roman"/>
          <w:sz w:val="28"/>
          <w:szCs w:val="28"/>
          <w:lang w:eastAsia="en-US"/>
        </w:rPr>
        <w:t>5.4.3. Жалоба должна содержать: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0F3AA3">
        <w:rPr>
          <w:rFonts w:ascii="Times New Roman" w:hAnsi="Times New Roman" w:cs="Times New Roman"/>
          <w:sz w:val="28"/>
          <w:szCs w:val="28"/>
          <w:lang w:eastAsia="en-US"/>
        </w:rPr>
        <w:t>1) наименование уполномоченного органа, должностного лица уполном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ченного органа либо муниципального служащего, решения и действия (безде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й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ствие) которых обжалуются;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0F3AA3">
        <w:rPr>
          <w:rFonts w:ascii="Times New Roman" w:hAnsi="Times New Roman" w:cs="Times New Roman"/>
          <w:sz w:val="28"/>
          <w:szCs w:val="28"/>
          <w:lang w:eastAsia="en-US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местонахождении заявителя – юридического лица, а также номер (номера) контактного телефона, адрес (адреса) электронной почты (при наличии) и почт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вый адрес, по которым должен быть направлен ответ заявителю;</w:t>
      </w:r>
      <w:proofErr w:type="gramEnd"/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0F3AA3">
        <w:rPr>
          <w:rFonts w:ascii="Times New Roman" w:hAnsi="Times New Roman" w:cs="Times New Roman"/>
          <w:sz w:val="28"/>
          <w:szCs w:val="28"/>
          <w:lang w:eastAsia="en-US"/>
        </w:rPr>
        <w:t>3) сведения об обжалуемых решениях и действиях (бездействии) упра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ления по социальным вопросам, должностного лица управления по социальным вопросам либо муниципального служащего;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0F3AA3">
        <w:rPr>
          <w:rFonts w:ascii="Times New Roman" w:hAnsi="Times New Roman" w:cs="Times New Roman"/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уполномоченного органа, должностного лица упо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л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номоченного органа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D27C3" w:rsidRPr="000F3AA3" w:rsidRDefault="00DD27C3" w:rsidP="00DD27C3">
      <w:pPr>
        <w:autoSpaceDN w:val="0"/>
        <w:adjustRightInd w:val="0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Подраздел 5.5. </w:t>
      </w:r>
      <w:r w:rsidRPr="000F3AA3">
        <w:rPr>
          <w:rFonts w:ascii="Times New Roman" w:eastAsia="Calibri" w:hAnsi="Times New Roman" w:cs="Times New Roman"/>
          <w:sz w:val="28"/>
          <w:szCs w:val="28"/>
          <w:lang w:eastAsia="en-US"/>
        </w:rPr>
        <w:t>СРОКИ РАССМОТРЕНИЯ ЖАЛОБЫ</w:t>
      </w:r>
    </w:p>
    <w:p w:rsidR="00DD27C3" w:rsidRPr="000F3AA3" w:rsidRDefault="00DD27C3" w:rsidP="00DD27C3">
      <w:pPr>
        <w:autoSpaceDN w:val="0"/>
        <w:adjustRightInd w:val="0"/>
        <w:ind w:firstLine="851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0F3AA3">
        <w:rPr>
          <w:rFonts w:ascii="Times New Roman" w:hAnsi="Times New Roman" w:cs="Times New Roman"/>
          <w:sz w:val="28"/>
          <w:szCs w:val="28"/>
          <w:lang w:eastAsia="en-US"/>
        </w:rPr>
        <w:t>Жалоба, поступившая в уполномоченный орган,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ния отказа уполномоченного органа, должностного лица уполномоченного о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гана в приеме документов у заявителя либо от исправления допущенных опеч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ток и ошибок или в случае обжалования нарушения установленного срока т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ких исправлений – в течение 5 рабочих дней</w:t>
      </w:r>
      <w:proofErr w:type="gramEnd"/>
      <w:r w:rsidRPr="000F3AA3">
        <w:rPr>
          <w:rFonts w:ascii="Times New Roman" w:hAnsi="Times New Roman" w:cs="Times New Roman"/>
          <w:sz w:val="28"/>
          <w:szCs w:val="28"/>
          <w:lang w:eastAsia="en-US"/>
        </w:rPr>
        <w:t xml:space="preserve"> со дня ее регистрации.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0F3AA3">
        <w:rPr>
          <w:rFonts w:ascii="Times New Roman" w:hAnsi="Times New Roman" w:cs="Times New Roman"/>
          <w:sz w:val="28"/>
          <w:szCs w:val="28"/>
          <w:lang w:eastAsia="en-US"/>
        </w:rPr>
        <w:t>В случае если жалоба подана заявителем в орган, в компетенцию котор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го не входит принятие решения по жалобе, в течение 15 рабочих дней со дня ее регистрации указанный орган направляет жалобу уполномоченному на ее ра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смотрение должностному лицу и в письменной форме информирует заявителя о перенаправлении жалобы.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0F3AA3">
        <w:rPr>
          <w:rFonts w:ascii="Times New Roman" w:hAnsi="Times New Roman" w:cs="Times New Roman"/>
          <w:sz w:val="28"/>
          <w:szCs w:val="28"/>
          <w:lang w:eastAsia="en-US"/>
        </w:rPr>
        <w:t>При этом срок рассмотрения жалобы исчисляется со дня регистрации ж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лобы уполномоченным на ее рассмотрение лицом.</w:t>
      </w:r>
    </w:p>
    <w:p w:rsidR="00DD27C3" w:rsidRPr="000F3AA3" w:rsidRDefault="00DD27C3" w:rsidP="00DD27C3">
      <w:pPr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Подраздел 5.6. 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ПЕРЕЧЕНЬ ОСНОВАНИЙ ДЛЯ ПРИОСТАНОВЛЕНИЯ РАССМОТРЕНИЯ ЖАЛОБЫ, В СЛУЧАЕ, ЕСЛИ ВОЗМОЖНОСТЬ ПРИО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ТАНОВЛЕНИЯ ПРЕДУСМОТРЕНА ЗАКОНОДАТЕЛЬСТВОМ РОССИ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Й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СКОЙ ФЕДЕРАЦИИ</w:t>
      </w:r>
    </w:p>
    <w:p w:rsidR="00DD27C3" w:rsidRPr="000F3AA3" w:rsidRDefault="00DD27C3" w:rsidP="00DD2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рассмотрения жалобы не </w:t>
      </w:r>
      <w:r w:rsidRPr="000F3AA3">
        <w:rPr>
          <w:rFonts w:ascii="Times New Roman" w:hAnsi="Times New Roman" w:cs="Times New Roman"/>
          <w:sz w:val="28"/>
          <w:szCs w:val="28"/>
        </w:rPr>
        <w:lastRenderedPageBreak/>
        <w:t>предусмотр</w:t>
      </w:r>
      <w:r w:rsidRPr="000F3AA3">
        <w:rPr>
          <w:rFonts w:ascii="Times New Roman" w:hAnsi="Times New Roman" w:cs="Times New Roman"/>
          <w:sz w:val="28"/>
          <w:szCs w:val="28"/>
        </w:rPr>
        <w:t>е</w:t>
      </w:r>
      <w:r w:rsidRPr="000F3AA3">
        <w:rPr>
          <w:rFonts w:ascii="Times New Roman" w:hAnsi="Times New Roman" w:cs="Times New Roman"/>
          <w:sz w:val="28"/>
          <w:szCs w:val="28"/>
        </w:rPr>
        <w:t>ны</w:t>
      </w:r>
      <w:r w:rsidRPr="000F3AA3">
        <w:rPr>
          <w:rFonts w:ascii="Times New Roman" w:hAnsi="Times New Roman" w:cs="Times New Roman"/>
          <w:color w:val="00B050"/>
          <w:sz w:val="28"/>
          <w:szCs w:val="28"/>
        </w:rPr>
        <w:t>.</w:t>
      </w:r>
    </w:p>
    <w:p w:rsidR="00DD27C3" w:rsidRPr="000F3AA3" w:rsidRDefault="00DD27C3" w:rsidP="00DD27C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Подраздел 5.7. РЕЗУЛЬТАТ РАССМОТРЕНИЯ ЖАЛОБЫ</w:t>
      </w:r>
    </w:p>
    <w:p w:rsidR="00DD27C3" w:rsidRPr="000F3AA3" w:rsidRDefault="00DD27C3" w:rsidP="00DD2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0F3AA3">
        <w:rPr>
          <w:rFonts w:ascii="Times New Roman" w:hAnsi="Times New Roman" w:cs="Times New Roman"/>
          <w:sz w:val="28"/>
          <w:szCs w:val="28"/>
          <w:lang w:eastAsia="en-US"/>
        </w:rPr>
        <w:t>5.7.1. По результатам рассмотрения жалобы уполномоченный орган пр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нимает одно из следующих решений: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0F3AA3">
        <w:rPr>
          <w:rFonts w:ascii="Times New Roman" w:hAnsi="Times New Roman" w:cs="Times New Roman"/>
          <w:sz w:val="28"/>
          <w:szCs w:val="28"/>
          <w:lang w:eastAsia="en-US"/>
        </w:rPr>
        <w:t>1) удовлетворяет жалобу, в том числе в форме отмены принятого реш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ния, исправления допущенных уполномоченным органом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вовыми актами субъектов Российской Федерации, муниципальными правовыми актами, а также в иных формах;</w:t>
      </w:r>
      <w:proofErr w:type="gramEnd"/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0F3AA3">
        <w:rPr>
          <w:rFonts w:ascii="Times New Roman" w:hAnsi="Times New Roman" w:cs="Times New Roman"/>
          <w:sz w:val="28"/>
          <w:szCs w:val="28"/>
          <w:lang w:eastAsia="en-US"/>
        </w:rPr>
        <w:t>2) отказывает в удовлетворении жалобы.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0F3AA3">
        <w:rPr>
          <w:rFonts w:ascii="Times New Roman" w:hAnsi="Times New Roman" w:cs="Times New Roman"/>
          <w:sz w:val="28"/>
          <w:szCs w:val="28"/>
          <w:lang w:eastAsia="en-US"/>
        </w:rPr>
        <w:t xml:space="preserve">5.7.2. </w:t>
      </w:r>
      <w:proofErr w:type="gramStart"/>
      <w:r w:rsidRPr="000F3AA3">
        <w:rPr>
          <w:rFonts w:ascii="Times New Roman" w:hAnsi="Times New Roman" w:cs="Times New Roman"/>
          <w:sz w:val="28"/>
          <w:szCs w:val="28"/>
          <w:lang w:eastAsia="en-US"/>
        </w:rPr>
        <w:t>Не позднее дня, следующего за днем принятия решения, указанного в под</w:t>
      </w:r>
      <w:hyperlink w:anchor="P316" w:history="1">
        <w:r w:rsidRPr="000F3AA3">
          <w:rPr>
            <w:rFonts w:ascii="Times New Roman" w:hAnsi="Times New Roman" w:cs="Times New Roman"/>
            <w:sz w:val="28"/>
            <w:szCs w:val="28"/>
            <w:lang w:eastAsia="en-US"/>
          </w:rPr>
          <w:t>пункте 5.7.1</w:t>
        </w:r>
      </w:hyperlink>
      <w:r w:rsidRPr="000F3AA3">
        <w:rPr>
          <w:rFonts w:ascii="Times New Roman" w:hAnsi="Times New Roman" w:cs="Times New Roman"/>
          <w:sz w:val="28"/>
          <w:szCs w:val="28"/>
          <w:lang w:eastAsia="en-US"/>
        </w:rPr>
        <w:t xml:space="preserve"> подраздела 5.7 Регламента, заявителю в письменной форме и, по желанию заявителя, в электронной форме направляется мотивированный о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т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вет о результатах рассмотрения жалобы.</w:t>
      </w:r>
      <w:proofErr w:type="gramEnd"/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0F3AA3">
        <w:rPr>
          <w:rFonts w:ascii="Times New Roman" w:hAnsi="Times New Roman" w:cs="Times New Roman"/>
          <w:sz w:val="28"/>
          <w:szCs w:val="28"/>
          <w:lang w:eastAsia="en-US"/>
        </w:rPr>
        <w:t>5.7.3. Основанием для отказа в удовлетворении жалобы являются: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0F3AA3">
        <w:rPr>
          <w:rFonts w:ascii="Times New Roman" w:hAnsi="Times New Roman" w:cs="Times New Roman"/>
          <w:sz w:val="28"/>
          <w:szCs w:val="28"/>
          <w:lang w:eastAsia="en-US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0F3AA3">
        <w:rPr>
          <w:rFonts w:ascii="Times New Roman" w:hAnsi="Times New Roman" w:cs="Times New Roman"/>
          <w:sz w:val="28"/>
          <w:szCs w:val="28"/>
          <w:lang w:eastAsia="en-US"/>
        </w:rPr>
        <w:t>б) подача жалобы лицом, полномочия которого не подтверждены в п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рядке, установленном законодательством Российской Федерации;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0F3AA3">
        <w:rPr>
          <w:rFonts w:ascii="Times New Roman" w:hAnsi="Times New Roman" w:cs="Times New Roman"/>
          <w:sz w:val="28"/>
          <w:szCs w:val="28"/>
          <w:lang w:eastAsia="en-US"/>
        </w:rPr>
        <w:t>в) наличие решения по жалобе, принятого ранее в соответствии с треб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ваниями настоящего раздела, в отношении того же заявителя и по тому же предмету.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0F3AA3">
        <w:rPr>
          <w:rFonts w:ascii="Times New Roman" w:hAnsi="Times New Roman" w:cs="Times New Roman"/>
          <w:sz w:val="28"/>
          <w:szCs w:val="28"/>
          <w:lang w:eastAsia="en-US"/>
        </w:rPr>
        <w:t xml:space="preserve">5.7.4. В случае установления в ходе или по результатам </w:t>
      </w:r>
      <w:proofErr w:type="gramStart"/>
      <w:r w:rsidRPr="000F3AA3">
        <w:rPr>
          <w:rFonts w:ascii="Times New Roman" w:hAnsi="Times New Roman" w:cs="Times New Roman"/>
          <w:sz w:val="28"/>
          <w:szCs w:val="28"/>
          <w:lang w:eastAsia="en-US"/>
        </w:rPr>
        <w:t>рассмотрения ж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лобы признаков состава административного правонарушения</w:t>
      </w:r>
      <w:proofErr w:type="gramEnd"/>
      <w:r w:rsidRPr="000F3AA3">
        <w:rPr>
          <w:rFonts w:ascii="Times New Roman" w:hAnsi="Times New Roman" w:cs="Times New Roman"/>
          <w:sz w:val="28"/>
          <w:szCs w:val="28"/>
          <w:lang w:eastAsia="en-US"/>
        </w:rPr>
        <w:t xml:space="preserve"> или преступления должностное лицо, наделенное полномочиями по рассмотрению жалоб, нез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медлительно направляет имеющиеся материалы в органы прокуратуры.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0F3AA3">
        <w:rPr>
          <w:rFonts w:ascii="Times New Roman" w:hAnsi="Times New Roman" w:cs="Times New Roman"/>
          <w:sz w:val="28"/>
          <w:szCs w:val="28"/>
          <w:lang w:eastAsia="en-US"/>
        </w:rPr>
        <w:t xml:space="preserve">Жалоба остается без ответа в случаях и порядке, предусмотренных 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br/>
        <w:t>статьей 11 Федерального закона от 2 мая 2006 года № 59-ФЗ «О порядке ра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смотрения обращений граждан Российской Федерации».</w:t>
      </w:r>
    </w:p>
    <w:p w:rsidR="00DD27C3" w:rsidRPr="000F3AA3" w:rsidRDefault="00DD27C3" w:rsidP="00DD27C3">
      <w:pPr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Подраздел 5.8. ПОРЯДОК ИНФОРМИРОВАНИЯ ЗАЯВИТЕЛЯ </w:t>
      </w:r>
      <w:r w:rsidRPr="000F3AA3">
        <w:rPr>
          <w:rFonts w:ascii="Times New Roman" w:hAnsi="Times New Roman" w:cs="Times New Roman"/>
          <w:sz w:val="28"/>
          <w:szCs w:val="28"/>
        </w:rPr>
        <w:br/>
        <w:t>О РЕЗУЛЬТАТАХ РАССМОТРЕНИЯ ЖАЛОБЫ</w:t>
      </w:r>
    </w:p>
    <w:p w:rsidR="00DD27C3" w:rsidRPr="000F3AA3" w:rsidRDefault="00DD27C3" w:rsidP="00DD2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0F3AA3">
        <w:rPr>
          <w:rFonts w:ascii="Times New Roman" w:hAnsi="Times New Roman" w:cs="Times New Roman"/>
          <w:sz w:val="28"/>
          <w:szCs w:val="28"/>
          <w:lang w:eastAsia="en-US"/>
        </w:rPr>
        <w:t>Не позднее дня, следующего за днем принятия решения, указанного в н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стоящем разделе, заявителю в письменной форме или по желанию заявителя в электронной форме направляется мотивированный ответ о результатах ра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смотрения жалобы.</w:t>
      </w:r>
    </w:p>
    <w:p w:rsidR="00DD27C3" w:rsidRPr="000F3AA3" w:rsidRDefault="00DD27C3" w:rsidP="00DD27C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Подраздел 5.9. ПОРЯДОК ОБЖАЛОВАНИЯ РЕШЕНИЯ ПО ЖАЛОБЕ</w:t>
      </w:r>
    </w:p>
    <w:p w:rsidR="00DD27C3" w:rsidRPr="000F3AA3" w:rsidRDefault="00DD27C3" w:rsidP="00DD27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3AA3">
        <w:rPr>
          <w:rFonts w:ascii="Times New Roman" w:hAnsi="Times New Roman" w:cs="Times New Roman"/>
          <w:sz w:val="28"/>
          <w:szCs w:val="28"/>
        </w:rPr>
        <w:t>5.9. Заявители вправе обжаловать решения, принятые в ходе предоста</w:t>
      </w:r>
      <w:r w:rsidRPr="000F3AA3">
        <w:rPr>
          <w:rFonts w:ascii="Times New Roman" w:hAnsi="Times New Roman" w:cs="Times New Roman"/>
          <w:sz w:val="28"/>
          <w:szCs w:val="28"/>
        </w:rPr>
        <w:t>в</w:t>
      </w:r>
      <w:r w:rsidRPr="000F3AA3">
        <w:rPr>
          <w:rFonts w:ascii="Times New Roman" w:hAnsi="Times New Roman" w:cs="Times New Roman"/>
          <w:sz w:val="28"/>
          <w:szCs w:val="28"/>
        </w:rPr>
        <w:t>ления государственной услуги, действия или бездействие должностных лиц уполномоченного органа в суд общей юрисдикции в порядке и сроки, устано</w:t>
      </w:r>
      <w:r w:rsidRPr="000F3AA3">
        <w:rPr>
          <w:rFonts w:ascii="Times New Roman" w:hAnsi="Times New Roman" w:cs="Times New Roman"/>
          <w:sz w:val="28"/>
          <w:szCs w:val="28"/>
        </w:rPr>
        <w:t>в</w:t>
      </w:r>
      <w:r w:rsidRPr="000F3AA3">
        <w:rPr>
          <w:rFonts w:ascii="Times New Roman" w:hAnsi="Times New Roman" w:cs="Times New Roman"/>
          <w:sz w:val="28"/>
          <w:szCs w:val="28"/>
        </w:rPr>
        <w:t>ленные законодательством Российской Федерации.</w:t>
      </w:r>
    </w:p>
    <w:p w:rsidR="00DD27C3" w:rsidRPr="000F3AA3" w:rsidRDefault="00DD27C3" w:rsidP="00DD2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Подраздел 5.10. ПРАВО ЗАЯВИТЕЛЯ НА ПОЛУЧЕНИЕ ИНФОРМ</w:t>
      </w:r>
      <w:r w:rsidRPr="000F3AA3">
        <w:rPr>
          <w:rFonts w:ascii="Times New Roman" w:hAnsi="Times New Roman" w:cs="Times New Roman"/>
          <w:sz w:val="28"/>
          <w:szCs w:val="28"/>
        </w:rPr>
        <w:t>А</w:t>
      </w:r>
      <w:r w:rsidRPr="000F3AA3">
        <w:rPr>
          <w:rFonts w:ascii="Times New Roman" w:hAnsi="Times New Roman" w:cs="Times New Roman"/>
          <w:sz w:val="28"/>
          <w:szCs w:val="28"/>
        </w:rPr>
        <w:t xml:space="preserve">ЦИИ И ДОКУМЕНТОВ, НЕОБХОДИМЫХ ДЛЯ ОБОСНОВАНИЯ </w:t>
      </w:r>
      <w:r w:rsidRPr="000F3AA3">
        <w:rPr>
          <w:rFonts w:ascii="Times New Roman" w:hAnsi="Times New Roman" w:cs="Times New Roman"/>
          <w:sz w:val="28"/>
          <w:szCs w:val="28"/>
        </w:rPr>
        <w:br/>
        <w:t>И РАССМОТРЕНИЯ ЖАЛОБЫ</w:t>
      </w:r>
    </w:p>
    <w:p w:rsidR="00DD27C3" w:rsidRPr="000F3AA3" w:rsidRDefault="00DD27C3" w:rsidP="00DD2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0F3AA3">
        <w:rPr>
          <w:rFonts w:ascii="Times New Roman" w:hAnsi="Times New Roman" w:cs="Times New Roman"/>
          <w:sz w:val="28"/>
          <w:szCs w:val="28"/>
          <w:lang w:eastAsia="en-US"/>
        </w:rPr>
        <w:t>Заявитель имеет право на получение информации и документов, необх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димых для обоснования и рассмотрения жалобы, посредством обращения в письменной либо устной форме.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bookmarkStart w:id="26" w:name="P316"/>
      <w:bookmarkEnd w:id="26"/>
    </w:p>
    <w:p w:rsidR="00DD27C3" w:rsidRPr="000F3AA3" w:rsidRDefault="00DD27C3" w:rsidP="00DD27C3">
      <w:pPr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Подраздел 5.11. СПОСОБЫ ИНФОРМИРОВАНИЯ ЗАЯВИТЕЛЕЙ </w:t>
      </w:r>
      <w:r w:rsidRPr="000F3AA3">
        <w:rPr>
          <w:rFonts w:ascii="Times New Roman" w:hAnsi="Times New Roman" w:cs="Times New Roman"/>
          <w:sz w:val="28"/>
          <w:szCs w:val="28"/>
        </w:rPr>
        <w:br/>
        <w:t>О ПОРЯДКЕ ПОДАЧИ И РАССМОТРЕНИЯ ЖАЛОБЫ</w:t>
      </w:r>
    </w:p>
    <w:p w:rsidR="00DD27C3" w:rsidRPr="000F3AA3" w:rsidRDefault="00DD27C3" w:rsidP="00DD27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27C3" w:rsidRPr="000F3AA3" w:rsidRDefault="00DD27C3" w:rsidP="00DD27C3">
      <w:pPr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0F3AA3">
        <w:rPr>
          <w:rFonts w:ascii="Times New Roman" w:hAnsi="Times New Roman" w:cs="Times New Roman"/>
          <w:spacing w:val="-4"/>
          <w:sz w:val="28"/>
          <w:szCs w:val="28"/>
        </w:rPr>
        <w:t>Информирование заявителей о порядке подачи и рассмотрения жалоб ос</w:t>
      </w:r>
      <w:r w:rsidRPr="000F3AA3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F3AA3">
        <w:rPr>
          <w:rFonts w:ascii="Times New Roman" w:hAnsi="Times New Roman" w:cs="Times New Roman"/>
          <w:spacing w:val="-4"/>
          <w:sz w:val="28"/>
          <w:szCs w:val="28"/>
        </w:rPr>
        <w:t xml:space="preserve">ществляется путем размещения данной информации на информационных стендах в местах предоставления муниципальной услуги, на официальном сайте 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уполн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0F3AA3">
        <w:rPr>
          <w:rFonts w:ascii="Times New Roman" w:hAnsi="Times New Roman" w:cs="Times New Roman"/>
          <w:sz w:val="28"/>
          <w:szCs w:val="28"/>
          <w:lang w:eastAsia="en-US"/>
        </w:rPr>
        <w:t>моченного органа</w:t>
      </w:r>
      <w:r w:rsidRPr="000F3AA3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Pr="000F3AA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н</w:t>
      </w:r>
      <w:r w:rsidRPr="000F3AA3">
        <w:rPr>
          <w:rFonts w:ascii="Times New Roman" w:hAnsi="Times New Roman" w:cs="Times New Roman"/>
          <w:color w:val="000000" w:themeColor="text1"/>
          <w:sz w:val="28"/>
          <w:szCs w:val="28"/>
        </w:rPr>
        <w:t>а едином портале государственных и муниципальных у</w:t>
      </w:r>
      <w:r w:rsidRPr="000F3AA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0F3AA3">
        <w:rPr>
          <w:rFonts w:ascii="Times New Roman" w:hAnsi="Times New Roman" w:cs="Times New Roman"/>
          <w:color w:val="000000" w:themeColor="text1"/>
          <w:sz w:val="28"/>
          <w:szCs w:val="28"/>
        </w:rPr>
        <w:t>луг</w:t>
      </w:r>
      <w:r w:rsidRPr="000F3AA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.</w:t>
      </w:r>
    </w:p>
    <w:p w:rsidR="00DD27C3" w:rsidRPr="000F3AA3" w:rsidRDefault="00DD27C3" w:rsidP="00DD27C3">
      <w:pPr>
        <w:autoSpaceDN w:val="0"/>
        <w:adjustRightInd w:val="0"/>
        <w:ind w:firstLine="851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D27C3" w:rsidRPr="000F3AA3" w:rsidRDefault="00DD27C3" w:rsidP="00DD27C3">
      <w:pPr>
        <w:rPr>
          <w:rFonts w:ascii="Times New Roman" w:hAnsi="Times New Roman" w:cs="Times New Roman"/>
          <w:sz w:val="28"/>
          <w:szCs w:val="28"/>
        </w:rPr>
      </w:pPr>
    </w:p>
    <w:p w:rsidR="001E6311" w:rsidRDefault="00DD27C3" w:rsidP="00DD27C3">
      <w:pPr>
        <w:rPr>
          <w:rFonts w:ascii="Times New Roman" w:hAnsi="Times New Roman" w:cs="Times New Roman"/>
          <w:sz w:val="28"/>
          <w:szCs w:val="28"/>
        </w:rPr>
      </w:pPr>
      <w:r w:rsidRPr="000F3AA3">
        <w:rPr>
          <w:rFonts w:ascii="Times New Roman" w:hAnsi="Times New Roman" w:cs="Times New Roman"/>
          <w:sz w:val="28"/>
          <w:szCs w:val="28"/>
        </w:rPr>
        <w:t>Глава Старолеушковского</w:t>
      </w:r>
      <w:r w:rsidR="001E63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3AA3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0F3A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7C3" w:rsidRPr="000F3AA3" w:rsidRDefault="00DD27C3" w:rsidP="00DD27C3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0F3AA3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1E6311">
        <w:rPr>
          <w:rFonts w:ascii="Times New Roman" w:hAnsi="Times New Roman" w:cs="Times New Roman"/>
          <w:sz w:val="28"/>
          <w:szCs w:val="28"/>
        </w:rPr>
        <w:t>Павловского района</w:t>
      </w:r>
      <w:r w:rsidRPr="000F3A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В.В.Марченко</w:t>
      </w: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D27C3" w:rsidRPr="000F3AA3" w:rsidRDefault="00DD27C3" w:rsidP="00DD27C3">
      <w:pPr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D27C3" w:rsidRPr="000F3AA3" w:rsidRDefault="00DD27C3" w:rsidP="00DD27C3">
      <w:pPr>
        <w:ind w:firstLine="720"/>
        <w:rPr>
          <w:rFonts w:ascii="Times New Roman" w:hAnsi="Times New Roman" w:cs="Times New Roman"/>
          <w:sz w:val="28"/>
          <w:szCs w:val="28"/>
        </w:rPr>
        <w:sectPr w:rsidR="00DD27C3" w:rsidRPr="000F3AA3" w:rsidSect="004A2711">
          <w:headerReference w:type="even" r:id="rId30"/>
          <w:headerReference w:type="default" r:id="rId31"/>
          <w:footerReference w:type="even" r:id="rId32"/>
          <w:footerReference w:type="default" r:id="rId33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4850" w:type="dxa"/>
        <w:tblLook w:val="01E0"/>
      </w:tblPr>
      <w:tblGrid>
        <w:gridCol w:w="9322"/>
        <w:gridCol w:w="5528"/>
      </w:tblGrid>
      <w:tr w:rsidR="00DD27C3" w:rsidRPr="000F3AA3" w:rsidTr="005611EE">
        <w:tc>
          <w:tcPr>
            <w:tcW w:w="9322" w:type="dxa"/>
            <w:shd w:val="clear" w:color="auto" w:fill="auto"/>
          </w:tcPr>
          <w:p w:rsidR="00DD27C3" w:rsidRPr="000F3AA3" w:rsidRDefault="00DD27C3" w:rsidP="005611EE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DD27C3" w:rsidRPr="000F3AA3" w:rsidRDefault="00DD27C3" w:rsidP="005611EE">
            <w:pPr>
              <w:tabs>
                <w:tab w:val="left" w:pos="4178"/>
              </w:tabs>
              <w:ind w:right="61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</w:t>
            </w:r>
          </w:p>
          <w:p w:rsidR="00DD27C3" w:rsidRPr="000F3AA3" w:rsidRDefault="00DD27C3" w:rsidP="00DE482B">
            <w:pPr>
              <w:tabs>
                <w:tab w:val="left" w:pos="4178"/>
                <w:tab w:val="left" w:pos="5312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 6</w:t>
            </w:r>
          </w:p>
          <w:p w:rsidR="00DD27C3" w:rsidRPr="000F3AA3" w:rsidRDefault="00DD27C3" w:rsidP="00DE482B">
            <w:pPr>
              <w:tabs>
                <w:tab w:val="left" w:pos="4178"/>
                <w:tab w:val="left" w:pos="5312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административному регламенту предоставления администрацией </w:t>
            </w:r>
            <w:r w:rsidR="00DE48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Старолеушковского сельского поселения Павловского района </w:t>
            </w:r>
            <w:r w:rsidRPr="000F3A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муниципальной услуги</w:t>
            </w:r>
            <w:r w:rsidR="00DE48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«Заключение соглашения об установлении сервитута в отношении земельного участка, находящегося в государственной или мун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ципальной собственности»</w:t>
            </w:r>
          </w:p>
        </w:tc>
      </w:tr>
    </w:tbl>
    <w:p w:rsidR="00DD27C3" w:rsidRPr="000F3AA3" w:rsidRDefault="00DD27C3" w:rsidP="00DD27C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7C3" w:rsidRPr="000F3AA3" w:rsidRDefault="00DD27C3" w:rsidP="00DD27C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AA3">
        <w:rPr>
          <w:rFonts w:ascii="Times New Roman" w:hAnsi="Times New Roman" w:cs="Times New Roman"/>
          <w:b/>
          <w:sz w:val="28"/>
          <w:szCs w:val="28"/>
        </w:rPr>
        <w:t xml:space="preserve">Перечень многофункциональных центров предоставления государственных и муниципальных услуг </w:t>
      </w:r>
    </w:p>
    <w:p w:rsidR="00DD27C3" w:rsidRDefault="00DD27C3" w:rsidP="00DD27C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AA3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:rsidR="00DE482B" w:rsidRPr="000F3AA3" w:rsidRDefault="00DE482B" w:rsidP="00DD27C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26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09"/>
        <w:gridCol w:w="2552"/>
        <w:gridCol w:w="2410"/>
        <w:gridCol w:w="2551"/>
        <w:gridCol w:w="2410"/>
        <w:gridCol w:w="2268"/>
        <w:gridCol w:w="2126"/>
      </w:tblGrid>
      <w:tr w:rsidR="00DD27C3" w:rsidRPr="000F3AA3" w:rsidTr="005611EE">
        <w:trPr>
          <w:trHeight w:val="2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Наименование м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ниципального обр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зования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Наименование МФЦ, его подра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делений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Местонахождение</w:t>
            </w:r>
          </w:p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МФЦ, его подра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делений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График работы МФЦ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Официальный сайт МФЦ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Телефон и адрес электронной почты МФЦ для обращения за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вителей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Город Краснодар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МКУ МФЦ г. Краснодар, отдел «Западный»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Чекистов, д. 37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Пн.-Пт. 08:00-20:00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б. 08:00-17:00  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Вс. - выходной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http://mfc.krd.ru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8(861)2189218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mfc@krd.ru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МКУ МФЦ г. Краснодар, отдел «</w:t>
            </w: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Карасунский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ул. </w:t>
            </w: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Сормовская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, д. 3/2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Пн.-Пт. 08:00-20:00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б. 08:00-17:00  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Вс. - выходной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http://mfc.krd.ru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8(861)2189218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mfc@krd.ru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МКУ МФЦ г. 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Краснодар, отдел «</w:t>
            </w: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Прикубанский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Краснодар, ул. 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Тургенева, д. 189/6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Пн.-Пт. 08:00-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б. 08:00-17:00  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Вс. - выходной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http://mfc.krd.ru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8(861)2189218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mfc@krd.ru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МКУ МФЦ г. Краснодар, отдел «Прикубанский-2»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ул. им. А. </w:t>
            </w: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Покрышкина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, д. 34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Пн.-Пт. 08:00-20:00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б. 08:00-17:00  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Вс. - выходной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http://mfc.krd.ru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8(861)2189218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mfc@krd.ru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МКУ МФЦ г. Краснодар, отдел «Центральный»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ул. </w:t>
            </w: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Леваневского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, д. 174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Пн.-Пт. 08:00-20:00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б. 08:00-17:00  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Вс. - выходной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http://mfc.krd.ru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8(861)2189218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mfc@krd.ru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Город-курорт Анапа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МКУ МФЦ г. Анапа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г. Анапа, ул. Шевченко, д. 288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, корп. 2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Пн.-Сб. 09:00-20:00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с. - выходной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http://mfcanapa.ru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8(86133)53340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anapa-mfc@mail.ru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Город Армавир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МКУ МФЦ г. Армавир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г. Армавир, ул. Розы Люксембург, д. 146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Пн., Вт., Чт., Пт. 08:00-18:00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Ср. 08:00-20:00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б. 08:00-13:00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Вс. - выходной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http://armavir.e-mfc.ru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8(86137)31825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mfc.armavir@mail.ru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Город-курорт Геленджик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МКУ МФЦ г. Геленджик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г. Геленджик, ул. Горького, д. 11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Пн.-Пт. 08:00-20:00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С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б. 10:00-20:00 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Вс. - выходной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http://gelendzhik.e-mfc.ru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8(86141)35549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mfc@gelendzhik.org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Город Горячий Ключ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МКУ МФЦ г. Горячий Ключ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г. Горячий Ключ, ул. Ленина, д. 156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Пн., Вт., Чт., Пт. 08:00-18:00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Ср. 08:00-20:00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б. 09:00-14:00  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Вс. - выходной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http://mfc.gorkluch.ru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8(86159)44036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mfc-gk@rambler.ru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Город-герой Новороссийск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МБУ МФЦ г. Новороссийск, отдел «Центральный»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г. Новороссийск, ул. </w:t>
            </w: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Бирюзова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, д. 6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Пн.-Пт. 08:00-20:00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б. 08:00-17:00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Вс. - выходной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http://mfc.admnvrsk.ru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8(86176)71650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mfcnvrsk@yandex.ru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МБУ МФЦ г. Новороссийск, отдел «Южный»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г. Новороссийск, </w:t>
            </w: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Дзержинского, д. 156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Пн.-Пт. 08:00-20:00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б. 08:00-17:00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Вс. - выходной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http://mfc.admnvrsk.ru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8(86176)71650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mfcnvrsk@yandex.ru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r w:rsidRPr="000F3A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Сочи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МАУ МФЦ г. Сочи, отдел «Адлерский»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г. Сочи, ул. Кирова, д. 53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Пн.-Сб. 09:00-20:00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с. - выходной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http://mfcsochi.ru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8(800)4444700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info@mfcsochi.ru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МАУ МФЦ г. Сочи, отдел «</w:t>
            </w: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Лазаревский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г. Сочи, ул. Лазарева, д. 58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Пн.-Сб. 09:00-20:00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с. - выходной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http://mfcsochi.ru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8(800)4444700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info@mfcsochi.ru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МАУ МФЦ г. Сочи, отдел «</w:t>
            </w: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Хостинский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г. Сочи, ул. 20 Горно-Стрелковой дивизии, д. 18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Пн.-Сб. 09:00-20:00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с. - выходной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http://mfcsochi.ru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8(800)4444700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info@mfcsochi.ru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МАУ МФЦ г. Сочи, отдел «Центральный»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г. Сочи, ул. Юных Ленинцев, д. 10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Пн.-Сб. 09:00-20:00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с. - выходной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http://mfcsochi.ru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8(800)4444700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info@mfcsochi.ru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Абинский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МКУ МФЦ </w:t>
            </w: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Абинского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г. Абинск, ул. Интернациональная, д. 35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Пн. 08:00-20:00 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Вт.-Пт. 08:00-18:00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б. 08:00-13:00 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Вс. - выходной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http://abinskmfc.ru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8(86150)42037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8(86150)42065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mfc-abinsk@mail.ru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Апшеронский муниципальный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МКУ МФЦ Апшеронского района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г. Апшеронск, ул. Ворошилова, д. 54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Пн.-Чт. 08:00-18:00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т. 08:00-20:00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Сб. 08:00-14:00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Вс. - выходной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http://www.apsheronsk-mfc.ru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8(86152)25230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mfc.apsheronsk@mail.ru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Белоглинский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МКУ МФЦ </w:t>
            </w: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Белоглинского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с. Белая Глина, ул. Первомайская, д. 161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Пн.-Чт. 08:00-17:00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т. 08:00-16:00 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Сб., Вс. - выходной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http://belglin.e-mfc.ru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8(86154)72524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mfcbelglin@mail.ru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Белореченский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МКУ МФЦ </w:t>
            </w: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Белореченского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г. Белореченск, ул. 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Красная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, д. 46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Пн., </w:t>
            </w: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Cб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. 08:00-17:00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Вт.-Пт. 08:00-20:00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с. - выходной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http://bel.e-mfc.ru/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8(86155)33744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bel.mfc@mail.ru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Брюховецкий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МБУ МФЦ </w:t>
            </w: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Брюховецкого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ст. Брюховецкая, ул. Ленина, д. 1/1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Пн.-Пт. 08:00-20:00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б. 08:00-14:00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Вс. - выходной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http://mfc-br.ru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8(86156)31039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mfc.bruhoveckaya@mail.ru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Выселковский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МБУ МФЦ </w:t>
            </w: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Выселковского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раойна</w:t>
            </w:r>
            <w:proofErr w:type="spellEnd"/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ст. Выселки, ул. Лунёва, д. 57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Пн.-Пт. 08:00-17:00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б., Вс. - выходной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http://viselki.e-mfc.ru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8(86157)73440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mfc.2010@yandex.ru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Гулькевичский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МКУ МФЦ </w:t>
            </w: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Гулькевичского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г. Гулькевичи, ул. Советская, д. 29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Пн., Ср, Чт., Пт. 08:00-18:00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Вт. 08:00-20:00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б. 09:00-16:00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Вс. - выходной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http://mfcgul.ru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8(86160)33077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info@mfcgul.ru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Динской 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БУ МФЦ </w:t>
            </w: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Динского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раойна</w:t>
            </w:r>
            <w:proofErr w:type="spellEnd"/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ст. Динская, ул. 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Красная, д. 112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Пн., Вт., Чт., Пт. 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08:00-18:00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Ср. 08:00-20:00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б. 08:00-15:00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Вс. - выходной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http://dinsk.e-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mfc.ru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8(86162)66414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mfc_dinsk@mail.ru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Ейский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МБУ МФЦ </w:t>
            </w: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Ейского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г. Ейск, ул. </w:t>
            </w: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Армавирская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, д. 45/2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Пн., Вт., Чт., Пт. 08:00-18:00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Ср. 08:00-20:00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б. 08:00-15:00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Вс. - выходной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http://eysk.e-mfc.ru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8(86132)37181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8(86132)37161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mfc_eisk@mail.ru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Кавказский муниципальный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МКУ МФЦ Кавказского района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г. Кропоткин, пер. Коммунальный, д. 8/1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Пн., Вт., Чт., Пт. 08:00-18:00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Ср. 08:00-20:00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б. 08:00-17:00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Вс. - выходной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http://kavkazskaya.e-mfc.ru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8(86138)76799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kavmfc@yandex.ru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Калининский муниципальный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МКУ МФЦ Калининского района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ст. Калининская, ул. Фадеева, д. 148/5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Пн.-Пт. 09:00-17:00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б., Вс. - выходной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http://kalina.e-mfc.ru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8(86163)22709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mfc-kalina@rambler.ru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Каневской муниципальный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МКУ МФЦ </w:t>
            </w: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ст. Каневская, ул. Горького, д. 58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Пн., Вт., Чт., Пт. 08:00-18:30 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Ср. 08:00-20:00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б. 08:00-14:00    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Вс. - выходной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http://kanevskaya.e-mfc.ru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8(86164)45191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8(86164)45188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mfc@kanevskadm.ru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Кореновский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МБУ МФЦ </w:t>
            </w: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г. Кореновск, ул. Ленина, д. 128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Пн., Вт., Чт., Пт. 08:00-18:00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Ср. 08:00-20:00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б. 09:00-13:00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Вс. - выходной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http://mfc.korenovsk.ru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8(86142)46240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8(86142)46261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mfc@admkor.ru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Красноармейский муниципальный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МКБУ МФЦ Красноармейского района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ст. Полтавская, ул. Просвещения, д. 107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Пн., Ср., Чт., Пт. 08:00-18:30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Вт. 08:00-20:00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б. 08:00-14:00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Вс. - выходной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http://krasnarm.e-mfc.ru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8(86165)40897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mfc.krasnarm@mail.ru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Крыловский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МБУ МФЦ </w:t>
            </w: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Крыловского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Крыловская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, ул. Орджоникидзе, д. 32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Пн.-Пт. 08:00-16:00 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перерыв 12:00-13:00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б. 08:00-13:00             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Вс. - выходной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http://krilovsk.e-mfc.ru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8(86161)35119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mfc.krilovskaya@mail.ru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Крымский муниципальный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МАУ МФЦ Крымского района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г. Крымск, ул. </w:t>
            </w: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Адагумская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, д. 153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Пн. 09:00-20:00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Вт., Пт. 08:00-18:00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б. 08:00 - 07:00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Вс. - выходной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http://krymskmfc.ru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8(86131)43774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mfc.krymsk@mail.ru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Курганинский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МКУ МФЦ </w:t>
            </w: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Курганинского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г. Курганинск, ул. Калинина, д. 57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Пн., Вт., Чт., Пт. 08:00-18:00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Ср. 08:00-20:00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б. 08.00-14.00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Вс. - выходной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http://kurganinsk.e-mfc.ru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8(86147)27799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8(86147)27545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mfc-kurganinsk@rambler.ru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Кущевский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МУ МФЦ </w:t>
            </w: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Кущевского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ст. Кущевская, пер. 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Школьный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, д. 55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Пн., Ср., Чт., Пт. 08:00-18:00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Вт. 08:00-20:00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б. 08:00-13:00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Вс. - выходной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http://mfckush.ru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8(800)3022290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8(86168)40290 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mfckush@mail.ru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Лабинский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МБУ МФЦ </w:t>
            </w: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Лабинского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г. Лабинск, ул. Победы, д. 177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Пн., Вт., Чт., Пт. 08:00-18:00 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Ср. 08:00-20:00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б. 08:00-14:00             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Вс. - выходной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http://labinsk.e-mfc.ru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8(86169)35618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8(86169)35610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mfc.labinsk@yandex.ru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Ленинградский муниципальный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МБУ МФЦ Ленинградского района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ст. Ленинградская, ул. Красная, д. 136 корп. А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Пн., Вт., Ср., Пт. 08:00-18:00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Ч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т. 08:00-20:00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Сб.  08:00-13:00 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Вс. выходной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http://lenmfc.ru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8(86145)37898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Len_mfc@mail.ru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Мостовский муниципальный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МБУ МФЦ Мостовского района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. Мостовской, ул. Горького, д. 140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Пн., Ср., Чт., Пт. 08:00-18:00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Вт. 08:00-20:00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б.  08:00-13:00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Вс. - выходной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http://mostovskoi.e-mfc.ru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8(86192)54384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most.mfc@mail.ru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Новокубанский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МАУ МФЦ </w:t>
            </w: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Новокубанского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ул. 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, д. 134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Пн., Вт., Ср., Пт. 08:00-18:00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Ч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т. 08:00-20:00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Сб. 08:00-13:00 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Вс. - выходной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http://novokubansk.e-mfc.ru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8(86195)31161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mfc31161@yandex.ru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Новопокровский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МБУ МФЦ Новопокровского района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ст. Новопокровская, ул. Ленина, д. 113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Пн., Вт., Ср., Чт. 08:00-17:00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т. 08:00-16:00 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Сб. 08:00-13:00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Вс. - выходной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http://novopokrovsk.e-mfc.ru/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8(86149)73742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novopokrovskii_mfc@mail.ru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Отрадненский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МБУ МФЦ </w:t>
            </w: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Отраднского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 Отрадная, ул. Красная, д. 67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Пн., Вт., Чт., Пт. 08:00-17:00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Ср. 08:00-20:00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б. 08:00-13:00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Вс. - выходной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http://mfc.otradnaya.ru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8(86144)34621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mfc.otradnaya@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mail.ru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Павловский муниципальный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МБУ МФЦ Павловского района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ст. Павловская, ул. Гладкова, д. 11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Пн., Ср., Пт. 08:00-18:00 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Вт., Чт. 08:00-20:00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б. 08:00-16:00       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Вс. - выходной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http://www.mfc.pavlraion.ru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8(86191)54595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mfc-pavlovskii@mail.ru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Приморско-Ахтарский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МКУ МФЦ </w:t>
            </w: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Приморско-Ахтарского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г. Приморско-Ахтарск, 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Фестивальная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, д. 57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Пн., Вт., Чт., Пт. 08:00-18:00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Ср. 08:00-20:00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б. 08:00-13:00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Вс. - выходной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http://mfc-prahtarsk.ru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8(86143)31837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8(86143)31838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mf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.prаhtаrsk@mаil.ru</w:t>
            </w:r>
            <w:proofErr w:type="spellEnd"/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Северский муниципальный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МБУ МФЦ Северского района, отдел «Афипский»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. Афипский, ул. 50 лет Октября, д. 30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Пн.-Пт. 09:00-17:00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б., Вс. - выходной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http://sevmfc.ru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8(961)5325404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sevmfc@mail.ru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МБУ МФЦ Северского района, отдел «</w:t>
            </w: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Ильский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Ильский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, ул. Ленина, д. 186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Пн. 08:00-20:00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Вт.-Пт. 08:00-18:00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б. 08:00-13:00       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Вс. - выходной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http://sevmfc.ru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8(961)8512980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sevmfc@mail.ru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МБУ МФЦ Северского района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ст. Северская, ул. Ленина, д. 121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Пн. 08:00-20:00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Вт.-Пт. 08:00-18:00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С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б. 08:00-13:00 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Вс. - выходной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http://sevmfc.ru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8(86166)20104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sevmfc@mail.ru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Славянский муниципальный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МАУ МФЦ Славянского района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г. Славянск-на-Кубани, 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</w:t>
            </w: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Отдельская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, д. 324, помещение № 1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Пн., Вт., Чт., Пт. 08:00-18:30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Ср. 08:00-20:00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б. 08:00-14:00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Вс. - выходной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http://slavmfc.ru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8(86146)25885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mfc@slavmfc.ru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Староминский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МКУ МФЦ </w:t>
            </w: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Староминского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ст. Староминская, ул. Коммунаров, д. 86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Пн., Вт., Чт., Пт. 08:00-18:00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Ср. 08:00-20:00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б. 08:00-12:00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Вс. - выходной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http://starmin.e-mfc.ru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8(86153)43408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mfc.starominsk@yandex.ru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Тбилисский муниципальный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МБУ МФЦ Тбилисского района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ст. Тбилисская, ул. Новая, д. 7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Пн., Вт., Чт., Пт. 08:00-18:00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Ср. 08:00-20:00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б. 08:00-16:00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Вс. - выходной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http://mfc.tbilisskaya.com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8(86158)33192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mfctbil@mail.ru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Темрюкский муниципальный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МБУ МФЦ Темрюкского района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г. Темрюк, ул. Розы Люксембург/Гоголя, д. 65/90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Пн., Вт., Чт., Пт. 08:00-18:30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Ср. 08:00-20:00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б. 08:00-14:00 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Вс. -  выходной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http://mfc.temryuk.ru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8(86148)54445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mfctemryuk@yandex.ru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Тимашевский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МКУ МФЦ </w:t>
            </w: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г. Тимашевск, ул. Пионерская, д. 90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Пн., Вт., Чт., Пт. 08:00-18:00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Ср. 08:00-20:00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б. 08:00-14:00 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Вс. - выходной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http://mfc.timregion.ru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8(86130)42582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mfctim@yandex.ru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Тихорецкий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МКУ МФЦ </w:t>
            </w: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Тихорецкого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Тихорецк, ул. Энгельса, д. 76 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Д-Е</w:t>
            </w:r>
            <w:proofErr w:type="gramEnd"/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Пн.-Пт. 08:00-20:00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б. 09:00-14:00        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Вс. - выходной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http://tihoreck.e-mfc.ru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8(86196)75479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tihoresk-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mfc@yandex.ru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Туапсинский муниципальный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МКУ МФЦ Туапсинского района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г. Туапсе, ул. Горького, д. 28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Пн. 10:00-20:00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Вт.-Пт. 09:00-19:00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б. 09:00-13:00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Вс. - выходной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http://mfc.tuapseregion.ru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8(86167)29738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mfc-tuapse@mail.ru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Успенский муниципальный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МБУ МФЦ Успенского района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Успенское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, ул. Калинина, д. 76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Пн.-Пт. 09:00-18:00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б., Вс.-  выходной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http://uspenskiy.e-mfc.ru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8(86140)55693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mfc.uspenskiy@mail.ru</w:t>
            </w:r>
          </w:p>
        </w:tc>
      </w:tr>
      <w:tr w:rsidR="00DD27C3" w:rsidRPr="000F3AA3" w:rsidTr="005611EE">
        <w:trPr>
          <w:trHeight w:val="2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Усть-Лабинский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МБУ МФЦ </w:t>
            </w: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Усть-Лабинского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г. Усть-Лабинск, ул. Ленина, д. 43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Пн. 08:00-20:00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Вт.-Пт. 08:00-18:00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б. 08:00-16:00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Вс. - выходной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http://ust-lab.e-mfc.ru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8(86135)50137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mfc-ustlab@mail.ru</w:t>
            </w:r>
          </w:p>
        </w:tc>
      </w:tr>
      <w:tr w:rsidR="00DD27C3" w:rsidRPr="000F3AA3" w:rsidTr="005611EE">
        <w:trPr>
          <w:trHeight w:val="111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pStyle w:val="af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Щербиновский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МБУ МФЦ </w:t>
            </w:r>
            <w:proofErr w:type="spell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Щербиновского</w:t>
            </w:r>
            <w:proofErr w:type="spell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keepNext/>
              <w:keepLines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ст. Старощербиновская, ул. Чкалова, д. 92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7C3" w:rsidRPr="000F3AA3" w:rsidRDefault="00DD27C3" w:rsidP="005611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Пн.-Пт. 08:00-17:00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б., Вс. - выходной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http://mfc.staradm.ru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7C3" w:rsidRPr="000F3AA3" w:rsidRDefault="00DD27C3" w:rsidP="005611E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8(86151)77714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mfc_scherbin@mail.ru</w:t>
            </w:r>
          </w:p>
        </w:tc>
      </w:tr>
    </w:tbl>
    <w:p w:rsidR="00DD27C3" w:rsidRPr="000F3AA3" w:rsidRDefault="00DD27C3" w:rsidP="00DD27C3">
      <w:pPr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064CC" w:rsidRPr="000F3AA3" w:rsidRDefault="00B064CC" w:rsidP="00B064CC">
      <w:pPr>
        <w:widowControl/>
        <w:suppressAutoHyphens w:val="0"/>
        <w:autoSpaceDE/>
        <w:ind w:left="5953" w:firstLine="419"/>
        <w:outlineLvl w:val="5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</w:p>
    <w:p w:rsidR="00B064CC" w:rsidRPr="000F3AA3" w:rsidRDefault="00B064CC" w:rsidP="00B064CC">
      <w:pPr>
        <w:widowControl/>
        <w:suppressAutoHyphens w:val="0"/>
        <w:autoSpaceDE/>
        <w:ind w:left="5953" w:firstLine="419"/>
        <w:outlineLvl w:val="5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</w:p>
    <w:p w:rsidR="00093E29" w:rsidRPr="000F3AA3" w:rsidRDefault="00093E29">
      <w:pPr>
        <w:rPr>
          <w:rFonts w:ascii="Times New Roman" w:hAnsi="Times New Roman" w:cs="Times New Roman"/>
          <w:sz w:val="28"/>
          <w:szCs w:val="28"/>
        </w:rPr>
      </w:pPr>
    </w:p>
    <w:p w:rsidR="00D35660" w:rsidRPr="000F3AA3" w:rsidRDefault="00D35660">
      <w:pPr>
        <w:rPr>
          <w:rFonts w:ascii="Times New Roman" w:hAnsi="Times New Roman" w:cs="Times New Roman"/>
          <w:sz w:val="28"/>
          <w:szCs w:val="28"/>
        </w:rPr>
      </w:pPr>
    </w:p>
    <w:p w:rsidR="00D35660" w:rsidRPr="000F3AA3" w:rsidRDefault="00D35660">
      <w:pPr>
        <w:rPr>
          <w:rFonts w:ascii="Times New Roman" w:hAnsi="Times New Roman" w:cs="Times New Roman"/>
          <w:sz w:val="28"/>
          <w:szCs w:val="28"/>
        </w:rPr>
      </w:pPr>
    </w:p>
    <w:p w:rsidR="00D35660" w:rsidRPr="000F3AA3" w:rsidRDefault="00D35660">
      <w:pPr>
        <w:rPr>
          <w:rFonts w:ascii="Times New Roman" w:hAnsi="Times New Roman" w:cs="Times New Roman"/>
          <w:sz w:val="28"/>
          <w:szCs w:val="28"/>
        </w:rPr>
      </w:pPr>
    </w:p>
    <w:p w:rsidR="00D35660" w:rsidRPr="000F3AA3" w:rsidRDefault="00D35660">
      <w:pPr>
        <w:rPr>
          <w:rFonts w:ascii="Times New Roman" w:hAnsi="Times New Roman" w:cs="Times New Roman"/>
          <w:sz w:val="28"/>
          <w:szCs w:val="28"/>
        </w:rPr>
      </w:pPr>
    </w:p>
    <w:p w:rsidR="00D35660" w:rsidRPr="000F3AA3" w:rsidRDefault="00D35660">
      <w:pPr>
        <w:rPr>
          <w:rFonts w:ascii="Times New Roman" w:hAnsi="Times New Roman" w:cs="Times New Roman"/>
          <w:sz w:val="28"/>
          <w:szCs w:val="28"/>
        </w:rPr>
      </w:pPr>
    </w:p>
    <w:p w:rsidR="00BB0ECE" w:rsidRDefault="00BB0ECE">
      <w:pPr>
        <w:rPr>
          <w:rFonts w:ascii="Times New Roman" w:hAnsi="Times New Roman" w:cs="Times New Roman"/>
          <w:sz w:val="28"/>
          <w:szCs w:val="28"/>
        </w:rPr>
        <w:sectPr w:rsidR="00BB0ECE" w:rsidSect="00BB0ECE">
          <w:pgSz w:w="16800" w:h="11800" w:orient="landscape"/>
          <w:pgMar w:top="1100" w:right="992" w:bottom="799" w:left="1440" w:header="720" w:footer="720" w:gutter="0"/>
          <w:cols w:space="720"/>
          <w:noEndnote/>
        </w:sectPr>
      </w:pPr>
    </w:p>
    <w:p w:rsidR="00D35660" w:rsidRPr="000F3AA3" w:rsidRDefault="00D35660">
      <w:pPr>
        <w:rPr>
          <w:rFonts w:ascii="Times New Roman" w:hAnsi="Times New Roman" w:cs="Times New Roman"/>
          <w:sz w:val="28"/>
          <w:szCs w:val="28"/>
        </w:rPr>
      </w:pPr>
    </w:p>
    <w:p w:rsidR="00D35660" w:rsidRPr="00DE482B" w:rsidRDefault="00D35660" w:rsidP="00D35660">
      <w:pPr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27" w:name="sub_1100"/>
      <w:r w:rsidRPr="00DE482B">
        <w:rPr>
          <w:rStyle w:val="af1"/>
          <w:rFonts w:ascii="Times New Roman" w:hAnsi="Times New Roman" w:cs="Times New Roman"/>
          <w:b w:val="0"/>
          <w:color w:val="auto"/>
          <w:sz w:val="28"/>
          <w:szCs w:val="28"/>
        </w:rPr>
        <w:t>Приложение №1</w:t>
      </w:r>
      <w:r w:rsidRPr="00DE482B">
        <w:rPr>
          <w:rStyle w:val="af1"/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к </w:t>
      </w:r>
      <w:hyperlink w:anchor="sub_1000" w:history="1">
        <w:r w:rsidRPr="00DE482B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административному регламенту</w:t>
        </w:r>
      </w:hyperlink>
      <w:r w:rsidRPr="00DE482B">
        <w:rPr>
          <w:rStyle w:val="af1"/>
          <w:rFonts w:ascii="Times New Roman" w:hAnsi="Times New Roman" w:cs="Times New Roman"/>
          <w:b w:val="0"/>
          <w:color w:val="auto"/>
          <w:sz w:val="28"/>
          <w:szCs w:val="28"/>
        </w:rPr>
        <w:br/>
        <w:t>предоставления муниципальной услуги</w:t>
      </w:r>
      <w:r w:rsidRPr="00DE482B">
        <w:rPr>
          <w:rStyle w:val="af1"/>
          <w:rFonts w:ascii="Times New Roman" w:hAnsi="Times New Roman" w:cs="Times New Roman"/>
          <w:color w:val="auto"/>
          <w:sz w:val="28"/>
          <w:szCs w:val="28"/>
        </w:rPr>
        <w:br/>
      </w:r>
      <w:r w:rsidRPr="00DE482B">
        <w:rPr>
          <w:rFonts w:ascii="Times New Roman" w:hAnsi="Times New Roman" w:cs="Times New Roman"/>
          <w:bCs/>
          <w:sz w:val="28"/>
          <w:szCs w:val="28"/>
        </w:rPr>
        <w:t xml:space="preserve">«Заключение соглашения об установлении </w:t>
      </w:r>
    </w:p>
    <w:p w:rsidR="00D35660" w:rsidRPr="00DE482B" w:rsidRDefault="00D35660" w:rsidP="00D35660">
      <w:pPr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E482B">
        <w:rPr>
          <w:rFonts w:ascii="Times New Roman" w:hAnsi="Times New Roman" w:cs="Times New Roman"/>
          <w:bCs/>
          <w:sz w:val="28"/>
          <w:szCs w:val="28"/>
        </w:rPr>
        <w:t xml:space="preserve">сервитута в отношении земельного участка, </w:t>
      </w:r>
    </w:p>
    <w:p w:rsidR="00D35660" w:rsidRPr="00DE482B" w:rsidRDefault="00D35660" w:rsidP="00D35660">
      <w:pPr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E482B">
        <w:rPr>
          <w:rFonts w:ascii="Times New Roman" w:hAnsi="Times New Roman" w:cs="Times New Roman"/>
          <w:bCs/>
          <w:sz w:val="28"/>
          <w:szCs w:val="28"/>
        </w:rPr>
        <w:t xml:space="preserve">находящегося в государственной или </w:t>
      </w:r>
    </w:p>
    <w:p w:rsidR="00D35660" w:rsidRPr="00DE482B" w:rsidRDefault="00D35660" w:rsidP="00D35660">
      <w:pPr>
        <w:ind w:firstLine="69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E482B">
        <w:rPr>
          <w:rFonts w:ascii="Times New Roman" w:hAnsi="Times New Roman" w:cs="Times New Roman"/>
          <w:bCs/>
          <w:sz w:val="28"/>
          <w:szCs w:val="28"/>
        </w:rPr>
        <w:t>муниципальной собственности»</w:t>
      </w:r>
    </w:p>
    <w:bookmarkEnd w:id="27"/>
    <w:p w:rsidR="00D35660" w:rsidRPr="00DE482B" w:rsidRDefault="00D35660" w:rsidP="00D3566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0"/>
        <w:gridCol w:w="1120"/>
        <w:gridCol w:w="1820"/>
        <w:gridCol w:w="1540"/>
        <w:gridCol w:w="1820"/>
        <w:gridCol w:w="2520"/>
        <w:gridCol w:w="140"/>
        <w:gridCol w:w="140"/>
        <w:gridCol w:w="560"/>
      </w:tblGrid>
      <w:tr w:rsidR="00D35660" w:rsidRPr="00DE482B" w:rsidTr="005611EE"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35660" w:rsidRPr="00DE482B" w:rsidRDefault="00D35660" w:rsidP="00DE482B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82B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Pr="00DE482B">
              <w:rPr>
                <w:rFonts w:ascii="Times New Roman" w:hAnsi="Times New Roman" w:cs="Times New Roman"/>
                <w:sz w:val="28"/>
                <w:szCs w:val="28"/>
              </w:rPr>
              <w:br/>
              <w:t>заявления физического лица о заключении соглашения об установлении сервитута</w:t>
            </w:r>
          </w:p>
        </w:tc>
      </w:tr>
      <w:tr w:rsidR="00D35660" w:rsidRPr="000F3AA3" w:rsidTr="005611EE"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Главе муниципального образования</w:t>
            </w:r>
          </w:p>
        </w:tc>
      </w:tr>
      <w:tr w:rsidR="00D35660" w:rsidRPr="000F3AA3" w:rsidTr="005611EE"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482B" w:rsidRPr="00DE482B" w:rsidRDefault="00DE482B" w:rsidP="00DE482B">
            <w:pPr>
              <w:pStyle w:val="af2"/>
            </w:pPr>
          </w:p>
        </w:tc>
      </w:tr>
      <w:tr w:rsidR="00D35660" w:rsidRPr="000F3AA3" w:rsidTr="005611EE"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660" w:rsidRPr="000F3AA3" w:rsidRDefault="00D35660" w:rsidP="00DE482B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(последнее - при наличии)</w:t>
            </w:r>
            <w:proofErr w:type="gramEnd"/>
          </w:p>
        </w:tc>
      </w:tr>
      <w:tr w:rsidR="00D35660" w:rsidRPr="000F3AA3" w:rsidTr="005611EE"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или наименование организации)</w:t>
            </w:r>
          </w:p>
        </w:tc>
      </w:tr>
      <w:tr w:rsidR="00D35660" w:rsidRPr="000F3AA3" w:rsidTr="005611EE"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(последнее - при наличии)</w:t>
            </w:r>
            <w:proofErr w:type="gramEnd"/>
          </w:p>
        </w:tc>
      </w:tr>
      <w:tr w:rsidR="00D35660" w:rsidRPr="000F3AA3" w:rsidTr="005611EE"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представителя и основание полномочий)</w:t>
            </w:r>
          </w:p>
        </w:tc>
      </w:tr>
      <w:tr w:rsidR="00D35660" w:rsidRPr="000F3AA3" w:rsidTr="005611EE"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(адрес, электронная почта,</w:t>
            </w:r>
            <w:proofErr w:type="gramEnd"/>
          </w:p>
        </w:tc>
      </w:tr>
      <w:tr w:rsidR="00D35660" w:rsidRPr="000F3AA3" w:rsidTr="005611EE"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номер телефона представителя)</w:t>
            </w:r>
          </w:p>
        </w:tc>
      </w:tr>
      <w:tr w:rsidR="00D35660" w:rsidRPr="000F3AA3" w:rsidTr="005611EE"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DE482B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</w:tr>
      <w:tr w:rsidR="00D35660" w:rsidRPr="000F3AA3" w:rsidTr="005611EE"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Прошу заключить соглашение об установлении сервитута в отношении земельного участка с кадастровым номером</w:t>
            </w:r>
          </w:p>
        </w:tc>
      </w:tr>
      <w:tr w:rsidR="00D35660" w:rsidRPr="000F3AA3" w:rsidTr="005611EE">
        <w:tc>
          <w:tcPr>
            <w:tcW w:w="93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23:24:09 02064:2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D35660" w:rsidRPr="000F3AA3" w:rsidTr="005611EE"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(кадастровый номер земельного участка)</w:t>
            </w:r>
          </w:p>
        </w:tc>
      </w:tr>
      <w:tr w:rsidR="00D35660" w:rsidRPr="000F3AA3" w:rsidTr="005611EE"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расположенного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</w:t>
            </w:r>
          </w:p>
        </w:tc>
      </w:tr>
      <w:tr w:rsidR="00D35660" w:rsidRPr="000F3AA3" w:rsidTr="005611EE">
        <w:tc>
          <w:tcPr>
            <w:tcW w:w="100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DE482B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Краснодарский край, Павловский район, ст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таролеушковская,ул,Пионерская,1</w:t>
            </w:r>
            <w:r w:rsidR="00DE48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35660" w:rsidRPr="000F3AA3" w:rsidTr="005611EE">
        <w:tc>
          <w:tcPr>
            <w:tcW w:w="100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1008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(адрес земельного участка)</w:t>
            </w:r>
          </w:p>
        </w:tc>
      </w:tr>
      <w:tr w:rsidR="00D35660" w:rsidRPr="000F3AA3" w:rsidTr="005611EE"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Прошу установить сервитут:</w:t>
            </w:r>
          </w:p>
        </w:tc>
      </w:tr>
      <w:tr w:rsidR="00D35660" w:rsidRPr="000F3AA3" w:rsidTr="005611EE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966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- на весь земельный участок.</w:t>
            </w:r>
          </w:p>
        </w:tc>
      </w:tr>
      <w:tr w:rsidR="00D35660" w:rsidRPr="000F3AA3" w:rsidTr="005611EE"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- на часть земельного участка на срок до 3 (трех) лет, без осуществления</w:t>
            </w:r>
          </w:p>
        </w:tc>
      </w:tr>
      <w:tr w:rsidR="00D35660" w:rsidRPr="000F3AA3" w:rsidTr="005611EE"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государственного кадастрового учета и без государственной регистрации ограничения (обременения).</w:t>
            </w:r>
          </w:p>
        </w:tc>
      </w:tr>
      <w:tr w:rsidR="00D35660" w:rsidRPr="000F3AA3" w:rsidTr="005611EE"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- на часть земельного участка в соответствии со схемой границ сервитута 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</w:tr>
      <w:tr w:rsidR="00D35660" w:rsidRPr="000F3AA3" w:rsidTr="005611EE"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кадастровом 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плане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территории, для последующего государственного кадастрового учета и государственной регистрации сведения о части земельного участка.</w:t>
            </w:r>
          </w:p>
        </w:tc>
      </w:tr>
      <w:tr w:rsidR="00D35660" w:rsidRPr="000F3AA3" w:rsidTr="005611EE"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- на часть земельного участка в соответствии с уведомлением или</w:t>
            </w:r>
          </w:p>
        </w:tc>
      </w:tr>
      <w:tr w:rsidR="00D35660" w:rsidRPr="000F3AA3" w:rsidTr="005611EE"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предложением, в отношении 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которой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осуществлён государственный кадастровый учет.</w:t>
            </w:r>
          </w:p>
        </w:tc>
      </w:tr>
      <w:tr w:rsidR="00D35660" w:rsidRPr="000F3AA3" w:rsidTr="005611EE"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учетный номер части земельного участка, применительно к которой устанавливается сервитут, (за исключением случая установления сервитута, предусмотренного </w:t>
            </w:r>
            <w:hyperlink r:id="rId34" w:history="1">
              <w:r w:rsidRPr="00DE482B">
                <w:rPr>
                  <w:rStyle w:val="a3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пунктом 4 ст. 39.25</w:t>
              </w:r>
            </w:hyperlink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ЗК РФ)</w:t>
            </w:r>
          </w:p>
        </w:tc>
      </w:tr>
      <w:tr w:rsidR="00D35660" w:rsidRPr="000F3AA3" w:rsidTr="005611EE">
        <w:tc>
          <w:tcPr>
            <w:tcW w:w="92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D35660" w:rsidRPr="000F3AA3" w:rsidTr="005611EE"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для целей</w:t>
            </w:r>
          </w:p>
        </w:tc>
        <w:tc>
          <w:tcPr>
            <w:tcW w:w="79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D35660" w:rsidRPr="000F3AA3" w:rsidTr="005611EE"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вид права земельного участка (другой недвижимости) заявителя</w:t>
            </w:r>
          </w:p>
        </w:tc>
      </w:tr>
      <w:tr w:rsidR="00D35660" w:rsidRPr="000F3AA3" w:rsidTr="005611EE">
        <w:tc>
          <w:tcPr>
            <w:tcW w:w="95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D35660" w:rsidRPr="000F3AA3" w:rsidTr="005611EE"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с кадастровым номером</w:t>
            </w:r>
          </w:p>
        </w:tc>
        <w:tc>
          <w:tcPr>
            <w:tcW w:w="6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(кадастровый номер земельного участка, другой недвижимости)</w:t>
            </w:r>
          </w:p>
        </w:tc>
      </w:tr>
      <w:tr w:rsidR="00D35660" w:rsidRPr="000F3AA3" w:rsidTr="005611EE"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на срок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Мне разъяснено, что в соответствии с </w:t>
            </w:r>
            <w:hyperlink r:id="rId35" w:history="1">
              <w:r w:rsidRPr="00DE482B">
                <w:rPr>
                  <w:rStyle w:val="a3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Федеральным законом</w:t>
              </w:r>
            </w:hyperlink>
            <w:r w:rsidRPr="00DE482B">
              <w:rPr>
                <w:rFonts w:ascii="Times New Roman" w:hAnsi="Times New Roman" w:cs="Times New Roman"/>
                <w:sz w:val="28"/>
                <w:szCs w:val="28"/>
              </w:rPr>
              <w:t xml:space="preserve"> от 27.07.2010 N 210-ФЗ "Об организации предоставления государственных и муниципальных услуг" документы, указанные в </w:t>
            </w:r>
            <w:hyperlink w:anchor="sub_121" w:history="1">
              <w:r w:rsidRPr="00DE482B">
                <w:rPr>
                  <w:rStyle w:val="a3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подпункте 2.7</w:t>
              </w:r>
            </w:hyperlink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. Административного регламента, необязательны к представлению и могут быть сданы самостоятельно. Вышеуказанные документы приобщаются мною по собственной инициативе.</w:t>
            </w:r>
          </w:p>
        </w:tc>
      </w:tr>
      <w:tr w:rsidR="00D35660" w:rsidRPr="000F3AA3" w:rsidTr="005611EE"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  <w:tr w:rsidR="00D35660" w:rsidRPr="000F3AA3" w:rsidTr="005611EE"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</w:tbl>
    <w:p w:rsidR="00D35660" w:rsidRPr="000F3AA3" w:rsidRDefault="00D35660" w:rsidP="00D35660">
      <w:pPr>
        <w:rPr>
          <w:rFonts w:ascii="Times New Roman" w:hAnsi="Times New Roman" w:cs="Times New Roman"/>
          <w:sz w:val="28"/>
          <w:szCs w:val="28"/>
        </w:rPr>
      </w:pPr>
    </w:p>
    <w:p w:rsidR="00D35660" w:rsidRPr="000F3AA3" w:rsidRDefault="00D35660" w:rsidP="00D35660">
      <w:pPr>
        <w:ind w:firstLine="698"/>
        <w:jc w:val="right"/>
        <w:rPr>
          <w:rStyle w:val="af1"/>
          <w:rFonts w:ascii="Times New Roman" w:hAnsi="Times New Roman" w:cs="Times New Roman"/>
          <w:sz w:val="28"/>
          <w:szCs w:val="28"/>
        </w:rPr>
      </w:pPr>
      <w:bookmarkStart w:id="28" w:name="sub_1200"/>
    </w:p>
    <w:p w:rsidR="00D35660" w:rsidRPr="000F3AA3" w:rsidRDefault="00D35660" w:rsidP="00D35660">
      <w:pPr>
        <w:ind w:firstLine="698"/>
        <w:jc w:val="right"/>
        <w:rPr>
          <w:rStyle w:val="af1"/>
          <w:rFonts w:ascii="Times New Roman" w:hAnsi="Times New Roman" w:cs="Times New Roman"/>
          <w:sz w:val="28"/>
          <w:szCs w:val="28"/>
        </w:rPr>
      </w:pPr>
    </w:p>
    <w:p w:rsidR="00D35660" w:rsidRPr="000F3AA3" w:rsidRDefault="00D35660" w:rsidP="00D35660">
      <w:pPr>
        <w:ind w:firstLine="698"/>
        <w:jc w:val="right"/>
        <w:rPr>
          <w:rStyle w:val="af1"/>
          <w:rFonts w:ascii="Times New Roman" w:hAnsi="Times New Roman" w:cs="Times New Roman"/>
          <w:sz w:val="28"/>
          <w:szCs w:val="28"/>
        </w:rPr>
      </w:pPr>
    </w:p>
    <w:p w:rsidR="00D35660" w:rsidRPr="000F3AA3" w:rsidRDefault="00D35660" w:rsidP="00D35660">
      <w:pPr>
        <w:ind w:firstLine="698"/>
        <w:jc w:val="right"/>
        <w:rPr>
          <w:rStyle w:val="af1"/>
          <w:rFonts w:ascii="Times New Roman" w:hAnsi="Times New Roman" w:cs="Times New Roman"/>
          <w:sz w:val="28"/>
          <w:szCs w:val="28"/>
        </w:rPr>
      </w:pPr>
    </w:p>
    <w:p w:rsidR="00D35660" w:rsidRPr="000F3AA3" w:rsidRDefault="00D35660" w:rsidP="00D35660">
      <w:pPr>
        <w:ind w:firstLine="698"/>
        <w:jc w:val="right"/>
        <w:rPr>
          <w:rStyle w:val="af1"/>
          <w:rFonts w:ascii="Times New Roman" w:hAnsi="Times New Roman" w:cs="Times New Roman"/>
          <w:sz w:val="28"/>
          <w:szCs w:val="28"/>
        </w:rPr>
      </w:pPr>
    </w:p>
    <w:p w:rsidR="00D35660" w:rsidRPr="00DE482B" w:rsidRDefault="00D35660" w:rsidP="00D35660">
      <w:pPr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E482B">
        <w:rPr>
          <w:rStyle w:val="af1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Приложение № 2</w:t>
      </w:r>
      <w:r w:rsidRPr="00DE482B">
        <w:rPr>
          <w:rStyle w:val="af1"/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к </w:t>
      </w:r>
      <w:hyperlink w:anchor="sub_1000" w:history="1">
        <w:r w:rsidRPr="00DE482B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административному регламенту</w:t>
        </w:r>
      </w:hyperlink>
      <w:r w:rsidRPr="00DE482B">
        <w:rPr>
          <w:rStyle w:val="af1"/>
          <w:rFonts w:ascii="Times New Roman" w:hAnsi="Times New Roman" w:cs="Times New Roman"/>
          <w:b w:val="0"/>
          <w:color w:val="auto"/>
          <w:sz w:val="28"/>
          <w:szCs w:val="28"/>
        </w:rPr>
        <w:br/>
        <w:t>предоставления муниципальной услуги</w:t>
      </w:r>
      <w:r w:rsidRPr="00DE482B">
        <w:rPr>
          <w:rStyle w:val="af1"/>
          <w:rFonts w:ascii="Times New Roman" w:hAnsi="Times New Roman" w:cs="Times New Roman"/>
          <w:color w:val="auto"/>
          <w:sz w:val="28"/>
          <w:szCs w:val="28"/>
        </w:rPr>
        <w:br/>
      </w:r>
      <w:r w:rsidRPr="00DE482B">
        <w:rPr>
          <w:rFonts w:ascii="Times New Roman" w:hAnsi="Times New Roman" w:cs="Times New Roman"/>
          <w:bCs/>
          <w:sz w:val="28"/>
          <w:szCs w:val="28"/>
        </w:rPr>
        <w:t xml:space="preserve">«Заключение соглашения об установлении </w:t>
      </w:r>
    </w:p>
    <w:p w:rsidR="00D35660" w:rsidRPr="00DE482B" w:rsidRDefault="00D35660" w:rsidP="00D35660">
      <w:pPr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E482B">
        <w:rPr>
          <w:rFonts w:ascii="Times New Roman" w:hAnsi="Times New Roman" w:cs="Times New Roman"/>
          <w:bCs/>
          <w:sz w:val="28"/>
          <w:szCs w:val="28"/>
        </w:rPr>
        <w:t xml:space="preserve">сервитута в отношении земельного участка, </w:t>
      </w:r>
    </w:p>
    <w:p w:rsidR="00D35660" w:rsidRPr="00DE482B" w:rsidRDefault="00D35660" w:rsidP="00D35660">
      <w:pPr>
        <w:ind w:firstLine="69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E482B">
        <w:rPr>
          <w:rFonts w:ascii="Times New Roman" w:hAnsi="Times New Roman" w:cs="Times New Roman"/>
          <w:bCs/>
          <w:sz w:val="28"/>
          <w:szCs w:val="28"/>
        </w:rPr>
        <w:t xml:space="preserve">находящегося в государственной или </w:t>
      </w:r>
    </w:p>
    <w:p w:rsidR="00D35660" w:rsidRPr="00DE482B" w:rsidRDefault="00D35660" w:rsidP="00D35660">
      <w:pPr>
        <w:ind w:firstLine="69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E482B">
        <w:rPr>
          <w:rFonts w:ascii="Times New Roman" w:hAnsi="Times New Roman" w:cs="Times New Roman"/>
          <w:bCs/>
          <w:sz w:val="28"/>
          <w:szCs w:val="28"/>
        </w:rPr>
        <w:t>муниципальной собственности»</w:t>
      </w:r>
    </w:p>
    <w:bookmarkEnd w:id="28"/>
    <w:p w:rsidR="00D35660" w:rsidRPr="00DE482B" w:rsidRDefault="00D35660" w:rsidP="00D3566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0"/>
        <w:gridCol w:w="140"/>
        <w:gridCol w:w="140"/>
        <w:gridCol w:w="140"/>
        <w:gridCol w:w="280"/>
        <w:gridCol w:w="140"/>
        <w:gridCol w:w="280"/>
        <w:gridCol w:w="280"/>
        <w:gridCol w:w="280"/>
        <w:gridCol w:w="140"/>
        <w:gridCol w:w="140"/>
        <w:gridCol w:w="280"/>
        <w:gridCol w:w="140"/>
        <w:gridCol w:w="140"/>
        <w:gridCol w:w="280"/>
        <w:gridCol w:w="140"/>
        <w:gridCol w:w="280"/>
        <w:gridCol w:w="140"/>
        <w:gridCol w:w="140"/>
        <w:gridCol w:w="140"/>
        <w:gridCol w:w="140"/>
        <w:gridCol w:w="140"/>
        <w:gridCol w:w="140"/>
        <w:gridCol w:w="280"/>
        <w:gridCol w:w="140"/>
        <w:gridCol w:w="560"/>
        <w:gridCol w:w="140"/>
        <w:gridCol w:w="280"/>
        <w:gridCol w:w="140"/>
        <w:gridCol w:w="420"/>
        <w:gridCol w:w="140"/>
        <w:gridCol w:w="140"/>
        <w:gridCol w:w="280"/>
        <w:gridCol w:w="420"/>
        <w:gridCol w:w="420"/>
        <w:gridCol w:w="1540"/>
        <w:gridCol w:w="140"/>
        <w:gridCol w:w="140"/>
        <w:gridCol w:w="140"/>
        <w:gridCol w:w="280"/>
      </w:tblGrid>
      <w:tr w:rsidR="00D35660" w:rsidRPr="000F3AA3" w:rsidTr="005611EE">
        <w:tc>
          <w:tcPr>
            <w:tcW w:w="10080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DE482B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Pr="000F3AA3">
              <w:rPr>
                <w:rFonts w:ascii="Times New Roman" w:hAnsi="Times New Roman" w:cs="Times New Roman"/>
                <w:sz w:val="28"/>
                <w:szCs w:val="28"/>
              </w:rPr>
              <w:br/>
              <w:t>заявления юридического лица о заключении соглашения об установлении сервитута</w:t>
            </w: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434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Главе муниципального образования</w:t>
            </w: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DE482B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юридического лица)</w:t>
            </w: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1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22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11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294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D35660" w:rsidRPr="000F3AA3" w:rsidTr="005611EE">
        <w:tc>
          <w:tcPr>
            <w:tcW w:w="40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действующего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основании:</w:t>
            </w:r>
          </w:p>
        </w:tc>
        <w:tc>
          <w:tcPr>
            <w:tcW w:w="60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Устава</w:t>
            </w:r>
          </w:p>
        </w:tc>
        <w:tc>
          <w:tcPr>
            <w:tcW w:w="7840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</w:p>
        </w:tc>
        <w:tc>
          <w:tcPr>
            <w:tcW w:w="742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0" w:type="dxa"/>
            <w:gridSpan w:val="2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Указать иной вид документа</w:t>
            </w:r>
          </w:p>
        </w:tc>
        <w:tc>
          <w:tcPr>
            <w:tcW w:w="406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зарегистрированного</w:t>
            </w: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(кем и когда зарегистрировано юридическое лицо)</w:t>
            </w:r>
          </w:p>
        </w:tc>
      </w:tr>
      <w:tr w:rsidR="00D35660" w:rsidRPr="000F3AA3" w:rsidTr="005611EE">
        <w:tc>
          <w:tcPr>
            <w:tcW w:w="9660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35660" w:rsidRPr="000F3AA3" w:rsidTr="005611EE">
        <w:tc>
          <w:tcPr>
            <w:tcW w:w="658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регистрации N</w:t>
            </w:r>
          </w:p>
        </w:tc>
        <w:tc>
          <w:tcPr>
            <w:tcW w:w="35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336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33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выдано "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2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(кем выдано)</w:t>
            </w:r>
          </w:p>
        </w:tc>
      </w:tr>
      <w:tr w:rsidR="00D35660" w:rsidRPr="000F3AA3" w:rsidTr="005611EE">
        <w:tc>
          <w:tcPr>
            <w:tcW w:w="336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35660" w:rsidRPr="00DE482B" w:rsidRDefault="00D35660" w:rsidP="005611EE">
            <w:pPr>
              <w:pStyle w:val="af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6" w:history="1">
              <w:r w:rsidRPr="00DE482B">
                <w:rPr>
                  <w:rStyle w:val="a3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ОКПО</w:t>
              </w:r>
            </w:hyperlink>
          </w:p>
        </w:tc>
        <w:tc>
          <w:tcPr>
            <w:tcW w:w="336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местонахождения, указанный в регистрационных документах (полностью)</w:t>
            </w: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Фактическое местоположение (полностью)</w:t>
            </w: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336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В лице</w:t>
            </w:r>
          </w:p>
        </w:tc>
        <w:tc>
          <w:tcPr>
            <w:tcW w:w="336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(должность, представитель, Ф.И.О. полностью)</w:t>
            </w:r>
          </w:p>
        </w:tc>
      </w:tr>
      <w:tr w:rsidR="00D35660" w:rsidRPr="000F3AA3" w:rsidTr="005611EE">
        <w:tc>
          <w:tcPr>
            <w:tcW w:w="9520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D35660" w:rsidRPr="000F3AA3" w:rsidTr="005611EE">
        <w:tc>
          <w:tcPr>
            <w:tcW w:w="210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336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паспорт серии</w:t>
            </w:r>
          </w:p>
        </w:tc>
        <w:tc>
          <w:tcPr>
            <w:tcW w:w="22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336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код подразделения</w:t>
            </w:r>
          </w:p>
        </w:tc>
        <w:tc>
          <w:tcPr>
            <w:tcW w:w="30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(иной документ, удостоверяющий личность)</w:t>
            </w: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выдан "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1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D35660" w:rsidRPr="000F3AA3" w:rsidTr="005611EE">
        <w:tc>
          <w:tcPr>
            <w:tcW w:w="9660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(кем 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35660" w:rsidRPr="000F3AA3" w:rsidTr="005611EE">
        <w:tc>
          <w:tcPr>
            <w:tcW w:w="26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</w:p>
        </w:tc>
        <w:tc>
          <w:tcPr>
            <w:tcW w:w="742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(полностью место фактического проживания)</w:t>
            </w:r>
          </w:p>
        </w:tc>
      </w:tr>
      <w:tr w:rsidR="00D35660" w:rsidRPr="000F3AA3" w:rsidTr="005611EE">
        <w:tc>
          <w:tcPr>
            <w:tcW w:w="9660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D35660" w:rsidRPr="000F3AA3" w:rsidTr="005611EE">
        <w:tc>
          <w:tcPr>
            <w:tcW w:w="392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действующий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основании:</w:t>
            </w:r>
          </w:p>
        </w:tc>
        <w:tc>
          <w:tcPr>
            <w:tcW w:w="61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0" w:type="dxa"/>
            <w:gridSpan w:val="3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Устава</w:t>
            </w: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0" w:type="dxa"/>
            <w:gridSpan w:val="3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0" w:type="dxa"/>
            <w:gridSpan w:val="3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Протокола об избрании руководителя</w:t>
            </w: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Доверенности 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16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25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336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выданной</w:t>
            </w:r>
          </w:p>
        </w:tc>
        <w:tc>
          <w:tcPr>
            <w:tcW w:w="336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(когда и кем 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выдана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35660" w:rsidRPr="000F3AA3" w:rsidTr="005611EE">
        <w:tc>
          <w:tcPr>
            <w:tcW w:w="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Указать иное</w:t>
            </w:r>
          </w:p>
        </w:tc>
        <w:tc>
          <w:tcPr>
            <w:tcW w:w="61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Прошу заключить соглашение об установлении сервитута в отношении</w:t>
            </w:r>
          </w:p>
        </w:tc>
      </w:tr>
      <w:tr w:rsidR="00D35660" w:rsidRPr="000F3AA3" w:rsidTr="005611EE">
        <w:tc>
          <w:tcPr>
            <w:tcW w:w="644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земельного участка с кадастровым номером</w:t>
            </w:r>
          </w:p>
        </w:tc>
        <w:tc>
          <w:tcPr>
            <w:tcW w:w="30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D35660" w:rsidRPr="000F3AA3" w:rsidTr="005611EE">
        <w:tc>
          <w:tcPr>
            <w:tcW w:w="6720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расположенного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</w:t>
            </w:r>
          </w:p>
        </w:tc>
        <w:tc>
          <w:tcPr>
            <w:tcW w:w="33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9660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Прошу установить сервитут:</w:t>
            </w:r>
          </w:p>
        </w:tc>
      </w:tr>
      <w:tr w:rsidR="00D35660" w:rsidRPr="000F3AA3" w:rsidTr="005611EE">
        <w:tc>
          <w:tcPr>
            <w:tcW w:w="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0" w:type="dxa"/>
            <w:gridSpan w:val="3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- на весь земельный участок.</w:t>
            </w: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0" w:type="dxa"/>
            <w:gridSpan w:val="3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- на часть земельного участка на срок до 3 (трех) лет, без осуществления</w:t>
            </w: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государственного кадастрового учета и без государственной регистрации ограничения (обременения).</w:t>
            </w:r>
          </w:p>
        </w:tc>
      </w:tr>
      <w:tr w:rsidR="00D35660" w:rsidRPr="000F3AA3" w:rsidTr="005611EE">
        <w:tc>
          <w:tcPr>
            <w:tcW w:w="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0" w:type="dxa"/>
            <w:gridSpan w:val="3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- на часть земельного участка в соответствии со схемой границ сервитута 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кадастровом 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плане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территории, для последующего государственного кадастрового учета и государственной регистрации сведения о части земельного участка.</w:t>
            </w: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0" w:type="dxa"/>
            <w:gridSpan w:val="3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- на часть земельного участка в соответствии с уведомлением или</w:t>
            </w: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предложением, в отношении 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которой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осуществлён государственный кадастровый учет</w:t>
            </w: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учетный номер части земельного участка, применительно к которой устанавливается сервитут, (за исключением случая установления сервитута, предусмотренного </w:t>
            </w:r>
            <w:hyperlink r:id="rId37" w:history="1">
              <w:r w:rsidRPr="00DE482B">
                <w:rPr>
                  <w:rStyle w:val="a3"/>
                  <w:rFonts w:ascii="Times New Roman" w:hAnsi="Times New Roman" w:cs="Times New Roman"/>
                  <w:b w:val="0"/>
                  <w:color w:val="auto"/>
                  <w:sz w:val="28"/>
                  <w:szCs w:val="28"/>
                </w:rPr>
                <w:t>пунктом 4 ст. 39.25</w:t>
              </w:r>
            </w:hyperlink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ЗК РФ)</w:t>
            </w:r>
          </w:p>
        </w:tc>
      </w:tr>
      <w:tr w:rsidR="00D35660" w:rsidRPr="000F3AA3" w:rsidTr="005611EE">
        <w:tc>
          <w:tcPr>
            <w:tcW w:w="9660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Для целей использования</w:t>
            </w: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(указать цель использования земельного участка)</w:t>
            </w: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(указать вид права на земельный участок, другую недвижимость и кадастровый номер земельного участка, другой недвижимости)</w:t>
            </w:r>
          </w:p>
        </w:tc>
      </w:tr>
      <w:tr w:rsidR="00D35660" w:rsidRPr="000F3AA3" w:rsidTr="005611EE">
        <w:tc>
          <w:tcPr>
            <w:tcW w:w="336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на срок</w:t>
            </w:r>
          </w:p>
        </w:tc>
        <w:tc>
          <w:tcPr>
            <w:tcW w:w="336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(указать срок установления сервитута)</w:t>
            </w:r>
          </w:p>
        </w:tc>
      </w:tr>
      <w:tr w:rsidR="00D35660" w:rsidRPr="000F3AA3" w:rsidTr="005611EE">
        <w:tc>
          <w:tcPr>
            <w:tcW w:w="392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560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35660" w:rsidRPr="000F3AA3" w:rsidTr="005611EE"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8960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предупрежден(а) о возможных причинах отказа в заключени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 xml:space="preserve"> соглашения сервитута</w:t>
            </w: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Документы, представленные мной и сведения, указанные в заявлении, достоверны.</w:t>
            </w:r>
          </w:p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Расписку о принятии документов на заключение соглашения об установлении сервитута получи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а).</w:t>
            </w: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7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1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г. "</w:t>
            </w:r>
            <w:proofErr w:type="gramStart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. "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" мин.</w:t>
            </w:r>
          </w:p>
        </w:tc>
      </w:tr>
      <w:tr w:rsidR="00D35660" w:rsidRPr="000F3AA3" w:rsidTr="005611EE">
        <w:tc>
          <w:tcPr>
            <w:tcW w:w="10080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(дата и время подачи заявления)</w:t>
            </w:r>
          </w:p>
        </w:tc>
      </w:tr>
      <w:tr w:rsidR="00D35660" w:rsidRPr="000F3AA3" w:rsidTr="005611EE">
        <w:tc>
          <w:tcPr>
            <w:tcW w:w="322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588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D35660" w:rsidRPr="000F3AA3" w:rsidTr="005611EE">
        <w:tc>
          <w:tcPr>
            <w:tcW w:w="336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(подпись заявителя)</w:t>
            </w:r>
          </w:p>
        </w:tc>
        <w:tc>
          <w:tcPr>
            <w:tcW w:w="672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(полностью Ф.И.О.)</w:t>
            </w:r>
          </w:p>
        </w:tc>
      </w:tr>
      <w:tr w:rsidR="00D35660" w:rsidRPr="000F3AA3" w:rsidTr="005611EE">
        <w:tc>
          <w:tcPr>
            <w:tcW w:w="6720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Подпись сотрудника, принявшего документы</w:t>
            </w:r>
          </w:p>
        </w:tc>
        <w:tc>
          <w:tcPr>
            <w:tcW w:w="33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660" w:rsidRPr="000F3AA3" w:rsidTr="005611EE">
        <w:tc>
          <w:tcPr>
            <w:tcW w:w="336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546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D35660" w:rsidRPr="000F3AA3" w:rsidTr="005611EE">
        <w:tc>
          <w:tcPr>
            <w:tcW w:w="336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(подпись сотрудника)</w:t>
            </w:r>
          </w:p>
        </w:tc>
        <w:tc>
          <w:tcPr>
            <w:tcW w:w="672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35660" w:rsidRPr="000F3AA3" w:rsidRDefault="00D35660" w:rsidP="005611E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AA3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</w:tbl>
    <w:p w:rsidR="00D35660" w:rsidRPr="000F3AA3" w:rsidRDefault="00D35660" w:rsidP="00D35660">
      <w:pPr>
        <w:rPr>
          <w:rFonts w:ascii="Times New Roman" w:hAnsi="Times New Roman" w:cs="Times New Roman"/>
          <w:sz w:val="28"/>
          <w:szCs w:val="28"/>
        </w:rPr>
      </w:pPr>
    </w:p>
    <w:p w:rsidR="00D35660" w:rsidRPr="000F3AA3" w:rsidRDefault="00D35660">
      <w:pPr>
        <w:rPr>
          <w:rFonts w:ascii="Times New Roman" w:hAnsi="Times New Roman" w:cs="Times New Roman"/>
          <w:sz w:val="28"/>
          <w:szCs w:val="28"/>
        </w:rPr>
      </w:pPr>
    </w:p>
    <w:p w:rsidR="00D35660" w:rsidRPr="000F3AA3" w:rsidRDefault="00D35660">
      <w:pPr>
        <w:rPr>
          <w:rFonts w:ascii="Times New Roman" w:hAnsi="Times New Roman" w:cs="Times New Roman"/>
          <w:sz w:val="28"/>
          <w:szCs w:val="28"/>
        </w:rPr>
      </w:pPr>
    </w:p>
    <w:p w:rsidR="00D35660" w:rsidRPr="000F3AA3" w:rsidRDefault="00D35660">
      <w:pPr>
        <w:rPr>
          <w:rFonts w:ascii="Times New Roman" w:hAnsi="Times New Roman" w:cs="Times New Roman"/>
          <w:sz w:val="28"/>
          <w:szCs w:val="28"/>
        </w:rPr>
      </w:pPr>
    </w:p>
    <w:sectPr w:rsidR="00D35660" w:rsidRPr="000F3AA3" w:rsidSect="00DE482B">
      <w:pgSz w:w="11800" w:h="16800"/>
      <w:pgMar w:top="993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C93" w:rsidRDefault="00DE482B">
    <w:pPr>
      <w:pStyle w:val="ac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92C93" w:rsidRDefault="00DE482B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C93" w:rsidRDefault="00DE482B">
    <w:pPr>
      <w:pStyle w:val="ac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C93" w:rsidRDefault="00DE482B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92C93" w:rsidRDefault="00DE482B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C93" w:rsidRDefault="00DE482B" w:rsidP="00397F4E">
    <w:pPr>
      <w:pStyle w:val="aa"/>
      <w:framePr w:wrap="around" w:vAnchor="text" w:hAnchor="page" w:x="6161" w:y="-88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46</w:t>
    </w:r>
    <w:r>
      <w:rPr>
        <w:rStyle w:val="a9"/>
      </w:rPr>
      <w:fldChar w:fldCharType="end"/>
    </w:r>
  </w:p>
  <w:p w:rsidR="00692C93" w:rsidRDefault="00DE482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B064CC"/>
    <w:rsid w:val="000015BD"/>
    <w:rsid w:val="000027E0"/>
    <w:rsid w:val="000038DD"/>
    <w:rsid w:val="00004E3F"/>
    <w:rsid w:val="0001070E"/>
    <w:rsid w:val="00013536"/>
    <w:rsid w:val="0001410D"/>
    <w:rsid w:val="00016222"/>
    <w:rsid w:val="00017418"/>
    <w:rsid w:val="00017E9F"/>
    <w:rsid w:val="0002009E"/>
    <w:rsid w:val="0002022E"/>
    <w:rsid w:val="0002471F"/>
    <w:rsid w:val="00024FE8"/>
    <w:rsid w:val="000272AE"/>
    <w:rsid w:val="000304AD"/>
    <w:rsid w:val="00030BC0"/>
    <w:rsid w:val="00031111"/>
    <w:rsid w:val="00031FD4"/>
    <w:rsid w:val="00032CBE"/>
    <w:rsid w:val="00035F15"/>
    <w:rsid w:val="00037B8D"/>
    <w:rsid w:val="00040395"/>
    <w:rsid w:val="000407A2"/>
    <w:rsid w:val="000438AB"/>
    <w:rsid w:val="00043A28"/>
    <w:rsid w:val="00043EB7"/>
    <w:rsid w:val="000448E4"/>
    <w:rsid w:val="000454CB"/>
    <w:rsid w:val="00045D8E"/>
    <w:rsid w:val="000508DB"/>
    <w:rsid w:val="0005103F"/>
    <w:rsid w:val="000512AE"/>
    <w:rsid w:val="00051EFB"/>
    <w:rsid w:val="00051F55"/>
    <w:rsid w:val="0005219F"/>
    <w:rsid w:val="00052E72"/>
    <w:rsid w:val="00054158"/>
    <w:rsid w:val="0005537F"/>
    <w:rsid w:val="00060397"/>
    <w:rsid w:val="0006171C"/>
    <w:rsid w:val="00062102"/>
    <w:rsid w:val="00063C3B"/>
    <w:rsid w:val="00064598"/>
    <w:rsid w:val="00064A0E"/>
    <w:rsid w:val="00064CA3"/>
    <w:rsid w:val="000651BB"/>
    <w:rsid w:val="000657EA"/>
    <w:rsid w:val="00066030"/>
    <w:rsid w:val="00066249"/>
    <w:rsid w:val="00070919"/>
    <w:rsid w:val="00070BCA"/>
    <w:rsid w:val="00071A0D"/>
    <w:rsid w:val="000749AE"/>
    <w:rsid w:val="00074A6C"/>
    <w:rsid w:val="00074D6B"/>
    <w:rsid w:val="00076B54"/>
    <w:rsid w:val="000778CA"/>
    <w:rsid w:val="00083BD3"/>
    <w:rsid w:val="00083F2D"/>
    <w:rsid w:val="000844F7"/>
    <w:rsid w:val="0008597A"/>
    <w:rsid w:val="000860D3"/>
    <w:rsid w:val="00090B72"/>
    <w:rsid w:val="000913F4"/>
    <w:rsid w:val="00091724"/>
    <w:rsid w:val="00091CF5"/>
    <w:rsid w:val="00093E29"/>
    <w:rsid w:val="00094012"/>
    <w:rsid w:val="000A083C"/>
    <w:rsid w:val="000A229D"/>
    <w:rsid w:val="000A3AAF"/>
    <w:rsid w:val="000A42D4"/>
    <w:rsid w:val="000A4CD2"/>
    <w:rsid w:val="000A5636"/>
    <w:rsid w:val="000A6398"/>
    <w:rsid w:val="000A658B"/>
    <w:rsid w:val="000A75EF"/>
    <w:rsid w:val="000B0760"/>
    <w:rsid w:val="000B0D12"/>
    <w:rsid w:val="000B1039"/>
    <w:rsid w:val="000B1300"/>
    <w:rsid w:val="000B182A"/>
    <w:rsid w:val="000B2365"/>
    <w:rsid w:val="000B2A8E"/>
    <w:rsid w:val="000B47A2"/>
    <w:rsid w:val="000B6DD3"/>
    <w:rsid w:val="000C25C1"/>
    <w:rsid w:val="000C3529"/>
    <w:rsid w:val="000C611E"/>
    <w:rsid w:val="000C7138"/>
    <w:rsid w:val="000D0581"/>
    <w:rsid w:val="000D0AC7"/>
    <w:rsid w:val="000D0DE2"/>
    <w:rsid w:val="000D1164"/>
    <w:rsid w:val="000D16AC"/>
    <w:rsid w:val="000D21F6"/>
    <w:rsid w:val="000D2873"/>
    <w:rsid w:val="000D2D4E"/>
    <w:rsid w:val="000D52F4"/>
    <w:rsid w:val="000D6AFA"/>
    <w:rsid w:val="000D7D8C"/>
    <w:rsid w:val="000E0BE3"/>
    <w:rsid w:val="000E26AA"/>
    <w:rsid w:val="000E29EB"/>
    <w:rsid w:val="000E3E6B"/>
    <w:rsid w:val="000E56FE"/>
    <w:rsid w:val="000E5A2D"/>
    <w:rsid w:val="000E64FD"/>
    <w:rsid w:val="000E65B5"/>
    <w:rsid w:val="000E7857"/>
    <w:rsid w:val="000F05A2"/>
    <w:rsid w:val="000F15EF"/>
    <w:rsid w:val="000F1C40"/>
    <w:rsid w:val="000F2A0F"/>
    <w:rsid w:val="000F3AA3"/>
    <w:rsid w:val="000F45B0"/>
    <w:rsid w:val="000F68A8"/>
    <w:rsid w:val="000F78ED"/>
    <w:rsid w:val="0010064D"/>
    <w:rsid w:val="001010D3"/>
    <w:rsid w:val="00102DFC"/>
    <w:rsid w:val="0010410D"/>
    <w:rsid w:val="00104E73"/>
    <w:rsid w:val="00106E81"/>
    <w:rsid w:val="00107967"/>
    <w:rsid w:val="001102EB"/>
    <w:rsid w:val="001129CD"/>
    <w:rsid w:val="00113759"/>
    <w:rsid w:val="0011394C"/>
    <w:rsid w:val="00113EEB"/>
    <w:rsid w:val="00115652"/>
    <w:rsid w:val="00117196"/>
    <w:rsid w:val="00120F2D"/>
    <w:rsid w:val="00121AB4"/>
    <w:rsid w:val="00122115"/>
    <w:rsid w:val="001227F7"/>
    <w:rsid w:val="00122938"/>
    <w:rsid w:val="00122974"/>
    <w:rsid w:val="001232AB"/>
    <w:rsid w:val="00124612"/>
    <w:rsid w:val="0012505E"/>
    <w:rsid w:val="001259EC"/>
    <w:rsid w:val="00127360"/>
    <w:rsid w:val="001300FF"/>
    <w:rsid w:val="00130E61"/>
    <w:rsid w:val="00132DD2"/>
    <w:rsid w:val="001336B8"/>
    <w:rsid w:val="00134D1A"/>
    <w:rsid w:val="001361D2"/>
    <w:rsid w:val="001365A8"/>
    <w:rsid w:val="00136E9D"/>
    <w:rsid w:val="00137512"/>
    <w:rsid w:val="001417FF"/>
    <w:rsid w:val="00143A1C"/>
    <w:rsid w:val="00143CC3"/>
    <w:rsid w:val="00144D0A"/>
    <w:rsid w:val="00144D99"/>
    <w:rsid w:val="00146DCE"/>
    <w:rsid w:val="0014718B"/>
    <w:rsid w:val="00150369"/>
    <w:rsid w:val="001506DA"/>
    <w:rsid w:val="001514E3"/>
    <w:rsid w:val="001514EA"/>
    <w:rsid w:val="00151D48"/>
    <w:rsid w:val="0015235D"/>
    <w:rsid w:val="00152403"/>
    <w:rsid w:val="00152588"/>
    <w:rsid w:val="00156CCB"/>
    <w:rsid w:val="0016139F"/>
    <w:rsid w:val="001632D2"/>
    <w:rsid w:val="0016384B"/>
    <w:rsid w:val="00164841"/>
    <w:rsid w:val="001666D9"/>
    <w:rsid w:val="00166B47"/>
    <w:rsid w:val="00166BF5"/>
    <w:rsid w:val="001671C4"/>
    <w:rsid w:val="001674CA"/>
    <w:rsid w:val="001700CF"/>
    <w:rsid w:val="00170860"/>
    <w:rsid w:val="001715C9"/>
    <w:rsid w:val="00172DD0"/>
    <w:rsid w:val="00172F50"/>
    <w:rsid w:val="00174093"/>
    <w:rsid w:val="00175427"/>
    <w:rsid w:val="001759A2"/>
    <w:rsid w:val="00180A03"/>
    <w:rsid w:val="00185621"/>
    <w:rsid w:val="00185E1C"/>
    <w:rsid w:val="001917DB"/>
    <w:rsid w:val="00191E28"/>
    <w:rsid w:val="001960A2"/>
    <w:rsid w:val="00196F44"/>
    <w:rsid w:val="001A00D6"/>
    <w:rsid w:val="001A066F"/>
    <w:rsid w:val="001A08D3"/>
    <w:rsid w:val="001A131D"/>
    <w:rsid w:val="001A15B8"/>
    <w:rsid w:val="001A1F38"/>
    <w:rsid w:val="001A47CF"/>
    <w:rsid w:val="001A4C45"/>
    <w:rsid w:val="001A6D78"/>
    <w:rsid w:val="001B1531"/>
    <w:rsid w:val="001B391E"/>
    <w:rsid w:val="001B5124"/>
    <w:rsid w:val="001B6AB2"/>
    <w:rsid w:val="001B73C8"/>
    <w:rsid w:val="001C0129"/>
    <w:rsid w:val="001C0B03"/>
    <w:rsid w:val="001C1FF7"/>
    <w:rsid w:val="001C23CE"/>
    <w:rsid w:val="001C2887"/>
    <w:rsid w:val="001C2A7F"/>
    <w:rsid w:val="001C2ACC"/>
    <w:rsid w:val="001C3E8B"/>
    <w:rsid w:val="001C51B0"/>
    <w:rsid w:val="001C56DA"/>
    <w:rsid w:val="001C576F"/>
    <w:rsid w:val="001C5798"/>
    <w:rsid w:val="001C5BD1"/>
    <w:rsid w:val="001C647E"/>
    <w:rsid w:val="001C701B"/>
    <w:rsid w:val="001C7866"/>
    <w:rsid w:val="001D2025"/>
    <w:rsid w:val="001D346F"/>
    <w:rsid w:val="001D4B05"/>
    <w:rsid w:val="001D56EC"/>
    <w:rsid w:val="001D6236"/>
    <w:rsid w:val="001D6939"/>
    <w:rsid w:val="001D69AE"/>
    <w:rsid w:val="001D7F42"/>
    <w:rsid w:val="001E020E"/>
    <w:rsid w:val="001E0A91"/>
    <w:rsid w:val="001E0B66"/>
    <w:rsid w:val="001E0E16"/>
    <w:rsid w:val="001E15AD"/>
    <w:rsid w:val="001E5F64"/>
    <w:rsid w:val="001E6311"/>
    <w:rsid w:val="001E6BCE"/>
    <w:rsid w:val="001F01D0"/>
    <w:rsid w:val="001F195F"/>
    <w:rsid w:val="001F1EE1"/>
    <w:rsid w:val="001F23EE"/>
    <w:rsid w:val="001F2C86"/>
    <w:rsid w:val="001F2D4A"/>
    <w:rsid w:val="001F4F4A"/>
    <w:rsid w:val="001F513C"/>
    <w:rsid w:val="001F7E83"/>
    <w:rsid w:val="001F7EB8"/>
    <w:rsid w:val="001F7FCD"/>
    <w:rsid w:val="0020281A"/>
    <w:rsid w:val="00202D7A"/>
    <w:rsid w:val="00206708"/>
    <w:rsid w:val="00207050"/>
    <w:rsid w:val="00211BC8"/>
    <w:rsid w:val="00211CEA"/>
    <w:rsid w:val="00211D49"/>
    <w:rsid w:val="0021391A"/>
    <w:rsid w:val="00214BFB"/>
    <w:rsid w:val="0021731E"/>
    <w:rsid w:val="00217B02"/>
    <w:rsid w:val="00217C28"/>
    <w:rsid w:val="00217CA4"/>
    <w:rsid w:val="00220390"/>
    <w:rsid w:val="0022097C"/>
    <w:rsid w:val="0022496F"/>
    <w:rsid w:val="00226384"/>
    <w:rsid w:val="0023020D"/>
    <w:rsid w:val="00230C63"/>
    <w:rsid w:val="00236F7C"/>
    <w:rsid w:val="00240029"/>
    <w:rsid w:val="00242A8C"/>
    <w:rsid w:val="0024391D"/>
    <w:rsid w:val="00243C25"/>
    <w:rsid w:val="002441BE"/>
    <w:rsid w:val="0024474B"/>
    <w:rsid w:val="00244A42"/>
    <w:rsid w:val="00245358"/>
    <w:rsid w:val="00246BB4"/>
    <w:rsid w:val="00252781"/>
    <w:rsid w:val="002533EC"/>
    <w:rsid w:val="00253670"/>
    <w:rsid w:val="00254055"/>
    <w:rsid w:val="002542AA"/>
    <w:rsid w:val="002546EC"/>
    <w:rsid w:val="00254FC3"/>
    <w:rsid w:val="00255349"/>
    <w:rsid w:val="00257E67"/>
    <w:rsid w:val="00260943"/>
    <w:rsid w:val="002609DB"/>
    <w:rsid w:val="00260F58"/>
    <w:rsid w:val="00261077"/>
    <w:rsid w:val="0026161E"/>
    <w:rsid w:val="00262300"/>
    <w:rsid w:val="00262423"/>
    <w:rsid w:val="00264912"/>
    <w:rsid w:val="00264E3E"/>
    <w:rsid w:val="002658C2"/>
    <w:rsid w:val="0026779A"/>
    <w:rsid w:val="00267A7B"/>
    <w:rsid w:val="002705E0"/>
    <w:rsid w:val="00270BA7"/>
    <w:rsid w:val="002716E5"/>
    <w:rsid w:val="00271C4E"/>
    <w:rsid w:val="00271C79"/>
    <w:rsid w:val="002724C5"/>
    <w:rsid w:val="00272AE3"/>
    <w:rsid w:val="0027571E"/>
    <w:rsid w:val="002774A0"/>
    <w:rsid w:val="00284108"/>
    <w:rsid w:val="00284EC2"/>
    <w:rsid w:val="0028560C"/>
    <w:rsid w:val="00285881"/>
    <w:rsid w:val="002861D5"/>
    <w:rsid w:val="00287253"/>
    <w:rsid w:val="0028773F"/>
    <w:rsid w:val="00287C32"/>
    <w:rsid w:val="002901A7"/>
    <w:rsid w:val="0029044C"/>
    <w:rsid w:val="0029119B"/>
    <w:rsid w:val="0029145A"/>
    <w:rsid w:val="00291C00"/>
    <w:rsid w:val="00292472"/>
    <w:rsid w:val="00292BA7"/>
    <w:rsid w:val="002950FA"/>
    <w:rsid w:val="002951D1"/>
    <w:rsid w:val="0029532E"/>
    <w:rsid w:val="002954A0"/>
    <w:rsid w:val="00297CB2"/>
    <w:rsid w:val="00297F7F"/>
    <w:rsid w:val="002A01DF"/>
    <w:rsid w:val="002A05B8"/>
    <w:rsid w:val="002A0D6D"/>
    <w:rsid w:val="002A143A"/>
    <w:rsid w:val="002A1A14"/>
    <w:rsid w:val="002A2D0D"/>
    <w:rsid w:val="002A3822"/>
    <w:rsid w:val="002A38F9"/>
    <w:rsid w:val="002A67D0"/>
    <w:rsid w:val="002A73BE"/>
    <w:rsid w:val="002B01A6"/>
    <w:rsid w:val="002B2A86"/>
    <w:rsid w:val="002B39D5"/>
    <w:rsid w:val="002B59D9"/>
    <w:rsid w:val="002B618C"/>
    <w:rsid w:val="002C0516"/>
    <w:rsid w:val="002C1021"/>
    <w:rsid w:val="002C154B"/>
    <w:rsid w:val="002C1BE0"/>
    <w:rsid w:val="002C1E1E"/>
    <w:rsid w:val="002C2085"/>
    <w:rsid w:val="002C2BFE"/>
    <w:rsid w:val="002C2F52"/>
    <w:rsid w:val="002C6343"/>
    <w:rsid w:val="002C64F7"/>
    <w:rsid w:val="002D186B"/>
    <w:rsid w:val="002D19FB"/>
    <w:rsid w:val="002D2B3C"/>
    <w:rsid w:val="002D4861"/>
    <w:rsid w:val="002D4BDE"/>
    <w:rsid w:val="002D535A"/>
    <w:rsid w:val="002D7789"/>
    <w:rsid w:val="002E6057"/>
    <w:rsid w:val="002E6CFF"/>
    <w:rsid w:val="002F04B9"/>
    <w:rsid w:val="002F3067"/>
    <w:rsid w:val="002F3103"/>
    <w:rsid w:val="002F3A94"/>
    <w:rsid w:val="002F54FC"/>
    <w:rsid w:val="002F5865"/>
    <w:rsid w:val="002F70E4"/>
    <w:rsid w:val="00301169"/>
    <w:rsid w:val="00302669"/>
    <w:rsid w:val="00304F54"/>
    <w:rsid w:val="00305FAC"/>
    <w:rsid w:val="00306BA9"/>
    <w:rsid w:val="00306CD8"/>
    <w:rsid w:val="00307D57"/>
    <w:rsid w:val="00310BBF"/>
    <w:rsid w:val="00310C50"/>
    <w:rsid w:val="0031152A"/>
    <w:rsid w:val="0031270D"/>
    <w:rsid w:val="0031270F"/>
    <w:rsid w:val="003130D7"/>
    <w:rsid w:val="00313270"/>
    <w:rsid w:val="0031602F"/>
    <w:rsid w:val="0032220D"/>
    <w:rsid w:val="00322527"/>
    <w:rsid w:val="00322C31"/>
    <w:rsid w:val="003233CD"/>
    <w:rsid w:val="00323D10"/>
    <w:rsid w:val="00324D15"/>
    <w:rsid w:val="00326C07"/>
    <w:rsid w:val="00326C71"/>
    <w:rsid w:val="0032711D"/>
    <w:rsid w:val="00331481"/>
    <w:rsid w:val="00331B76"/>
    <w:rsid w:val="00333089"/>
    <w:rsid w:val="00333AC1"/>
    <w:rsid w:val="00333B1B"/>
    <w:rsid w:val="0033478C"/>
    <w:rsid w:val="00334DB7"/>
    <w:rsid w:val="0033551C"/>
    <w:rsid w:val="00336429"/>
    <w:rsid w:val="00337708"/>
    <w:rsid w:val="003409DC"/>
    <w:rsid w:val="00340E99"/>
    <w:rsid w:val="003436B2"/>
    <w:rsid w:val="00343C5C"/>
    <w:rsid w:val="003446AC"/>
    <w:rsid w:val="0034625F"/>
    <w:rsid w:val="003463DE"/>
    <w:rsid w:val="003471BD"/>
    <w:rsid w:val="0034769A"/>
    <w:rsid w:val="00347C6A"/>
    <w:rsid w:val="00347C94"/>
    <w:rsid w:val="00351EE3"/>
    <w:rsid w:val="00353220"/>
    <w:rsid w:val="003566A3"/>
    <w:rsid w:val="003607C7"/>
    <w:rsid w:val="00360A16"/>
    <w:rsid w:val="00361A50"/>
    <w:rsid w:val="00362B4C"/>
    <w:rsid w:val="00364317"/>
    <w:rsid w:val="00367EA0"/>
    <w:rsid w:val="00371783"/>
    <w:rsid w:val="00372937"/>
    <w:rsid w:val="003743D4"/>
    <w:rsid w:val="00374955"/>
    <w:rsid w:val="00377462"/>
    <w:rsid w:val="00381610"/>
    <w:rsid w:val="0038169F"/>
    <w:rsid w:val="003828EB"/>
    <w:rsid w:val="00383257"/>
    <w:rsid w:val="003837DD"/>
    <w:rsid w:val="00384DCF"/>
    <w:rsid w:val="00385218"/>
    <w:rsid w:val="00385B5A"/>
    <w:rsid w:val="00385F3A"/>
    <w:rsid w:val="00386614"/>
    <w:rsid w:val="00387D33"/>
    <w:rsid w:val="00390047"/>
    <w:rsid w:val="0039085A"/>
    <w:rsid w:val="0039152D"/>
    <w:rsid w:val="0039313F"/>
    <w:rsid w:val="00393608"/>
    <w:rsid w:val="00393F82"/>
    <w:rsid w:val="00395A70"/>
    <w:rsid w:val="003961E2"/>
    <w:rsid w:val="00396868"/>
    <w:rsid w:val="003978EA"/>
    <w:rsid w:val="00397B8E"/>
    <w:rsid w:val="003A0101"/>
    <w:rsid w:val="003A06B9"/>
    <w:rsid w:val="003A0811"/>
    <w:rsid w:val="003A1045"/>
    <w:rsid w:val="003A1458"/>
    <w:rsid w:val="003A19EC"/>
    <w:rsid w:val="003A556E"/>
    <w:rsid w:val="003A5DA9"/>
    <w:rsid w:val="003A5F50"/>
    <w:rsid w:val="003A7578"/>
    <w:rsid w:val="003A7D2B"/>
    <w:rsid w:val="003B09AF"/>
    <w:rsid w:val="003B20E7"/>
    <w:rsid w:val="003B27A1"/>
    <w:rsid w:val="003B3465"/>
    <w:rsid w:val="003B4436"/>
    <w:rsid w:val="003B668E"/>
    <w:rsid w:val="003B695B"/>
    <w:rsid w:val="003B78E8"/>
    <w:rsid w:val="003C0362"/>
    <w:rsid w:val="003C0762"/>
    <w:rsid w:val="003C0CEE"/>
    <w:rsid w:val="003C2B09"/>
    <w:rsid w:val="003C2C02"/>
    <w:rsid w:val="003C2CDA"/>
    <w:rsid w:val="003C3B2D"/>
    <w:rsid w:val="003C464C"/>
    <w:rsid w:val="003C4915"/>
    <w:rsid w:val="003C52B1"/>
    <w:rsid w:val="003C5883"/>
    <w:rsid w:val="003C69A0"/>
    <w:rsid w:val="003C6EA5"/>
    <w:rsid w:val="003D2681"/>
    <w:rsid w:val="003D2A3F"/>
    <w:rsid w:val="003D2D52"/>
    <w:rsid w:val="003D2E89"/>
    <w:rsid w:val="003D3602"/>
    <w:rsid w:val="003D594F"/>
    <w:rsid w:val="003D61D2"/>
    <w:rsid w:val="003D6F7F"/>
    <w:rsid w:val="003D745E"/>
    <w:rsid w:val="003D7D5B"/>
    <w:rsid w:val="003E0317"/>
    <w:rsid w:val="003E0F50"/>
    <w:rsid w:val="003E214F"/>
    <w:rsid w:val="003E2ECA"/>
    <w:rsid w:val="003E3DD5"/>
    <w:rsid w:val="003E531D"/>
    <w:rsid w:val="003E554B"/>
    <w:rsid w:val="003E645C"/>
    <w:rsid w:val="003E64B4"/>
    <w:rsid w:val="003F0B7C"/>
    <w:rsid w:val="003F1CA7"/>
    <w:rsid w:val="003F431D"/>
    <w:rsid w:val="003F4CBB"/>
    <w:rsid w:val="003F5515"/>
    <w:rsid w:val="004005F6"/>
    <w:rsid w:val="00400CA4"/>
    <w:rsid w:val="00400EBC"/>
    <w:rsid w:val="0040222F"/>
    <w:rsid w:val="00402BAD"/>
    <w:rsid w:val="004036B5"/>
    <w:rsid w:val="00404E1D"/>
    <w:rsid w:val="00406F50"/>
    <w:rsid w:val="00410076"/>
    <w:rsid w:val="00410515"/>
    <w:rsid w:val="004105C8"/>
    <w:rsid w:val="00410CCA"/>
    <w:rsid w:val="0041137E"/>
    <w:rsid w:val="00412B8E"/>
    <w:rsid w:val="004130E3"/>
    <w:rsid w:val="00414969"/>
    <w:rsid w:val="00415F18"/>
    <w:rsid w:val="00417243"/>
    <w:rsid w:val="00420397"/>
    <w:rsid w:val="004220AA"/>
    <w:rsid w:val="00424BB1"/>
    <w:rsid w:val="0042526B"/>
    <w:rsid w:val="00425AEB"/>
    <w:rsid w:val="00426AC9"/>
    <w:rsid w:val="00427F42"/>
    <w:rsid w:val="004319CB"/>
    <w:rsid w:val="00431ACE"/>
    <w:rsid w:val="00431E2C"/>
    <w:rsid w:val="004322CD"/>
    <w:rsid w:val="00432F6E"/>
    <w:rsid w:val="0043415E"/>
    <w:rsid w:val="00435370"/>
    <w:rsid w:val="00436385"/>
    <w:rsid w:val="004403E4"/>
    <w:rsid w:val="0044051F"/>
    <w:rsid w:val="00440FAE"/>
    <w:rsid w:val="004417F2"/>
    <w:rsid w:val="00441E75"/>
    <w:rsid w:val="0044285E"/>
    <w:rsid w:val="00442C9D"/>
    <w:rsid w:val="0044435B"/>
    <w:rsid w:val="00446518"/>
    <w:rsid w:val="00446DB7"/>
    <w:rsid w:val="00447A78"/>
    <w:rsid w:val="00447EAC"/>
    <w:rsid w:val="00447FAB"/>
    <w:rsid w:val="00450924"/>
    <w:rsid w:val="00451EE5"/>
    <w:rsid w:val="004522FC"/>
    <w:rsid w:val="0045271F"/>
    <w:rsid w:val="0045293D"/>
    <w:rsid w:val="00452CBA"/>
    <w:rsid w:val="0045366E"/>
    <w:rsid w:val="00453DD6"/>
    <w:rsid w:val="00454502"/>
    <w:rsid w:val="0045546F"/>
    <w:rsid w:val="00460060"/>
    <w:rsid w:val="00460339"/>
    <w:rsid w:val="00460842"/>
    <w:rsid w:val="00462D44"/>
    <w:rsid w:val="00463048"/>
    <w:rsid w:val="00464B62"/>
    <w:rsid w:val="0046616A"/>
    <w:rsid w:val="00466179"/>
    <w:rsid w:val="00466953"/>
    <w:rsid w:val="0046741E"/>
    <w:rsid w:val="004678BB"/>
    <w:rsid w:val="00471B5C"/>
    <w:rsid w:val="00471CB4"/>
    <w:rsid w:val="00471E0D"/>
    <w:rsid w:val="00477516"/>
    <w:rsid w:val="004802DA"/>
    <w:rsid w:val="004808E1"/>
    <w:rsid w:val="004810DB"/>
    <w:rsid w:val="00481B19"/>
    <w:rsid w:val="0048208F"/>
    <w:rsid w:val="00482BE3"/>
    <w:rsid w:val="00484092"/>
    <w:rsid w:val="004855FB"/>
    <w:rsid w:val="004857F9"/>
    <w:rsid w:val="00485B08"/>
    <w:rsid w:val="00487988"/>
    <w:rsid w:val="00491EB8"/>
    <w:rsid w:val="0049347C"/>
    <w:rsid w:val="00493D8D"/>
    <w:rsid w:val="00494228"/>
    <w:rsid w:val="00494580"/>
    <w:rsid w:val="0049486E"/>
    <w:rsid w:val="00496DD2"/>
    <w:rsid w:val="00496F82"/>
    <w:rsid w:val="0049789E"/>
    <w:rsid w:val="004979E2"/>
    <w:rsid w:val="004A002E"/>
    <w:rsid w:val="004A060F"/>
    <w:rsid w:val="004A0B56"/>
    <w:rsid w:val="004A0FC3"/>
    <w:rsid w:val="004A11CC"/>
    <w:rsid w:val="004A1976"/>
    <w:rsid w:val="004A20C7"/>
    <w:rsid w:val="004A2563"/>
    <w:rsid w:val="004A493B"/>
    <w:rsid w:val="004A702B"/>
    <w:rsid w:val="004B0D85"/>
    <w:rsid w:val="004B21CC"/>
    <w:rsid w:val="004B239C"/>
    <w:rsid w:val="004B2A5E"/>
    <w:rsid w:val="004B3217"/>
    <w:rsid w:val="004B3F5F"/>
    <w:rsid w:val="004B4EDB"/>
    <w:rsid w:val="004B69E6"/>
    <w:rsid w:val="004C0A54"/>
    <w:rsid w:val="004C11BA"/>
    <w:rsid w:val="004C34D9"/>
    <w:rsid w:val="004C36F2"/>
    <w:rsid w:val="004C3E6B"/>
    <w:rsid w:val="004C4509"/>
    <w:rsid w:val="004C57B0"/>
    <w:rsid w:val="004C589F"/>
    <w:rsid w:val="004C7251"/>
    <w:rsid w:val="004C7EC6"/>
    <w:rsid w:val="004D01FA"/>
    <w:rsid w:val="004D07D9"/>
    <w:rsid w:val="004D09EF"/>
    <w:rsid w:val="004D1A8E"/>
    <w:rsid w:val="004D29B5"/>
    <w:rsid w:val="004D2D7C"/>
    <w:rsid w:val="004D2E59"/>
    <w:rsid w:val="004D382B"/>
    <w:rsid w:val="004D385D"/>
    <w:rsid w:val="004D4425"/>
    <w:rsid w:val="004D4909"/>
    <w:rsid w:val="004D4E35"/>
    <w:rsid w:val="004D503C"/>
    <w:rsid w:val="004D78EC"/>
    <w:rsid w:val="004D7B0C"/>
    <w:rsid w:val="004D7DE8"/>
    <w:rsid w:val="004E0950"/>
    <w:rsid w:val="004E1673"/>
    <w:rsid w:val="004E2277"/>
    <w:rsid w:val="004E3720"/>
    <w:rsid w:val="004E397C"/>
    <w:rsid w:val="004E42B2"/>
    <w:rsid w:val="004E5137"/>
    <w:rsid w:val="004E5B14"/>
    <w:rsid w:val="004E5E26"/>
    <w:rsid w:val="004E6054"/>
    <w:rsid w:val="004E6516"/>
    <w:rsid w:val="004E7315"/>
    <w:rsid w:val="004E773F"/>
    <w:rsid w:val="004F2C0F"/>
    <w:rsid w:val="004F3096"/>
    <w:rsid w:val="004F3679"/>
    <w:rsid w:val="004F3FFB"/>
    <w:rsid w:val="004F40D1"/>
    <w:rsid w:val="004F49A5"/>
    <w:rsid w:val="004F4A30"/>
    <w:rsid w:val="004F4B59"/>
    <w:rsid w:val="004F5070"/>
    <w:rsid w:val="004F50AB"/>
    <w:rsid w:val="004F688B"/>
    <w:rsid w:val="004F70D3"/>
    <w:rsid w:val="0050294F"/>
    <w:rsid w:val="00503097"/>
    <w:rsid w:val="0051003E"/>
    <w:rsid w:val="00511DCE"/>
    <w:rsid w:val="005127EE"/>
    <w:rsid w:val="00515D86"/>
    <w:rsid w:val="00516DD0"/>
    <w:rsid w:val="0051770B"/>
    <w:rsid w:val="0052053A"/>
    <w:rsid w:val="00520BC0"/>
    <w:rsid w:val="00520E2C"/>
    <w:rsid w:val="00521EF2"/>
    <w:rsid w:val="0052274D"/>
    <w:rsid w:val="00523284"/>
    <w:rsid w:val="00523C0B"/>
    <w:rsid w:val="00525BC8"/>
    <w:rsid w:val="005261D2"/>
    <w:rsid w:val="00526F5F"/>
    <w:rsid w:val="005272B3"/>
    <w:rsid w:val="00527DD9"/>
    <w:rsid w:val="00530A10"/>
    <w:rsid w:val="00531133"/>
    <w:rsid w:val="00531B25"/>
    <w:rsid w:val="0053233A"/>
    <w:rsid w:val="00533FC5"/>
    <w:rsid w:val="0053444A"/>
    <w:rsid w:val="005349EE"/>
    <w:rsid w:val="00534CE3"/>
    <w:rsid w:val="0053568A"/>
    <w:rsid w:val="005363B7"/>
    <w:rsid w:val="00536F5C"/>
    <w:rsid w:val="0053718A"/>
    <w:rsid w:val="00537C97"/>
    <w:rsid w:val="0054068F"/>
    <w:rsid w:val="00541D15"/>
    <w:rsid w:val="00542036"/>
    <w:rsid w:val="00543718"/>
    <w:rsid w:val="0054511B"/>
    <w:rsid w:val="00545270"/>
    <w:rsid w:val="005453A8"/>
    <w:rsid w:val="0054624B"/>
    <w:rsid w:val="00550B04"/>
    <w:rsid w:val="00551906"/>
    <w:rsid w:val="00551EFE"/>
    <w:rsid w:val="00554538"/>
    <w:rsid w:val="00556015"/>
    <w:rsid w:val="0055704D"/>
    <w:rsid w:val="005574EE"/>
    <w:rsid w:val="00557511"/>
    <w:rsid w:val="00557926"/>
    <w:rsid w:val="00557A55"/>
    <w:rsid w:val="005620E8"/>
    <w:rsid w:val="00562427"/>
    <w:rsid w:val="0056294F"/>
    <w:rsid w:val="00563C85"/>
    <w:rsid w:val="00564666"/>
    <w:rsid w:val="0056498E"/>
    <w:rsid w:val="00565280"/>
    <w:rsid w:val="00566704"/>
    <w:rsid w:val="00566ADF"/>
    <w:rsid w:val="00566C3C"/>
    <w:rsid w:val="00566FAF"/>
    <w:rsid w:val="005700CE"/>
    <w:rsid w:val="005703B8"/>
    <w:rsid w:val="00570744"/>
    <w:rsid w:val="0057097C"/>
    <w:rsid w:val="00571A2F"/>
    <w:rsid w:val="00571BCC"/>
    <w:rsid w:val="00571DE6"/>
    <w:rsid w:val="00572C39"/>
    <w:rsid w:val="00573538"/>
    <w:rsid w:val="00573DD5"/>
    <w:rsid w:val="00574CD1"/>
    <w:rsid w:val="005762F3"/>
    <w:rsid w:val="00576E8F"/>
    <w:rsid w:val="0057721D"/>
    <w:rsid w:val="00581616"/>
    <w:rsid w:val="00581959"/>
    <w:rsid w:val="00581E27"/>
    <w:rsid w:val="00584374"/>
    <w:rsid w:val="00586BEA"/>
    <w:rsid w:val="00586FF2"/>
    <w:rsid w:val="00591F5F"/>
    <w:rsid w:val="005942B5"/>
    <w:rsid w:val="00594485"/>
    <w:rsid w:val="00595541"/>
    <w:rsid w:val="00596296"/>
    <w:rsid w:val="00596ECE"/>
    <w:rsid w:val="005972D5"/>
    <w:rsid w:val="0059768D"/>
    <w:rsid w:val="00597E29"/>
    <w:rsid w:val="005A4CF9"/>
    <w:rsid w:val="005A5422"/>
    <w:rsid w:val="005A55EB"/>
    <w:rsid w:val="005A5DA0"/>
    <w:rsid w:val="005A60F4"/>
    <w:rsid w:val="005A7C9B"/>
    <w:rsid w:val="005B00CA"/>
    <w:rsid w:val="005B0C6B"/>
    <w:rsid w:val="005B10BC"/>
    <w:rsid w:val="005B18CE"/>
    <w:rsid w:val="005B3E4D"/>
    <w:rsid w:val="005B49D7"/>
    <w:rsid w:val="005B4F27"/>
    <w:rsid w:val="005C1546"/>
    <w:rsid w:val="005C1F2F"/>
    <w:rsid w:val="005C2229"/>
    <w:rsid w:val="005C4CAF"/>
    <w:rsid w:val="005C54D7"/>
    <w:rsid w:val="005D2A14"/>
    <w:rsid w:val="005D36BA"/>
    <w:rsid w:val="005D444C"/>
    <w:rsid w:val="005D4CBC"/>
    <w:rsid w:val="005D656E"/>
    <w:rsid w:val="005E1C57"/>
    <w:rsid w:val="005E211C"/>
    <w:rsid w:val="005E216E"/>
    <w:rsid w:val="005E2726"/>
    <w:rsid w:val="005E359B"/>
    <w:rsid w:val="005E4FA5"/>
    <w:rsid w:val="005F0C5F"/>
    <w:rsid w:val="005F176E"/>
    <w:rsid w:val="005F1DBC"/>
    <w:rsid w:val="005F4DB7"/>
    <w:rsid w:val="005F58AA"/>
    <w:rsid w:val="005F5CCA"/>
    <w:rsid w:val="005F5E14"/>
    <w:rsid w:val="005F62BE"/>
    <w:rsid w:val="005F760E"/>
    <w:rsid w:val="005F76DE"/>
    <w:rsid w:val="0060064F"/>
    <w:rsid w:val="00600AE3"/>
    <w:rsid w:val="0060115C"/>
    <w:rsid w:val="0060262C"/>
    <w:rsid w:val="006026F0"/>
    <w:rsid w:val="0060292E"/>
    <w:rsid w:val="0060414E"/>
    <w:rsid w:val="00610FDD"/>
    <w:rsid w:val="00612CC0"/>
    <w:rsid w:val="00613CA3"/>
    <w:rsid w:val="00615B41"/>
    <w:rsid w:val="006169FC"/>
    <w:rsid w:val="006170F7"/>
    <w:rsid w:val="00617D0E"/>
    <w:rsid w:val="00620AAD"/>
    <w:rsid w:val="00621CC2"/>
    <w:rsid w:val="00622BC5"/>
    <w:rsid w:val="006238BB"/>
    <w:rsid w:val="00624995"/>
    <w:rsid w:val="00626160"/>
    <w:rsid w:val="00631BA7"/>
    <w:rsid w:val="00631C5C"/>
    <w:rsid w:val="0063380B"/>
    <w:rsid w:val="00633EE8"/>
    <w:rsid w:val="0063583D"/>
    <w:rsid w:val="0063596A"/>
    <w:rsid w:val="00637A07"/>
    <w:rsid w:val="00637B00"/>
    <w:rsid w:val="006402FB"/>
    <w:rsid w:val="0064058E"/>
    <w:rsid w:val="00640B67"/>
    <w:rsid w:val="00641B94"/>
    <w:rsid w:val="00641D00"/>
    <w:rsid w:val="00642018"/>
    <w:rsid w:val="00642CEE"/>
    <w:rsid w:val="0064319B"/>
    <w:rsid w:val="00643F2D"/>
    <w:rsid w:val="006445F2"/>
    <w:rsid w:val="00646542"/>
    <w:rsid w:val="006469A7"/>
    <w:rsid w:val="006476FB"/>
    <w:rsid w:val="0064782E"/>
    <w:rsid w:val="00650553"/>
    <w:rsid w:val="0065181E"/>
    <w:rsid w:val="00652DFE"/>
    <w:rsid w:val="00654276"/>
    <w:rsid w:val="0065433A"/>
    <w:rsid w:val="00654AB4"/>
    <w:rsid w:val="00654C3C"/>
    <w:rsid w:val="006557AB"/>
    <w:rsid w:val="006561B8"/>
    <w:rsid w:val="00657AD7"/>
    <w:rsid w:val="00657B44"/>
    <w:rsid w:val="006611A3"/>
    <w:rsid w:val="006616B9"/>
    <w:rsid w:val="00661967"/>
    <w:rsid w:val="00661987"/>
    <w:rsid w:val="006622F2"/>
    <w:rsid w:val="00663590"/>
    <w:rsid w:val="00665623"/>
    <w:rsid w:val="00666042"/>
    <w:rsid w:val="0066704F"/>
    <w:rsid w:val="006674CF"/>
    <w:rsid w:val="0066771D"/>
    <w:rsid w:val="006701AD"/>
    <w:rsid w:val="006717FF"/>
    <w:rsid w:val="00671940"/>
    <w:rsid w:val="0067272C"/>
    <w:rsid w:val="00672BE9"/>
    <w:rsid w:val="00672E01"/>
    <w:rsid w:val="0067365E"/>
    <w:rsid w:val="00673741"/>
    <w:rsid w:val="00673B84"/>
    <w:rsid w:val="006750DE"/>
    <w:rsid w:val="006755F0"/>
    <w:rsid w:val="006761C3"/>
    <w:rsid w:val="0067664F"/>
    <w:rsid w:val="00676D04"/>
    <w:rsid w:val="0068000C"/>
    <w:rsid w:val="00680E91"/>
    <w:rsid w:val="00683125"/>
    <w:rsid w:val="00684AB5"/>
    <w:rsid w:val="0068612A"/>
    <w:rsid w:val="00686376"/>
    <w:rsid w:val="0069025B"/>
    <w:rsid w:val="0069050E"/>
    <w:rsid w:val="00691346"/>
    <w:rsid w:val="00691513"/>
    <w:rsid w:val="0069214B"/>
    <w:rsid w:val="006927A1"/>
    <w:rsid w:val="0069335B"/>
    <w:rsid w:val="00693F1B"/>
    <w:rsid w:val="00697923"/>
    <w:rsid w:val="00697957"/>
    <w:rsid w:val="00697E05"/>
    <w:rsid w:val="006A06FA"/>
    <w:rsid w:val="006A162A"/>
    <w:rsid w:val="006A1863"/>
    <w:rsid w:val="006A207C"/>
    <w:rsid w:val="006A7D16"/>
    <w:rsid w:val="006B056A"/>
    <w:rsid w:val="006B0633"/>
    <w:rsid w:val="006B182A"/>
    <w:rsid w:val="006B1DF4"/>
    <w:rsid w:val="006B22B7"/>
    <w:rsid w:val="006B2563"/>
    <w:rsid w:val="006B2905"/>
    <w:rsid w:val="006B379D"/>
    <w:rsid w:val="006B3BD3"/>
    <w:rsid w:val="006B4D2B"/>
    <w:rsid w:val="006B563E"/>
    <w:rsid w:val="006B5A49"/>
    <w:rsid w:val="006B7054"/>
    <w:rsid w:val="006B7FF8"/>
    <w:rsid w:val="006C07D1"/>
    <w:rsid w:val="006C1EB2"/>
    <w:rsid w:val="006C2D22"/>
    <w:rsid w:val="006C2F09"/>
    <w:rsid w:val="006C33A1"/>
    <w:rsid w:val="006C38E7"/>
    <w:rsid w:val="006C53EE"/>
    <w:rsid w:val="006C58A7"/>
    <w:rsid w:val="006C5D61"/>
    <w:rsid w:val="006C6B21"/>
    <w:rsid w:val="006D09D6"/>
    <w:rsid w:val="006D1398"/>
    <w:rsid w:val="006D1558"/>
    <w:rsid w:val="006D58CD"/>
    <w:rsid w:val="006D5FD6"/>
    <w:rsid w:val="006D6685"/>
    <w:rsid w:val="006D6CC9"/>
    <w:rsid w:val="006D74B5"/>
    <w:rsid w:val="006E0996"/>
    <w:rsid w:val="006E14B7"/>
    <w:rsid w:val="006E19ED"/>
    <w:rsid w:val="006E1D3C"/>
    <w:rsid w:val="006E29CC"/>
    <w:rsid w:val="006E2DA0"/>
    <w:rsid w:val="006E6E6F"/>
    <w:rsid w:val="006F1A14"/>
    <w:rsid w:val="006F38F0"/>
    <w:rsid w:val="006F413A"/>
    <w:rsid w:val="006F612E"/>
    <w:rsid w:val="006F61FA"/>
    <w:rsid w:val="006F64BA"/>
    <w:rsid w:val="006F6830"/>
    <w:rsid w:val="006F74F9"/>
    <w:rsid w:val="006F7795"/>
    <w:rsid w:val="006F7CF6"/>
    <w:rsid w:val="00700048"/>
    <w:rsid w:val="00701D05"/>
    <w:rsid w:val="007022FF"/>
    <w:rsid w:val="00704786"/>
    <w:rsid w:val="00704926"/>
    <w:rsid w:val="007052E1"/>
    <w:rsid w:val="007054B0"/>
    <w:rsid w:val="00705B55"/>
    <w:rsid w:val="0070658D"/>
    <w:rsid w:val="007076A2"/>
    <w:rsid w:val="00710735"/>
    <w:rsid w:val="00710C10"/>
    <w:rsid w:val="00711184"/>
    <w:rsid w:val="00711250"/>
    <w:rsid w:val="00711AB4"/>
    <w:rsid w:val="0071374F"/>
    <w:rsid w:val="00713A2E"/>
    <w:rsid w:val="00714962"/>
    <w:rsid w:val="00715865"/>
    <w:rsid w:val="007159BF"/>
    <w:rsid w:val="007164F2"/>
    <w:rsid w:val="0071752C"/>
    <w:rsid w:val="00717B41"/>
    <w:rsid w:val="00717D72"/>
    <w:rsid w:val="00720342"/>
    <w:rsid w:val="0072186C"/>
    <w:rsid w:val="0072199C"/>
    <w:rsid w:val="007222B2"/>
    <w:rsid w:val="0072247C"/>
    <w:rsid w:val="0072313F"/>
    <w:rsid w:val="0072350E"/>
    <w:rsid w:val="00724835"/>
    <w:rsid w:val="00724E72"/>
    <w:rsid w:val="00727156"/>
    <w:rsid w:val="007275B6"/>
    <w:rsid w:val="00730B43"/>
    <w:rsid w:val="00730D7B"/>
    <w:rsid w:val="00731027"/>
    <w:rsid w:val="0073196D"/>
    <w:rsid w:val="007353F5"/>
    <w:rsid w:val="00735511"/>
    <w:rsid w:val="00736E85"/>
    <w:rsid w:val="00737330"/>
    <w:rsid w:val="00740C2E"/>
    <w:rsid w:val="007439C6"/>
    <w:rsid w:val="00744498"/>
    <w:rsid w:val="007445C9"/>
    <w:rsid w:val="00745DDA"/>
    <w:rsid w:val="00746680"/>
    <w:rsid w:val="0074733D"/>
    <w:rsid w:val="00747DC7"/>
    <w:rsid w:val="00751230"/>
    <w:rsid w:val="00751BD1"/>
    <w:rsid w:val="007530E3"/>
    <w:rsid w:val="0075494E"/>
    <w:rsid w:val="00754B11"/>
    <w:rsid w:val="00757493"/>
    <w:rsid w:val="00761DB4"/>
    <w:rsid w:val="00762749"/>
    <w:rsid w:val="00762BBB"/>
    <w:rsid w:val="00763EA9"/>
    <w:rsid w:val="00764D82"/>
    <w:rsid w:val="00764E2A"/>
    <w:rsid w:val="00765D50"/>
    <w:rsid w:val="0076782D"/>
    <w:rsid w:val="00767E6F"/>
    <w:rsid w:val="00770358"/>
    <w:rsid w:val="00770400"/>
    <w:rsid w:val="00772398"/>
    <w:rsid w:val="007741D1"/>
    <w:rsid w:val="007759E9"/>
    <w:rsid w:val="00775C12"/>
    <w:rsid w:val="007772D6"/>
    <w:rsid w:val="00780016"/>
    <w:rsid w:val="0078045B"/>
    <w:rsid w:val="00780ECB"/>
    <w:rsid w:val="0078161D"/>
    <w:rsid w:val="00782B76"/>
    <w:rsid w:val="00785B42"/>
    <w:rsid w:val="00787316"/>
    <w:rsid w:val="00791226"/>
    <w:rsid w:val="007920E0"/>
    <w:rsid w:val="00792C63"/>
    <w:rsid w:val="00792D18"/>
    <w:rsid w:val="00793E3C"/>
    <w:rsid w:val="00794904"/>
    <w:rsid w:val="007962D5"/>
    <w:rsid w:val="007A01B5"/>
    <w:rsid w:val="007A0C0A"/>
    <w:rsid w:val="007A2F34"/>
    <w:rsid w:val="007A3C1B"/>
    <w:rsid w:val="007A4153"/>
    <w:rsid w:val="007A5232"/>
    <w:rsid w:val="007A58DA"/>
    <w:rsid w:val="007A596D"/>
    <w:rsid w:val="007A5EC2"/>
    <w:rsid w:val="007A69B8"/>
    <w:rsid w:val="007A730E"/>
    <w:rsid w:val="007B096E"/>
    <w:rsid w:val="007B2A00"/>
    <w:rsid w:val="007B3673"/>
    <w:rsid w:val="007B55EB"/>
    <w:rsid w:val="007C1DD8"/>
    <w:rsid w:val="007C2A0F"/>
    <w:rsid w:val="007C3E01"/>
    <w:rsid w:val="007C4062"/>
    <w:rsid w:val="007C4463"/>
    <w:rsid w:val="007C45CE"/>
    <w:rsid w:val="007C4807"/>
    <w:rsid w:val="007C4894"/>
    <w:rsid w:val="007C5A01"/>
    <w:rsid w:val="007C6ACD"/>
    <w:rsid w:val="007C701D"/>
    <w:rsid w:val="007C72B0"/>
    <w:rsid w:val="007D033C"/>
    <w:rsid w:val="007D057E"/>
    <w:rsid w:val="007D1AF1"/>
    <w:rsid w:val="007D233B"/>
    <w:rsid w:val="007D2E0F"/>
    <w:rsid w:val="007D3669"/>
    <w:rsid w:val="007D542E"/>
    <w:rsid w:val="007D5A3D"/>
    <w:rsid w:val="007D7907"/>
    <w:rsid w:val="007E00F8"/>
    <w:rsid w:val="007E1322"/>
    <w:rsid w:val="007E1400"/>
    <w:rsid w:val="007E1454"/>
    <w:rsid w:val="007E16B2"/>
    <w:rsid w:val="007E2AFD"/>
    <w:rsid w:val="007E2FE0"/>
    <w:rsid w:val="007E399B"/>
    <w:rsid w:val="007E42BD"/>
    <w:rsid w:val="007E4566"/>
    <w:rsid w:val="007E5E34"/>
    <w:rsid w:val="007E7F28"/>
    <w:rsid w:val="007F0FAD"/>
    <w:rsid w:val="007F117E"/>
    <w:rsid w:val="007F14E7"/>
    <w:rsid w:val="007F3242"/>
    <w:rsid w:val="007F36DE"/>
    <w:rsid w:val="007F4EBF"/>
    <w:rsid w:val="007F5825"/>
    <w:rsid w:val="0080069D"/>
    <w:rsid w:val="0080116B"/>
    <w:rsid w:val="00801BFB"/>
    <w:rsid w:val="00801EC1"/>
    <w:rsid w:val="008029DD"/>
    <w:rsid w:val="00803D2B"/>
    <w:rsid w:val="008059AB"/>
    <w:rsid w:val="00807989"/>
    <w:rsid w:val="00811913"/>
    <w:rsid w:val="00812F4C"/>
    <w:rsid w:val="00813B15"/>
    <w:rsid w:val="00814CD0"/>
    <w:rsid w:val="008171AC"/>
    <w:rsid w:val="0081748D"/>
    <w:rsid w:val="00820F82"/>
    <w:rsid w:val="00822029"/>
    <w:rsid w:val="008228D4"/>
    <w:rsid w:val="00822B2D"/>
    <w:rsid w:val="00823122"/>
    <w:rsid w:val="008243D4"/>
    <w:rsid w:val="008269B5"/>
    <w:rsid w:val="00827BCA"/>
    <w:rsid w:val="0083009F"/>
    <w:rsid w:val="00834EE7"/>
    <w:rsid w:val="00835DA8"/>
    <w:rsid w:val="00836494"/>
    <w:rsid w:val="00836DC2"/>
    <w:rsid w:val="00837363"/>
    <w:rsid w:val="00840620"/>
    <w:rsid w:val="008420DE"/>
    <w:rsid w:val="00843105"/>
    <w:rsid w:val="008433C0"/>
    <w:rsid w:val="008453EE"/>
    <w:rsid w:val="00845A5A"/>
    <w:rsid w:val="008462FE"/>
    <w:rsid w:val="008465E5"/>
    <w:rsid w:val="00851736"/>
    <w:rsid w:val="008531E1"/>
    <w:rsid w:val="00860414"/>
    <w:rsid w:val="0086142A"/>
    <w:rsid w:val="00861C03"/>
    <w:rsid w:val="00866DEE"/>
    <w:rsid w:val="0086710E"/>
    <w:rsid w:val="008671B1"/>
    <w:rsid w:val="0086797D"/>
    <w:rsid w:val="008724B6"/>
    <w:rsid w:val="008743C8"/>
    <w:rsid w:val="0087458A"/>
    <w:rsid w:val="008758D8"/>
    <w:rsid w:val="0087628F"/>
    <w:rsid w:val="00881D16"/>
    <w:rsid w:val="00883134"/>
    <w:rsid w:val="00884161"/>
    <w:rsid w:val="0088455F"/>
    <w:rsid w:val="00885500"/>
    <w:rsid w:val="00886877"/>
    <w:rsid w:val="00887630"/>
    <w:rsid w:val="00890380"/>
    <w:rsid w:val="00891ACD"/>
    <w:rsid w:val="00891FBF"/>
    <w:rsid w:val="00893045"/>
    <w:rsid w:val="008944A4"/>
    <w:rsid w:val="00895276"/>
    <w:rsid w:val="00895445"/>
    <w:rsid w:val="0089571A"/>
    <w:rsid w:val="008965C5"/>
    <w:rsid w:val="00896904"/>
    <w:rsid w:val="00896BD3"/>
    <w:rsid w:val="00896DEE"/>
    <w:rsid w:val="008978CE"/>
    <w:rsid w:val="008A3A5A"/>
    <w:rsid w:val="008A3F96"/>
    <w:rsid w:val="008A5EF9"/>
    <w:rsid w:val="008A61E5"/>
    <w:rsid w:val="008A688E"/>
    <w:rsid w:val="008A6895"/>
    <w:rsid w:val="008A6ECA"/>
    <w:rsid w:val="008A734B"/>
    <w:rsid w:val="008A78C5"/>
    <w:rsid w:val="008B0738"/>
    <w:rsid w:val="008B0EB4"/>
    <w:rsid w:val="008B0FF0"/>
    <w:rsid w:val="008B16DC"/>
    <w:rsid w:val="008B4F8A"/>
    <w:rsid w:val="008B51E1"/>
    <w:rsid w:val="008B51E8"/>
    <w:rsid w:val="008B5BD7"/>
    <w:rsid w:val="008B64C4"/>
    <w:rsid w:val="008B753C"/>
    <w:rsid w:val="008C1832"/>
    <w:rsid w:val="008C3CDD"/>
    <w:rsid w:val="008C4BD4"/>
    <w:rsid w:val="008C792F"/>
    <w:rsid w:val="008C7F52"/>
    <w:rsid w:val="008D04B0"/>
    <w:rsid w:val="008D1912"/>
    <w:rsid w:val="008D3637"/>
    <w:rsid w:val="008D42CC"/>
    <w:rsid w:val="008D4B98"/>
    <w:rsid w:val="008D52D4"/>
    <w:rsid w:val="008D52E3"/>
    <w:rsid w:val="008D5671"/>
    <w:rsid w:val="008D65D1"/>
    <w:rsid w:val="008D66B1"/>
    <w:rsid w:val="008D6918"/>
    <w:rsid w:val="008D7936"/>
    <w:rsid w:val="008D79A9"/>
    <w:rsid w:val="008E0219"/>
    <w:rsid w:val="008E0A18"/>
    <w:rsid w:val="008E19ED"/>
    <w:rsid w:val="008E369E"/>
    <w:rsid w:val="008E3704"/>
    <w:rsid w:val="008E432D"/>
    <w:rsid w:val="008E4EFB"/>
    <w:rsid w:val="008E59AA"/>
    <w:rsid w:val="008E5BBF"/>
    <w:rsid w:val="008E6A1A"/>
    <w:rsid w:val="008E75F7"/>
    <w:rsid w:val="008E7952"/>
    <w:rsid w:val="008E7B70"/>
    <w:rsid w:val="008E7D72"/>
    <w:rsid w:val="008F057F"/>
    <w:rsid w:val="008F0CB5"/>
    <w:rsid w:val="008F2BAC"/>
    <w:rsid w:val="008F3FF3"/>
    <w:rsid w:val="008F581C"/>
    <w:rsid w:val="008F6557"/>
    <w:rsid w:val="008F740F"/>
    <w:rsid w:val="008F7DE8"/>
    <w:rsid w:val="00900AF6"/>
    <w:rsid w:val="009015E3"/>
    <w:rsid w:val="00901DB8"/>
    <w:rsid w:val="00902768"/>
    <w:rsid w:val="00902B8D"/>
    <w:rsid w:val="00903952"/>
    <w:rsid w:val="009048DF"/>
    <w:rsid w:val="0090556B"/>
    <w:rsid w:val="009066BC"/>
    <w:rsid w:val="00913385"/>
    <w:rsid w:val="009152BE"/>
    <w:rsid w:val="009176C2"/>
    <w:rsid w:val="009218A9"/>
    <w:rsid w:val="00922E94"/>
    <w:rsid w:val="00923193"/>
    <w:rsid w:val="00924299"/>
    <w:rsid w:val="009250A3"/>
    <w:rsid w:val="009266CA"/>
    <w:rsid w:val="009267E0"/>
    <w:rsid w:val="00926CB7"/>
    <w:rsid w:val="00927242"/>
    <w:rsid w:val="0093285F"/>
    <w:rsid w:val="00932E21"/>
    <w:rsid w:val="00933DCA"/>
    <w:rsid w:val="009347E6"/>
    <w:rsid w:val="00935198"/>
    <w:rsid w:val="00940CE5"/>
    <w:rsid w:val="00941A7E"/>
    <w:rsid w:val="0094245E"/>
    <w:rsid w:val="009438BB"/>
    <w:rsid w:val="0094497F"/>
    <w:rsid w:val="00944C00"/>
    <w:rsid w:val="00950CCF"/>
    <w:rsid w:val="00950E68"/>
    <w:rsid w:val="00952B68"/>
    <w:rsid w:val="00953AF2"/>
    <w:rsid w:val="00953B6A"/>
    <w:rsid w:val="00953BD7"/>
    <w:rsid w:val="00953CB9"/>
    <w:rsid w:val="00956ACE"/>
    <w:rsid w:val="00956E12"/>
    <w:rsid w:val="00961FD4"/>
    <w:rsid w:val="009621E7"/>
    <w:rsid w:val="009626D8"/>
    <w:rsid w:val="00963048"/>
    <w:rsid w:val="00963BC9"/>
    <w:rsid w:val="0096578D"/>
    <w:rsid w:val="0096632B"/>
    <w:rsid w:val="009717EE"/>
    <w:rsid w:val="00973D80"/>
    <w:rsid w:val="00974051"/>
    <w:rsid w:val="00974D56"/>
    <w:rsid w:val="00975D45"/>
    <w:rsid w:val="0097650D"/>
    <w:rsid w:val="0097656E"/>
    <w:rsid w:val="00977408"/>
    <w:rsid w:val="00980245"/>
    <w:rsid w:val="00982CBF"/>
    <w:rsid w:val="00983B5E"/>
    <w:rsid w:val="00983B66"/>
    <w:rsid w:val="00983D43"/>
    <w:rsid w:val="00984F02"/>
    <w:rsid w:val="00985A98"/>
    <w:rsid w:val="009862BF"/>
    <w:rsid w:val="009863CF"/>
    <w:rsid w:val="0098664A"/>
    <w:rsid w:val="0098674B"/>
    <w:rsid w:val="00986C0F"/>
    <w:rsid w:val="00990750"/>
    <w:rsid w:val="00991299"/>
    <w:rsid w:val="009914EC"/>
    <w:rsid w:val="0099163C"/>
    <w:rsid w:val="009930FB"/>
    <w:rsid w:val="0099324B"/>
    <w:rsid w:val="00994385"/>
    <w:rsid w:val="0099451B"/>
    <w:rsid w:val="00996A65"/>
    <w:rsid w:val="0099785E"/>
    <w:rsid w:val="009A1636"/>
    <w:rsid w:val="009A2527"/>
    <w:rsid w:val="009A5B5E"/>
    <w:rsid w:val="009A5D1B"/>
    <w:rsid w:val="009A79E4"/>
    <w:rsid w:val="009B03D3"/>
    <w:rsid w:val="009B22D9"/>
    <w:rsid w:val="009B3ED6"/>
    <w:rsid w:val="009B43C1"/>
    <w:rsid w:val="009B6528"/>
    <w:rsid w:val="009C021B"/>
    <w:rsid w:val="009C03F4"/>
    <w:rsid w:val="009C0711"/>
    <w:rsid w:val="009C2239"/>
    <w:rsid w:val="009C2AD5"/>
    <w:rsid w:val="009C580B"/>
    <w:rsid w:val="009C5988"/>
    <w:rsid w:val="009C5BC6"/>
    <w:rsid w:val="009C61BA"/>
    <w:rsid w:val="009D0944"/>
    <w:rsid w:val="009D4C61"/>
    <w:rsid w:val="009D6945"/>
    <w:rsid w:val="009D7E6B"/>
    <w:rsid w:val="009E01E6"/>
    <w:rsid w:val="009E1221"/>
    <w:rsid w:val="009E2B91"/>
    <w:rsid w:val="009E435F"/>
    <w:rsid w:val="009E4B03"/>
    <w:rsid w:val="009E4F86"/>
    <w:rsid w:val="009E57FD"/>
    <w:rsid w:val="009E5B28"/>
    <w:rsid w:val="009E7832"/>
    <w:rsid w:val="009F11A4"/>
    <w:rsid w:val="009F305C"/>
    <w:rsid w:val="009F3D03"/>
    <w:rsid w:val="009F4DF5"/>
    <w:rsid w:val="009F4FDA"/>
    <w:rsid w:val="009F5028"/>
    <w:rsid w:val="009F5474"/>
    <w:rsid w:val="009F58A0"/>
    <w:rsid w:val="009F5AC9"/>
    <w:rsid w:val="009F5B63"/>
    <w:rsid w:val="009F6613"/>
    <w:rsid w:val="009F691A"/>
    <w:rsid w:val="009F76BC"/>
    <w:rsid w:val="00A025DC"/>
    <w:rsid w:val="00A02D3C"/>
    <w:rsid w:val="00A03896"/>
    <w:rsid w:val="00A06A35"/>
    <w:rsid w:val="00A06DA1"/>
    <w:rsid w:val="00A100D1"/>
    <w:rsid w:val="00A11476"/>
    <w:rsid w:val="00A114AD"/>
    <w:rsid w:val="00A11C76"/>
    <w:rsid w:val="00A124D6"/>
    <w:rsid w:val="00A12702"/>
    <w:rsid w:val="00A12894"/>
    <w:rsid w:val="00A12F93"/>
    <w:rsid w:val="00A13508"/>
    <w:rsid w:val="00A1600C"/>
    <w:rsid w:val="00A1782C"/>
    <w:rsid w:val="00A20773"/>
    <w:rsid w:val="00A20CE8"/>
    <w:rsid w:val="00A212C2"/>
    <w:rsid w:val="00A21450"/>
    <w:rsid w:val="00A21F42"/>
    <w:rsid w:val="00A234AB"/>
    <w:rsid w:val="00A25640"/>
    <w:rsid w:val="00A2654A"/>
    <w:rsid w:val="00A266B9"/>
    <w:rsid w:val="00A26CBB"/>
    <w:rsid w:val="00A2799B"/>
    <w:rsid w:val="00A30CA2"/>
    <w:rsid w:val="00A30CE4"/>
    <w:rsid w:val="00A31135"/>
    <w:rsid w:val="00A312CA"/>
    <w:rsid w:val="00A32C5A"/>
    <w:rsid w:val="00A33261"/>
    <w:rsid w:val="00A34671"/>
    <w:rsid w:val="00A35AEC"/>
    <w:rsid w:val="00A368B7"/>
    <w:rsid w:val="00A36910"/>
    <w:rsid w:val="00A36B7B"/>
    <w:rsid w:val="00A36E9E"/>
    <w:rsid w:val="00A37614"/>
    <w:rsid w:val="00A37D81"/>
    <w:rsid w:val="00A4067E"/>
    <w:rsid w:val="00A40911"/>
    <w:rsid w:val="00A41606"/>
    <w:rsid w:val="00A418CB"/>
    <w:rsid w:val="00A41A30"/>
    <w:rsid w:val="00A43611"/>
    <w:rsid w:val="00A436AF"/>
    <w:rsid w:val="00A43F56"/>
    <w:rsid w:val="00A4469C"/>
    <w:rsid w:val="00A44E69"/>
    <w:rsid w:val="00A44F78"/>
    <w:rsid w:val="00A471F4"/>
    <w:rsid w:val="00A4762C"/>
    <w:rsid w:val="00A51738"/>
    <w:rsid w:val="00A5187A"/>
    <w:rsid w:val="00A52BE3"/>
    <w:rsid w:val="00A54861"/>
    <w:rsid w:val="00A56ADA"/>
    <w:rsid w:val="00A621F9"/>
    <w:rsid w:val="00A636B0"/>
    <w:rsid w:val="00A67900"/>
    <w:rsid w:val="00A701DF"/>
    <w:rsid w:val="00A70F17"/>
    <w:rsid w:val="00A73024"/>
    <w:rsid w:val="00A738DE"/>
    <w:rsid w:val="00A74936"/>
    <w:rsid w:val="00A751EF"/>
    <w:rsid w:val="00A7597E"/>
    <w:rsid w:val="00A7603B"/>
    <w:rsid w:val="00A76255"/>
    <w:rsid w:val="00A812DC"/>
    <w:rsid w:val="00A814B0"/>
    <w:rsid w:val="00A8250E"/>
    <w:rsid w:val="00A8315A"/>
    <w:rsid w:val="00A859B6"/>
    <w:rsid w:val="00A85CB0"/>
    <w:rsid w:val="00A8601E"/>
    <w:rsid w:val="00A86AF2"/>
    <w:rsid w:val="00A87CED"/>
    <w:rsid w:val="00A9132A"/>
    <w:rsid w:val="00A9155F"/>
    <w:rsid w:val="00A91C8A"/>
    <w:rsid w:val="00A91DB6"/>
    <w:rsid w:val="00A93EF6"/>
    <w:rsid w:val="00A94A0F"/>
    <w:rsid w:val="00A94DB4"/>
    <w:rsid w:val="00A9617B"/>
    <w:rsid w:val="00A962A6"/>
    <w:rsid w:val="00AA0EA5"/>
    <w:rsid w:val="00AA2577"/>
    <w:rsid w:val="00AA2961"/>
    <w:rsid w:val="00AA363C"/>
    <w:rsid w:val="00AA425E"/>
    <w:rsid w:val="00AA4D73"/>
    <w:rsid w:val="00AA4E2E"/>
    <w:rsid w:val="00AA65C3"/>
    <w:rsid w:val="00AA730B"/>
    <w:rsid w:val="00AB0765"/>
    <w:rsid w:val="00AB0793"/>
    <w:rsid w:val="00AB229B"/>
    <w:rsid w:val="00AB28FA"/>
    <w:rsid w:val="00AB2F50"/>
    <w:rsid w:val="00AB3FA9"/>
    <w:rsid w:val="00AB4355"/>
    <w:rsid w:val="00AB51D2"/>
    <w:rsid w:val="00AB5842"/>
    <w:rsid w:val="00AB5A48"/>
    <w:rsid w:val="00AB5DA0"/>
    <w:rsid w:val="00AB606C"/>
    <w:rsid w:val="00AC0209"/>
    <w:rsid w:val="00AC20F9"/>
    <w:rsid w:val="00AC2A57"/>
    <w:rsid w:val="00AC2C14"/>
    <w:rsid w:val="00AC2CC2"/>
    <w:rsid w:val="00AC33B5"/>
    <w:rsid w:val="00AC3D01"/>
    <w:rsid w:val="00AC4B04"/>
    <w:rsid w:val="00AC52B1"/>
    <w:rsid w:val="00AC64AB"/>
    <w:rsid w:val="00AC761F"/>
    <w:rsid w:val="00AC7889"/>
    <w:rsid w:val="00AD0F5E"/>
    <w:rsid w:val="00AD2BEB"/>
    <w:rsid w:val="00AD2C50"/>
    <w:rsid w:val="00AD2FD5"/>
    <w:rsid w:val="00AD347A"/>
    <w:rsid w:val="00AD403F"/>
    <w:rsid w:val="00AD746C"/>
    <w:rsid w:val="00AE079F"/>
    <w:rsid w:val="00AE092A"/>
    <w:rsid w:val="00AE4044"/>
    <w:rsid w:val="00AE4EE7"/>
    <w:rsid w:val="00AE573B"/>
    <w:rsid w:val="00AE6E6F"/>
    <w:rsid w:val="00AE764B"/>
    <w:rsid w:val="00AF26F3"/>
    <w:rsid w:val="00AF3BD7"/>
    <w:rsid w:val="00AF4317"/>
    <w:rsid w:val="00AF5013"/>
    <w:rsid w:val="00AF5C58"/>
    <w:rsid w:val="00AF5CC2"/>
    <w:rsid w:val="00AF659D"/>
    <w:rsid w:val="00AF66D2"/>
    <w:rsid w:val="00B006CD"/>
    <w:rsid w:val="00B00798"/>
    <w:rsid w:val="00B02019"/>
    <w:rsid w:val="00B0208D"/>
    <w:rsid w:val="00B0234E"/>
    <w:rsid w:val="00B03D56"/>
    <w:rsid w:val="00B045A3"/>
    <w:rsid w:val="00B0578C"/>
    <w:rsid w:val="00B064CC"/>
    <w:rsid w:val="00B064EC"/>
    <w:rsid w:val="00B065CD"/>
    <w:rsid w:val="00B073B2"/>
    <w:rsid w:val="00B07B2B"/>
    <w:rsid w:val="00B129B1"/>
    <w:rsid w:val="00B12F01"/>
    <w:rsid w:val="00B132D0"/>
    <w:rsid w:val="00B1334B"/>
    <w:rsid w:val="00B144DC"/>
    <w:rsid w:val="00B14A5F"/>
    <w:rsid w:val="00B153BB"/>
    <w:rsid w:val="00B1544E"/>
    <w:rsid w:val="00B1574E"/>
    <w:rsid w:val="00B15931"/>
    <w:rsid w:val="00B15E99"/>
    <w:rsid w:val="00B17212"/>
    <w:rsid w:val="00B209E6"/>
    <w:rsid w:val="00B21A5C"/>
    <w:rsid w:val="00B22A1F"/>
    <w:rsid w:val="00B22C61"/>
    <w:rsid w:val="00B2426E"/>
    <w:rsid w:val="00B246D2"/>
    <w:rsid w:val="00B30040"/>
    <w:rsid w:val="00B334FE"/>
    <w:rsid w:val="00B347E1"/>
    <w:rsid w:val="00B35023"/>
    <w:rsid w:val="00B35451"/>
    <w:rsid w:val="00B3669D"/>
    <w:rsid w:val="00B3715D"/>
    <w:rsid w:val="00B37BAB"/>
    <w:rsid w:val="00B37C7D"/>
    <w:rsid w:val="00B41D74"/>
    <w:rsid w:val="00B42267"/>
    <w:rsid w:val="00B4227C"/>
    <w:rsid w:val="00B435BD"/>
    <w:rsid w:val="00B4407C"/>
    <w:rsid w:val="00B44D19"/>
    <w:rsid w:val="00B45924"/>
    <w:rsid w:val="00B45CE4"/>
    <w:rsid w:val="00B467A1"/>
    <w:rsid w:val="00B475E4"/>
    <w:rsid w:val="00B47773"/>
    <w:rsid w:val="00B50B9C"/>
    <w:rsid w:val="00B50F89"/>
    <w:rsid w:val="00B51609"/>
    <w:rsid w:val="00B53482"/>
    <w:rsid w:val="00B54033"/>
    <w:rsid w:val="00B54091"/>
    <w:rsid w:val="00B54FE5"/>
    <w:rsid w:val="00B55337"/>
    <w:rsid w:val="00B55AA6"/>
    <w:rsid w:val="00B56FEF"/>
    <w:rsid w:val="00B57CA3"/>
    <w:rsid w:val="00B6058B"/>
    <w:rsid w:val="00B6078D"/>
    <w:rsid w:val="00B6079F"/>
    <w:rsid w:val="00B60B1C"/>
    <w:rsid w:val="00B60FC3"/>
    <w:rsid w:val="00B61BB2"/>
    <w:rsid w:val="00B61D2B"/>
    <w:rsid w:val="00B62A76"/>
    <w:rsid w:val="00B63C57"/>
    <w:rsid w:val="00B66103"/>
    <w:rsid w:val="00B66A26"/>
    <w:rsid w:val="00B70407"/>
    <w:rsid w:val="00B7088D"/>
    <w:rsid w:val="00B70B76"/>
    <w:rsid w:val="00B71A21"/>
    <w:rsid w:val="00B720D2"/>
    <w:rsid w:val="00B72197"/>
    <w:rsid w:val="00B72720"/>
    <w:rsid w:val="00B74A67"/>
    <w:rsid w:val="00B76322"/>
    <w:rsid w:val="00B771BA"/>
    <w:rsid w:val="00B77EEB"/>
    <w:rsid w:val="00B80181"/>
    <w:rsid w:val="00B816D2"/>
    <w:rsid w:val="00B81741"/>
    <w:rsid w:val="00B81F4D"/>
    <w:rsid w:val="00B82065"/>
    <w:rsid w:val="00B82285"/>
    <w:rsid w:val="00B82837"/>
    <w:rsid w:val="00B867B1"/>
    <w:rsid w:val="00B870DB"/>
    <w:rsid w:val="00B90CE0"/>
    <w:rsid w:val="00B91ABB"/>
    <w:rsid w:val="00B93EBC"/>
    <w:rsid w:val="00B94578"/>
    <w:rsid w:val="00B947DE"/>
    <w:rsid w:val="00B96063"/>
    <w:rsid w:val="00B962A3"/>
    <w:rsid w:val="00B966A1"/>
    <w:rsid w:val="00B96F48"/>
    <w:rsid w:val="00BA1C5F"/>
    <w:rsid w:val="00BA3A9B"/>
    <w:rsid w:val="00BA3E5B"/>
    <w:rsid w:val="00BA490A"/>
    <w:rsid w:val="00BA58A9"/>
    <w:rsid w:val="00BA675B"/>
    <w:rsid w:val="00BA715B"/>
    <w:rsid w:val="00BA7848"/>
    <w:rsid w:val="00BA79DA"/>
    <w:rsid w:val="00BB06B7"/>
    <w:rsid w:val="00BB0CDB"/>
    <w:rsid w:val="00BB0ECE"/>
    <w:rsid w:val="00BB122C"/>
    <w:rsid w:val="00BB1877"/>
    <w:rsid w:val="00BB2CE7"/>
    <w:rsid w:val="00BB489C"/>
    <w:rsid w:val="00BB7031"/>
    <w:rsid w:val="00BB7871"/>
    <w:rsid w:val="00BC01B5"/>
    <w:rsid w:val="00BC137F"/>
    <w:rsid w:val="00BC52DE"/>
    <w:rsid w:val="00BC5AAD"/>
    <w:rsid w:val="00BC5D19"/>
    <w:rsid w:val="00BC5D56"/>
    <w:rsid w:val="00BC7340"/>
    <w:rsid w:val="00BD0434"/>
    <w:rsid w:val="00BD22D0"/>
    <w:rsid w:val="00BD2ADF"/>
    <w:rsid w:val="00BD39B5"/>
    <w:rsid w:val="00BD4560"/>
    <w:rsid w:val="00BD4743"/>
    <w:rsid w:val="00BD66ED"/>
    <w:rsid w:val="00BD6E11"/>
    <w:rsid w:val="00BD7296"/>
    <w:rsid w:val="00BE1087"/>
    <w:rsid w:val="00BE134D"/>
    <w:rsid w:val="00BE1B27"/>
    <w:rsid w:val="00BE1BC5"/>
    <w:rsid w:val="00BE2EE6"/>
    <w:rsid w:val="00BE33E3"/>
    <w:rsid w:val="00BE5AEC"/>
    <w:rsid w:val="00BE5E9B"/>
    <w:rsid w:val="00BE61E5"/>
    <w:rsid w:val="00BE6ABE"/>
    <w:rsid w:val="00BF24BA"/>
    <w:rsid w:val="00BF29B1"/>
    <w:rsid w:val="00BF42A4"/>
    <w:rsid w:val="00BF4338"/>
    <w:rsid w:val="00BF464F"/>
    <w:rsid w:val="00BF490A"/>
    <w:rsid w:val="00BF57AD"/>
    <w:rsid w:val="00C004C2"/>
    <w:rsid w:val="00C00D27"/>
    <w:rsid w:val="00C026FE"/>
    <w:rsid w:val="00C03879"/>
    <w:rsid w:val="00C03930"/>
    <w:rsid w:val="00C03B84"/>
    <w:rsid w:val="00C042CA"/>
    <w:rsid w:val="00C048ED"/>
    <w:rsid w:val="00C04921"/>
    <w:rsid w:val="00C053C8"/>
    <w:rsid w:val="00C059C5"/>
    <w:rsid w:val="00C06AD3"/>
    <w:rsid w:val="00C07180"/>
    <w:rsid w:val="00C075C6"/>
    <w:rsid w:val="00C125AA"/>
    <w:rsid w:val="00C167CE"/>
    <w:rsid w:val="00C16F28"/>
    <w:rsid w:val="00C20501"/>
    <w:rsid w:val="00C21795"/>
    <w:rsid w:val="00C21A47"/>
    <w:rsid w:val="00C22DC9"/>
    <w:rsid w:val="00C234CE"/>
    <w:rsid w:val="00C31F1A"/>
    <w:rsid w:val="00C328E3"/>
    <w:rsid w:val="00C338A7"/>
    <w:rsid w:val="00C33D4D"/>
    <w:rsid w:val="00C35C40"/>
    <w:rsid w:val="00C36DF3"/>
    <w:rsid w:val="00C37845"/>
    <w:rsid w:val="00C37BFD"/>
    <w:rsid w:val="00C403F7"/>
    <w:rsid w:val="00C4165A"/>
    <w:rsid w:val="00C42ED6"/>
    <w:rsid w:val="00C4353F"/>
    <w:rsid w:val="00C4400D"/>
    <w:rsid w:val="00C44A8E"/>
    <w:rsid w:val="00C45929"/>
    <w:rsid w:val="00C468A3"/>
    <w:rsid w:val="00C46954"/>
    <w:rsid w:val="00C46BB0"/>
    <w:rsid w:val="00C46ED8"/>
    <w:rsid w:val="00C4709A"/>
    <w:rsid w:val="00C50643"/>
    <w:rsid w:val="00C51613"/>
    <w:rsid w:val="00C51F48"/>
    <w:rsid w:val="00C5255F"/>
    <w:rsid w:val="00C53228"/>
    <w:rsid w:val="00C54651"/>
    <w:rsid w:val="00C55571"/>
    <w:rsid w:val="00C55DE9"/>
    <w:rsid w:val="00C569AB"/>
    <w:rsid w:val="00C60150"/>
    <w:rsid w:val="00C60268"/>
    <w:rsid w:val="00C60389"/>
    <w:rsid w:val="00C606BA"/>
    <w:rsid w:val="00C60747"/>
    <w:rsid w:val="00C6374D"/>
    <w:rsid w:val="00C64D49"/>
    <w:rsid w:val="00C65433"/>
    <w:rsid w:val="00C667DC"/>
    <w:rsid w:val="00C66C6D"/>
    <w:rsid w:val="00C66F7B"/>
    <w:rsid w:val="00C7110D"/>
    <w:rsid w:val="00C71167"/>
    <w:rsid w:val="00C718F2"/>
    <w:rsid w:val="00C719E3"/>
    <w:rsid w:val="00C720CB"/>
    <w:rsid w:val="00C72DF2"/>
    <w:rsid w:val="00C73689"/>
    <w:rsid w:val="00C736E1"/>
    <w:rsid w:val="00C74AB6"/>
    <w:rsid w:val="00C74DA2"/>
    <w:rsid w:val="00C76AD9"/>
    <w:rsid w:val="00C76EF7"/>
    <w:rsid w:val="00C8175F"/>
    <w:rsid w:val="00C81837"/>
    <w:rsid w:val="00C82C9A"/>
    <w:rsid w:val="00C82E01"/>
    <w:rsid w:val="00C830A0"/>
    <w:rsid w:val="00C83E20"/>
    <w:rsid w:val="00C84C84"/>
    <w:rsid w:val="00C85EAB"/>
    <w:rsid w:val="00C868C3"/>
    <w:rsid w:val="00C86D21"/>
    <w:rsid w:val="00C87F7E"/>
    <w:rsid w:val="00C900A9"/>
    <w:rsid w:val="00C90362"/>
    <w:rsid w:val="00C90D7E"/>
    <w:rsid w:val="00C93A3A"/>
    <w:rsid w:val="00C93DF8"/>
    <w:rsid w:val="00C9441E"/>
    <w:rsid w:val="00C95B3F"/>
    <w:rsid w:val="00C95BF6"/>
    <w:rsid w:val="00C97705"/>
    <w:rsid w:val="00C97A6B"/>
    <w:rsid w:val="00CA064A"/>
    <w:rsid w:val="00CA1E3B"/>
    <w:rsid w:val="00CA209F"/>
    <w:rsid w:val="00CA32BF"/>
    <w:rsid w:val="00CA3544"/>
    <w:rsid w:val="00CA6AC6"/>
    <w:rsid w:val="00CA786F"/>
    <w:rsid w:val="00CA7A35"/>
    <w:rsid w:val="00CB6030"/>
    <w:rsid w:val="00CB7A04"/>
    <w:rsid w:val="00CC0185"/>
    <w:rsid w:val="00CC0F81"/>
    <w:rsid w:val="00CC4570"/>
    <w:rsid w:val="00CC4752"/>
    <w:rsid w:val="00CC48E2"/>
    <w:rsid w:val="00CC58C3"/>
    <w:rsid w:val="00CC58C4"/>
    <w:rsid w:val="00CC68C0"/>
    <w:rsid w:val="00CC7EEA"/>
    <w:rsid w:val="00CD012F"/>
    <w:rsid w:val="00CD1D7B"/>
    <w:rsid w:val="00CD1DAB"/>
    <w:rsid w:val="00CD1DB3"/>
    <w:rsid w:val="00CD1DE6"/>
    <w:rsid w:val="00CD2320"/>
    <w:rsid w:val="00CD33DD"/>
    <w:rsid w:val="00CD45C2"/>
    <w:rsid w:val="00CD51E9"/>
    <w:rsid w:val="00CD53B5"/>
    <w:rsid w:val="00CD55DE"/>
    <w:rsid w:val="00CD575D"/>
    <w:rsid w:val="00CD5777"/>
    <w:rsid w:val="00CD6662"/>
    <w:rsid w:val="00CD70A8"/>
    <w:rsid w:val="00CD7B5D"/>
    <w:rsid w:val="00CE1093"/>
    <w:rsid w:val="00CE19AA"/>
    <w:rsid w:val="00CE2E2A"/>
    <w:rsid w:val="00CE48F9"/>
    <w:rsid w:val="00CE4D55"/>
    <w:rsid w:val="00CE50B6"/>
    <w:rsid w:val="00CE5477"/>
    <w:rsid w:val="00CE6EC1"/>
    <w:rsid w:val="00CE7EA5"/>
    <w:rsid w:val="00CF01D0"/>
    <w:rsid w:val="00CF1325"/>
    <w:rsid w:val="00CF1D09"/>
    <w:rsid w:val="00CF32C0"/>
    <w:rsid w:val="00CF3BCD"/>
    <w:rsid w:val="00CF542C"/>
    <w:rsid w:val="00CF6ED0"/>
    <w:rsid w:val="00CF72E8"/>
    <w:rsid w:val="00D01B6D"/>
    <w:rsid w:val="00D02484"/>
    <w:rsid w:val="00D0788B"/>
    <w:rsid w:val="00D07A94"/>
    <w:rsid w:val="00D10718"/>
    <w:rsid w:val="00D10B0E"/>
    <w:rsid w:val="00D10D88"/>
    <w:rsid w:val="00D1216F"/>
    <w:rsid w:val="00D12A97"/>
    <w:rsid w:val="00D145D2"/>
    <w:rsid w:val="00D14B96"/>
    <w:rsid w:val="00D14BD4"/>
    <w:rsid w:val="00D14D70"/>
    <w:rsid w:val="00D15EF7"/>
    <w:rsid w:val="00D160F5"/>
    <w:rsid w:val="00D1610E"/>
    <w:rsid w:val="00D171A7"/>
    <w:rsid w:val="00D175D9"/>
    <w:rsid w:val="00D17953"/>
    <w:rsid w:val="00D17BE7"/>
    <w:rsid w:val="00D21563"/>
    <w:rsid w:val="00D21890"/>
    <w:rsid w:val="00D21A15"/>
    <w:rsid w:val="00D23DC0"/>
    <w:rsid w:val="00D2454A"/>
    <w:rsid w:val="00D2637C"/>
    <w:rsid w:val="00D263AF"/>
    <w:rsid w:val="00D263F3"/>
    <w:rsid w:val="00D27052"/>
    <w:rsid w:val="00D306E3"/>
    <w:rsid w:val="00D318E8"/>
    <w:rsid w:val="00D31CEF"/>
    <w:rsid w:val="00D34094"/>
    <w:rsid w:val="00D35184"/>
    <w:rsid w:val="00D35660"/>
    <w:rsid w:val="00D35C0F"/>
    <w:rsid w:val="00D36DCF"/>
    <w:rsid w:val="00D36E3A"/>
    <w:rsid w:val="00D4173A"/>
    <w:rsid w:val="00D4189C"/>
    <w:rsid w:val="00D41DDF"/>
    <w:rsid w:val="00D43FAC"/>
    <w:rsid w:val="00D4442B"/>
    <w:rsid w:val="00D467B9"/>
    <w:rsid w:val="00D4707D"/>
    <w:rsid w:val="00D502DA"/>
    <w:rsid w:val="00D5158E"/>
    <w:rsid w:val="00D51B11"/>
    <w:rsid w:val="00D54072"/>
    <w:rsid w:val="00D54158"/>
    <w:rsid w:val="00D55749"/>
    <w:rsid w:val="00D5582E"/>
    <w:rsid w:val="00D620C0"/>
    <w:rsid w:val="00D63086"/>
    <w:rsid w:val="00D63FFD"/>
    <w:rsid w:val="00D6439D"/>
    <w:rsid w:val="00D649E8"/>
    <w:rsid w:val="00D64FDB"/>
    <w:rsid w:val="00D66D27"/>
    <w:rsid w:val="00D722B5"/>
    <w:rsid w:val="00D73F19"/>
    <w:rsid w:val="00D74663"/>
    <w:rsid w:val="00D74DE7"/>
    <w:rsid w:val="00D75BEA"/>
    <w:rsid w:val="00D766D0"/>
    <w:rsid w:val="00D77CAD"/>
    <w:rsid w:val="00D77F9D"/>
    <w:rsid w:val="00D801D8"/>
    <w:rsid w:val="00D804D2"/>
    <w:rsid w:val="00D81232"/>
    <w:rsid w:val="00D81817"/>
    <w:rsid w:val="00D81F18"/>
    <w:rsid w:val="00D84731"/>
    <w:rsid w:val="00D86538"/>
    <w:rsid w:val="00D87581"/>
    <w:rsid w:val="00D90D05"/>
    <w:rsid w:val="00D91978"/>
    <w:rsid w:val="00D91BAD"/>
    <w:rsid w:val="00D93298"/>
    <w:rsid w:val="00D938BD"/>
    <w:rsid w:val="00D93BF0"/>
    <w:rsid w:val="00D9441C"/>
    <w:rsid w:val="00D94F46"/>
    <w:rsid w:val="00D955C1"/>
    <w:rsid w:val="00D95B5A"/>
    <w:rsid w:val="00D95C23"/>
    <w:rsid w:val="00D9765F"/>
    <w:rsid w:val="00DA0ED7"/>
    <w:rsid w:val="00DA1B85"/>
    <w:rsid w:val="00DA25EE"/>
    <w:rsid w:val="00DA2804"/>
    <w:rsid w:val="00DB0B94"/>
    <w:rsid w:val="00DB1736"/>
    <w:rsid w:val="00DB19C2"/>
    <w:rsid w:val="00DB1A51"/>
    <w:rsid w:val="00DB4F6C"/>
    <w:rsid w:val="00DB50E5"/>
    <w:rsid w:val="00DB56F1"/>
    <w:rsid w:val="00DB584F"/>
    <w:rsid w:val="00DB6887"/>
    <w:rsid w:val="00DC0186"/>
    <w:rsid w:val="00DC05F0"/>
    <w:rsid w:val="00DC0AD8"/>
    <w:rsid w:val="00DC28DF"/>
    <w:rsid w:val="00DC3277"/>
    <w:rsid w:val="00DC7540"/>
    <w:rsid w:val="00DD01A2"/>
    <w:rsid w:val="00DD2153"/>
    <w:rsid w:val="00DD27C3"/>
    <w:rsid w:val="00DD4BC3"/>
    <w:rsid w:val="00DD5899"/>
    <w:rsid w:val="00DD6C52"/>
    <w:rsid w:val="00DD75AD"/>
    <w:rsid w:val="00DE0D86"/>
    <w:rsid w:val="00DE15D6"/>
    <w:rsid w:val="00DE15D9"/>
    <w:rsid w:val="00DE1D76"/>
    <w:rsid w:val="00DE2859"/>
    <w:rsid w:val="00DE2BEA"/>
    <w:rsid w:val="00DE3736"/>
    <w:rsid w:val="00DE3F31"/>
    <w:rsid w:val="00DE441F"/>
    <w:rsid w:val="00DE44CB"/>
    <w:rsid w:val="00DE482B"/>
    <w:rsid w:val="00DE4BAF"/>
    <w:rsid w:val="00DE5D75"/>
    <w:rsid w:val="00DE6885"/>
    <w:rsid w:val="00DE7374"/>
    <w:rsid w:val="00DE79D0"/>
    <w:rsid w:val="00DF1788"/>
    <w:rsid w:val="00DF1988"/>
    <w:rsid w:val="00DF1FA6"/>
    <w:rsid w:val="00DF2EE3"/>
    <w:rsid w:val="00DF4044"/>
    <w:rsid w:val="00DF4431"/>
    <w:rsid w:val="00DF6D38"/>
    <w:rsid w:val="00DF7EE8"/>
    <w:rsid w:val="00E00DD8"/>
    <w:rsid w:val="00E02040"/>
    <w:rsid w:val="00E02386"/>
    <w:rsid w:val="00E05098"/>
    <w:rsid w:val="00E05C39"/>
    <w:rsid w:val="00E05F6F"/>
    <w:rsid w:val="00E068FB"/>
    <w:rsid w:val="00E06DB8"/>
    <w:rsid w:val="00E10036"/>
    <w:rsid w:val="00E100D4"/>
    <w:rsid w:val="00E10A12"/>
    <w:rsid w:val="00E10E88"/>
    <w:rsid w:val="00E113BE"/>
    <w:rsid w:val="00E11D2B"/>
    <w:rsid w:val="00E11DCC"/>
    <w:rsid w:val="00E13DB1"/>
    <w:rsid w:val="00E14236"/>
    <w:rsid w:val="00E23B09"/>
    <w:rsid w:val="00E2674F"/>
    <w:rsid w:val="00E26A1F"/>
    <w:rsid w:val="00E277D9"/>
    <w:rsid w:val="00E30F4A"/>
    <w:rsid w:val="00E31141"/>
    <w:rsid w:val="00E31468"/>
    <w:rsid w:val="00E314F5"/>
    <w:rsid w:val="00E31C91"/>
    <w:rsid w:val="00E32D35"/>
    <w:rsid w:val="00E338F3"/>
    <w:rsid w:val="00E33E51"/>
    <w:rsid w:val="00E3539E"/>
    <w:rsid w:val="00E35651"/>
    <w:rsid w:val="00E36641"/>
    <w:rsid w:val="00E36C08"/>
    <w:rsid w:val="00E4187B"/>
    <w:rsid w:val="00E41D09"/>
    <w:rsid w:val="00E4259D"/>
    <w:rsid w:val="00E43272"/>
    <w:rsid w:val="00E43F31"/>
    <w:rsid w:val="00E44065"/>
    <w:rsid w:val="00E44F3C"/>
    <w:rsid w:val="00E46769"/>
    <w:rsid w:val="00E46A98"/>
    <w:rsid w:val="00E472F3"/>
    <w:rsid w:val="00E47585"/>
    <w:rsid w:val="00E47B01"/>
    <w:rsid w:val="00E47DCB"/>
    <w:rsid w:val="00E5180F"/>
    <w:rsid w:val="00E51A8A"/>
    <w:rsid w:val="00E52473"/>
    <w:rsid w:val="00E52F16"/>
    <w:rsid w:val="00E57081"/>
    <w:rsid w:val="00E579D4"/>
    <w:rsid w:val="00E603F1"/>
    <w:rsid w:val="00E6129E"/>
    <w:rsid w:val="00E616CA"/>
    <w:rsid w:val="00E61A30"/>
    <w:rsid w:val="00E61B1C"/>
    <w:rsid w:val="00E63CE3"/>
    <w:rsid w:val="00E63ED4"/>
    <w:rsid w:val="00E67B61"/>
    <w:rsid w:val="00E67B6F"/>
    <w:rsid w:val="00E7007E"/>
    <w:rsid w:val="00E734AE"/>
    <w:rsid w:val="00E74398"/>
    <w:rsid w:val="00E75C13"/>
    <w:rsid w:val="00E760DB"/>
    <w:rsid w:val="00E76A43"/>
    <w:rsid w:val="00E76C49"/>
    <w:rsid w:val="00E776FA"/>
    <w:rsid w:val="00E77A05"/>
    <w:rsid w:val="00E8158F"/>
    <w:rsid w:val="00E82BA2"/>
    <w:rsid w:val="00E863A2"/>
    <w:rsid w:val="00E8709A"/>
    <w:rsid w:val="00E8731A"/>
    <w:rsid w:val="00E87B4E"/>
    <w:rsid w:val="00E91CDF"/>
    <w:rsid w:val="00E93587"/>
    <w:rsid w:val="00E94AB7"/>
    <w:rsid w:val="00E94F69"/>
    <w:rsid w:val="00E9517F"/>
    <w:rsid w:val="00E96597"/>
    <w:rsid w:val="00EA0EF2"/>
    <w:rsid w:val="00EA3EE2"/>
    <w:rsid w:val="00EA5469"/>
    <w:rsid w:val="00EA5837"/>
    <w:rsid w:val="00EA5B48"/>
    <w:rsid w:val="00EA72D8"/>
    <w:rsid w:val="00EB2DCF"/>
    <w:rsid w:val="00EB68A4"/>
    <w:rsid w:val="00EC0546"/>
    <w:rsid w:val="00EC32E7"/>
    <w:rsid w:val="00EC3EE3"/>
    <w:rsid w:val="00EC4CD1"/>
    <w:rsid w:val="00EC52D2"/>
    <w:rsid w:val="00EC6E71"/>
    <w:rsid w:val="00EC70E3"/>
    <w:rsid w:val="00EC7352"/>
    <w:rsid w:val="00EC76CA"/>
    <w:rsid w:val="00ED2669"/>
    <w:rsid w:val="00ED2BCC"/>
    <w:rsid w:val="00ED2CCF"/>
    <w:rsid w:val="00ED2D7D"/>
    <w:rsid w:val="00ED3BF2"/>
    <w:rsid w:val="00ED4283"/>
    <w:rsid w:val="00ED465E"/>
    <w:rsid w:val="00ED4EDC"/>
    <w:rsid w:val="00ED5130"/>
    <w:rsid w:val="00ED6F5F"/>
    <w:rsid w:val="00ED7AA4"/>
    <w:rsid w:val="00ED7DB8"/>
    <w:rsid w:val="00EE05FC"/>
    <w:rsid w:val="00EE0A4D"/>
    <w:rsid w:val="00EE0B06"/>
    <w:rsid w:val="00EE2D5E"/>
    <w:rsid w:val="00EE4767"/>
    <w:rsid w:val="00EE5A6E"/>
    <w:rsid w:val="00EE5B7C"/>
    <w:rsid w:val="00EF3424"/>
    <w:rsid w:val="00EF4705"/>
    <w:rsid w:val="00EF4DDC"/>
    <w:rsid w:val="00EF7D29"/>
    <w:rsid w:val="00EF7DD2"/>
    <w:rsid w:val="00F01571"/>
    <w:rsid w:val="00F01ADD"/>
    <w:rsid w:val="00F01C20"/>
    <w:rsid w:val="00F01EA3"/>
    <w:rsid w:val="00F02045"/>
    <w:rsid w:val="00F0321A"/>
    <w:rsid w:val="00F032F5"/>
    <w:rsid w:val="00F05CDF"/>
    <w:rsid w:val="00F10D9B"/>
    <w:rsid w:val="00F11C44"/>
    <w:rsid w:val="00F121EE"/>
    <w:rsid w:val="00F122EB"/>
    <w:rsid w:val="00F12D0A"/>
    <w:rsid w:val="00F13FA6"/>
    <w:rsid w:val="00F1420B"/>
    <w:rsid w:val="00F1463A"/>
    <w:rsid w:val="00F158E7"/>
    <w:rsid w:val="00F15A5C"/>
    <w:rsid w:val="00F161E0"/>
    <w:rsid w:val="00F1763B"/>
    <w:rsid w:val="00F22B08"/>
    <w:rsid w:val="00F23241"/>
    <w:rsid w:val="00F23253"/>
    <w:rsid w:val="00F23692"/>
    <w:rsid w:val="00F256A4"/>
    <w:rsid w:val="00F258B7"/>
    <w:rsid w:val="00F266AC"/>
    <w:rsid w:val="00F26C2F"/>
    <w:rsid w:val="00F275E3"/>
    <w:rsid w:val="00F307E3"/>
    <w:rsid w:val="00F30D87"/>
    <w:rsid w:val="00F315C1"/>
    <w:rsid w:val="00F32085"/>
    <w:rsid w:val="00F334C2"/>
    <w:rsid w:val="00F33F45"/>
    <w:rsid w:val="00F34404"/>
    <w:rsid w:val="00F34D47"/>
    <w:rsid w:val="00F371A3"/>
    <w:rsid w:val="00F4027F"/>
    <w:rsid w:val="00F43893"/>
    <w:rsid w:val="00F440F4"/>
    <w:rsid w:val="00F454C2"/>
    <w:rsid w:val="00F456A3"/>
    <w:rsid w:val="00F5105B"/>
    <w:rsid w:val="00F52BCE"/>
    <w:rsid w:val="00F52F0D"/>
    <w:rsid w:val="00F565D4"/>
    <w:rsid w:val="00F56753"/>
    <w:rsid w:val="00F57043"/>
    <w:rsid w:val="00F6087F"/>
    <w:rsid w:val="00F62DAF"/>
    <w:rsid w:val="00F647EB"/>
    <w:rsid w:val="00F651BC"/>
    <w:rsid w:val="00F651C8"/>
    <w:rsid w:val="00F659EF"/>
    <w:rsid w:val="00F706D0"/>
    <w:rsid w:val="00F70BB5"/>
    <w:rsid w:val="00F72C16"/>
    <w:rsid w:val="00F7351E"/>
    <w:rsid w:val="00F735F0"/>
    <w:rsid w:val="00F73818"/>
    <w:rsid w:val="00F73923"/>
    <w:rsid w:val="00F74164"/>
    <w:rsid w:val="00F7496A"/>
    <w:rsid w:val="00F76A82"/>
    <w:rsid w:val="00F771CC"/>
    <w:rsid w:val="00F77415"/>
    <w:rsid w:val="00F82E42"/>
    <w:rsid w:val="00F838CD"/>
    <w:rsid w:val="00F86089"/>
    <w:rsid w:val="00F86E7F"/>
    <w:rsid w:val="00F8723F"/>
    <w:rsid w:val="00F877F8"/>
    <w:rsid w:val="00F90B3B"/>
    <w:rsid w:val="00F93196"/>
    <w:rsid w:val="00FA08E2"/>
    <w:rsid w:val="00FA0BCB"/>
    <w:rsid w:val="00FA11CE"/>
    <w:rsid w:val="00FA1F49"/>
    <w:rsid w:val="00FA30A7"/>
    <w:rsid w:val="00FA42EA"/>
    <w:rsid w:val="00FA52FD"/>
    <w:rsid w:val="00FA6D1A"/>
    <w:rsid w:val="00FA6E0F"/>
    <w:rsid w:val="00FB021A"/>
    <w:rsid w:val="00FB0688"/>
    <w:rsid w:val="00FB0BD3"/>
    <w:rsid w:val="00FB1A81"/>
    <w:rsid w:val="00FB23D4"/>
    <w:rsid w:val="00FB427C"/>
    <w:rsid w:val="00FB45E0"/>
    <w:rsid w:val="00FB56B0"/>
    <w:rsid w:val="00FB5C88"/>
    <w:rsid w:val="00FB5D61"/>
    <w:rsid w:val="00FB5FB2"/>
    <w:rsid w:val="00FB6078"/>
    <w:rsid w:val="00FB6627"/>
    <w:rsid w:val="00FB764A"/>
    <w:rsid w:val="00FC08E5"/>
    <w:rsid w:val="00FC12BF"/>
    <w:rsid w:val="00FC13C8"/>
    <w:rsid w:val="00FC2B60"/>
    <w:rsid w:val="00FC2E1D"/>
    <w:rsid w:val="00FC4E1F"/>
    <w:rsid w:val="00FC52D8"/>
    <w:rsid w:val="00FC54D0"/>
    <w:rsid w:val="00FC6232"/>
    <w:rsid w:val="00FC6927"/>
    <w:rsid w:val="00FC71D0"/>
    <w:rsid w:val="00FD1628"/>
    <w:rsid w:val="00FD3570"/>
    <w:rsid w:val="00FD5098"/>
    <w:rsid w:val="00FD596B"/>
    <w:rsid w:val="00FD7D9E"/>
    <w:rsid w:val="00FE1993"/>
    <w:rsid w:val="00FE1CC8"/>
    <w:rsid w:val="00FE469F"/>
    <w:rsid w:val="00FE4F4A"/>
    <w:rsid w:val="00FE65D9"/>
    <w:rsid w:val="00FE6994"/>
    <w:rsid w:val="00FE74E0"/>
    <w:rsid w:val="00FF1862"/>
    <w:rsid w:val="00FF25AA"/>
    <w:rsid w:val="00FF2962"/>
    <w:rsid w:val="00FF29D7"/>
    <w:rsid w:val="00FF5593"/>
    <w:rsid w:val="00FF6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4C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4"/>
      <w:lang w:eastAsia="ru-RU" w:bidi="ru-RU"/>
    </w:rPr>
  </w:style>
  <w:style w:type="paragraph" w:styleId="1">
    <w:name w:val="heading 1"/>
    <w:aliases w:val="Глава"/>
    <w:basedOn w:val="a"/>
    <w:next w:val="a"/>
    <w:link w:val="10"/>
    <w:qFormat/>
    <w:rsid w:val="00DD27C3"/>
    <w:pPr>
      <w:keepNext/>
      <w:widowControl/>
      <w:suppressAutoHyphens w:val="0"/>
      <w:autoSpaceDE/>
      <w:spacing w:before="240" w:after="60"/>
      <w:outlineLvl w:val="0"/>
    </w:pPr>
    <w:rPr>
      <w:rFonts w:eastAsia="Times New Roman"/>
      <w:b/>
      <w:bCs/>
      <w:kern w:val="32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064CC"/>
    <w:rPr>
      <w:b/>
      <w:bCs/>
      <w:color w:val="106BBE"/>
    </w:rPr>
  </w:style>
  <w:style w:type="paragraph" w:styleId="a4">
    <w:name w:val="Balloon Text"/>
    <w:basedOn w:val="a"/>
    <w:link w:val="a5"/>
    <w:semiHidden/>
    <w:unhideWhenUsed/>
    <w:rsid w:val="00B064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B064CC"/>
    <w:rPr>
      <w:rFonts w:ascii="Tahoma" w:eastAsia="Arial" w:hAnsi="Tahoma" w:cs="Tahoma"/>
      <w:sz w:val="16"/>
      <w:szCs w:val="16"/>
      <w:lang w:eastAsia="ru-RU" w:bidi="ru-RU"/>
    </w:rPr>
  </w:style>
  <w:style w:type="character" w:customStyle="1" w:styleId="10">
    <w:name w:val="Заголовок 1 Знак"/>
    <w:basedOn w:val="a0"/>
    <w:link w:val="1"/>
    <w:rsid w:val="00DD27C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Normal (Web)"/>
    <w:basedOn w:val="a"/>
    <w:rsid w:val="00DD27C3"/>
    <w:pPr>
      <w:widowControl/>
      <w:suppressAutoHyphens w:val="0"/>
      <w:autoSpaceDE/>
    </w:pPr>
    <w:rPr>
      <w:rFonts w:ascii="Times New Roman" w:eastAsia="Times New Roman" w:hAnsi="Times New Roman" w:cs="Times New Roman"/>
      <w:sz w:val="24"/>
      <w:lang w:bidi="ar-SA"/>
    </w:rPr>
  </w:style>
  <w:style w:type="paragraph" w:styleId="a7">
    <w:name w:val="Block Text"/>
    <w:basedOn w:val="a"/>
    <w:rsid w:val="00DD27C3"/>
    <w:pPr>
      <w:suppressAutoHyphens w:val="0"/>
      <w:autoSpaceDN w:val="0"/>
      <w:adjustRightInd w:val="0"/>
      <w:spacing w:line="500" w:lineRule="auto"/>
      <w:ind w:left="1880" w:right="1800"/>
      <w:jc w:val="center"/>
    </w:pPr>
    <w:rPr>
      <w:rFonts w:ascii="Times New Roman" w:eastAsia="Times New Roman" w:hAnsi="Times New Roman"/>
      <w:b/>
      <w:bCs/>
      <w:szCs w:val="20"/>
      <w:lang w:bidi="ar-SA"/>
    </w:rPr>
  </w:style>
  <w:style w:type="character" w:styleId="a8">
    <w:name w:val="Hyperlink"/>
    <w:rsid w:val="00DD27C3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DD27C3"/>
    <w:pPr>
      <w:widowControl/>
      <w:autoSpaceDE/>
      <w:ind w:firstLine="540"/>
      <w:jc w:val="both"/>
    </w:pPr>
    <w:rPr>
      <w:rFonts w:ascii="Times New Roman" w:eastAsia="Times New Roman" w:hAnsi="Times New Roman" w:cs="Times New Roman"/>
      <w:color w:val="000000"/>
      <w:sz w:val="28"/>
      <w:lang w:eastAsia="ar-SA" w:bidi="ar-SA"/>
    </w:rPr>
  </w:style>
  <w:style w:type="paragraph" w:customStyle="1" w:styleId="ConsNormal">
    <w:name w:val="ConsNormal"/>
    <w:rsid w:val="00DD27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character" w:styleId="a9">
    <w:name w:val="page number"/>
    <w:basedOn w:val="a0"/>
    <w:rsid w:val="00DD27C3"/>
  </w:style>
  <w:style w:type="paragraph" w:styleId="aa">
    <w:name w:val="header"/>
    <w:basedOn w:val="a"/>
    <w:link w:val="ab"/>
    <w:rsid w:val="00DD27C3"/>
    <w:pPr>
      <w:widowControl/>
      <w:tabs>
        <w:tab w:val="center" w:pos="4677"/>
        <w:tab w:val="right" w:pos="9355"/>
      </w:tabs>
      <w:suppressAutoHyphens w:val="0"/>
      <w:autoSpaceDE/>
    </w:pPr>
    <w:rPr>
      <w:rFonts w:ascii="Times New Roman" w:eastAsia="Times New Roman" w:hAnsi="Times New Roman" w:cs="Times New Roman"/>
      <w:sz w:val="24"/>
      <w:lang w:bidi="ar-SA"/>
    </w:rPr>
  </w:style>
  <w:style w:type="character" w:customStyle="1" w:styleId="ab">
    <w:name w:val="Верхний колонтитул Знак"/>
    <w:basedOn w:val="a0"/>
    <w:link w:val="aa"/>
    <w:rsid w:val="00DD27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DD27C3"/>
    <w:pPr>
      <w:widowControl/>
      <w:tabs>
        <w:tab w:val="center" w:pos="4677"/>
        <w:tab w:val="right" w:pos="9355"/>
      </w:tabs>
      <w:suppressAutoHyphens w:val="0"/>
      <w:autoSpaceDE/>
    </w:pPr>
    <w:rPr>
      <w:rFonts w:ascii="Times New Roman" w:eastAsia="Times New Roman" w:hAnsi="Times New Roman" w:cs="Times New Roman"/>
      <w:sz w:val="24"/>
      <w:lang w:bidi="ar-SA"/>
    </w:rPr>
  </w:style>
  <w:style w:type="character" w:customStyle="1" w:styleId="ad">
    <w:name w:val="Нижний колонтитул Знак"/>
    <w:basedOn w:val="a0"/>
    <w:link w:val="ac"/>
    <w:rsid w:val="00DD27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rsid w:val="00DD27C3"/>
    <w:pPr>
      <w:widowControl/>
      <w:suppressAutoHyphens w:val="0"/>
      <w:autoSpaceDE/>
      <w:ind w:firstLine="720"/>
      <w:jc w:val="both"/>
    </w:pPr>
    <w:rPr>
      <w:rFonts w:ascii="Times New Roman" w:eastAsia="Times New Roman" w:hAnsi="Times New Roman" w:cs="Times New Roman"/>
      <w:sz w:val="28"/>
      <w:lang w:bidi="ar-SA"/>
    </w:rPr>
  </w:style>
  <w:style w:type="character" w:customStyle="1" w:styleId="af">
    <w:name w:val="Основной текст с отступом Знак"/>
    <w:basedOn w:val="a0"/>
    <w:link w:val="ae"/>
    <w:rsid w:val="00DD27C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Знак Знак Знак Знак2"/>
    <w:basedOn w:val="a"/>
    <w:rsid w:val="00DD27C3"/>
    <w:pPr>
      <w:widowControl/>
      <w:suppressAutoHyphens w:val="0"/>
      <w:autoSpaceDE/>
      <w:spacing w:before="100" w:beforeAutospacing="1" w:after="100" w:afterAutospacing="1"/>
      <w:jc w:val="both"/>
    </w:pPr>
    <w:rPr>
      <w:rFonts w:ascii="Tahoma" w:eastAsia="Times New Roman" w:hAnsi="Tahoma" w:cs="Times New Roman"/>
      <w:szCs w:val="20"/>
      <w:lang w:val="en-US" w:eastAsia="en-US" w:bidi="ar-SA"/>
    </w:rPr>
  </w:style>
  <w:style w:type="paragraph" w:customStyle="1" w:styleId="Heading">
    <w:name w:val="Heading"/>
    <w:rsid w:val="00DD27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rsid w:val="00DD27C3"/>
    <w:rPr>
      <w:rFonts w:cs="Times New Roman"/>
      <w:u w:val="none"/>
      <w:effect w:val="none"/>
    </w:rPr>
  </w:style>
  <w:style w:type="paragraph" w:customStyle="1" w:styleId="s1">
    <w:name w:val="s_1"/>
    <w:basedOn w:val="a"/>
    <w:rsid w:val="00DD27C3"/>
    <w:pPr>
      <w:widowControl/>
      <w:suppressAutoHyphens w:val="0"/>
      <w:autoSpaceDE/>
      <w:ind w:firstLine="720"/>
      <w:jc w:val="both"/>
    </w:pPr>
    <w:rPr>
      <w:rFonts w:eastAsia="Calibri"/>
      <w:sz w:val="26"/>
      <w:szCs w:val="26"/>
      <w:lang w:bidi="ar-SA"/>
    </w:rPr>
  </w:style>
  <w:style w:type="paragraph" w:customStyle="1" w:styleId="ConsPlusNormal">
    <w:name w:val="ConsPlusNormal"/>
    <w:rsid w:val="00DD27C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D27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0">
    <w:name w:val="List Paragraph"/>
    <w:basedOn w:val="a"/>
    <w:uiPriority w:val="34"/>
    <w:qFormat/>
    <w:rsid w:val="00DD27C3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ConsPlusNonformat">
    <w:name w:val="ConsPlusNonformat"/>
    <w:uiPriority w:val="99"/>
    <w:rsid w:val="00DD27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1">
    <w:name w:val="Цветовое выделение"/>
    <w:uiPriority w:val="99"/>
    <w:rsid w:val="00D35660"/>
    <w:rPr>
      <w:b/>
      <w:bCs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D35660"/>
    <w:pPr>
      <w:suppressAutoHyphens w:val="0"/>
      <w:autoSpaceDN w:val="0"/>
      <w:adjustRightInd w:val="0"/>
      <w:jc w:val="both"/>
    </w:pPr>
    <w:rPr>
      <w:rFonts w:eastAsiaTheme="minorEastAsia"/>
      <w:sz w:val="24"/>
      <w:lang w:bidi="ar-SA"/>
    </w:rPr>
  </w:style>
  <w:style w:type="paragraph" w:customStyle="1" w:styleId="af3">
    <w:name w:val="Прижатый влево"/>
    <w:basedOn w:val="a"/>
    <w:next w:val="a"/>
    <w:uiPriority w:val="99"/>
    <w:rsid w:val="00D35660"/>
    <w:pPr>
      <w:suppressAutoHyphens w:val="0"/>
      <w:autoSpaceDN w:val="0"/>
      <w:adjustRightInd w:val="0"/>
    </w:pPr>
    <w:rPr>
      <w:rFonts w:eastAsiaTheme="minorEastAsia"/>
      <w:sz w:val="24"/>
      <w:lang w:bidi="ar-SA"/>
    </w:rPr>
  </w:style>
  <w:style w:type="paragraph" w:customStyle="1" w:styleId="af4">
    <w:name w:val="Таблицы (моноширинный)"/>
    <w:basedOn w:val="a"/>
    <w:next w:val="a"/>
    <w:uiPriority w:val="99"/>
    <w:rsid w:val="00D35660"/>
    <w:pPr>
      <w:suppressAutoHyphens w:val="0"/>
      <w:autoSpaceDN w:val="0"/>
      <w:adjustRightInd w:val="0"/>
    </w:pPr>
    <w:rPr>
      <w:rFonts w:ascii="Courier New" w:eastAsiaTheme="minorEastAsia" w:hAnsi="Courier New" w:cs="Courier New"/>
      <w:sz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" TargetMode="External"/><Relationship Id="rId13" Type="http://schemas.openxmlformats.org/officeDocument/2006/relationships/hyperlink" Target="garantF1://10064072.0" TargetMode="External"/><Relationship Id="rId18" Type="http://schemas.openxmlformats.org/officeDocument/2006/relationships/hyperlink" Target="garantF1://12048567.0" TargetMode="External"/><Relationship Id="rId26" Type="http://schemas.openxmlformats.org/officeDocument/2006/relationships/hyperlink" Target="consultantplus://offline/ref=95E6E961CC04738F8B3AF336C66A56C438DADB7885771E21C97162057323BE58E2CB17652E9F4FAFz4l9G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admkrai.krasnodar.ru" TargetMode="External"/><Relationship Id="rId34" Type="http://schemas.openxmlformats.org/officeDocument/2006/relationships/hyperlink" Target="garantF1://12024624.39254" TargetMode="External"/><Relationship Id="rId7" Type="http://schemas.openxmlformats.org/officeDocument/2006/relationships/hyperlink" Target="garantF1://43601083.0" TargetMode="External"/><Relationship Id="rId12" Type="http://schemas.openxmlformats.org/officeDocument/2006/relationships/hyperlink" Target="garantF1://70599880.0" TargetMode="External"/><Relationship Id="rId17" Type="http://schemas.openxmlformats.org/officeDocument/2006/relationships/hyperlink" Target="garantF1://12027542.0" TargetMode="External"/><Relationship Id="rId25" Type="http://schemas.openxmlformats.org/officeDocument/2006/relationships/hyperlink" Target="consultantplus://offline/ref=95E6E961CC04738F8B3AF336C66A56C438DADB7885771E21C97162057323BE58E2CB176526z9lFG" TargetMode="External"/><Relationship Id="rId33" Type="http://schemas.openxmlformats.org/officeDocument/2006/relationships/footer" Target="foot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garantF1://12031702.0" TargetMode="External"/><Relationship Id="rId20" Type="http://schemas.openxmlformats.org/officeDocument/2006/relationships/hyperlink" Target="garantF1://23840532.0" TargetMode="External"/><Relationship Id="rId29" Type="http://schemas.openxmlformats.org/officeDocument/2006/relationships/hyperlink" Target="consultantplus://offline/ref=95E6E961CC04738F8B3AF336C66A56C438DADB7885771E21C97162057323BE58E2CB1762z2lF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garantF1://70483580.0" TargetMode="External"/><Relationship Id="rId24" Type="http://schemas.openxmlformats.org/officeDocument/2006/relationships/hyperlink" Target="consultantplus://offline/ref=95E6E961CC04738F8B3AF336C66A56C438DADB7885771E21C97162057323BE58E2CB1761z2lEG" TargetMode="External"/><Relationship Id="rId32" Type="http://schemas.openxmlformats.org/officeDocument/2006/relationships/footer" Target="footer1.xml"/><Relationship Id="rId37" Type="http://schemas.openxmlformats.org/officeDocument/2006/relationships/hyperlink" Target="garantF1://12024624.392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24625.0" TargetMode="External"/><Relationship Id="rId23" Type="http://schemas.openxmlformats.org/officeDocument/2006/relationships/hyperlink" Target="consultantplus://offline/ref=95E6E961CC04738F8B3AF336C66A56C438DADB7885771E21C97162057323BE58E2CB1760z2lAG" TargetMode="External"/><Relationship Id="rId28" Type="http://schemas.openxmlformats.org/officeDocument/2006/relationships/hyperlink" Target="consultantplus://offline/ref=95E6E961CC04738F8B3AF336C66A56C438DADB7885771E21C97162057323BE58E2CB17652Az9lEG" TargetMode="External"/><Relationship Id="rId36" Type="http://schemas.openxmlformats.org/officeDocument/2006/relationships/hyperlink" Target="garantF1://4077378.1010" TargetMode="External"/><Relationship Id="rId10" Type="http://schemas.openxmlformats.org/officeDocument/2006/relationships/hyperlink" Target="garantF1://94634.0" TargetMode="External"/><Relationship Id="rId19" Type="http://schemas.openxmlformats.org/officeDocument/2006/relationships/hyperlink" Target="http://www.pravo.gov.ru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garantF1://94633.0" TargetMode="External"/><Relationship Id="rId14" Type="http://schemas.openxmlformats.org/officeDocument/2006/relationships/hyperlink" Target="garantF1://12024624.0" TargetMode="External"/><Relationship Id="rId22" Type="http://schemas.openxmlformats.org/officeDocument/2006/relationships/hyperlink" Target="garantF1://10064504.3" TargetMode="External"/><Relationship Id="rId27" Type="http://schemas.openxmlformats.org/officeDocument/2006/relationships/hyperlink" Target="consultantplus://offline/ref=95E6E961CC04738F8B3AF336C66A56C438DADB7885771E21C97162057323BE58E2CB1761z2l9G" TargetMode="External"/><Relationship Id="rId30" Type="http://schemas.openxmlformats.org/officeDocument/2006/relationships/header" Target="header1.xml"/><Relationship Id="rId35" Type="http://schemas.openxmlformats.org/officeDocument/2006/relationships/hyperlink" Target="garantF1://1207751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1A71E-DF21-4096-9AFA-D5FC27752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46</Pages>
  <Words>13716</Words>
  <Characters>78187</Characters>
  <Application>Microsoft Office Word</Application>
  <DocSecurity>0</DocSecurity>
  <Lines>651</Lines>
  <Paragraphs>183</Paragraphs>
  <ScaleCrop>false</ScaleCrop>
  <Company>Microsoft</Company>
  <LinksUpToDate>false</LinksUpToDate>
  <CharactersWithSpaces>91720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dcterms:created xsi:type="dcterms:W3CDTF">2016-05-23T07:37:00Z</dcterms:created>
  <dcterms:modified xsi:type="dcterms:W3CDTF">2016-05-24T10:49:00Z</dcterms:modified>
</cp:coreProperties>
</file>