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У К А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З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ПРЕЗИДЕНТА РОССИЙСКОЙ ФЕДЕРАЦИИ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Об утверждении перечня должностей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федеральной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государственной службы, при замещении которых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федеральные государственные служащие обязаны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представлять сведения о своих доходах,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об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имуществе и обязательствах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имущественного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характера, а также сведения о доходах,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об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имуществе и обязательствах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имущественного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характера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своих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супруги (супруга) 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несовершеннолетних детей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(В редакции указов Президента Российской Федерации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</w:t>
      </w:r>
      <w:hyperlink r:id="rId4" w:tgtFrame="contents" w:tooltip="" w:history="1">
        <w:r w:rsidRPr="00D11C35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19.01.2012 г. N 82</w:t>
        </w:r>
      </w:hyperlink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; </w:t>
      </w:r>
      <w:hyperlink r:id="rId5" w:tgtFrame="contents" w:tooltip="" w:history="1">
        <w:r w:rsidRPr="00D11C35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30.03.2012 г. N 352</w:t>
        </w:r>
      </w:hyperlink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</w:t>
      </w:r>
      <w:hyperlink r:id="rId6" w:tgtFrame="contents" w:tooltip="" w:history="1">
        <w:r w:rsidRPr="00D11C35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01.07.2014 г. N 483</w:t>
        </w:r>
      </w:hyperlink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; </w:t>
      </w:r>
      <w:hyperlink r:id="rId7" w:tgtFrame="contents" w:tooltip="" w:history="1">
        <w:r w:rsidRPr="00D11C35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08.03.2015 г. N 120</w:t>
        </w:r>
      </w:hyperlink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соответствии  со статьей 8 Федерального закона </w:t>
      </w: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"http://pravo.gov.ru/proxy/ips/?docbody=&amp;prevDoc=102129667&amp;backlink=1&amp;&amp;nd=102126657" \t "contents" </w:instrText>
      </w: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D11C35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25 декабря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2008    г.    N   273-ФЗ</w:t>
      </w: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"О      противодействии       коррупции"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</w:t>
      </w:r>
      <w:proofErr w:type="spellEnd"/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о с т а </w:t>
      </w:r>
      <w:proofErr w:type="spell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н</w:t>
      </w:r>
      <w:proofErr w:type="spell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о в л я ю: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  Утвердить  прилагаемый  перечень  должностей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федеральной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  службы,   при   замещении   которых   федеральные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государственные  служащие  обязаны  представлять  сведения  о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своих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доходах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,  об имуществе и обязательствах имущественного характера, а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также   сведения   о   доходах,   об   имуществе  и  обязательствах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имущественного     характера  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своих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супруги    (супруга)    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несовершеннолетних детей.</w:t>
      </w: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(В  редакции  Указа Президента Российской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Федерации </w:t>
      </w:r>
      <w:hyperlink r:id="rId8" w:tgtFrame="contents" w:tooltip="" w:history="1">
        <w:r w:rsidRPr="00D11C35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08.03.2015 г. N 120</w:t>
        </w:r>
      </w:hyperlink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Руководителям федеральных государственных органов: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до 1 сентября 2009 г.  утвердить в соответствии с  разделом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III  перечня  должностей,  утвержденного настоящим Указом,  перечни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конкретных  должностей   федеральной   государственной   службы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соответствующих федеральных государственных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органах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, при назначении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на  которые  граждане   и   при   замещении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которых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федеральные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государственные  служащие  обязаны  представлять  сведения  о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своих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доходах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,  об имуществе и обязательствах имущественного характера, а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также   сведения   о   доходах,   об   имуществе  и  обязательствах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имущественного    характера 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своих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супруги     (супруга)     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несовершеннолетних детей;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ознакомить  заинтересованных  федеральных   государственных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служащих  с  перечнями,  предусмотренными подпунктом "а" настоящего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пункта.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 Рекомендовать   органам  государственной  власти  субъектов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Российской  Федерации  и   органам   местного   самоуправления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до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1 сентября 2009 г. определить должности государственной гражданской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службы субъектов Российской  Федерации  и  должности  муниципальной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службы,  при назначении на которые граждане и при замещении которых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государственные гражданские служащие субъектов Российской Федерации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и  муниципальные  служащие  обязаны  представлять  сведения о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своих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доходах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,  об имуществе и обязательствах имущественного характера, а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также   сведения   о   доходах,   об   имуществе  и  обязательствах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имущественного    характера 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своих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супруги     (супруга)     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несовершеннолетних детей.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 Настоящий Указ вступает в  силу  со  дня  его  официального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опубликования.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Президент Российской Федерации                      Д.Медведев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Москва, Кремль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18 мая 2009 года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N 557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________________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УТВЕРЖДЕН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Указом Президента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Российской Федерации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от 18 мая 2009 г.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 557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Е Р Е Ч Е Н Ь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должностей федеральной государственной службы,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при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замещении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которых федеральные государственные служащие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обязаны представлять сведения о своих доходах,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об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имуществе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и обязательствах имущественного характера, а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также сведения о доходах, об имуществе и обязательствах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имущественного характера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своих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супруги (супруга) 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несовершеннолетних детей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(В редакции указов Президента Российской Федерации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</w:t>
      </w:r>
      <w:hyperlink r:id="rId9" w:tgtFrame="contents" w:tooltip="" w:history="1">
        <w:r w:rsidRPr="00D11C35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19.01.2012 г. N 82</w:t>
        </w:r>
      </w:hyperlink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; </w:t>
      </w:r>
      <w:hyperlink r:id="rId10" w:tgtFrame="contents" w:tooltip="" w:history="1">
        <w:r w:rsidRPr="00D11C35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30.03.2012 г. N 352</w:t>
        </w:r>
      </w:hyperlink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</w:t>
      </w:r>
      <w:hyperlink r:id="rId11" w:tgtFrame="contents" w:tooltip="" w:history="1">
        <w:r w:rsidRPr="00D11C35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01.07.2014 г. N 483</w:t>
        </w:r>
      </w:hyperlink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; </w:t>
      </w:r>
      <w:hyperlink r:id="rId12" w:tgtFrame="contents" w:tooltip="" w:history="1">
        <w:r w:rsidRPr="00D11C35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08.03.2015 г. N 120</w:t>
        </w:r>
      </w:hyperlink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Раздел I. Должности федеральной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государственной гражданской службы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Должности федеральной государственной  гражданской  службы,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отнесенные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Реестром   должностей   федеральной   государственной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гражданской  службы,  утвержденным  Указом  Президента   Российской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Федерации  </w:t>
      </w:r>
      <w:hyperlink r:id="rId13" w:tgtFrame="contents" w:history="1">
        <w:r w:rsidRPr="00D11C35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 31  декабря  2005  г.  N  1574</w:t>
        </w:r>
      </w:hyperlink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"О Реестре должностей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федеральной государственной гражданской службы",  к  высшей  группе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должностей федеральной государственной гражданской службы.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Должности  руководителей   и   заместителей   руководителей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территориальных органов федеральных органов исполнительной власти.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 Другие должности  федеральной  государственной  гражданской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службы,   назначение   на   которые   и   освобождение  от  которых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осуществляются Правительством Российской Федерации.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Раздел II. Должности военной службы и федеральной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государственной службы иных видов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1.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В  Министерстве  внутренних  дел </w:t>
      </w: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Российской Федерации (МВД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России):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а) заместители Министра внутренних дел Российской Федерации;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б) руководители (начальники):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подразделений центрального аппарата МВД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территориальных органов МВД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органов предварительного следствия системы  МВД  России  и  их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структурных подразделений;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органов управления и подразделений Госавтоинспекции;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образовательных  и научных организаций системы МВД России и их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филиалов; (В   редакции   Указа   Президента  Российской  Федерации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hyperlink r:id="rId14" w:tgtFrame="contents" w:tooltip="" w:history="1">
        <w:r w:rsidRPr="00D11C35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01.07.2014 г. N 483</w:t>
        </w:r>
      </w:hyperlink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медико-санитарных и  санаторно-курортных  организаций  системы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МВД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окружных управлений материально-технического снабжения системы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МВД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представительств МВД России за рубежом;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органов управления внутренними войсками МВД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иных организаций  и  подразделений,  созданных  для выполнения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задач и осуществления полномочий, возложенных на МВД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lastRenderedPageBreak/>
        <w:t xml:space="preserve">     в) командиры соединений и воинских частей внутренних войск МВД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г) заместители   лиц,   замещающих   должности,   указанные 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в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подпунктах "б" и "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в</w:t>
      </w:r>
      <w:proofErr w:type="gramEnd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" настоящего пункта.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(Пункт   в  редакции  Указа  Президента  Российской  Федерации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15" w:tgtFrame="contents" w:tooltip="" w:history="1">
        <w:r w:rsidRPr="00D11C35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30.03.2012 г. N 352</w:t>
        </w:r>
      </w:hyperlink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В Министерстве Российской Федерации  по  делам  гражданской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обороны,  чрезвычайным ситуациям и ликвидации последствий стихийных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бедствий (МЧС России):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заместители   Министра   Российской   Федерации   по  делам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гражданской   обороны,   чрезвычайным   ситуациям   и    ликвидации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последствий стихийных бедствий;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руководители (начальники):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подразделений центрального аппарата МЧС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территориальных органов МЧС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Государственной противопожарной службы МЧС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Государственной инспекции по маломерным судам МЧС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аварийно-спасательных  и  поисково-спасательных  формирований,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образовательных  и   научных   организаций,   иных   учреждений   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организаций, находящихся в ведении МЧС России; (В   редакции  Указа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Президента Российской Федерации </w:t>
      </w:r>
      <w:hyperlink r:id="rId16" w:tgtFrame="contents" w:tooltip="" w:history="1">
        <w:r w:rsidRPr="00D11C35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01.07.2014 г. N 483</w:t>
        </w:r>
      </w:hyperlink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заместители  лиц,   замещающих   должности,   указанные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подпункте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"б" настоящего пункта.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В Министерстве  обороны  Российской  Федерации  (Минобороны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России):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заместители Министра обороны Российской Федерации;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руководители (начальники):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служб Минобороны  России  и  им   равных   подразделений,   их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структурных подразделений;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центральных органов военного управления,  не входящих в службы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и  им  равные подразделения,  и иных подразделений,  их структурных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подразделений;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органов военного  управления  военных округов,  их структурных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подразделений;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иных органов военного управления;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территориальных органов     Минобороны     России     (военных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комиссариатов);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командующие объединениями,  командиры соединений и воинских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частей;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г) заместители  лиц,   замещающих   должности,   указанные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подпунктах "б" и "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" настоящего пункта.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 В   Государственной   фельдъегерской   службе    Российской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Федерации (ГФС России):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директор ГФС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руководители (начальники):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структурных подразделений центрального аппарата ГФС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территориальных органов ГФС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организаций, подведомственных ГФС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заместители   лиц,   замещающих   должности,   указанные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подпунктах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"а" и "б" настоящего пункта.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5.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В   Службе   внешней  разведки  Российской  Федерации  (СВР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России):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директор СВР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руководители (начальники) самостоятельных подразделений СВР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заместители  лиц,   замещающих   должности,   указанные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подпунктах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"а" и "б" настоящего пункта.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6.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В Федеральной службе безопасности Российской Федерации (ФСБ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России):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директор ФСБ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руководители (начальники):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служб, департаментов,  управлений и других  подразделений  ФСБ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России, подразделений служб ФСБ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управлений (отделов)  ФСБ  России  по  отдельным  регионам   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субъектам Российской Федерации;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управлений (отделов) ФСБ России в Вооруженных Силах Российской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Федерации,  других  войсках и воинских формированиях,  в их органах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управления;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управлений (отрядов,   отделов)   ФСБ  России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по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пограничной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службе;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других управлений (отделов) ФСБ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подразделений и учреждений,  предназначенных  для  обеспечения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деятельности федеральной службы безопасности;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заместители  лиц,   замещающих   должности,   указанные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подпунктах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"а" и "б" настоящего пункта.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7. В Федеральной службе Российской Федерации  по  контролю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за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оборотом наркотиков (ФСКН России):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директор ФСКН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руководители (начальники):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департаментов и других структурных подразделений ФСКН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региональных управлений ФСКН России, управлений (отделов) ФСКН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России по субъектам Российской Федерации;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организаций и   подразделений,   созданных   в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установленном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законодательством  Российской  Федерации  порядке  для   реализации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задач, возложенных на ФСКН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заместители  лиц,   замещающих   должности,   указанные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подпунктах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"а" и "б" настоящего пункта.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8.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В  Федеральной  службе  охраны  Российской  Федерации  (ФСО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России):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директор ФСО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руководители (начальники):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служб, управлений   и   других   подразделений   ФСО   России,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управлений служб ФСО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управлений специальной  связи  и  информации  ФСО   России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федеральных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округах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,  центров  специальной  связи и информации ФСО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подразделений связи специального назначения ФСО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образовательных,  </w:t>
      </w: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научных</w:t>
      </w: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и иных организаций, подведомственных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ФСО России;</w:t>
      </w: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(В   редакции  Указа  Президента  Российской  Федерации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17" w:tgtFrame="contents" w:tooltip="" w:history="1">
        <w:r w:rsidRPr="00D11C35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01.07.2014 г. N 483</w:t>
        </w:r>
      </w:hyperlink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заместители  лиц,   замещающих   должности,   указанные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подпунктах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"а" и "б" настоящего пункта.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9. В Федеральной миграционной службе (ФМС России):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директор ФМС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руководители (начальники):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структурных подразделений ФМС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территориальных органов ФМС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структурных подразделений территориальных органов ФМС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представительств ФМС России за рубежом;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организаций и подразделений, входящих в систему ФМС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представители ФМС России за рубежом;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г) заместители   лиц,   замещающих   должности,   указанные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подпунктах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"а" и "б" настоящего пункта.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10. В Федеральной службе исполнения наказаний (ФСИН России):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директор ФСИН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руководители (начальники):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структурных подразделений ФСИН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учреждений, непосредственно подчиненных ФСИН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территориальных органов ФСИН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учреждений, исполняющих наказания;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следственных изоляторов;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учреждений, специально  созданных для обеспечения деятельности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уголовно-исполнительной системы;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заместители   лиц,   замещающих   должности,   указанные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подпунктах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"а" и "б" настоящего пункта.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11. В   Федеральном   агентстве   специального   строительства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spell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Спецстрой</w:t>
      </w:r>
      <w:proofErr w:type="spell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России):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руководитель </w:t>
      </w:r>
      <w:proofErr w:type="spell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Спецстроя</w:t>
      </w:r>
      <w:proofErr w:type="spell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б) руководители   (начальники)    структурных    подразделений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центрального аппарата </w:t>
      </w:r>
      <w:proofErr w:type="spell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Спецстроя</w:t>
      </w:r>
      <w:proofErr w:type="spell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заместители  лиц,   замещающих   должности,   указанные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подпунктах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"а" и "б" настоящего пункта.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12. В Службе специальных объектов  при  Президенте  Российской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Федерации: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начальник  Службы  специальных  объектов   при   Президенте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руководители (начальники) структурных подразделений  Службы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специальных объектов при Президенте Российской Федерации;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заместители  лиц,   замещающих   должности,   указанные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подпунктах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"а" и "б" настоящего пункта.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13. В Федеральной таможенной службе (ФТС России):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руководитель ФТС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руководители (начальники):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структурных подразделений  центрального  аппарата ФТС России 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их отделов (служб);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региональных таможенных    управлений    и    их   структурных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подразделений;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таможен и их структурных подразделений;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представительств ФТС России за рубежом;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таможенных постов и их отделов;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учреждений, находящихся в ведении ФТС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представители ФТС России за рубежом;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г) советники (помощники) руководителя  ФТС  России,  помощники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заместителей руководителя ФТС России;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д</w:t>
      </w:r>
      <w:proofErr w:type="spell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заместители  лиц,   замещающих   должности,   указанные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подпунктах "а" - "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" настоящего пункта.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14. В прокуратуре Российской Федерации: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заместители Генерального прокурора Российской Федерации</w:t>
      </w: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; (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В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редакции       Указа      Президента      Российской      Федерации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18" w:tgtFrame="contents" w:tooltip="" w:history="1">
        <w:r w:rsidRPr="00D11C35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19.01.2012 г. N 82</w:t>
        </w:r>
      </w:hyperlink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- вступает в силу с 15 января 2011 г.)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прокуроры  субъектов  Российской Федерации,  приравненные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к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ним  военные  прокуроры   и   прокуроры   иных   специализированных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прокуратур;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прокуроры городов и районов,  приравненные  к  ним  военные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прокуроры и прокуроры иных специализированных прокуратур;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г) начальники: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главных управлений,    управлений   и   отделов   (на   правах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управлений,   в   составе   управлений)   Генеральной   прокуратуры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управлений и  отделов  (на  правах   управлений,   в   составе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управлений) прокуратур субъектов Российской Федерации, приравненных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к ним военных и иных специализированных прокуратур;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отделов прокуратур  городов  и  районов,  приравненных  к  ним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военных и иных специализированных прокуратур;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д</w:t>
      </w:r>
      <w:proofErr w:type="spell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) старшие прокуроры и прокуроры: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главных управлений,   управлений   и    отделов 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Генеральной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прокуратуры Российской Федерации;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управлений и   отделов   прокуратур    субъектов 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Российской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Федерации,  приравненных  к  ним  военных и иных специализированных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прокуратур;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е) советники,  старшие помощники,  старшие помощники по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особым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поручениям, помощники и помощники по особым поручениям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Генерального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прокурора Российской Федерации;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ж) помощники  по  особым  поручениям  первого  заместителя   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заместителей Генерального прокурора Российской Федерации;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з</w:t>
      </w:r>
      <w:proofErr w:type="spell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старшие  помощники,  помощники  и   помощники   по 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особым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поручениям прокуроров субъектов Российской Федерации,  приравненных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к ним  военных  прокуроров  и  прокуроров  иных  специализированных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прокуратур;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и) старшие помощники и помощники прокуроров городов и районов,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приравненных   к   ним   военных   прокуроров   и  прокуроров  иных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специализированных прокуратур;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к) руководители (директора, ректоры)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научных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и образовательных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организаций</w:t>
      </w: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прокуратуры Российской Федерации;</w:t>
      </w: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(В   редакции   Указа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Президента Российской Федерации </w:t>
      </w:r>
      <w:hyperlink r:id="rId19" w:tgtFrame="contents" w:tooltip="" w:history="1">
        <w:r w:rsidRPr="00D11C35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01.07.2014 г. N 483</w:t>
        </w:r>
      </w:hyperlink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л) заместители   лиц,   замещающих   должности,   указанные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в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подпунктах "б" - "г" и "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к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" настоящего пункта.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15. В Следственном комитете Российской Федерации: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а) первый   заместитель  Председателя  Следственного  комитета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Российской  Федерации,   заместители   Председателя   Следственного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комитета    Российской    Федерации,    заместитель    Председателя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Следственного комитета Российской Федерации - руководитель Главного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военного следственного управления;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б) руководители: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главных управлений,     управлений,     отделов,     отделений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центрального аппарата Следственного комитета Российской Федерации;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главных следственных    управлений    Следственного   комитета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Российской   Федерации   по   субъектам    Российской    Федерации;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следственных управлений Следственного комитета Российской Федерации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по  субъектам   Российской   Федерации   и  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приравненных</w:t>
      </w:r>
      <w:proofErr w:type="gramEnd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к   ним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специализированных  следственных  управлений и следственных отделов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Следственного комитета Российской Федерации,  в том  числе  военных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следственных управлений Следственного комитета Российской Федерации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по военным округам, флотам и других военных следственных управлений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Следственного   комитета   Российской   Федерации, 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приравненных</w:t>
      </w:r>
      <w:proofErr w:type="gramEnd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к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следственным   управлениям   Следственного   комитета   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Российской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Федерации по субъектам Российской Федерации;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межрайонных следственных   отделов   Следственного    комитета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Российской  Федерации;  следственных отделов Следственного комитета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Российской Федерации по  районам,  городам,  округам  и  районам 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в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городах</w:t>
      </w:r>
      <w:proofErr w:type="gramEnd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и  приравненных  к  ним  специализированных  следственных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отделов Следственного комитета Российской Федерации,  в  том  числе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военных  следственных  отделов  Следственного  комитета 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Российской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Федерации по объединениям, соединениям, гарнизонам и других военных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следственных  отделов  Следственного комитета Российской Федерации,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приравненных</w:t>
      </w:r>
      <w:proofErr w:type="gramEnd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к   следственным   отделам   Следственного   комитета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Российской Федерации по районам, городам;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управлений, отделов   и   отделений    главных    следственных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управлений Следственного комитета Российской Федерации по субъектам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Российской Федерации;  отделов и отделений следственных  управлений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Следственного комитета Российской Федерации по субъектам Российской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Федерации и 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приравненных</w:t>
      </w:r>
      <w:proofErr w:type="gramEnd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к  ним  специализированных  следственных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управлений Следственного комитета Российской Федерации, в том числе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военных следственных управлений Следственного  комитета 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Российской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Федерации по военным округам,  флотам и других военных следственных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управлений    Следственного    комитета    Российской    Федерации,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приравненных</w:t>
      </w:r>
      <w:proofErr w:type="gramEnd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к  следственным  управлениям  Следственного  комитета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Российской Федерации по субъектам Российской  Федерации;  отделений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специализированных   следственных  отделов  Следственного  комитета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Российской  Федерации, 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приравненных</w:t>
      </w:r>
      <w:proofErr w:type="gramEnd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к  следственным   управлениям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Следственного комитета Российской Федерации по субъектам Российской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Федерации;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в) советники, старшие помощники и помощники, старшие помощники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и  помощники  по  особым  поручениям   Председателя   Следственного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комитета Российской Федерации;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г) старшие  помощники  и  помощники,   помощники   по  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особым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поручениям: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заместителей Председателя  Следственного  комитета 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Российской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Федерации;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руководителей главных следственных управлений;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следственных управлений   Следственного   комитета 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Российской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Федерации по субъектам Российской Федерации и 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приравненных</w:t>
      </w:r>
      <w:proofErr w:type="gramEnd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к  ним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специализированных  следственных  управлений и следственных отделов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Следственного комитета Российской Федерации,  в том  числе  военных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следственных управлений Следственного комитета Российской Федерации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по военным округам, флотам и других военных следственных управлений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lastRenderedPageBreak/>
        <w:t xml:space="preserve">Следственного   комитета   Российской   Федерации, 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приравненных</w:t>
      </w:r>
      <w:proofErr w:type="gramEnd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к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следственным   управлениям   Следственного   комитета   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Российской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Федерации по субъектам Российской Федерации;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руководителей межрайонных следственных  отделов 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Следственного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комитета  Российской Федерации,  следственных отделов Следственного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комитета  Российской  Федерации  по  районам,  городам,  округам  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районам   в   городах   и  приравненных  к  ним  специализированных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следственных отделов Следственного комитета Российской Федерации,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в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том  числе  военных  следственных  отделов  Следственного  комитета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Российской Федерации по  объединениям,  соединениям,  гарнизонам  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других   военных   следственных   отделов   Следственного  комитета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Российской   Федерации,  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приравненных</w:t>
      </w:r>
      <w:proofErr w:type="gramEnd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к   следственным   отделам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Следственного комитета Российской Федерации по районам, городам;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</w:t>
      </w:r>
      <w:proofErr w:type="spell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д</w:t>
      </w:r>
      <w:proofErr w:type="spellEnd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) старшие следователи-криминалисты, следователи-криминалисты,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старшие  следователи  по  особо важным делам,  следователи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по</w:t>
      </w:r>
      <w:proofErr w:type="gramEnd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особо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важным делам, старшие следователи и следователи, старшие инспекторы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и  инспекторы,  старшие  эксперты  и  эксперты,  старшие ревизоры 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ревизоры,  старшие специалисты и специалисты  следственных  органов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Следственного комитета Российской Федерации;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е) заместители  лиц,   замещающих   должности,   указанные  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в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подпункте</w:t>
      </w:r>
      <w:proofErr w:type="gramEnd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"б" настоящего пункта.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</w:t>
      </w:r>
      <w:proofErr w:type="gramStart"/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>(Пункт   в  редакции  Указа  Президента  Российской  Федерации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20" w:tgtFrame="contents" w:tooltip="" w:history="1">
        <w:r w:rsidRPr="00D11C35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19.01.2012 г. N 82</w:t>
        </w:r>
      </w:hyperlink>
      <w:r w:rsidRPr="00D11C35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- вступает в силу с 15 января 2011 г.)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16. Другие   должности   военной    службы    и    федеральной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  службы   иных  видов,  назначение  на  которые  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освобождение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от  которых  осуществляются  Президентом   Российской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Федерации или Правительством Российской Федерации.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Раздел III. Другие должности федеральной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государственной службы, замещение которых связано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с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коррупционными рисками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Должности федеральной  государственной   гражданской   службы,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военной  службы  и  федеральной  государственной службы иных видов,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исполнение должностных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обязанностей</w:t>
      </w:r>
      <w:proofErr w:type="gramEnd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по которым предусматривает: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осуществление постоянно,   временно   или  в  соответствии  </w:t>
      </w: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со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специальными  полномочиями  функций   представителя   власти   либо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организационно-распорядительных  или  административно-хозяйственных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функций;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предоставление государственных услуг гражданам и организациям;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осуществление контрольных и надзорных мероприятий;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подготовку и   принятие   решений  о  распределении  бюджетных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ассигнований,   субсидий,   межбюджетных   трансфертов,   а   также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распределение ограниченного ресурса (квоты, частоты, участки недр и</w:t>
      </w:r>
      <w:proofErr w:type="gramEnd"/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др.);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управление государственным имуществом;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осуществление государственных закупок либо выдачу  лицензий  и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>разрешений;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хранение и распределение материально-технических ресурсов.</w:t>
      </w: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1C35" w:rsidRPr="00D11C35" w:rsidRDefault="00D11C35" w:rsidP="00D11C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1C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_____________</w:t>
      </w:r>
    </w:p>
    <w:p w:rsidR="0038487D" w:rsidRDefault="0038487D"/>
    <w:sectPr w:rsidR="00384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11C35"/>
    <w:rsid w:val="0038487D"/>
    <w:rsid w:val="00D1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11C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1C35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D11C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1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29667&amp;backlink=1&amp;&amp;nd=102368620" TargetMode="External"/><Relationship Id="rId13" Type="http://schemas.openxmlformats.org/officeDocument/2006/relationships/hyperlink" Target="http://pravo.gov.ru/proxy/ips/?docbody=&amp;prevDoc=102129667&amp;backlink=1&amp;&amp;nd=102104207" TargetMode="External"/><Relationship Id="rId18" Type="http://schemas.openxmlformats.org/officeDocument/2006/relationships/hyperlink" Target="http://pravo.gov.ru/proxy/ips/?docbody=&amp;prevDoc=102129667&amp;backlink=1&amp;&amp;nd=102153512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pravo.gov.ru/proxy/ips/?docbody=&amp;prevDoc=102129667&amp;backlink=1&amp;&amp;nd=102368620" TargetMode="External"/><Relationship Id="rId12" Type="http://schemas.openxmlformats.org/officeDocument/2006/relationships/hyperlink" Target="http://pravo.gov.ru/proxy/ips/?docbody=&amp;prevDoc=102129667&amp;backlink=1&amp;&amp;nd=102368620" TargetMode="External"/><Relationship Id="rId17" Type="http://schemas.openxmlformats.org/officeDocument/2006/relationships/hyperlink" Target="http://pravo.gov.ru/proxy/ips/?docbody=&amp;prevDoc=102129667&amp;backlink=1&amp;&amp;nd=1023547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29667&amp;backlink=1&amp;&amp;nd=102354784" TargetMode="External"/><Relationship Id="rId20" Type="http://schemas.openxmlformats.org/officeDocument/2006/relationships/hyperlink" Target="http://pravo.gov.ru/proxy/ips/?docbody=&amp;prevDoc=102129667&amp;backlink=1&amp;&amp;nd=102153512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29667&amp;backlink=1&amp;&amp;nd=102354784" TargetMode="External"/><Relationship Id="rId11" Type="http://schemas.openxmlformats.org/officeDocument/2006/relationships/hyperlink" Target="http://pravo.gov.ru/proxy/ips/?docbody=&amp;prevDoc=102129667&amp;backlink=1&amp;&amp;nd=102354784" TargetMode="External"/><Relationship Id="rId5" Type="http://schemas.openxmlformats.org/officeDocument/2006/relationships/hyperlink" Target="http://pravo.gov.ru/proxy/ips/?docbody=&amp;prevDoc=102129667&amp;backlink=1&amp;&amp;nd=102155250" TargetMode="External"/><Relationship Id="rId15" Type="http://schemas.openxmlformats.org/officeDocument/2006/relationships/hyperlink" Target="http://pravo.gov.ru/proxy/ips/?docbody=&amp;prevDoc=102129667&amp;backlink=1&amp;&amp;nd=102155250" TargetMode="External"/><Relationship Id="rId10" Type="http://schemas.openxmlformats.org/officeDocument/2006/relationships/hyperlink" Target="http://pravo.gov.ru/proxy/ips/?docbody=&amp;prevDoc=102129667&amp;backlink=1&amp;&amp;nd=102155250" TargetMode="External"/><Relationship Id="rId19" Type="http://schemas.openxmlformats.org/officeDocument/2006/relationships/hyperlink" Target="http://pravo.gov.ru/proxy/ips/?docbody=&amp;prevDoc=102129667&amp;backlink=1&amp;&amp;nd=102354784" TargetMode="External"/><Relationship Id="rId4" Type="http://schemas.openxmlformats.org/officeDocument/2006/relationships/hyperlink" Target="http://pravo.gov.ru/proxy/ips/?docbody=&amp;prevDoc=102129667&amp;backlink=1&amp;&amp;nd=102153512" TargetMode="External"/><Relationship Id="rId9" Type="http://schemas.openxmlformats.org/officeDocument/2006/relationships/hyperlink" Target="http://pravo.gov.ru/proxy/ips/?docbody=&amp;prevDoc=102129667&amp;backlink=1&amp;&amp;nd=102153512" TargetMode="External"/><Relationship Id="rId14" Type="http://schemas.openxmlformats.org/officeDocument/2006/relationships/hyperlink" Target="http://pravo.gov.ru/proxy/ips/?docbody=&amp;prevDoc=102129667&amp;backlink=1&amp;&amp;nd=10235478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3609</Words>
  <Characters>20573</Characters>
  <Application>Microsoft Office Word</Application>
  <DocSecurity>0</DocSecurity>
  <Lines>171</Lines>
  <Paragraphs>48</Paragraphs>
  <ScaleCrop>false</ScaleCrop>
  <Company>Microsoft</Company>
  <LinksUpToDate>false</LinksUpToDate>
  <CharactersWithSpaces>24134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2016-10-07T10:28:00Z</dcterms:created>
  <dcterms:modified xsi:type="dcterms:W3CDTF">2016-10-07T10:28:00Z</dcterms:modified>
</cp:coreProperties>
</file>