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FD" w:rsidRDefault="002353FD" w:rsidP="008A2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05">
        <w:rPr>
          <w:rFonts w:ascii="Arial Black" w:hAnsi="Arial Black" w:cs="Times New Roman"/>
          <w:b/>
          <w:sz w:val="40"/>
          <w:szCs w:val="40"/>
        </w:rPr>
        <w:t>Конспект №5</w:t>
      </w:r>
      <w:r>
        <w:rPr>
          <w:rFonts w:ascii="Times New Roman" w:hAnsi="Times New Roman" w:cs="Times New Roman"/>
          <w:b/>
          <w:sz w:val="64"/>
          <w:szCs w:val="64"/>
        </w:rPr>
        <w:br/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по гимнастике в 10 классе.</w:t>
      </w:r>
    </w:p>
    <w:p w:rsidR="008A2437" w:rsidRDefault="002353FD" w:rsidP="002353FD">
      <w:pPr>
        <w:rPr>
          <w:rFonts w:ascii="Verdana" w:hAnsi="Verdana" w:cs="Times New Roman"/>
          <w:b/>
          <w:sz w:val="32"/>
          <w:szCs w:val="32"/>
        </w:rPr>
      </w:pPr>
      <w:r w:rsidRPr="00482105">
        <w:rPr>
          <w:rFonts w:ascii="Verdana" w:hAnsi="Verdana" w:cs="Times New Roman"/>
          <w:b/>
          <w:sz w:val="32"/>
          <w:szCs w:val="32"/>
        </w:rPr>
        <w:t>Задачи урока:</w:t>
      </w:r>
    </w:p>
    <w:p w:rsidR="00AA766C" w:rsidRDefault="002353FD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1.Совершенствовать ст</w:t>
      </w:r>
      <w:r w:rsidR="008A2437">
        <w:rPr>
          <w:rFonts w:ascii="Times New Roman" w:hAnsi="Times New Roman" w:cs="Times New Roman"/>
          <w:b/>
          <w:sz w:val="28"/>
          <w:szCs w:val="28"/>
        </w:rPr>
        <w:t>роевые упражнения.</w:t>
      </w:r>
      <w:r w:rsidR="008A243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 Разучить комплекс упражнений рит</w:t>
      </w:r>
      <w:r w:rsidR="008A2437">
        <w:rPr>
          <w:rFonts w:ascii="Times New Roman" w:hAnsi="Times New Roman" w:cs="Times New Roman"/>
          <w:b/>
          <w:sz w:val="28"/>
          <w:szCs w:val="28"/>
        </w:rPr>
        <w:t>мической гимнастики.</w:t>
      </w:r>
      <w:r w:rsidR="008A243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3.П</w:t>
      </w:r>
      <w:r w:rsidR="00E641C4">
        <w:rPr>
          <w:rFonts w:ascii="Times New Roman" w:hAnsi="Times New Roman" w:cs="Times New Roman"/>
          <w:b/>
          <w:sz w:val="28"/>
          <w:szCs w:val="28"/>
        </w:rPr>
        <w:t>родолжить разучивание комбинации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обручами.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 часть).</w:t>
      </w:r>
      <w:r w:rsidR="008A243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AA766C">
        <w:rPr>
          <w:rFonts w:ascii="Times New Roman" w:hAnsi="Times New Roman" w:cs="Times New Roman"/>
          <w:b/>
          <w:sz w:val="28"/>
          <w:szCs w:val="28"/>
        </w:rPr>
        <w:t>4.Совершенствование техники акробатической комбинации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C4">
        <w:rPr>
          <w:rFonts w:ascii="Times New Roman" w:hAnsi="Times New Roman" w:cs="Times New Roman"/>
          <w:b/>
          <w:sz w:val="28"/>
          <w:szCs w:val="28"/>
        </w:rPr>
        <w:t>(группа</w:t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 №2). </w:t>
      </w:r>
      <w:r w:rsidR="00AA766C">
        <w:rPr>
          <w:rFonts w:ascii="Times New Roman" w:hAnsi="Times New Roman" w:cs="Times New Roman"/>
          <w:b/>
          <w:sz w:val="28"/>
          <w:szCs w:val="28"/>
        </w:rPr>
        <w:t xml:space="preserve"> Проверить </w:t>
      </w:r>
      <w:r>
        <w:rPr>
          <w:rFonts w:ascii="Times New Roman" w:hAnsi="Times New Roman" w:cs="Times New Roman"/>
          <w:b/>
          <w:sz w:val="28"/>
          <w:szCs w:val="28"/>
        </w:rPr>
        <w:t>на оценку выполнение акробатич</w:t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еской комбинации </w:t>
      </w:r>
      <w:r w:rsidR="00E641C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8A2437">
        <w:rPr>
          <w:rFonts w:ascii="Times New Roman" w:hAnsi="Times New Roman" w:cs="Times New Roman"/>
          <w:b/>
          <w:sz w:val="28"/>
          <w:szCs w:val="28"/>
        </w:rPr>
        <w:t>1).</w:t>
      </w:r>
      <w:r w:rsidR="008A2437">
        <w:rPr>
          <w:rFonts w:ascii="Times New Roman" w:hAnsi="Times New Roman" w:cs="Times New Roman"/>
          <w:b/>
          <w:sz w:val="28"/>
          <w:szCs w:val="28"/>
        </w:rPr>
        <w:br/>
      </w:r>
      <w:r w:rsidR="008A2437" w:rsidRPr="008A24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5.Продолжить работу над компл</w:t>
      </w:r>
      <w:r w:rsidR="008A2437">
        <w:rPr>
          <w:rFonts w:ascii="Times New Roman" w:hAnsi="Times New Roman" w:cs="Times New Roman"/>
          <w:b/>
          <w:sz w:val="28"/>
          <w:szCs w:val="28"/>
        </w:rPr>
        <w:t xml:space="preserve">ексом </w:t>
      </w:r>
      <w:r w:rsidR="00C51B9E">
        <w:rPr>
          <w:rFonts w:ascii="Times New Roman" w:hAnsi="Times New Roman" w:cs="Times New Roman"/>
          <w:b/>
          <w:sz w:val="28"/>
          <w:szCs w:val="28"/>
        </w:rPr>
        <w:t>упражнений «</w:t>
      </w:r>
      <w:r w:rsidR="00FC7409">
        <w:rPr>
          <w:rFonts w:ascii="Times New Roman" w:hAnsi="Times New Roman" w:cs="Times New Roman"/>
          <w:b/>
          <w:sz w:val="28"/>
          <w:szCs w:val="28"/>
        </w:rPr>
        <w:t>Президентские состязания»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A2437">
        <w:rPr>
          <w:rFonts w:ascii="Times New Roman" w:hAnsi="Times New Roman" w:cs="Times New Roman"/>
          <w:b/>
          <w:sz w:val="28"/>
          <w:szCs w:val="28"/>
        </w:rPr>
        <w:br/>
      </w:r>
      <w:r w:rsidRPr="008A2437">
        <w:rPr>
          <w:rFonts w:ascii="Times New Roman" w:hAnsi="Times New Roman" w:cs="Times New Roman"/>
          <w:b/>
          <w:sz w:val="28"/>
          <w:szCs w:val="28"/>
        </w:rPr>
        <w:br/>
      </w:r>
      <w:r w:rsidRPr="008A2437">
        <w:rPr>
          <w:rFonts w:ascii="Times New Roman" w:hAnsi="Times New Roman" w:cs="Times New Roman"/>
          <w:b/>
          <w:sz w:val="28"/>
          <w:szCs w:val="28"/>
        </w:rPr>
        <w:br/>
      </w: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A33" w:rsidRDefault="005B2A33" w:rsidP="005B2A3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AA766C" w:rsidRPr="00AA766C" w:rsidRDefault="00AA766C" w:rsidP="00AA76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3419" w:rsidRDefault="003A3419" w:rsidP="002353F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89" w:tblpY="100"/>
        <w:tblW w:w="9923" w:type="dxa"/>
        <w:tblLayout w:type="fixed"/>
        <w:tblLook w:val="04A0" w:firstRow="1" w:lastRow="0" w:firstColumn="1" w:lastColumn="0" w:noHBand="0" w:noVBand="1"/>
      </w:tblPr>
      <w:tblGrid>
        <w:gridCol w:w="988"/>
        <w:gridCol w:w="1328"/>
        <w:gridCol w:w="4625"/>
        <w:gridCol w:w="856"/>
        <w:gridCol w:w="2126"/>
      </w:tblGrid>
      <w:tr w:rsidR="00BD724B" w:rsidTr="00D23143">
        <w:tc>
          <w:tcPr>
            <w:tcW w:w="988" w:type="dxa"/>
          </w:tcPr>
          <w:p w:rsid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урока</w:t>
            </w:r>
          </w:p>
        </w:tc>
        <w:tc>
          <w:tcPr>
            <w:tcW w:w="1328" w:type="dxa"/>
          </w:tcPr>
          <w:p w:rsid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Частные задачи</w:t>
            </w:r>
          </w:p>
        </w:tc>
        <w:tc>
          <w:tcPr>
            <w:tcW w:w="4625" w:type="dxa"/>
          </w:tcPr>
          <w:p w:rsid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856" w:type="dxa"/>
          </w:tcPr>
          <w:p w:rsid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126" w:type="dxa"/>
          </w:tcPr>
          <w:p w:rsid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указания</w:t>
            </w:r>
          </w:p>
        </w:tc>
      </w:tr>
      <w:tr w:rsidR="003A3419" w:rsidTr="00D23143">
        <w:tblPrEx>
          <w:tblLook w:val="0000" w:firstRow="0" w:lastRow="0" w:firstColumn="0" w:lastColumn="0" w:noHBand="0" w:noVBand="0"/>
        </w:tblPrEx>
        <w:trPr>
          <w:trHeight w:val="9097"/>
        </w:trPr>
        <w:tc>
          <w:tcPr>
            <w:tcW w:w="988" w:type="dxa"/>
          </w:tcPr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3A3419" w:rsidRP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AA766C" w:rsidRDefault="00C51B9E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</w:t>
            </w:r>
            <w:r w:rsidR="003A34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уч-ся к </w:t>
            </w:r>
            <w:r w:rsidR="003A34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уроку, </w:t>
            </w:r>
            <w:r w:rsidR="003A34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34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3A3419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="003A34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34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3A3419">
              <w:rPr>
                <w:rFonts w:ascii="Times New Roman" w:hAnsi="Times New Roman" w:cs="Times New Roman"/>
                <w:sz w:val="28"/>
                <w:szCs w:val="28"/>
              </w:rPr>
              <w:t>низм</w:t>
            </w:r>
            <w:proofErr w:type="spellEnd"/>
            <w:r w:rsidR="003A341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3A3419">
              <w:rPr>
                <w:rFonts w:ascii="Times New Roman" w:hAnsi="Times New Roman" w:cs="Times New Roman"/>
                <w:sz w:val="28"/>
                <w:szCs w:val="28"/>
              </w:rPr>
              <w:br/>
              <w:t>нагрузке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66C" w:rsidRDefault="00AA766C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19" w:rsidRPr="003A3419" w:rsidRDefault="003A3419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419" w:rsidRPr="003A3419" w:rsidRDefault="003A3419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3A3419" w:rsidRPr="003A3419" w:rsidRDefault="003A3419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4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Построение. Сдача рапорта.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Приветствие. Сообщение задачи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Строевые </w:t>
            </w:r>
            <w:r w:rsidR="00C51B9E">
              <w:rPr>
                <w:rFonts w:ascii="Times New Roman" w:hAnsi="Times New Roman" w:cs="Times New Roman"/>
                <w:sz w:val="28"/>
                <w:szCs w:val="28"/>
              </w:rPr>
              <w:t>упражнения: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шага на месте на ходьбу в колонне; медленный бег, переход на ходьбу. Перестроение из колонны по одному в колонны по четыре в движении.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Разучивание комплекса упражнений ритмической гимнастики.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.-руки вниз, пальцы переплетены. 1-руки вверх ладонями кверху; 2-полуприсед, потянуться руками вверх, наклон головы назад; 3-руки вверх ладонями кверху; 4-И.п.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.-узкая стойка ноги врозь. 1-2-полуприсед с поочередным подниманием и опусканием плеч; 3-4-И.п.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на пояс. 1-</w:t>
            </w:r>
            <w:r w:rsidR="00BD724B">
              <w:rPr>
                <w:rFonts w:ascii="Times New Roman" w:hAnsi="Times New Roman" w:cs="Times New Roman"/>
                <w:sz w:val="28"/>
                <w:szCs w:val="28"/>
              </w:rPr>
              <w:t>полунаклон вперед; 2-поворот головы вправо;3-то же влево; 4-И.п.</w:t>
            </w:r>
            <w:r w:rsidR="00BD72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 </w:t>
            </w:r>
            <w:proofErr w:type="spellStart"/>
            <w:r w:rsidR="00BD724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BD724B"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на пояс. 1-округлить спину, локти вперед; 2-И.п.</w:t>
            </w:r>
            <w:r w:rsidR="00BD72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5) </w:t>
            </w:r>
            <w:proofErr w:type="spellStart"/>
            <w:r w:rsidR="00BD724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BD724B">
              <w:rPr>
                <w:rFonts w:ascii="Times New Roman" w:hAnsi="Times New Roman" w:cs="Times New Roman"/>
                <w:sz w:val="28"/>
                <w:szCs w:val="28"/>
              </w:rPr>
              <w:t>.-стойка ноги врозь, руки вперед грудью, пальцы в замок. 1-2-наклон вперед прогнувшись, руки вверх; 3-4-И.п.</w:t>
            </w:r>
            <w:r w:rsidR="00BD72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6) </w:t>
            </w:r>
            <w:proofErr w:type="spellStart"/>
            <w:r w:rsidR="00BD724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BD724B">
              <w:rPr>
                <w:rFonts w:ascii="Times New Roman" w:hAnsi="Times New Roman" w:cs="Times New Roman"/>
                <w:sz w:val="28"/>
                <w:szCs w:val="28"/>
              </w:rPr>
              <w:t>.-стойка ноги врозь. 1-наклон вперед к правой</w:t>
            </w:r>
          </w:p>
        </w:tc>
        <w:tc>
          <w:tcPr>
            <w:tcW w:w="856" w:type="dxa"/>
          </w:tcPr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8-12м</w:t>
            </w: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19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6-8раз</w:t>
            </w:r>
          </w:p>
        </w:tc>
        <w:tc>
          <w:tcPr>
            <w:tcW w:w="2126" w:type="dxa"/>
          </w:tcPr>
          <w:p w:rsidR="003A3419" w:rsidRDefault="003A3419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D23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Pr="00BD724B" w:rsidRDefault="00BD724B" w:rsidP="00D2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разучить по счету; во время ведения счета включить негромкую ритмичную музыку.</w:t>
            </w:r>
          </w:p>
        </w:tc>
      </w:tr>
    </w:tbl>
    <w:p w:rsidR="00BD724B" w:rsidRPr="00BD724B" w:rsidRDefault="008A2437" w:rsidP="00BD724B">
      <w:pPr>
        <w:spacing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Segoe Print" w:hAnsi="Segoe Print" w:cs="Times New Roman"/>
          <w:b/>
          <w:sz w:val="20"/>
          <w:szCs w:val="20"/>
        </w:rPr>
        <w:t xml:space="preserve">                             </w:t>
      </w:r>
    </w:p>
    <w:tbl>
      <w:tblPr>
        <w:tblW w:w="102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1275"/>
        <w:gridCol w:w="4611"/>
        <w:gridCol w:w="973"/>
        <w:gridCol w:w="2375"/>
      </w:tblGrid>
      <w:tr w:rsidR="00BD724B" w:rsidTr="00D23143">
        <w:trPr>
          <w:trHeight w:val="3606"/>
        </w:trPr>
        <w:tc>
          <w:tcPr>
            <w:tcW w:w="993" w:type="dxa"/>
          </w:tcPr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24B" w:rsidRDefault="00BD724B" w:rsidP="006F556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24B" w:rsidRPr="00811E05" w:rsidRDefault="006F5566" w:rsidP="00811E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ноге; 2-наклон вперед; 3-наклон к левой; 4-И.п.; 5-8-то же с наклоном к левой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-стойка ноги врозь.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1-8-выполняя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руками, руки вверх, наклон назад; 1-8-то же наклоняясь вперед прогнувшись.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Раздача обручей по колоннам.</w:t>
            </w:r>
          </w:p>
        </w:tc>
        <w:tc>
          <w:tcPr>
            <w:tcW w:w="886" w:type="dxa"/>
          </w:tcPr>
          <w:p w:rsidR="00BD724B" w:rsidRDefault="00BD724B" w:rsidP="006F556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24B" w:rsidRDefault="00BD724B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BD724B" w:rsidRDefault="00BD724B" w:rsidP="006F556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566" w:rsidRDefault="006F5566" w:rsidP="006F5566">
            <w:pPr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566" w:rsidRPr="006F5566" w:rsidRDefault="006F5566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66" w:rsidRPr="006F5566" w:rsidRDefault="006F5566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4B" w:rsidRPr="006F5566" w:rsidRDefault="006F5566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раздают направляющие в каждой колонне.</w:t>
            </w:r>
          </w:p>
        </w:tc>
      </w:tr>
      <w:tr w:rsidR="006F5566" w:rsidTr="00811E05">
        <w:trPr>
          <w:trHeight w:val="840"/>
        </w:trPr>
        <w:tc>
          <w:tcPr>
            <w:tcW w:w="993" w:type="dxa"/>
          </w:tcPr>
          <w:p w:rsidR="008A2437" w:rsidRPr="00FA63DD" w:rsidRDefault="008A2437" w:rsidP="0081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8A2437" w:rsidRPr="00FA63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6F5566" w:rsidRPr="006F5566" w:rsidRDefault="008A2437" w:rsidP="008A2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Ь</w:t>
            </w:r>
            <w:r w:rsidR="006F556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F556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6F5566" w:rsidRPr="006F5566" w:rsidRDefault="006F5566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AA766C">
              <w:rPr>
                <w:rFonts w:ascii="Times New Roman" w:hAnsi="Times New Roman" w:cs="Times New Roman"/>
                <w:sz w:val="28"/>
                <w:szCs w:val="28"/>
              </w:rPr>
              <w:t>чувст</w:t>
            </w:r>
            <w:proofErr w:type="spellEnd"/>
            <w:r w:rsidR="00AA7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A766C">
              <w:rPr>
                <w:rFonts w:ascii="Times New Roman" w:hAnsi="Times New Roman" w:cs="Times New Roman"/>
                <w:sz w:val="28"/>
                <w:szCs w:val="28"/>
              </w:rPr>
              <w:t>вовать</w:t>
            </w:r>
            <w:proofErr w:type="spellEnd"/>
            <w:proofErr w:type="gramEnd"/>
            <w:r w:rsidR="00AA766C">
              <w:rPr>
                <w:rFonts w:ascii="Times New Roman" w:hAnsi="Times New Roman" w:cs="Times New Roman"/>
                <w:sz w:val="28"/>
                <w:szCs w:val="28"/>
              </w:rPr>
              <w:br/>
              <w:t>ритм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красоту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4678" w:type="dxa"/>
          </w:tcPr>
          <w:p w:rsidR="00D23143" w:rsidRDefault="006F5566" w:rsidP="006F55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F55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F55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Продолжение разучивания упражнений музыкальной комбинации с обручами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6F55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r w:rsidRPr="006F55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III</w:t>
            </w:r>
            <w:r w:rsidRPr="006F55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часть).</w:t>
            </w:r>
            <w:r w:rsidR="00D2314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</w:r>
          </w:p>
          <w:p w:rsidR="006F5566" w:rsidRPr="00811E05" w:rsidRDefault="006F5566" w:rsidP="0081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Повторение переходов от первой части во вторую, от второй части к третьей, вальсовыми ш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t>агами.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2.И.п.-стоя лицом в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обручи вниз.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1-2 – 1-й внешний круг</w:t>
            </w:r>
            <w:r w:rsidR="008E3AF1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t xml:space="preserve">3-4 – 2-й средний круг </w:t>
            </w:r>
            <w:r w:rsidR="008E3AF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t>сесть;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5-6 – 3-й внутренний круг </w:t>
            </w:r>
            <w:r w:rsidR="008E3AF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t>сесть;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7-8 – пауза.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="00D2314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D23143">
              <w:rPr>
                <w:rFonts w:ascii="Times New Roman" w:hAnsi="Times New Roman" w:cs="Times New Roman"/>
                <w:sz w:val="28"/>
                <w:szCs w:val="28"/>
              </w:rPr>
              <w:t>.-упор присев, обручи впереди.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1-2 – 1-й внешний круг встать;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3-4 – 2-й средний круг встать;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5-6 – 3-й внутренний круг встать, обручи вверх;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7-8 – пауза.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="00D2314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D23143">
              <w:rPr>
                <w:rFonts w:ascii="Times New Roman" w:hAnsi="Times New Roman" w:cs="Times New Roman"/>
                <w:sz w:val="28"/>
                <w:szCs w:val="28"/>
              </w:rPr>
              <w:t>.-стойка, обруч вверх.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1-2 – 1-й, 2-й, 3-й круги </w:t>
            </w:r>
            <w:r w:rsidR="008E3AF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t>сесть, обручи вниз;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3-4-5-6-7-8 – поочередное вставание с поворотом кругом, обручи внизу.</w:t>
            </w:r>
            <w:r w:rsidR="00D23143">
              <w:rPr>
                <w:rFonts w:ascii="Times New Roman" w:hAnsi="Times New Roman" w:cs="Times New Roman"/>
                <w:sz w:val="28"/>
                <w:szCs w:val="28"/>
              </w:rPr>
              <w:br/>
              <w:t>5.И.п.-стойка левым боком к центру, обручи вверх. 1-2-3-4 – вальсовые шаги.</w:t>
            </w:r>
          </w:p>
        </w:tc>
        <w:tc>
          <w:tcPr>
            <w:tcW w:w="886" w:type="dxa"/>
          </w:tcPr>
          <w:p w:rsidR="006F5566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12м</w:t>
            </w: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143" w:rsidRPr="00D23143" w:rsidRDefault="00D23143" w:rsidP="006F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</w:tc>
        <w:tc>
          <w:tcPr>
            <w:tcW w:w="2381" w:type="dxa"/>
          </w:tcPr>
          <w:p w:rsidR="00037C64" w:rsidRDefault="00037C64" w:rsidP="006F5566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Pr="00037C64" w:rsidRDefault="00037C64" w:rsidP="00037C64"/>
          <w:p w:rsidR="00037C64" w:rsidRDefault="00037C64" w:rsidP="00037C64"/>
          <w:p w:rsidR="006F5566" w:rsidRDefault="00037C64" w:rsidP="000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что плавность движения – это основа естественности. Обручи на полу в горизонтальном положении.</w:t>
            </w:r>
          </w:p>
          <w:p w:rsidR="00037C64" w:rsidRPr="00037C64" w:rsidRDefault="00037C64" w:rsidP="0003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наклонно к центру.</w:t>
            </w:r>
          </w:p>
        </w:tc>
      </w:tr>
    </w:tbl>
    <w:p w:rsidR="00585CAA" w:rsidRPr="0069048D" w:rsidRDefault="00585CAA" w:rsidP="005C22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4678"/>
        <w:gridCol w:w="992"/>
        <w:gridCol w:w="2268"/>
      </w:tblGrid>
      <w:tr w:rsidR="00215A44" w:rsidTr="001C0FB9">
        <w:tc>
          <w:tcPr>
            <w:tcW w:w="993" w:type="dxa"/>
          </w:tcPr>
          <w:p w:rsidR="00215A44" w:rsidRDefault="00215A44"/>
        </w:tc>
        <w:tc>
          <w:tcPr>
            <w:tcW w:w="1276" w:type="dxa"/>
          </w:tcPr>
          <w:p w:rsidR="00215A44" w:rsidRDefault="00215A44"/>
        </w:tc>
        <w:tc>
          <w:tcPr>
            <w:tcW w:w="4678" w:type="dxa"/>
          </w:tcPr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Влево;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5-6-7-8- вальсовые шаги вправо.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6.И.П.- стойка лицом в круг,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вверх.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  -  3 шага вперед; обручи сверху вниз, </w:t>
            </w:r>
            <w:r w:rsidR="009F7A6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сесть;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то же;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– то же;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– пауза.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обратное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движение .</w:t>
            </w:r>
            <w:proofErr w:type="gramEnd"/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1-2-3-4-5-6-7-8 – все встают.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</w:t>
            </w:r>
            <w:proofErr w:type="gramStart"/>
            <w:r w:rsidR="00690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завершение.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1-2-3-4 – 1-й круг;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5-6-7-8 – 2-й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 ;</w:t>
            </w:r>
            <w:proofErr w:type="gramEnd"/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1-2-3-4 – 3-й круг;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5-6-7-8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 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  <w:p w:rsidR="00215A44" w:rsidRDefault="0021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4" w:rsidRPr="00E641C4" w:rsidRDefault="00215A4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04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6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4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овершенствование</w:t>
            </w:r>
            <w:r w:rsidRPr="00E641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A76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техники акробатической комбинации</w:t>
            </w:r>
            <w:r w:rsidRPr="00E641C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215A44" w:rsidRDefault="00215A44" w:rsidP="00215A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t xml:space="preserve">ения для </w:t>
            </w:r>
            <w:r w:rsidR="00967DED">
              <w:rPr>
                <w:rFonts w:ascii="Times New Roman" w:hAnsi="Times New Roman" w:cs="Times New Roman"/>
                <w:sz w:val="28"/>
                <w:szCs w:val="28"/>
              </w:rPr>
              <w:t>развития гибкости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t>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вижности суставов, подводящие упражнения</w:t>
            </w:r>
            <w:r w:rsidR="009F7A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элементов.</w:t>
            </w:r>
          </w:p>
          <w:p w:rsidR="00215A44" w:rsidRDefault="00215A44" w:rsidP="00215A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Показательные выступления произвольно составленных комбинаций на оценку.</w:t>
            </w:r>
          </w:p>
          <w:p w:rsidR="00215A44" w:rsidRPr="009F7A69" w:rsidRDefault="00215A44" w:rsidP="009F7A69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4" w:rsidRDefault="009F7A69" w:rsidP="00215A44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A44">
              <w:rPr>
                <w:rFonts w:ascii="Times New Roman" w:hAnsi="Times New Roman" w:cs="Times New Roman"/>
                <w:sz w:val="28"/>
                <w:szCs w:val="28"/>
              </w:rPr>
              <w:t>. Самостоятельн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над составлением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творческой комбинации</w:t>
            </w:r>
            <w:r w:rsidR="00215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A69" w:rsidRPr="009F7A69" w:rsidRDefault="009F7A69" w:rsidP="009F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 И</w:t>
            </w:r>
            <w:r w:rsidRPr="009F7A69">
              <w:rPr>
                <w:rFonts w:ascii="Times New Roman" w:hAnsi="Times New Roman" w:cs="Times New Roman"/>
                <w:sz w:val="28"/>
                <w:szCs w:val="28"/>
              </w:rPr>
              <w:t>тог, баллы, оценки.</w:t>
            </w:r>
          </w:p>
          <w:p w:rsidR="00215A44" w:rsidRDefault="00215A44" w:rsidP="00215A44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 w:rsidP="00215A44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4" w:rsidRPr="0069048D" w:rsidRDefault="0069048D" w:rsidP="00215A44">
            <w:pPr>
              <w:ind w:left="7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04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90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6904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омплекс упражне</w:t>
            </w:r>
            <w:r w:rsidR="009F7A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ний «Президентских  состязаний»</w:t>
            </w:r>
            <w:r w:rsidR="00AA76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9F7A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A76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сгибание, разгибание рук в упоре</w:t>
            </w:r>
          </w:p>
          <w:p w:rsidR="0069048D" w:rsidRPr="0069048D" w:rsidRDefault="0069048D" w:rsidP="00215A44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44" w:rsidRPr="00215A44" w:rsidRDefault="00215A44"/>
        </w:tc>
        <w:tc>
          <w:tcPr>
            <w:tcW w:w="992" w:type="dxa"/>
          </w:tcPr>
          <w:p w:rsidR="00215A44" w:rsidRDefault="00215A44"/>
          <w:p w:rsidR="0069048D" w:rsidRDefault="0069048D"/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р.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P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2-3р.</w:t>
            </w:r>
          </w:p>
          <w:p w:rsidR="0069048D" w:rsidRDefault="0069048D"/>
          <w:p w:rsidR="0069048D" w:rsidRDefault="0069048D"/>
          <w:p w:rsidR="0069048D" w:rsidRDefault="0069048D"/>
          <w:p w:rsidR="0069048D" w:rsidRDefault="0069048D"/>
          <w:p w:rsidR="0069048D" w:rsidRDefault="0069048D"/>
          <w:p w:rsidR="0069048D" w:rsidRDefault="0069048D"/>
          <w:p w:rsidR="0069048D" w:rsidRDefault="0069048D"/>
          <w:p w:rsidR="0069048D" w:rsidRDefault="0069048D"/>
          <w:p w:rsidR="0069048D" w:rsidRDefault="0069048D"/>
        </w:tc>
        <w:tc>
          <w:tcPr>
            <w:tcW w:w="2268" w:type="dxa"/>
          </w:tcPr>
          <w:p w:rsidR="00215A44" w:rsidRDefault="00215A44"/>
          <w:p w:rsidR="0069048D" w:rsidRDefault="0069048D"/>
          <w:p w:rsidR="0069048D" w:rsidRDefault="0069048D"/>
          <w:p w:rsidR="0069048D" w:rsidRDefault="0069048D"/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48D">
              <w:rPr>
                <w:rFonts w:ascii="Times New Roman" w:hAnsi="Times New Roman" w:cs="Times New Roman"/>
                <w:sz w:val="28"/>
                <w:szCs w:val="28"/>
              </w:rPr>
              <w:t>Внутренний круг. Средний круг. Внешний круг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мест для акробатических упражнений.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комбинация. См. урок №2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Группа№2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Страховка парами.</w:t>
            </w:r>
          </w:p>
          <w:p w:rsidR="0069048D" w:rsidRDefault="0069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69" w:rsidRDefault="009F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A69" w:rsidRDefault="009F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8D" w:rsidRPr="0069048D" w:rsidRDefault="009F7A69" w:rsidP="00AA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домашних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  <w:r w:rsidR="00690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2437" w:rsidRDefault="008A2437"/>
    <w:tbl>
      <w:tblPr>
        <w:tblStyle w:val="a3"/>
        <w:tblpPr w:leftFromText="180" w:rightFromText="180" w:vertAnchor="text" w:horzAnchor="margin" w:tblpXSpec="center" w:tblpY="263"/>
        <w:tblW w:w="10207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5670"/>
        <w:gridCol w:w="993"/>
        <w:gridCol w:w="1281"/>
      </w:tblGrid>
      <w:tr w:rsidR="00B12B04" w:rsidRPr="00615C79" w:rsidTr="008A2437">
        <w:tc>
          <w:tcPr>
            <w:tcW w:w="988" w:type="dxa"/>
          </w:tcPr>
          <w:p w:rsidR="008A2437" w:rsidRPr="005C22DD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:rsidR="00811E05" w:rsidRPr="008A2437" w:rsidRDefault="00811E05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  <w:p w:rsidR="00B12B04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8A2437" w:rsidRDefault="008A2437" w:rsidP="008A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8A2437" w:rsidRPr="00615C79" w:rsidRDefault="008A2437" w:rsidP="008A243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5" w:type="dxa"/>
          </w:tcPr>
          <w:p w:rsidR="00B12B04" w:rsidRDefault="00B12B04" w:rsidP="00B12B04">
            <w:pPr>
              <w:rPr>
                <w:sz w:val="28"/>
                <w:szCs w:val="28"/>
              </w:rPr>
            </w:pP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Сни</w:t>
            </w:r>
            <w:proofErr w:type="spellEnd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2B04" w:rsidRPr="00615C79" w:rsidRDefault="009F7A69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ио-наль</w:t>
            </w:r>
            <w:proofErr w:type="spellEnd"/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2B04" w:rsidRPr="00615C79" w:rsidRDefault="009F7A69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Расслабление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12B04" w:rsidRPr="00615C79" w:rsidRDefault="00B12B04" w:rsidP="00B12B0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5C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Построение.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 в позе «кучер на дорожках».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Успокаивающая часть.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Я расслабляюсь и успокаиваюсь…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Мое дыхание ровное и спокойное 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Мои руки полностью расслаблены…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Мои ноги полностью расслаблены … теплые… неподвижные…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Моя шея расслаблена 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r w:rsidR="00AA766C" w:rsidRPr="00615C79">
              <w:rPr>
                <w:rFonts w:ascii="Times New Roman" w:hAnsi="Times New Roman" w:cs="Times New Roman"/>
                <w:sz w:val="28"/>
                <w:szCs w:val="28"/>
              </w:rPr>
              <w:t>туловище полностью</w:t>
            </w: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расслаблено 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Мое лицо расслаблено…</w:t>
            </w:r>
          </w:p>
          <w:p w:rsidR="00B12B04" w:rsidRPr="00615C79" w:rsidRDefault="00967DED" w:rsidP="00B12B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асслаблен лоб,</w:t>
            </w:r>
          </w:p>
          <w:p w:rsidR="00B12B04" w:rsidRPr="00615C79" w:rsidRDefault="00967DED" w:rsidP="00B12B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асслаблены веки,</w:t>
            </w:r>
          </w:p>
          <w:p w:rsidR="00B12B04" w:rsidRPr="00615C79" w:rsidRDefault="00967DED" w:rsidP="00B12B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асслабление переходит на щеки,</w:t>
            </w:r>
          </w:p>
          <w:p w:rsidR="00B12B04" w:rsidRPr="00615C79" w:rsidRDefault="00967DED" w:rsidP="00B12B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асслаблен язык,</w:t>
            </w:r>
          </w:p>
          <w:p w:rsidR="00B12B04" w:rsidRPr="00615C79" w:rsidRDefault="00967DED" w:rsidP="00B12B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2B04" w:rsidRPr="00615C79">
              <w:rPr>
                <w:rFonts w:ascii="Times New Roman" w:hAnsi="Times New Roman" w:cs="Times New Roman"/>
                <w:sz w:val="28"/>
                <w:szCs w:val="28"/>
              </w:rPr>
              <w:t>убы и зубы разжаты…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66C" w:rsidRPr="00615C79">
              <w:rPr>
                <w:rFonts w:ascii="Times New Roman" w:hAnsi="Times New Roman" w:cs="Times New Roman"/>
                <w:sz w:val="28"/>
                <w:szCs w:val="28"/>
              </w:rPr>
              <w:t>Состояние приятного</w:t>
            </w: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, полного покоя…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Весь </w:t>
            </w:r>
            <w:r w:rsidR="00967DED">
              <w:rPr>
                <w:rFonts w:ascii="Times New Roman" w:hAnsi="Times New Roman" w:cs="Times New Roman"/>
                <w:sz w:val="28"/>
                <w:szCs w:val="28"/>
              </w:rPr>
              <w:t>организм отдыхает … и набирает</w:t>
            </w: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сил…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Самочувствие отличное! (пауза.)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Мобилизующая часть.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Постепенно расслабление закачивается.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Уходит чувство расслабленности и неподвижности из рук… </w:t>
            </w:r>
            <w:proofErr w:type="gram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ног..</w:t>
            </w:r>
            <w:proofErr w:type="gramEnd"/>
          </w:p>
          <w:p w:rsidR="00B12B04" w:rsidRPr="00615C79" w:rsidRDefault="00B12B04" w:rsidP="00B12B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туловища… шеи… </w:t>
            </w:r>
            <w:proofErr w:type="gram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лица..</w:t>
            </w:r>
            <w:proofErr w:type="gramEnd"/>
          </w:p>
          <w:p w:rsidR="00B12B04" w:rsidRPr="00615C79" w:rsidRDefault="00B12B04" w:rsidP="00B12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Все мышцы моего тела</w:t>
            </w:r>
            <w:proofErr w:type="gramEnd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отдохнувшие… легкие… сильные</w:t>
            </w:r>
            <w:r w:rsidR="00967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Хорошее самочувствие сохранится надолго…</w:t>
            </w:r>
          </w:p>
          <w:p w:rsidR="00B12B04" w:rsidRPr="00615C79" w:rsidRDefault="00B12B04" w:rsidP="00B12B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При счете «три» легко и просто откроются глаза и голова будет ясной, светлой, отдохнувшей.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Итак ,</w:t>
            </w:r>
            <w:proofErr w:type="gramEnd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«раз» - расслабление начинает проходить и исчезает…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два»-</w:t>
            </w:r>
            <w:proofErr w:type="gramEnd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удается подвигать руками и ногами, сжать пальцы рук в кулаки, ощутить </w:t>
            </w:r>
            <w:r w:rsidRPr="0061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энергию, упругость , силу в мышцах отдохнувшего организма…</w:t>
            </w:r>
          </w:p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>три»-</w:t>
            </w:r>
            <w:proofErr w:type="gramEnd"/>
            <w:r w:rsidRPr="00615C79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  глаза, смотрю напряженно. Я бодр, ак</w:t>
            </w:r>
            <w:r w:rsidR="00AA766C">
              <w:rPr>
                <w:rFonts w:ascii="Times New Roman" w:hAnsi="Times New Roman" w:cs="Times New Roman"/>
                <w:sz w:val="28"/>
                <w:szCs w:val="28"/>
              </w:rPr>
              <w:t>тивен и работоспособен и здоров!</w:t>
            </w:r>
          </w:p>
          <w:p w:rsidR="00B12B04" w:rsidRPr="00BD724B" w:rsidRDefault="00B12B04" w:rsidP="00B12B04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2B04" w:rsidRPr="00615C79" w:rsidRDefault="00B12B04" w:rsidP="00B12B0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993" w:type="dxa"/>
          </w:tcPr>
          <w:p w:rsidR="00B12B04" w:rsidRPr="00615C79" w:rsidRDefault="00B12B04" w:rsidP="00B1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1281" w:type="dxa"/>
          </w:tcPr>
          <w:p w:rsidR="00B12B04" w:rsidRPr="00615C79" w:rsidRDefault="00B12B04" w:rsidP="00B12B04">
            <w:pPr>
              <w:rPr>
                <w:sz w:val="28"/>
                <w:szCs w:val="28"/>
              </w:rPr>
            </w:pPr>
          </w:p>
        </w:tc>
      </w:tr>
    </w:tbl>
    <w:p w:rsidR="0069048D" w:rsidRDefault="0069048D"/>
    <w:p w:rsidR="0069048D" w:rsidRPr="00615C79" w:rsidRDefault="0069048D">
      <w:pPr>
        <w:rPr>
          <w:sz w:val="28"/>
          <w:szCs w:val="28"/>
        </w:rPr>
      </w:pPr>
    </w:p>
    <w:p w:rsidR="0069048D" w:rsidRPr="00615C79" w:rsidRDefault="0069048D">
      <w:pPr>
        <w:rPr>
          <w:sz w:val="28"/>
          <w:szCs w:val="28"/>
        </w:rPr>
      </w:pPr>
    </w:p>
    <w:p w:rsidR="0069048D" w:rsidRPr="00615C79" w:rsidRDefault="0069048D">
      <w:pPr>
        <w:rPr>
          <w:sz w:val="28"/>
          <w:szCs w:val="28"/>
        </w:rPr>
      </w:pPr>
    </w:p>
    <w:sectPr w:rsidR="0069048D" w:rsidRPr="00615C79" w:rsidSect="008A2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5E" w:rsidRDefault="007C155E" w:rsidP="008A2437">
      <w:pPr>
        <w:spacing w:after="0" w:line="240" w:lineRule="auto"/>
      </w:pPr>
      <w:r>
        <w:separator/>
      </w:r>
    </w:p>
  </w:endnote>
  <w:endnote w:type="continuationSeparator" w:id="0">
    <w:p w:rsidR="007C155E" w:rsidRDefault="007C155E" w:rsidP="008A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37" w:rsidRDefault="008A2437" w:rsidP="008A243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37" w:rsidRPr="008A2437" w:rsidRDefault="008A2437" w:rsidP="008A2437">
    <w:pPr>
      <w:pStyle w:val="a7"/>
      <w:jc w:val="center"/>
    </w:pPr>
    <w:bookmarkStart w:id="0" w:name="_GoBack"/>
    <w:bookmarkEnd w:id="0"/>
    <w:r>
      <w:t>Конспект №5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33" w:rsidRDefault="005B2A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5E" w:rsidRDefault="007C155E" w:rsidP="008A2437">
      <w:pPr>
        <w:spacing w:after="0" w:line="240" w:lineRule="auto"/>
      </w:pPr>
      <w:r>
        <w:separator/>
      </w:r>
    </w:p>
  </w:footnote>
  <w:footnote w:type="continuationSeparator" w:id="0">
    <w:p w:rsidR="007C155E" w:rsidRDefault="007C155E" w:rsidP="008A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33" w:rsidRDefault="005B2A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37" w:rsidRPr="008A2437" w:rsidRDefault="008A2437" w:rsidP="008A2437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33" w:rsidRDefault="005B2A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D6C"/>
    <w:multiLevelType w:val="hybridMultilevel"/>
    <w:tmpl w:val="DE28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C3B"/>
    <w:multiLevelType w:val="hybridMultilevel"/>
    <w:tmpl w:val="1AE8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F"/>
    <w:multiLevelType w:val="hybridMultilevel"/>
    <w:tmpl w:val="178221CA"/>
    <w:lvl w:ilvl="0" w:tplc="6AB8B2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CB91F48"/>
    <w:multiLevelType w:val="hybridMultilevel"/>
    <w:tmpl w:val="9952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BB8"/>
    <w:multiLevelType w:val="hybridMultilevel"/>
    <w:tmpl w:val="B9EC49D6"/>
    <w:lvl w:ilvl="0" w:tplc="C756A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D"/>
    <w:rsid w:val="000128D9"/>
    <w:rsid w:val="00037C64"/>
    <w:rsid w:val="00101005"/>
    <w:rsid w:val="001C0FB9"/>
    <w:rsid w:val="00215A44"/>
    <w:rsid w:val="00215F60"/>
    <w:rsid w:val="002353FD"/>
    <w:rsid w:val="00243574"/>
    <w:rsid w:val="003A3419"/>
    <w:rsid w:val="00482105"/>
    <w:rsid w:val="00523A29"/>
    <w:rsid w:val="00585CAA"/>
    <w:rsid w:val="005B2A33"/>
    <w:rsid w:val="005C22DD"/>
    <w:rsid w:val="00615C79"/>
    <w:rsid w:val="0069048D"/>
    <w:rsid w:val="006F5566"/>
    <w:rsid w:val="007C155E"/>
    <w:rsid w:val="00811E05"/>
    <w:rsid w:val="008A2437"/>
    <w:rsid w:val="008E3AF1"/>
    <w:rsid w:val="00967DED"/>
    <w:rsid w:val="009F7A69"/>
    <w:rsid w:val="00A80CD5"/>
    <w:rsid w:val="00AA766C"/>
    <w:rsid w:val="00B12B04"/>
    <w:rsid w:val="00BD724B"/>
    <w:rsid w:val="00C51B9E"/>
    <w:rsid w:val="00D23143"/>
    <w:rsid w:val="00E641C4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719F2-17FC-428A-A2E7-AAC282A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437"/>
  </w:style>
  <w:style w:type="paragraph" w:styleId="a7">
    <w:name w:val="footer"/>
    <w:basedOn w:val="a"/>
    <w:link w:val="a8"/>
    <w:uiPriority w:val="99"/>
    <w:unhideWhenUsed/>
    <w:rsid w:val="008A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3A13-72BC-40A0-B2CA-EA10E1F4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Викторовна</cp:lastModifiedBy>
  <cp:revision>11</cp:revision>
  <dcterms:created xsi:type="dcterms:W3CDTF">2015-03-20T18:47:00Z</dcterms:created>
  <dcterms:modified xsi:type="dcterms:W3CDTF">2016-12-30T08:04:00Z</dcterms:modified>
</cp:coreProperties>
</file>