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  <w:r w:rsidRPr="00BB3171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BB317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Слово. Роль слов в речи. </w:t>
      </w:r>
    </w:p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  <w:r w:rsidRPr="00BB3171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BB3171">
        <w:rPr>
          <w:rFonts w:ascii="Times New Roman" w:hAnsi="Times New Roman" w:cs="Times New Roman"/>
          <w:sz w:val="24"/>
          <w:szCs w:val="24"/>
        </w:rPr>
        <w:t>: изучение нового материала.</w:t>
      </w:r>
    </w:p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  <w:r w:rsidRPr="00BB3171">
        <w:rPr>
          <w:rFonts w:ascii="Times New Roman" w:hAnsi="Times New Roman" w:cs="Times New Roman"/>
          <w:sz w:val="24"/>
          <w:szCs w:val="24"/>
        </w:rPr>
        <w:t>Цели:</w:t>
      </w:r>
    </w:p>
    <w:p w:rsidR="00621653" w:rsidRPr="00BB3171" w:rsidRDefault="00621653" w:rsidP="0062165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3171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621653" w:rsidRPr="00BB3171" w:rsidRDefault="00621653" w:rsidP="006216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171">
        <w:rPr>
          <w:rFonts w:ascii="Times New Roman" w:hAnsi="Times New Roman" w:cs="Times New Roman"/>
          <w:b/>
          <w:sz w:val="24"/>
          <w:szCs w:val="24"/>
        </w:rPr>
        <w:t>Познакомить с ролью слов в речи;</w:t>
      </w:r>
    </w:p>
    <w:p w:rsidR="00621653" w:rsidRPr="00BB3171" w:rsidRDefault="00621653" w:rsidP="00621653">
      <w:pPr>
        <w:jc w:val="both"/>
        <w:rPr>
          <w:rFonts w:ascii="Times New Roman" w:hAnsi="Times New Roman" w:cs="Times New Roman"/>
          <w:sz w:val="24"/>
          <w:szCs w:val="24"/>
        </w:rPr>
      </w:pPr>
      <w:r w:rsidRPr="00BB3171">
        <w:rPr>
          <w:rFonts w:ascii="Times New Roman" w:hAnsi="Times New Roman" w:cs="Times New Roman"/>
          <w:sz w:val="24"/>
          <w:szCs w:val="24"/>
        </w:rPr>
        <w:t>Формировать умение вычленять слова из предложения;</w:t>
      </w:r>
    </w:p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  <w:r w:rsidRPr="00BB3171">
        <w:rPr>
          <w:rFonts w:ascii="Times New Roman" w:hAnsi="Times New Roman" w:cs="Times New Roman"/>
          <w:sz w:val="24"/>
          <w:szCs w:val="24"/>
        </w:rPr>
        <w:t xml:space="preserve">Способствовать развитию  навыков орфографической зоркости, </w:t>
      </w:r>
      <w:r w:rsidRPr="00BB31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фонематического слуха, </w:t>
      </w:r>
      <w:r w:rsidRPr="00BB3171">
        <w:rPr>
          <w:rFonts w:ascii="Times New Roman" w:hAnsi="Times New Roman" w:cs="Times New Roman"/>
          <w:sz w:val="24"/>
          <w:szCs w:val="24"/>
        </w:rPr>
        <w:t xml:space="preserve">связной речи, оперативной памяти, произвольного внимания, </w:t>
      </w:r>
      <w:r w:rsidRPr="00BB31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вербального, наглядно-образного </w:t>
      </w:r>
      <w:r w:rsidRPr="00BB3171">
        <w:rPr>
          <w:rFonts w:ascii="Times New Roman" w:hAnsi="Times New Roman" w:cs="Times New Roman"/>
          <w:sz w:val="24"/>
          <w:szCs w:val="24"/>
        </w:rPr>
        <w:t>мышления.</w:t>
      </w:r>
    </w:p>
    <w:p w:rsidR="00621653" w:rsidRPr="00BB3171" w:rsidRDefault="00621653" w:rsidP="00621653">
      <w:pPr>
        <w:shd w:val="clear" w:color="auto" w:fill="FFFFFF"/>
        <w:spacing w:before="61" w:after="61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3171">
        <w:rPr>
          <w:rFonts w:ascii="Times New Roman" w:hAnsi="Times New Roman" w:cs="Times New Roman"/>
          <w:sz w:val="24"/>
          <w:szCs w:val="24"/>
        </w:rPr>
        <w:t xml:space="preserve">Воспитывать культуру речи, </w:t>
      </w:r>
      <w:r w:rsidRPr="00BB31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уважительное отношение друг к другу, умение слушать ответы учащихся; </w:t>
      </w:r>
      <w:r w:rsidRPr="00BB3171">
        <w:rPr>
          <w:rFonts w:ascii="Times New Roman" w:hAnsi="Times New Roman" w:cs="Times New Roman"/>
          <w:sz w:val="24"/>
          <w:szCs w:val="24"/>
        </w:rPr>
        <w:t>воспитание сознательного отношения к учёбе и к изучению предмета.</w:t>
      </w:r>
    </w:p>
    <w:p w:rsidR="00621653" w:rsidRPr="00BB3171" w:rsidRDefault="00621653" w:rsidP="006216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B3171">
        <w:rPr>
          <w:rFonts w:ascii="Times New Roman" w:hAnsi="Times New Roman" w:cs="Times New Roman"/>
          <w:b/>
          <w:i/>
          <w:sz w:val="24"/>
          <w:szCs w:val="24"/>
        </w:rPr>
        <w:t>Формировать УУД:</w:t>
      </w:r>
    </w:p>
    <w:p w:rsidR="00621653" w:rsidRPr="00BB3171" w:rsidRDefault="00621653" w:rsidP="00621653">
      <w:pPr>
        <w:rPr>
          <w:rFonts w:ascii="Times New Roman" w:hAnsi="Times New Roman" w:cs="Times New Roman"/>
          <w:i/>
          <w:sz w:val="24"/>
          <w:szCs w:val="24"/>
        </w:rPr>
      </w:pPr>
      <w:r w:rsidRPr="00BB3171">
        <w:rPr>
          <w:rFonts w:ascii="Times New Roman" w:hAnsi="Times New Roman" w:cs="Times New Roman"/>
          <w:i/>
          <w:sz w:val="24"/>
          <w:szCs w:val="24"/>
        </w:rPr>
        <w:t xml:space="preserve">- Личностные: </w:t>
      </w:r>
      <w:r w:rsidRPr="00BB3171">
        <w:rPr>
          <w:rFonts w:ascii="Times New Roman" w:hAnsi="Times New Roman" w:cs="Times New Roman"/>
          <w:bCs/>
          <w:color w:val="170E02"/>
          <w:sz w:val="24"/>
          <w:szCs w:val="24"/>
        </w:rPr>
        <w:t>способность к самооценке на основе критерия успешности учебной деятельности; сохранять мотивацию к учёбе.</w:t>
      </w:r>
    </w:p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  <w:r w:rsidRPr="00BB317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B3171">
        <w:rPr>
          <w:rFonts w:ascii="Times New Roman" w:hAnsi="Times New Roman" w:cs="Times New Roman"/>
          <w:sz w:val="24"/>
          <w:szCs w:val="24"/>
        </w:rPr>
        <w:t xml:space="preserve"> </w:t>
      </w:r>
      <w:r w:rsidRPr="00BB3171">
        <w:rPr>
          <w:rFonts w:ascii="Times New Roman" w:hAnsi="Times New Roman" w:cs="Times New Roman"/>
          <w:bCs/>
          <w:i/>
          <w:color w:val="170E02"/>
          <w:sz w:val="24"/>
          <w:szCs w:val="24"/>
        </w:rPr>
        <w:t>Регулятивные УУД:</w:t>
      </w:r>
      <w:r w:rsidRPr="00BB3171">
        <w:rPr>
          <w:rFonts w:ascii="Times New Roman" w:hAnsi="Times New Roman" w:cs="Times New Roman"/>
          <w:sz w:val="24"/>
          <w:szCs w:val="24"/>
        </w:rPr>
        <w:t xml:space="preserve">  умение определять и формировать цель на уроке с помощью учителя, проговаривать  последовательность действий на уроке, оценивать правильность выполнения действий, высказывать свои предположения</w:t>
      </w:r>
    </w:p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  <w:r w:rsidRPr="00BB3171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- </w:t>
      </w:r>
      <w:r w:rsidRPr="00BB3171">
        <w:rPr>
          <w:rFonts w:ascii="Times New Roman" w:hAnsi="Times New Roman" w:cs="Times New Roman"/>
          <w:bCs/>
          <w:i/>
          <w:color w:val="170E02"/>
          <w:sz w:val="24"/>
          <w:szCs w:val="24"/>
        </w:rPr>
        <w:t>Коммуникативные УУД:</w:t>
      </w:r>
      <w:r w:rsidRPr="00BB3171">
        <w:rPr>
          <w:rFonts w:ascii="Times New Roman" w:hAnsi="Times New Roman" w:cs="Times New Roman"/>
          <w:sz w:val="24"/>
          <w:szCs w:val="24"/>
        </w:rPr>
        <w:t xml:space="preserve">  умение оформлять свои мысли в устной форме, слушать и понимать речь других.</w:t>
      </w:r>
    </w:p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  <w:r w:rsidRPr="00BB3171">
        <w:rPr>
          <w:rFonts w:ascii="Times New Roman" w:hAnsi="Times New Roman" w:cs="Times New Roman"/>
          <w:bCs/>
          <w:color w:val="1D1B11"/>
          <w:sz w:val="24"/>
          <w:szCs w:val="24"/>
        </w:rPr>
        <w:t xml:space="preserve">- </w:t>
      </w:r>
      <w:r w:rsidRPr="00BB3171">
        <w:rPr>
          <w:rFonts w:ascii="Times New Roman" w:hAnsi="Times New Roman" w:cs="Times New Roman"/>
          <w:i/>
          <w:color w:val="1D1B11"/>
          <w:sz w:val="24"/>
          <w:szCs w:val="24"/>
        </w:rPr>
        <w:t>Познавательные УУД</w:t>
      </w:r>
      <w:r w:rsidRPr="00BB3171">
        <w:rPr>
          <w:rFonts w:ascii="Times New Roman" w:hAnsi="Times New Roman" w:cs="Times New Roman"/>
          <w:i/>
          <w:color w:val="FFFF00"/>
          <w:sz w:val="24"/>
          <w:szCs w:val="24"/>
        </w:rPr>
        <w:t>:</w:t>
      </w:r>
      <w:r w:rsidRPr="00BB3171">
        <w:rPr>
          <w:rFonts w:ascii="Times New Roman" w:hAnsi="Times New Roman" w:cs="Times New Roman"/>
          <w:sz w:val="24"/>
          <w:szCs w:val="24"/>
        </w:rPr>
        <w:t xml:space="preserve"> умение ориентироваться в своей системе знаний, отличать новое от уже изученного с помощью учителя, добывать новые знания, находить ответы на вопросы, используя свой жизненный опыт и информацию.</w:t>
      </w:r>
    </w:p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</w:p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34"/>
        <w:gridCol w:w="3959"/>
        <w:gridCol w:w="2793"/>
        <w:gridCol w:w="2766"/>
        <w:gridCol w:w="2734"/>
      </w:tblGrid>
      <w:tr w:rsidR="00621653" w:rsidRPr="00BB3171" w:rsidTr="00A4682A">
        <w:tc>
          <w:tcPr>
            <w:tcW w:w="2534" w:type="dxa"/>
          </w:tcPr>
          <w:p w:rsidR="00621653" w:rsidRPr="00BB3171" w:rsidRDefault="00621653" w:rsidP="00A4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959" w:type="dxa"/>
            <w:vAlign w:val="center"/>
          </w:tcPr>
          <w:p w:rsidR="00621653" w:rsidRPr="00BB3171" w:rsidRDefault="00621653" w:rsidP="00A4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793" w:type="dxa"/>
            <w:vAlign w:val="center"/>
          </w:tcPr>
          <w:p w:rsidR="00621653" w:rsidRPr="00BB3171" w:rsidRDefault="00621653" w:rsidP="00A4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766" w:type="dxa"/>
            <w:vAlign w:val="center"/>
          </w:tcPr>
          <w:p w:rsidR="00621653" w:rsidRPr="00BB3171" w:rsidRDefault="00621653" w:rsidP="00A4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734" w:type="dxa"/>
            <w:vAlign w:val="center"/>
          </w:tcPr>
          <w:p w:rsidR="00621653" w:rsidRPr="00BB3171" w:rsidRDefault="00621653" w:rsidP="00A4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621653" w:rsidRPr="00BB3171" w:rsidTr="00A4682A">
        <w:tc>
          <w:tcPr>
            <w:tcW w:w="2534" w:type="dxa"/>
          </w:tcPr>
          <w:p w:rsidR="00621653" w:rsidRPr="004C6C11" w:rsidRDefault="00621653" w:rsidP="00A4682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t>1. Самоопределение к деятельности.</w:t>
            </w:r>
          </w:p>
          <w:p w:rsidR="00621653" w:rsidRPr="004C6C11" w:rsidRDefault="00621653" w:rsidP="00A46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момент. Психологический настрой.</w:t>
            </w:r>
          </w:p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 Проверь, дружок,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Готов ли ты начать урок?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Всё ль на месте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Всё ль в порядке?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Книжки, ручки и тетрадки.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Проверили? Садитесь.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 усердием трудитесь</w:t>
            </w:r>
          </w:p>
        </w:tc>
        <w:tc>
          <w:tcPr>
            <w:tcW w:w="2793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Создает положительный эмоциональный настрой на учебную деятельность.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-проявлять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-проявляют познавательную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учителем и одноклассниками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653" w:rsidRPr="00BB3171" w:rsidTr="00A4682A">
        <w:tc>
          <w:tcPr>
            <w:tcW w:w="2534" w:type="dxa"/>
          </w:tcPr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621653" w:rsidRPr="004C6C11" w:rsidRDefault="00621653" w:rsidP="00A4682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и мотивация.</w:t>
            </w:r>
          </w:p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задачи.</w:t>
            </w:r>
          </w:p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На доске: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В.р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ей, 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в.рона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магнт,с.рока</w:t>
            </w:r>
            <w:proofErr w:type="spellEnd"/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-Прочитайте слова;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-Найдите лишнее;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-Докажите;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-Почему это сочетание букв не является словом?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-О чём будем говорить на уроке?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Сегодня нужно ответить на главный вопрос: "Слово или не слово?"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Для чего нам нужны слова, что могут называть слова.</w:t>
            </w:r>
          </w:p>
        </w:tc>
        <w:tc>
          <w:tcPr>
            <w:tcW w:w="2793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Предлагает задания на актуализацию имеющихся  знаний и опыта по теме, которую предстоит изучать.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Стимулирует интерес учащихся.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Подводит детей к формулированию темы и цели урока.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Дети читают слова, доказывают, что сочетание букв 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магнт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словом, т.к. не имеет смысла, 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Дети формулируют цели урока.</w:t>
            </w:r>
          </w:p>
        </w:tc>
        <w:tc>
          <w:tcPr>
            <w:tcW w:w="2734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-воспринимать информацию из беседы учителя.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-учатся высказывать свое предположение на основе имеющихся знаний.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Предметные 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-воспроизводить пройденный материал.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-оформлять свои мысли в устной форме.</w:t>
            </w:r>
          </w:p>
        </w:tc>
      </w:tr>
      <w:tr w:rsidR="00621653" w:rsidRPr="00BB3171" w:rsidTr="00A4682A">
        <w:tc>
          <w:tcPr>
            <w:tcW w:w="2534" w:type="dxa"/>
          </w:tcPr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Словарная работа.</w:t>
            </w:r>
          </w:p>
        </w:tc>
        <w:tc>
          <w:tcPr>
            <w:tcW w:w="3959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-Спишите с доски только слова;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-Что означают эти слова?</w:t>
            </w:r>
          </w:p>
          <w:p w:rsidR="00621653" w:rsidRPr="00BB3171" w:rsidRDefault="00621653" w:rsidP="00A4682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-Данные сочетания букв являются словами, т.к. имеют значение</w:t>
            </w:r>
          </w:p>
          <w:p w:rsidR="00621653" w:rsidRPr="00BB3171" w:rsidRDefault="00621653" w:rsidP="00A4682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Проводит словарную работу.</w:t>
            </w:r>
          </w:p>
        </w:tc>
        <w:tc>
          <w:tcPr>
            <w:tcW w:w="2766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Дети выписывают в тетрадь только слова.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Слова означают названия птиц.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53" w:rsidRPr="00BB3171" w:rsidTr="00A4682A">
        <w:tc>
          <w:tcPr>
            <w:tcW w:w="2534" w:type="dxa"/>
          </w:tcPr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t>4. Работа по теме урока.</w:t>
            </w:r>
          </w:p>
        </w:tc>
        <w:tc>
          <w:tcPr>
            <w:tcW w:w="3959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1. Работа по учебнику. Упр. 1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с. 18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Прочитайте  про себя.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Прочитайте стихотворение выразительно.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Кто автор этого стихотворения? 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в стихотворении сочетание букв, которое не является словом.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Докажите. 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Какое сочетание букв можно назвать словом?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Для чего нам нужны слова?  (высказывания детей)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Прочитайте  сведения о языке.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(читают правило в учебнике)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2. . Упр. 2 , С. 19  Прочитайте слова по цепочке.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Какие встретились непонятные слова?  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( чтение слов с толкового словаря)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Капель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Ледоход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Все слова разделите на две 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группы.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( 1 группа на тему «весна», 2 группа на тему  «зима»)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Запишите  слова на тему «Весна».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Кто закончил, проверьте  себя. 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( самопроверка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Поменяйтесь тетрадями, проверьте работу друг у друга. 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 ( взаимопроверка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3. Продолжение работы по теме урока.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-Назовите предмет, изображенный на слайде.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кворец)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-Назовите признак предмета. Какой скворец?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-Назовите действие, которое совершает предмет. 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Что делает скворец?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 (работа  с  рисунками)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- Что можно назвать с помощью слов? 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(С помощью слов можно назвать предметы,  признаки предметов, действия предметов)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4C6C11" w:rsidRDefault="00621653" w:rsidP="00A46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Учащиеся осуществляют учебные действия по намеченному плану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1653" w:rsidRPr="001807DF" w:rsidRDefault="00621653" w:rsidP="00A468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Выполняя задания учителя, вспоминают и воспроизводят  имеющиеся знания и опыт.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Выводят правило сами и сверяют по  учебнику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4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-вступать в диалог с учителем.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Предметные 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-воспринимать  значение нового правила.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-оформлять свои мысли в письменной и устной форме;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-договариваться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 и общения и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следовать им.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-учатся высказывать свое мнение.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53" w:rsidRPr="00BB3171" w:rsidTr="00A4682A">
        <w:tc>
          <w:tcPr>
            <w:tcW w:w="2534" w:type="dxa"/>
          </w:tcPr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5.Физминутка.</w:t>
            </w:r>
          </w:p>
        </w:tc>
        <w:tc>
          <w:tcPr>
            <w:tcW w:w="3959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Я называю сочетания букв, если это слово 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ы приседаете, если это не является словом -вы прыгаете.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Учитель называет слова.</w:t>
            </w:r>
          </w:p>
        </w:tc>
        <w:tc>
          <w:tcPr>
            <w:tcW w:w="2766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Дети на определенные слова выполняют заданные упражнения.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621653" w:rsidRPr="00BB3171" w:rsidRDefault="00621653" w:rsidP="00A468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17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BB317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  <w:r w:rsidRPr="00BB317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планирование своих действий,  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  <w:r w:rsidRPr="00BB317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 устанавливание аналогии</w:t>
            </w:r>
            <w:r w:rsidRPr="00BB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1653" w:rsidRPr="00BB3171" w:rsidTr="00A4682A">
        <w:tc>
          <w:tcPr>
            <w:tcW w:w="2534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6.Закрепление.</w:t>
            </w:r>
          </w:p>
        </w:tc>
        <w:tc>
          <w:tcPr>
            <w:tcW w:w="3959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1.Игра "Составь слово".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На доске: </w:t>
            </w: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Сквор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пель</w:t>
            </w:r>
            <w:proofErr w:type="spellEnd"/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proofErr w:type="gramEnd"/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Солн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-Прочитайте;</w:t>
            </w: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-Каждая часть слова означает что либо?</w:t>
            </w: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-Составьте, соедините слоги, чтобы получились слова.</w:t>
            </w: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2.Работа в печатной тетради.</w:t>
            </w: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Стр.10.</w:t>
            </w: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Упр.№1,2.</w:t>
            </w:r>
          </w:p>
          <w:p w:rsidR="00621653" w:rsidRPr="00BB3171" w:rsidRDefault="00621653" w:rsidP="00A4682A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подводит детей к выводу, что в слоге нет значения. 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Предлагает задания для закрепления.</w:t>
            </w:r>
          </w:p>
        </w:tc>
        <w:tc>
          <w:tcPr>
            <w:tcW w:w="2766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составляют слова, записывают в тетрадь.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, ком-</w:t>
            </w:r>
          </w:p>
          <w:p w:rsidR="00621653" w:rsidRPr="00BB3171" w:rsidRDefault="00621653" w:rsidP="00A46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муникативных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, познавательных УУД.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ЛичностныеУУД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эмоционального отношения к школе и учебной деятельности.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 познавательных процессов.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53" w:rsidRPr="00BB3171" w:rsidTr="00A4682A">
        <w:tc>
          <w:tcPr>
            <w:tcW w:w="2534" w:type="dxa"/>
          </w:tcPr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Самостоятельная работа с взаимопроверкой.</w:t>
            </w:r>
          </w:p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t>( в парах)</w:t>
            </w:r>
            <w:proofErr w:type="gramStart"/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9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На доске слова:</w:t>
            </w:r>
          </w:p>
          <w:p w:rsidR="00621653" w:rsidRPr="00BB3171" w:rsidRDefault="00621653" w:rsidP="00A4682A">
            <w:pPr>
              <w:tabs>
                <w:tab w:val="center" w:pos="1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  <w:t>бок</w:t>
            </w:r>
          </w:p>
          <w:p w:rsidR="00621653" w:rsidRPr="00BB3171" w:rsidRDefault="00621653" w:rsidP="00A4682A">
            <w:pPr>
              <w:tabs>
                <w:tab w:val="center" w:pos="1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бощ</w:t>
            </w:r>
            <w:proofErr w:type="spellEnd"/>
          </w:p>
          <w:p w:rsidR="00621653" w:rsidRPr="00BB3171" w:rsidRDefault="00621653" w:rsidP="00A4682A">
            <w:pPr>
              <w:tabs>
                <w:tab w:val="center" w:pos="1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  <w:t>боб</w:t>
            </w:r>
          </w:p>
          <w:p w:rsidR="00621653" w:rsidRPr="00BB3171" w:rsidRDefault="00621653" w:rsidP="00A4682A">
            <w:pPr>
              <w:tabs>
                <w:tab w:val="center" w:pos="1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  <w:t>рот</w:t>
            </w:r>
          </w:p>
          <w:p w:rsidR="00621653" w:rsidRPr="00BB3171" w:rsidRDefault="00621653" w:rsidP="00A4682A">
            <w:pPr>
              <w:tabs>
                <w:tab w:val="center" w:pos="1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Кок</w:t>
            </w: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рор</w:t>
            </w:r>
            <w:proofErr w:type="spellEnd"/>
          </w:p>
          <w:p w:rsidR="00621653" w:rsidRPr="00BB3171" w:rsidRDefault="00621653" w:rsidP="00A4682A">
            <w:pPr>
              <w:tabs>
                <w:tab w:val="center" w:pos="1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-Прочитайте;</w:t>
            </w:r>
          </w:p>
          <w:p w:rsidR="00621653" w:rsidRPr="00BB3171" w:rsidRDefault="00621653" w:rsidP="00A4682A">
            <w:pPr>
              <w:tabs>
                <w:tab w:val="center" w:pos="1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-Выпишите только слова;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Предлагает  задания для  закрепления знаний.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Дети выписывают в тетрадь только слова.</w:t>
            </w:r>
          </w:p>
        </w:tc>
        <w:tc>
          <w:tcPr>
            <w:tcW w:w="2734" w:type="dxa"/>
          </w:tcPr>
          <w:p w:rsidR="00621653" w:rsidRPr="00BB3171" w:rsidRDefault="00621653" w:rsidP="00A4682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заданий.</w:t>
            </w:r>
          </w:p>
          <w:p w:rsidR="00621653" w:rsidRPr="00BB3171" w:rsidRDefault="00621653" w:rsidP="00A46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, регулятивных, познавательных, коммуникативных УУД.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парах,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договариваться. Умение учитывать позицию партнёра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53" w:rsidRPr="00BB3171" w:rsidTr="00A4682A">
        <w:tc>
          <w:tcPr>
            <w:tcW w:w="2534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653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653" w:rsidRPr="004C6C11" w:rsidRDefault="00621653" w:rsidP="00A4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Рефлексия.</w:t>
            </w:r>
          </w:p>
        </w:tc>
        <w:tc>
          <w:tcPr>
            <w:tcW w:w="3959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Приведите примеры слов, которые называют предметы.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Приведите примеры слов, которые называют признаки предметов.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Приведите примеры слов, которые называют действие предметов.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Приведите примеры сочетаний букв,  которые не являются словами.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Для чего нужны слова?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 на уроке по опорным словам: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-Я старался...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-У меня получилось...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-Я недостаточно...</w:t>
            </w:r>
          </w:p>
          <w:p w:rsidR="00621653" w:rsidRPr="00BB3171" w:rsidRDefault="00621653" w:rsidP="00A4682A">
            <w:pPr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За что можете себя похвалить?</w:t>
            </w:r>
          </w:p>
          <w:p w:rsidR="00621653" w:rsidRPr="00BB3171" w:rsidRDefault="00621653" w:rsidP="00A4682A">
            <w:pPr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-Над чем ещё надо поработать?</w:t>
            </w:r>
          </w:p>
          <w:p w:rsidR="00621653" w:rsidRPr="00BB3171" w:rsidRDefault="00621653" w:rsidP="00A4682A">
            <w:pPr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-Достигли ли цели?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Спасибо за урок! Урок окончен!</w:t>
            </w:r>
          </w:p>
        </w:tc>
        <w:tc>
          <w:tcPr>
            <w:tcW w:w="2793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беседу по вопросам рефлексивного характера.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Организует процедуру самооценки результатов учебной деятельности на уроке.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 помощью слов – подсказок подводят итог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-Мне удалось...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-Я могу похвалить...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-Я недостаточно...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-Я старался...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Оценивают работу, высказывают своё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УУД: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контролировать, оценивать и корректировать свои действия.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принимать ответственность за результаты своей деятельности.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31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</w:p>
          <w:p w:rsidR="00621653" w:rsidRPr="00BB3171" w:rsidRDefault="00621653" w:rsidP="00A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, т.е. ученик задаётся 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вопросом</w:t>
            </w:r>
            <w:proofErr w:type="gram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:  какое значение и </w:t>
            </w:r>
            <w:proofErr w:type="gramStart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BB3171">
              <w:rPr>
                <w:rFonts w:ascii="Times New Roman" w:hAnsi="Times New Roman" w:cs="Times New Roman"/>
                <w:sz w:val="24"/>
                <w:szCs w:val="24"/>
              </w:rPr>
              <w:t xml:space="preserve"> смысл имеет для меня учение. Что дал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21653" w:rsidRPr="00BB3171" w:rsidRDefault="00621653" w:rsidP="00621653">
      <w:pPr>
        <w:rPr>
          <w:rFonts w:ascii="Times New Roman" w:hAnsi="Times New Roman" w:cs="Times New Roman"/>
          <w:sz w:val="24"/>
          <w:szCs w:val="24"/>
        </w:rPr>
      </w:pPr>
    </w:p>
    <w:p w:rsidR="000612D4" w:rsidRDefault="000612D4"/>
    <w:sectPr w:rsidR="000612D4" w:rsidSect="009116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653"/>
    <w:rsid w:val="000612D4"/>
    <w:rsid w:val="0062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621653"/>
  </w:style>
  <w:style w:type="character" w:customStyle="1" w:styleId="c0">
    <w:name w:val="c0"/>
    <w:basedOn w:val="a0"/>
    <w:rsid w:val="00621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2017-03-11T09:01:00Z</dcterms:created>
  <dcterms:modified xsi:type="dcterms:W3CDTF">2017-03-11T09:05:00Z</dcterms:modified>
</cp:coreProperties>
</file>