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6C" w:rsidRDefault="0049486C" w:rsidP="0049486C">
      <w:pPr>
        <w:pStyle w:val="a4"/>
        <w:ind w:left="7080" w:hanging="6720"/>
        <w:jc w:val="both"/>
        <w:rPr>
          <w:b/>
        </w:rPr>
      </w:pPr>
      <w:r>
        <w:rPr>
          <w:b/>
        </w:rPr>
        <w:t>СОГЛАСОВАНО                                                       УТВЕРЖДАЮ</w:t>
      </w:r>
    </w:p>
    <w:p w:rsidR="0049486C" w:rsidRDefault="0049486C" w:rsidP="0049486C">
      <w:pPr>
        <w:pStyle w:val="a4"/>
        <w:jc w:val="both"/>
        <w:rPr>
          <w:b/>
        </w:rPr>
      </w:pPr>
      <w:r>
        <w:rPr>
          <w:b/>
        </w:rPr>
        <w:t xml:space="preserve"> Председатель проф. комитета                              Директор МБОУ СОШ  № 14</w:t>
      </w:r>
    </w:p>
    <w:p w:rsidR="0049486C" w:rsidRDefault="0049486C" w:rsidP="0049486C">
      <w:pPr>
        <w:pStyle w:val="a4"/>
        <w:jc w:val="both"/>
        <w:rPr>
          <w:b/>
        </w:rPr>
      </w:pPr>
      <w:r>
        <w:rPr>
          <w:b/>
        </w:rPr>
        <w:t xml:space="preserve"> __________/                /                         __________/              /                                                «___»__________20___г.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«___»__________20___г. </w:t>
      </w:r>
    </w:p>
    <w:p w:rsidR="0049486C" w:rsidRDefault="0049486C" w:rsidP="0049486C">
      <w:pPr>
        <w:rPr>
          <w:sz w:val="28"/>
          <w:szCs w:val="28"/>
        </w:rPr>
      </w:pPr>
    </w:p>
    <w:p w:rsidR="0049486C" w:rsidRPr="007A7010" w:rsidRDefault="0049486C" w:rsidP="0049486C">
      <w:pPr>
        <w:rPr>
          <w:b/>
          <w:sz w:val="32"/>
          <w:szCs w:val="28"/>
        </w:rPr>
      </w:pPr>
    </w:p>
    <w:p w:rsidR="0049486C" w:rsidRPr="004350AD" w:rsidRDefault="0049486C" w:rsidP="0049486C">
      <w:pPr>
        <w:jc w:val="center"/>
        <w:outlineLvl w:val="0"/>
        <w:rPr>
          <w:b/>
          <w:sz w:val="28"/>
          <w:szCs w:val="28"/>
        </w:rPr>
      </w:pPr>
      <w:r w:rsidRPr="004350AD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№ 5</w:t>
      </w:r>
    </w:p>
    <w:p w:rsidR="0049486C" w:rsidRPr="004350AD" w:rsidRDefault="0049486C" w:rsidP="0049486C">
      <w:pPr>
        <w:jc w:val="center"/>
        <w:rPr>
          <w:b/>
          <w:sz w:val="28"/>
          <w:szCs w:val="28"/>
        </w:rPr>
      </w:pPr>
      <w:r w:rsidRPr="004350AD">
        <w:rPr>
          <w:b/>
          <w:sz w:val="28"/>
          <w:szCs w:val="28"/>
        </w:rPr>
        <w:t>по правилам поведения  на воде</w:t>
      </w:r>
    </w:p>
    <w:p w:rsidR="0049486C" w:rsidRPr="004350AD" w:rsidRDefault="0049486C" w:rsidP="0049486C">
      <w:pPr>
        <w:jc w:val="center"/>
        <w:rPr>
          <w:b/>
          <w:sz w:val="28"/>
          <w:szCs w:val="28"/>
        </w:rPr>
      </w:pPr>
      <w:r w:rsidRPr="004350AD">
        <w:rPr>
          <w:b/>
          <w:sz w:val="28"/>
          <w:szCs w:val="28"/>
        </w:rPr>
        <w:t>( в естественном водоёме)</w:t>
      </w:r>
    </w:p>
    <w:p w:rsidR="0049486C" w:rsidRPr="00F85403" w:rsidRDefault="0049486C" w:rsidP="0049486C"/>
    <w:p w:rsidR="0049486C" w:rsidRPr="00F44217" w:rsidRDefault="0049486C" w:rsidP="0049486C">
      <w:pPr>
        <w:jc w:val="center"/>
        <w:rPr>
          <w:b/>
        </w:rPr>
      </w:pPr>
      <w:r w:rsidRPr="00F44217">
        <w:rPr>
          <w:b/>
        </w:rPr>
        <w:t>1.     Правила поведения на воде:</w:t>
      </w:r>
    </w:p>
    <w:p w:rsidR="0049486C" w:rsidRPr="00F44217" w:rsidRDefault="0049486C" w:rsidP="0049486C"/>
    <w:p w:rsidR="0049486C" w:rsidRPr="00F85403" w:rsidRDefault="0049486C" w:rsidP="0049486C">
      <w:pPr>
        <w:jc w:val="both"/>
      </w:pPr>
      <w:r w:rsidRPr="00F85403">
        <w:t xml:space="preserve"> 1. Не забегайте в воду с разбега.</w:t>
      </w:r>
    </w:p>
    <w:p w:rsidR="0049486C" w:rsidRPr="00F85403" w:rsidRDefault="0049486C" w:rsidP="0049486C">
      <w:pPr>
        <w:jc w:val="both"/>
      </w:pPr>
    </w:p>
    <w:p w:rsidR="0049486C" w:rsidRPr="00F85403" w:rsidRDefault="0049486C" w:rsidP="0049486C">
      <w:pPr>
        <w:jc w:val="both"/>
      </w:pPr>
      <w:r w:rsidRPr="00F85403">
        <w:t xml:space="preserve">      Перепад температур – от разницы между нагретым на солнце телом и относительно прохладной водой – может вызвать спазм сосудов. Известны случаи, когда в результате в воде у людей схватывало сердце. Особенно велик риск, если температура воды не выше 18 градусов.</w:t>
      </w:r>
    </w:p>
    <w:p w:rsidR="0049486C" w:rsidRPr="00F85403" w:rsidRDefault="0049486C" w:rsidP="0049486C">
      <w:pPr>
        <w:jc w:val="both"/>
      </w:pPr>
    </w:p>
    <w:p w:rsidR="0049486C" w:rsidRPr="00F85403" w:rsidRDefault="0049486C" w:rsidP="0049486C">
      <w:r w:rsidRPr="00F85403">
        <w:t xml:space="preserve">2. Ни в коем случае нельзя нырять в незнакомых местах.  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3. Нельзя заплывать за буйки </w:t>
      </w:r>
      <w:proofErr w:type="gramStart"/>
      <w:r w:rsidRPr="00F85403">
        <w:t xml:space="preserve">( </w:t>
      </w:r>
      <w:proofErr w:type="gramEnd"/>
      <w:r w:rsidRPr="00F85403">
        <w:t>даже если вы хотите перед кем-нибудь похвалиться своим умением плавать ).</w:t>
      </w:r>
    </w:p>
    <w:p w:rsidR="0049486C" w:rsidRPr="00F85403" w:rsidRDefault="0049486C" w:rsidP="0049486C"/>
    <w:p w:rsidR="0049486C" w:rsidRPr="00F85403" w:rsidRDefault="0049486C" w:rsidP="0049486C">
      <w:pPr>
        <w:jc w:val="both"/>
      </w:pPr>
      <w:r w:rsidRPr="00F85403">
        <w:t xml:space="preserve">4.Нельзя выплывать на фарватер, где ходят суда, и приближаться к ним. Если вы подплываете близко к судну, вас может затянуть под винты. </w:t>
      </w:r>
    </w:p>
    <w:p w:rsidR="0049486C" w:rsidRPr="00F85403" w:rsidRDefault="0049486C" w:rsidP="0049486C"/>
    <w:p w:rsidR="0049486C" w:rsidRPr="00F85403" w:rsidRDefault="0049486C" w:rsidP="0049486C">
      <w:r w:rsidRPr="00F85403">
        <w:t>5. Игры в « морские бои » на лодках, как и раскачивание лодки, хождение по ней тли перегибание через борт, опасны тем, что лодка может перевернуться.</w:t>
      </w:r>
    </w:p>
    <w:p w:rsidR="0049486C" w:rsidRPr="00F85403" w:rsidRDefault="0049486C" w:rsidP="0049486C"/>
    <w:p w:rsidR="0049486C" w:rsidRPr="00F85403" w:rsidRDefault="0049486C" w:rsidP="0049486C">
      <w:r w:rsidRPr="00F85403">
        <w:t>6. Не пытайтесь плавать на самодельных плотах и других собственноручно изготовленных плавательных средствах.</w:t>
      </w:r>
    </w:p>
    <w:p w:rsidR="0049486C" w:rsidRPr="00F85403" w:rsidRDefault="0049486C" w:rsidP="0049486C"/>
    <w:p w:rsidR="0049486C" w:rsidRPr="00F85403" w:rsidRDefault="0049486C" w:rsidP="0049486C">
      <w:r w:rsidRPr="00F85403">
        <w:t>8. Не следует плавать на надувных матрасах и камерах.</w:t>
      </w:r>
    </w:p>
    <w:p w:rsidR="0049486C" w:rsidRPr="00F85403" w:rsidRDefault="0049486C" w:rsidP="0049486C"/>
    <w:p w:rsidR="0049486C" w:rsidRPr="00F85403" w:rsidRDefault="0049486C" w:rsidP="0049486C">
      <w:r w:rsidRPr="00F85403">
        <w:t>9. Не купайтесь, приняв алкогольные напитки.</w:t>
      </w:r>
    </w:p>
    <w:p w:rsidR="0049486C" w:rsidRPr="00F85403" w:rsidRDefault="0049486C" w:rsidP="0049486C"/>
    <w:p w:rsidR="0049486C" w:rsidRPr="00F85403" w:rsidRDefault="0049486C" w:rsidP="0049486C">
      <w:r w:rsidRPr="00F85403">
        <w:t>10. Не купайтесь до озноба – это признак скорейшего появления судорог.</w:t>
      </w:r>
    </w:p>
    <w:p w:rsidR="0049486C" w:rsidRPr="00F85403" w:rsidRDefault="0049486C" w:rsidP="0049486C"/>
    <w:p w:rsidR="0049486C" w:rsidRPr="00F85403" w:rsidRDefault="0049486C" w:rsidP="0049486C"/>
    <w:p w:rsidR="0049486C" w:rsidRPr="004350AD" w:rsidRDefault="0049486C" w:rsidP="0049486C">
      <w:pPr>
        <w:jc w:val="center"/>
        <w:rPr>
          <w:b/>
        </w:rPr>
      </w:pPr>
      <w:r w:rsidRPr="004350AD">
        <w:rPr>
          <w:b/>
        </w:rPr>
        <w:t>2.   Что надо делать  в первую очередь, если кто-нибудь тонет на ваших глазах?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1. Увидев тонущего человека, - привлечь </w:t>
      </w:r>
      <w:r>
        <w:t>внимание окружающих криком « Человек тонет!</w:t>
      </w:r>
      <w:r w:rsidRPr="00F85403">
        <w:t>».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2.Посмотрите, нет ли рядом спасательного средства. Им может стать всё, что плавает на воде и что вы можете добросить до </w:t>
      </w:r>
      <w:proofErr w:type="gramStart"/>
      <w:r w:rsidRPr="00F85403">
        <w:t>тонущего</w:t>
      </w:r>
      <w:proofErr w:type="gramEnd"/>
      <w:r w:rsidRPr="00F85403">
        <w:t>: спасательный круг, резиновая камера, надувной матрас, резиновый мяч, доска.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3. Попробуйте, если это возможно, дотянуться </w:t>
      </w:r>
      <w:r>
        <w:t xml:space="preserve">до </w:t>
      </w:r>
      <w:proofErr w:type="gramStart"/>
      <w:r>
        <w:t>тонущего</w:t>
      </w:r>
      <w:proofErr w:type="gramEnd"/>
      <w:r>
        <w:t xml:space="preserve"> рукой, палкой, толс</w:t>
      </w:r>
      <w:r w:rsidRPr="00F85403">
        <w:t>той веткой или бросьте ему верёвку.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4. Если рядом никого нет, можно попытаться спасти утопающего, подплыв к нему и схватить за волосы или за ворот одежды, после чего вернуться с ним на безопасную глубину </w:t>
      </w:r>
      <w:proofErr w:type="gramStart"/>
      <w:r w:rsidRPr="00F85403">
        <w:t xml:space="preserve">( </w:t>
      </w:r>
      <w:proofErr w:type="gramEnd"/>
      <w:r w:rsidRPr="00F85403">
        <w:t>транспортировать спасаемого спиной вниз, поддерживая его голову над водой ). Но это возможно только в самом крайнем случае и если вы очень хорошо плаваете.</w:t>
      </w:r>
    </w:p>
    <w:p w:rsidR="0049486C" w:rsidRPr="00F85403" w:rsidRDefault="0049486C" w:rsidP="0049486C"/>
    <w:p w:rsidR="0049486C" w:rsidRPr="00F85403" w:rsidRDefault="0049486C" w:rsidP="0049486C">
      <w:pPr>
        <w:outlineLvl w:val="0"/>
      </w:pPr>
      <w:r w:rsidRPr="00F85403">
        <w:t xml:space="preserve">    Если вы заметили утопающего, подплывите к нему и охватывайте сзади. 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    Если утопающий начал хвататься за вас и тянуть на дно, сами резко опуститесь под воду, утопающий отпустит вас чисто инстинктивно, и вы сможете повторить попытку спасения.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 5. На берегу: если тонущий находится в сознании, у него сохранено дыхание и прощупывается пульс, нужно его согреть и успокоить. Хорошо бы обтереть его тело, переодеть с сухое бельё, дать чай, кофе. Дополнительно можно произвести растирание тела и массаж.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    Если на берегу у утопающего началась рвота – это хороший признак. Если же нет, придётся вызвать её искусственно. Хуже вс</w:t>
      </w:r>
      <w:r>
        <w:t>его, если человек пробыл под во</w:t>
      </w:r>
      <w:r w:rsidRPr="00F85403">
        <w:t>дой уже несколько минут и его лёгкие заполнены водой. Тогда нужно положить его на колено так, чтобы голова утопленного свисала ниже его грудной клетки, и сильными надавливаниями на спину добиться того, чтобы вода пошла из лёгких.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   После удаления воды положить пострадавшего на живот и приступить к вызову спасательных служб.</w:t>
      </w:r>
    </w:p>
    <w:p w:rsidR="0049486C" w:rsidRPr="00F85403" w:rsidRDefault="0049486C" w:rsidP="0049486C">
      <w:pPr>
        <w:jc w:val="center"/>
      </w:pPr>
    </w:p>
    <w:p w:rsidR="0049486C" w:rsidRPr="004350AD" w:rsidRDefault="0049486C" w:rsidP="0049486C">
      <w:pPr>
        <w:jc w:val="center"/>
        <w:rPr>
          <w:b/>
        </w:rPr>
      </w:pPr>
      <w:r w:rsidRPr="004350AD">
        <w:rPr>
          <w:b/>
        </w:rPr>
        <w:t>3.   Спасение утопающих – дело рук самих утопающих!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       Большинство людей тонут не из-за того, что плохо плавают, а потому, что, заплыв далеко или испугавшись, поддаются па</w:t>
      </w:r>
      <w:r>
        <w:t>нике и не надеются на себя. Пом</w:t>
      </w:r>
      <w:r w:rsidRPr="00F85403">
        <w:t>ните: если вы можете проплыть только пять метров, значит, сможете проплыть и все пятьдесят!</w:t>
      </w:r>
    </w:p>
    <w:p w:rsidR="0049486C" w:rsidRPr="00F85403" w:rsidRDefault="0049486C" w:rsidP="0049486C"/>
    <w:p w:rsidR="0049486C" w:rsidRPr="00F85403" w:rsidRDefault="0049486C" w:rsidP="0049486C">
      <w:r w:rsidRPr="00F85403">
        <w:t>- не поддавайтесь панике, то есть, не молотите по</w:t>
      </w:r>
      <w:r>
        <w:t xml:space="preserve"> воде руками и не </w:t>
      </w:r>
      <w:proofErr w:type="gramStart"/>
      <w:r>
        <w:t>вопите</w:t>
      </w:r>
      <w:proofErr w:type="gramEnd"/>
      <w:r>
        <w:t>: « Спа</w:t>
      </w:r>
      <w:r w:rsidRPr="00F85403">
        <w:t>сите, тону! », а постарайтесь экономить силы и сохранять размеренное дыхание.</w:t>
      </w:r>
    </w:p>
    <w:p w:rsidR="0049486C" w:rsidRPr="00F85403" w:rsidRDefault="0049486C" w:rsidP="0049486C"/>
    <w:p w:rsidR="0049486C" w:rsidRPr="00F85403" w:rsidRDefault="0049486C" w:rsidP="0049486C">
      <w:r w:rsidRPr="00F85403">
        <w:t>- вы можете позвать на помощь раз или два, н</w:t>
      </w:r>
      <w:r>
        <w:t>о если вам некому помочь, надей</w:t>
      </w:r>
      <w:r w:rsidRPr="00F85403">
        <w:t xml:space="preserve">тесь только на себя. Проплывите в сторону </w:t>
      </w:r>
      <w:proofErr w:type="gramStart"/>
      <w:r w:rsidRPr="00F85403">
        <w:t>берега</w:t>
      </w:r>
      <w:proofErr w:type="gramEnd"/>
      <w:r w:rsidRPr="00F85403">
        <w:t xml:space="preserve"> сколько сможете, а после этого отдохните.</w:t>
      </w:r>
    </w:p>
    <w:p w:rsidR="0049486C" w:rsidRPr="00A2729B" w:rsidRDefault="0049486C" w:rsidP="0049486C">
      <w:pPr>
        <w:jc w:val="center"/>
        <w:rPr>
          <w:b/>
        </w:rPr>
      </w:pPr>
      <w:r w:rsidRPr="00A2729B">
        <w:rPr>
          <w:b/>
        </w:rPr>
        <w:t>4.  Научитесь отдыхать на воде!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      Первый способ: перевернитесь в воде на спину, раскиньте руки и ноги в стороны, закройте глаза, лягте головой на воду и расслабьтесь, слегка помогая себе ногами удерживаться в горизонтальном положении. Дышите глубоко, слегка задерживая воздух в лёгких.</w:t>
      </w:r>
    </w:p>
    <w:p w:rsidR="0049486C" w:rsidRPr="00F85403" w:rsidRDefault="0049486C" w:rsidP="0049486C"/>
    <w:p w:rsidR="0049486C" w:rsidRPr="00F85403" w:rsidRDefault="0049486C" w:rsidP="0049486C">
      <w:r w:rsidRPr="00F85403">
        <w:t xml:space="preserve">       Второй способ: сжавшись поплавком, вдохните воздух, погрузите лицо в воду, обнимите руками колени и прижмите их к телу, сдерживая выдох. Затем медленно выдохните воздух в воду, сделайте новый быстрый вдох над водой – и повторите всё снова.</w:t>
      </w:r>
    </w:p>
    <w:p w:rsidR="0049486C" w:rsidRPr="00F85403" w:rsidRDefault="0049486C" w:rsidP="0049486C"/>
    <w:p w:rsidR="00BF4F79" w:rsidRDefault="00BF4F79"/>
    <w:sectPr w:rsidR="00BF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9486C"/>
    <w:rsid w:val="0049486C"/>
    <w:rsid w:val="00B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9486C"/>
    <w:rPr>
      <w:sz w:val="28"/>
      <w:szCs w:val="24"/>
    </w:rPr>
  </w:style>
  <w:style w:type="paragraph" w:styleId="a4">
    <w:name w:val="Title"/>
    <w:basedOn w:val="a"/>
    <w:link w:val="a3"/>
    <w:qFormat/>
    <w:rsid w:val="0049486C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49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2016-06-18T09:51:00Z</dcterms:created>
  <dcterms:modified xsi:type="dcterms:W3CDTF">2016-06-18T09:52:00Z</dcterms:modified>
</cp:coreProperties>
</file>