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5A2A" w:rsidRPr="000F5A2A" w:rsidRDefault="000F5A2A" w:rsidP="000F5A2A">
      <w:pPr>
        <w:shd w:val="clear" w:color="auto" w:fill="E3EAED"/>
        <w:spacing w:before="300" w:after="150" w:line="240" w:lineRule="auto"/>
        <w:jc w:val="center"/>
        <w:outlineLvl w:val="2"/>
        <w:rPr>
          <w:rFonts w:ascii="Helvetica" w:eastAsia="Times New Roman" w:hAnsi="Helvetica" w:cs="Helvetica"/>
          <w:color w:val="000000"/>
          <w:sz w:val="36"/>
          <w:szCs w:val="36"/>
          <w:lang w:eastAsia="ru-RU"/>
        </w:rPr>
      </w:pPr>
      <w:r w:rsidRPr="000F5A2A">
        <w:rPr>
          <w:rFonts w:ascii="Helvetica" w:eastAsia="Times New Roman" w:hAnsi="Helvetica" w:cs="Helvetica"/>
          <w:color w:val="000000"/>
          <w:sz w:val="36"/>
          <w:szCs w:val="36"/>
          <w:lang w:eastAsia="ru-RU"/>
        </w:rPr>
        <w:t>МОЛОДОЕ ИМЯ КУБАНИ - Гришина Марина Михайловна</w:t>
      </w:r>
    </w:p>
    <w:p w:rsidR="000F5A2A" w:rsidRPr="000F5A2A" w:rsidRDefault="000F5A2A" w:rsidP="000F5A2A">
      <w:pPr>
        <w:shd w:val="clear" w:color="auto" w:fill="E3EAED"/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</w:pPr>
      <w:bookmarkStart w:id="0" w:name="_GoBack"/>
      <w:bookmarkEnd w:id="0"/>
    </w:p>
    <w:p w:rsidR="000F5A2A" w:rsidRPr="000F5A2A" w:rsidRDefault="000F5A2A" w:rsidP="000F5A2A">
      <w:pPr>
        <w:shd w:val="clear" w:color="auto" w:fill="E3EAED"/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</w:pPr>
      <w:r w:rsidRPr="000F5A2A">
        <w:rPr>
          <w:rFonts w:ascii="Helvetica" w:eastAsia="Times New Roman" w:hAnsi="Helvetica" w:cs="Helvetica"/>
          <w:noProof/>
          <w:color w:val="337AB7"/>
          <w:sz w:val="20"/>
          <w:szCs w:val="20"/>
          <w:lang w:eastAsia="ru-RU"/>
        </w:rPr>
        <w:drawing>
          <wp:inline distT="0" distB="0" distL="0" distR="0">
            <wp:extent cx="5715000" cy="4286250"/>
            <wp:effectExtent l="0" t="0" r="0" b="0"/>
            <wp:docPr id="1" name="Рисунок 1" descr="http://189131.selcdn.ru/leonardo/assets/uploads/attachments/thumb__b14a_5pXC3uQocaKE06ZgkeRH89bN.jpg">
              <a:hlinkClick xmlns:a="http://schemas.openxmlformats.org/drawingml/2006/main" r:id="rId4" tooltip="&quot;На фото: Марина Гришина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189131.selcdn.ru/leonardo/assets/uploads/attachments/thumb__b14a_5pXC3uQocaKE06ZgkeRH89bN.jpg">
                      <a:hlinkClick r:id="rId4" tooltip="&quot;На фото: Марина Гришина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28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5A2A" w:rsidRPr="000F5A2A" w:rsidRDefault="000F5A2A" w:rsidP="000F5A2A">
      <w:pPr>
        <w:shd w:val="clear" w:color="auto" w:fill="E3EAED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</w:pPr>
      <w:r w:rsidRPr="000F5A2A">
        <w:rPr>
          <w:rFonts w:ascii="Helvetica" w:eastAsia="Times New Roman" w:hAnsi="Helvetica" w:cs="Helvetica"/>
          <w:b/>
          <w:bCs/>
          <w:color w:val="000000"/>
          <w:sz w:val="20"/>
          <w:szCs w:val="20"/>
          <w:lang w:eastAsia="ru-RU"/>
        </w:rPr>
        <w:t>Гришина Марина Михайловна</w:t>
      </w:r>
      <w:r w:rsidRPr="000F5A2A"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  <w:t> родилась в ст. Павловской Краснодарского края 24.10.1988 году. С 1996 по 2008 год обучалась в коррекционной школе по слуху г. Тихорецка. В 2008 году поступила в Кубанский государственный университет физической культуры, спорта и туризма г. Краснодар на факультет физической культуры и спорта, закончила обучение в КГУФКС в магистратуре.</w:t>
      </w:r>
    </w:p>
    <w:p w:rsidR="000F5A2A" w:rsidRPr="000F5A2A" w:rsidRDefault="000F5A2A" w:rsidP="000F5A2A">
      <w:pPr>
        <w:shd w:val="clear" w:color="auto" w:fill="E3EAED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</w:pPr>
      <w:r w:rsidRPr="000F5A2A"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  <w:t xml:space="preserve">         Спортом занималась ещё со школы. В 2008 г. стала Мастером спорта России. В 2009 году была участницей </w:t>
      </w:r>
      <w:proofErr w:type="spellStart"/>
      <w:r w:rsidRPr="000F5A2A"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  <w:t>сурдлимпийских</w:t>
      </w:r>
      <w:proofErr w:type="spellEnd"/>
      <w:r w:rsidRPr="000F5A2A"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  <w:t xml:space="preserve"> игр в г. Тайвань и вошла в пятерку сильнейших спортсменов Мира. В 2011 году стала двукратным чемпионом Европы и четырехкратным призером Европы в Турции г. </w:t>
      </w:r>
      <w:proofErr w:type="spellStart"/>
      <w:r w:rsidRPr="000F5A2A"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  <w:t>Кайсер</w:t>
      </w:r>
      <w:proofErr w:type="spellEnd"/>
      <w:r w:rsidRPr="000F5A2A"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  <w:t xml:space="preserve">. В 2012 году на зимнем Чемпионате Европы в Эстонии г. Талин двукратная серебряная </w:t>
      </w:r>
      <w:proofErr w:type="spellStart"/>
      <w:r w:rsidRPr="000F5A2A"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  <w:t>призерка</w:t>
      </w:r>
      <w:proofErr w:type="spellEnd"/>
      <w:r w:rsidRPr="000F5A2A"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  <w:t xml:space="preserve">. В 2012 году Чемпионат Мира в Канаде трехкратная </w:t>
      </w:r>
      <w:proofErr w:type="spellStart"/>
      <w:r w:rsidRPr="000F5A2A"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  <w:t>призерка</w:t>
      </w:r>
      <w:proofErr w:type="spellEnd"/>
      <w:r w:rsidRPr="000F5A2A"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  <w:t>.</w:t>
      </w:r>
    </w:p>
    <w:p w:rsidR="000F5A2A" w:rsidRPr="000F5A2A" w:rsidRDefault="000F5A2A" w:rsidP="000F5A2A">
      <w:pPr>
        <w:shd w:val="clear" w:color="auto" w:fill="E3EAED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</w:pPr>
      <w:r w:rsidRPr="000F5A2A"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  <w:t xml:space="preserve">         В 2013 году на </w:t>
      </w:r>
      <w:proofErr w:type="spellStart"/>
      <w:r w:rsidRPr="000F5A2A"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  <w:t>сурдлимпийских</w:t>
      </w:r>
      <w:proofErr w:type="spellEnd"/>
      <w:r w:rsidRPr="000F5A2A"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  <w:t xml:space="preserve"> </w:t>
      </w:r>
      <w:proofErr w:type="gramStart"/>
      <w:r w:rsidRPr="000F5A2A"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  <w:t>играх  </w:t>
      </w:r>
      <w:proofErr w:type="spellStart"/>
      <w:r w:rsidRPr="000F5A2A"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  <w:t>спорстменка</w:t>
      </w:r>
      <w:proofErr w:type="spellEnd"/>
      <w:proofErr w:type="gramEnd"/>
      <w:r w:rsidRPr="000F5A2A"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  <w:t xml:space="preserve"> из станицы Павловская совершила настоящий фурор, завоевав первые в истории кубанского спорта награды этого турнира. В Болгарии г. София Марина вошла в историю Кубани, завоевав золотую медаль в прыжках в длину, серебряную медаль в беге на 100 метров и бронзовую медаль в тройном прыжке. В 2013 году Марине Гришиной было присвоено звание почетный гражданин Павловского района. За успешные выступления на </w:t>
      </w:r>
      <w:proofErr w:type="spellStart"/>
      <w:r w:rsidRPr="000F5A2A"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  <w:t>Сурдлимпийских</w:t>
      </w:r>
      <w:proofErr w:type="spellEnd"/>
      <w:r w:rsidRPr="000F5A2A"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  <w:t xml:space="preserve"> играх–2013 кубанская легкоатлетка Гришина получила высокое звание «Заслуженный мастер спорта России». Она отмечена Министерством спорта Краснодарского края и была приглашена на торжественное вручение в г. Краснодар к губернатору Краснодарского края.</w:t>
      </w:r>
    </w:p>
    <w:p w:rsidR="000F5A2A" w:rsidRPr="000F5A2A" w:rsidRDefault="000F5A2A" w:rsidP="000F5A2A">
      <w:pPr>
        <w:shd w:val="clear" w:color="auto" w:fill="E3EAED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</w:pPr>
      <w:r w:rsidRPr="000F5A2A"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  <w:t>В 2014 году Марине Гришиной предоставили право участия в эстафете Параолимпийского огня ст. Елизаветинской г. Краснодар.</w:t>
      </w:r>
    </w:p>
    <w:p w:rsidR="000F5A2A" w:rsidRPr="000F5A2A" w:rsidRDefault="000F5A2A" w:rsidP="000F5A2A">
      <w:pPr>
        <w:shd w:val="clear" w:color="auto" w:fill="E3EAED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</w:pPr>
      <w:r w:rsidRPr="000F5A2A"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  <w:lastRenderedPageBreak/>
        <w:t xml:space="preserve">          В 2015 г. </w:t>
      </w:r>
      <w:proofErr w:type="gramStart"/>
      <w:r w:rsidRPr="000F5A2A"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  <w:t>стала  двукратным</w:t>
      </w:r>
      <w:proofErr w:type="gramEnd"/>
      <w:r w:rsidRPr="000F5A2A"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  <w:t xml:space="preserve"> Чемпионом Европы и серебряным и бронзовым призёром чемпионата Европы в Польше в г. </w:t>
      </w:r>
      <w:proofErr w:type="spellStart"/>
      <w:r w:rsidRPr="000F5A2A"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  <w:t>Бгдыш</w:t>
      </w:r>
      <w:proofErr w:type="spellEnd"/>
      <w:r w:rsidRPr="000F5A2A"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  <w:t>. Марина Гришина принесла России «золото» чемпионата Европы среди глухих легкоатлетов, заняв первые места в беге на 100 метров и в прыжке в длину.</w:t>
      </w:r>
    </w:p>
    <w:p w:rsidR="000F5A2A" w:rsidRPr="000F5A2A" w:rsidRDefault="000F5A2A" w:rsidP="000F5A2A">
      <w:pPr>
        <w:shd w:val="clear" w:color="auto" w:fill="E3EAED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</w:pPr>
      <w:r w:rsidRPr="000F5A2A"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  <w:t>          У Марины 25 личных рекордов 100 м и прыжки в длину. Марина установила и два рекорда – европейский в прыжке в длину (6 метров 04 сантиметра) и мировой в эстафете 4х100 метров (российская сборная пробежала 400-метровую дистанцию за 47,21 секунду).</w:t>
      </w:r>
    </w:p>
    <w:p w:rsidR="000F5A2A" w:rsidRPr="000F5A2A" w:rsidRDefault="000F5A2A" w:rsidP="000F5A2A">
      <w:pPr>
        <w:shd w:val="clear" w:color="auto" w:fill="E3EAED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</w:pPr>
      <w:r w:rsidRPr="000F5A2A"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  <w:t xml:space="preserve"> Сейчас на сборах в Кисловодске, готовится к </w:t>
      </w:r>
      <w:proofErr w:type="spellStart"/>
      <w:r w:rsidRPr="000F5A2A"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  <w:t>Сурдлимпийским</w:t>
      </w:r>
      <w:proofErr w:type="spellEnd"/>
      <w:r w:rsidRPr="000F5A2A"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  <w:t xml:space="preserve"> играм, которые будут проходить в 2017 г в Турции.</w:t>
      </w:r>
    </w:p>
    <w:p w:rsidR="000F5A2A" w:rsidRPr="000F5A2A" w:rsidRDefault="000F5A2A" w:rsidP="000F5A2A">
      <w:pPr>
        <w:shd w:val="clear" w:color="auto" w:fill="E3EAED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</w:pPr>
      <w:r w:rsidRPr="000F5A2A"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  <w:t xml:space="preserve">         </w:t>
      </w:r>
      <w:proofErr w:type="gramStart"/>
      <w:r w:rsidRPr="000F5A2A"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  <w:t>На  протяжении</w:t>
      </w:r>
      <w:proofErr w:type="gramEnd"/>
      <w:r w:rsidRPr="000F5A2A"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  <w:t xml:space="preserve"> 5 лет успешных выступлений Гришина Марина поставила 19 личных рекордов, прославив Россию, родную Кубань  и малую Родину ст. Павловскую, Павловский район во всех репортажах и публикациях как на краевом, так и на международных уровнях.</w:t>
      </w:r>
    </w:p>
    <w:p w:rsidR="00575CB9" w:rsidRDefault="00575CB9"/>
    <w:sectPr w:rsidR="00575C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90A"/>
    <w:rsid w:val="000F5A2A"/>
    <w:rsid w:val="00575CB9"/>
    <w:rsid w:val="00750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7747DB-4126-4AD6-8642-114B4E3F2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0F5A2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F5A2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0F5A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F5A2A"/>
    <w:rPr>
      <w:b/>
      <w:bCs/>
    </w:rPr>
  </w:style>
  <w:style w:type="character" w:customStyle="1" w:styleId="apple-converted-space">
    <w:name w:val="apple-converted-space"/>
    <w:basedOn w:val="a0"/>
    <w:rsid w:val="000F5A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064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8099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27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1894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62859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978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157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1240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8316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3230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59917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05078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851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9426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189131.selcdn.ru/leonardo/assets/uploads/attachments/b14a_5pXC3uQocaKE06ZgkeRH89bN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387</Words>
  <Characters>2207</Characters>
  <Application>Microsoft Office Word</Application>
  <DocSecurity>0</DocSecurity>
  <Lines>18</Lines>
  <Paragraphs>5</Paragraphs>
  <ScaleCrop>false</ScaleCrop>
  <Company/>
  <LinksUpToDate>false</LinksUpToDate>
  <CharactersWithSpaces>2589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Pressa</dc:creator>
  <cp:keywords/>
  <dc:description/>
  <cp:lastModifiedBy>Pressa</cp:lastModifiedBy>
  <cp:revision>2</cp:revision>
  <dcterms:created xsi:type="dcterms:W3CDTF">2016-12-06T11:09:00Z</dcterms:created>
  <dcterms:modified xsi:type="dcterms:W3CDTF">2016-12-06T11:10:00Z</dcterms:modified>
</cp:coreProperties>
</file>