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Трифонову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696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заключения договора аренды земельного участка, государственная собственность на который не разграничена и предназначенного для сельскохозяйственного производства</w:t>
      </w:r>
      <w:r w:rsidR="003C1D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3C1D33">
        <w:rPr>
          <w:rFonts w:ascii="Times New Roman" w:hAnsi="Times New Roman" w:cs="Times New Roman"/>
          <w:sz w:val="28"/>
          <w:szCs w:val="28"/>
        </w:rPr>
        <w:t xml:space="preserve"> предоставления гражданам,</w:t>
      </w:r>
      <w:r>
        <w:rPr>
          <w:rFonts w:ascii="Times New Roman" w:hAnsi="Times New Roman" w:cs="Times New Roman"/>
          <w:sz w:val="28"/>
          <w:szCs w:val="28"/>
        </w:rPr>
        <w:t xml:space="preserve"> крестьянским (фермерским) хозяйств</w:t>
      </w:r>
      <w:r w:rsidR="003C1D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Федерации</w:t>
      </w:r>
    </w:p>
    <w:p w:rsidR="000D73B0" w:rsidRDefault="000D73B0" w:rsidP="000D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F81E6F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6965C5"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ионе на право заключения договора аренды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 из земель сельскохозяйственного назначения, государственная собственность на который не разграничена, </w:t>
      </w:r>
      <w:r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ориентировочной 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площадью </w:t>
      </w:r>
      <w:r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36931,0 кв. метр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ориентировочная </w:t>
      </w:r>
      <w:bookmarkStart w:id="0" w:name="_GoBack"/>
      <w:bookmarkEnd w:id="0"/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площадь указана в соответствии со схемой расположения участка), кадастровый квартал в котором расположен участок: 23:24:0901000, местоположение: Краснодарский край, Павловский район, </w:t>
      </w:r>
      <w:proofErr w:type="spellStart"/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Старолеушковское</w:t>
      </w:r>
      <w:proofErr w:type="spellEnd"/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поселение, </w:t>
      </w:r>
      <w:r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0,55 км восточнее станицы Старолеушковской.</w:t>
      </w:r>
    </w:p>
    <w:p w:rsidR="006965C5" w:rsidRDefault="006965C5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5C5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proofErr w:type="gramStart"/>
      <w:r w:rsidRPr="006965C5">
        <w:rPr>
          <w:rFonts w:ascii="Times New Roman" w:hAnsi="Times New Roman" w:cs="Times New Roman"/>
          <w:sz w:val="28"/>
          <w:szCs w:val="28"/>
        </w:rPr>
        <w:t>заявителя: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965C5" w:rsidRPr="006965C5" w:rsidRDefault="006965C5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Pr="006841DC" w:rsidRDefault="006965C5" w:rsidP="006841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5C5"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6841DC" w:rsidRPr="006841DC" w:rsidRDefault="006841DC" w:rsidP="006841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8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41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841DC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6841DC"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41DC">
        <w:rPr>
          <w:rFonts w:ascii="Times New Roman" w:hAnsi="Times New Roman" w:cs="Times New Roman"/>
          <w:iCs/>
          <w:sz w:val="28"/>
          <w:szCs w:val="28"/>
        </w:rPr>
        <w:t>я 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841DC" w:rsidRDefault="006841DC" w:rsidP="006841DC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6841DC" w:rsidRPr="006841DC" w:rsidRDefault="006841DC" w:rsidP="0068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1DC">
        <w:rPr>
          <w:rFonts w:ascii="Times New Roman" w:hAnsi="Times New Roman" w:cs="Times New Roman"/>
          <w:iCs/>
          <w:sz w:val="28"/>
          <w:szCs w:val="28"/>
        </w:rPr>
        <w:t>______________________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_____ </w:t>
      </w:r>
      <w:r w:rsidRPr="006841DC"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  <w:r w:rsidRPr="006841DC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841DC" w:rsidRPr="006841DC" w:rsidRDefault="006841DC" w:rsidP="0068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41D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41DC">
        <w:rPr>
          <w:rFonts w:ascii="Times New Roman" w:hAnsi="Times New Roman" w:cs="Times New Roman"/>
          <w:sz w:val="20"/>
          <w:szCs w:val="20"/>
        </w:rPr>
        <w:t xml:space="preserve"> </w:t>
      </w:r>
      <w:r w:rsidRPr="006841DC">
        <w:rPr>
          <w:rFonts w:ascii="Times New Roman" w:hAnsi="Times New Roman" w:cs="Times New Roman"/>
          <w:sz w:val="20"/>
          <w:szCs w:val="20"/>
        </w:rPr>
        <w:t xml:space="preserve"> (подпись, дата)</w:t>
      </w: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Pr="006965C5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5C5" w:rsidRPr="006965C5" w:rsidRDefault="006965C5" w:rsidP="006965C5">
      <w:pPr>
        <w:rPr>
          <w:rFonts w:ascii="Times New Roman" w:hAnsi="Times New Roman" w:cs="Times New Roman"/>
          <w:sz w:val="28"/>
          <w:szCs w:val="28"/>
        </w:rPr>
      </w:pPr>
      <w:r w:rsidRPr="00696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Отметка о принятии заявления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965C5" w:rsidRPr="006965C5" w:rsidTr="009641F1">
        <w:tc>
          <w:tcPr>
            <w:tcW w:w="4672" w:type="dxa"/>
          </w:tcPr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Подпись заявителя (его полномочного представителя)</w:t>
            </w:r>
          </w:p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________________2017 года</w:t>
            </w:r>
          </w:p>
        </w:tc>
        <w:tc>
          <w:tcPr>
            <w:tcW w:w="4673" w:type="dxa"/>
          </w:tcPr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Подпись уполномоченного лица</w:t>
            </w:r>
          </w:p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час_____мин</w:t>
            </w:r>
            <w:proofErr w:type="spellEnd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____ _______________</w:t>
            </w:r>
          </w:p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________________2017 года</w:t>
            </w:r>
          </w:p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3B0" w:rsidRDefault="000D73B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3B0" w:rsidRP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73B0" w:rsidRPr="000D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3C1D33"/>
    <w:rsid w:val="003C6DB7"/>
    <w:rsid w:val="006841DC"/>
    <w:rsid w:val="006965C5"/>
    <w:rsid w:val="00991578"/>
    <w:rsid w:val="00DC7571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2017-03-31T12:41:00Z</dcterms:created>
  <dcterms:modified xsi:type="dcterms:W3CDTF">2017-05-10T06:35:00Z</dcterms:modified>
</cp:coreProperties>
</file>