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B0" w:rsidRPr="00F31864" w:rsidRDefault="00924BB0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ПРОЕКТ</w:t>
      </w:r>
    </w:p>
    <w:p w:rsidR="00924BB0" w:rsidRPr="00F31864" w:rsidRDefault="00924BB0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4BB0" w:rsidRPr="00F31864" w:rsidRDefault="00924BB0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4B41" w:rsidRPr="00F31864" w:rsidRDefault="002D4B41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Об утверждении административного регламента по предоставлению</w:t>
      </w:r>
    </w:p>
    <w:p w:rsidR="002D4B41" w:rsidRPr="00F31864" w:rsidRDefault="002D4B41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услуги «Выдача разрешений </w:t>
      </w:r>
    </w:p>
    <w:p w:rsidR="002D4B41" w:rsidRPr="00F31864" w:rsidRDefault="002D4B41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на ввод в эксплуатацию построенных, реконструированных </w:t>
      </w:r>
    </w:p>
    <w:p w:rsidR="002D4B41" w:rsidRPr="00F31864" w:rsidRDefault="002D4B41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объектов капитального строительства»</w:t>
      </w:r>
    </w:p>
    <w:p w:rsidR="002D4B41" w:rsidRPr="00F31864" w:rsidRDefault="002D4B41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4B41" w:rsidRPr="00F31864" w:rsidRDefault="002D4B41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целях реализации положений  Федеральных  законов от 6 октября 2003 года № 131-ФЗ «Об общих принципах  организации местного самоуправления в Ро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сийской Федерации», от 27 июня 2010 года № 210-ФЗ «Об организации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тавления государственных и муниципальных услуг», от 29 декабря 2004 года № 190-ФЗ «Градостроительный кодекс Российской Федерации», постановлением администрации муниципального образования Павловский район от 29 декабря 2015 года № 1801«О наделении полномочиями по утверждению градостро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тельных планов земельных участков и выдаче разрешений на строительство объектов индивидуального жилищного строительства на территории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пального образования Павловский район», в целях повышения эффективности организации работы по проведению административной реформы в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пальном образовании Павловский район, руководствуясь постановлением Пр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 о с т а н о в л я ю:</w:t>
      </w:r>
    </w:p>
    <w:p w:rsidR="002D4B41" w:rsidRPr="00F31864" w:rsidRDefault="002D4B41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1. Утвердить административный регламент предоставления муниципальной у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луги «Выдача разрешений на строительство, реконструкцию объектов кап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тального строительства»  (приложение).</w:t>
      </w:r>
    </w:p>
    <w:p w:rsidR="002D4B41" w:rsidRPr="00F31864" w:rsidRDefault="002D4B41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 Постановление администрации муниципального образования Павловский район от 26 февраля 2016 года № 193 «Об утверждении административного регламента по предоставлению муниципальной услуги «Выдача разрешений на ввод в эксплуатацию построенных, реконструированных объектов капитальн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го строительства» признать утратившим силу.</w:t>
      </w:r>
    </w:p>
    <w:p w:rsidR="002D4B41" w:rsidRPr="00F31864" w:rsidRDefault="002D4B41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 Контроль  выполнения  настоящего постановления возложить на заместителя главы муниципального образования Павловский район С.В.Гранка.</w:t>
      </w:r>
    </w:p>
    <w:p w:rsidR="002D4B41" w:rsidRPr="00F31864" w:rsidRDefault="002D4B41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4.Постановление вступает в силу со дня его официального обнародования.</w:t>
      </w:r>
    </w:p>
    <w:p w:rsidR="002D4B41" w:rsidRPr="00F31864" w:rsidRDefault="002D4B41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4B41" w:rsidRPr="00F31864" w:rsidRDefault="002D4B41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Глава муниципального образования </w:t>
      </w:r>
    </w:p>
    <w:p w:rsidR="00924BB0" w:rsidRPr="00F31864" w:rsidRDefault="002D4B41" w:rsidP="00F91314">
      <w:pPr>
        <w:jc w:val="both"/>
        <w:rPr>
          <w:rFonts w:ascii="Times New Roman" w:hAnsi="Times New Roman"/>
          <w:sz w:val="28"/>
          <w:szCs w:val="28"/>
          <w:lang w:val="ru-RU"/>
        </w:rPr>
        <w:sectPr w:rsidR="00924BB0" w:rsidRPr="00F31864" w:rsidSect="00D36364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851" w:right="567" w:bottom="1134" w:left="1701" w:header="709" w:footer="709" w:gutter="0"/>
          <w:cols w:space="708"/>
          <w:titlePg/>
          <w:docGrid w:linePitch="360"/>
        </w:sectPr>
      </w:pPr>
      <w:r w:rsidRPr="00F31864">
        <w:rPr>
          <w:rFonts w:ascii="Times New Roman" w:hAnsi="Times New Roman"/>
          <w:sz w:val="28"/>
          <w:szCs w:val="28"/>
          <w:lang w:val="ru-RU"/>
        </w:rPr>
        <w:t>Павловский район                                                                                В.В. Трифонов</w:t>
      </w:r>
    </w:p>
    <w:p w:rsidR="002D4B41" w:rsidRPr="00F31864" w:rsidRDefault="002D4B41" w:rsidP="00F91314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2D4B41" w:rsidRPr="00F31864" w:rsidRDefault="002D4B41" w:rsidP="00F91314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к постановлению администрации</w:t>
      </w:r>
    </w:p>
    <w:p w:rsidR="002D4B41" w:rsidRPr="00F31864" w:rsidRDefault="002D4B41" w:rsidP="00F91314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муниципального образования</w:t>
      </w:r>
    </w:p>
    <w:p w:rsidR="002D4B41" w:rsidRPr="004A5A31" w:rsidRDefault="002D4B41" w:rsidP="00F91314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4A5A31">
        <w:rPr>
          <w:rFonts w:ascii="Times New Roman" w:hAnsi="Times New Roman"/>
          <w:sz w:val="28"/>
          <w:szCs w:val="28"/>
          <w:lang w:val="ru-RU"/>
        </w:rPr>
        <w:t>Павловский район</w:t>
      </w:r>
    </w:p>
    <w:p w:rsidR="002D4B41" w:rsidRPr="004A5A31" w:rsidRDefault="002D4B41" w:rsidP="00F91314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4A5A31">
        <w:rPr>
          <w:rFonts w:ascii="Times New Roman" w:hAnsi="Times New Roman"/>
          <w:sz w:val="28"/>
          <w:szCs w:val="28"/>
          <w:lang w:val="ru-RU"/>
        </w:rPr>
        <w:t>от ____________№ ____________</w:t>
      </w:r>
    </w:p>
    <w:p w:rsidR="00263024" w:rsidRPr="004A5A31" w:rsidRDefault="00263024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B4289" w:rsidRPr="004A5A31" w:rsidRDefault="00BB4289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B3D9B" w:rsidRPr="00F31864" w:rsidRDefault="00FB3D9B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АДМИНИСТРАТИВНЫЙ РЕГЛАМЕНТ</w:t>
      </w:r>
    </w:p>
    <w:p w:rsidR="00FB3D9B" w:rsidRPr="00F31864" w:rsidRDefault="002D4B41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 предоставлению </w:t>
      </w:r>
      <w:r w:rsidR="00FB3D9B" w:rsidRPr="00F31864">
        <w:rPr>
          <w:rFonts w:ascii="Times New Roman" w:hAnsi="Times New Roman"/>
          <w:sz w:val="28"/>
          <w:szCs w:val="28"/>
          <w:lang w:val="ru-RU"/>
        </w:rPr>
        <w:t>муниципальной услуги «</w:t>
      </w:r>
      <w:r w:rsidR="004B2BA4" w:rsidRPr="00F31864">
        <w:rPr>
          <w:rFonts w:ascii="Times New Roman" w:hAnsi="Times New Roman"/>
          <w:sz w:val="28"/>
          <w:szCs w:val="28"/>
          <w:lang w:val="ru-RU"/>
        </w:rPr>
        <w:t>Выдача разрешений на ввод в эксплу</w:t>
      </w:r>
      <w:r w:rsidR="004B2BA4" w:rsidRPr="00F31864">
        <w:rPr>
          <w:rFonts w:ascii="Times New Roman" w:hAnsi="Times New Roman"/>
          <w:sz w:val="28"/>
          <w:szCs w:val="28"/>
          <w:lang w:val="ru-RU"/>
        </w:rPr>
        <w:t>а</w:t>
      </w:r>
      <w:r w:rsidR="004B2BA4" w:rsidRPr="00F31864">
        <w:rPr>
          <w:rFonts w:ascii="Times New Roman" w:hAnsi="Times New Roman"/>
          <w:sz w:val="28"/>
          <w:szCs w:val="28"/>
          <w:lang w:val="ru-RU"/>
        </w:rPr>
        <w:t>тацию построенных, реконструир</w:t>
      </w:r>
      <w:r w:rsidR="004B2BA4" w:rsidRPr="00F31864">
        <w:rPr>
          <w:rFonts w:ascii="Times New Roman" w:hAnsi="Times New Roman"/>
          <w:sz w:val="28"/>
          <w:szCs w:val="28"/>
          <w:lang w:val="ru-RU"/>
        </w:rPr>
        <w:t>о</w:t>
      </w:r>
      <w:r w:rsidR="004B2BA4" w:rsidRPr="00F31864">
        <w:rPr>
          <w:rFonts w:ascii="Times New Roman" w:hAnsi="Times New Roman"/>
          <w:sz w:val="28"/>
          <w:szCs w:val="28"/>
          <w:lang w:val="ru-RU"/>
        </w:rPr>
        <w:t>ванных объектов капитального строительства</w:t>
      </w:r>
      <w:r w:rsidR="00FB3D9B" w:rsidRPr="00F31864">
        <w:rPr>
          <w:rFonts w:ascii="Times New Roman" w:hAnsi="Times New Roman"/>
          <w:sz w:val="28"/>
          <w:szCs w:val="28"/>
          <w:lang w:val="ru-RU"/>
        </w:rPr>
        <w:t>»</w:t>
      </w:r>
    </w:p>
    <w:p w:rsidR="00397F4E" w:rsidRPr="00F31864" w:rsidRDefault="00397F4E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bookmarkEnd w:id="0"/>
    <w:bookmarkEnd w:id="1"/>
    <w:bookmarkEnd w:id="2"/>
    <w:bookmarkEnd w:id="3"/>
    <w:p w:rsidR="00D1036D" w:rsidRPr="00F31864" w:rsidRDefault="00D1036D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F91314">
        <w:rPr>
          <w:rFonts w:ascii="Times New Roman" w:hAnsi="Times New Roman"/>
          <w:sz w:val="28"/>
          <w:szCs w:val="28"/>
        </w:rPr>
        <w:t>I</w:t>
      </w:r>
      <w:r w:rsidRPr="00F31864">
        <w:rPr>
          <w:rFonts w:ascii="Times New Roman" w:hAnsi="Times New Roman"/>
          <w:sz w:val="28"/>
          <w:szCs w:val="28"/>
          <w:lang w:val="ru-RU"/>
        </w:rPr>
        <w:t>. ОБЩИЕ ПОЛОЖЕНИЯ</w:t>
      </w:r>
    </w:p>
    <w:p w:rsidR="00D1036D" w:rsidRPr="00F31864" w:rsidRDefault="00D1036D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0390E" w:rsidRPr="00F31864" w:rsidRDefault="00A631DE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4" w:name="Par43"/>
      <w:bookmarkEnd w:id="4"/>
      <w:r w:rsidRPr="00F31864">
        <w:rPr>
          <w:rFonts w:ascii="Times New Roman" w:hAnsi="Times New Roman"/>
          <w:sz w:val="28"/>
          <w:szCs w:val="28"/>
          <w:lang w:val="ru-RU"/>
        </w:rPr>
        <w:t>Подраздел</w:t>
      </w:r>
      <w:r w:rsidR="00D1036D" w:rsidRPr="00F31864">
        <w:rPr>
          <w:rFonts w:ascii="Times New Roman" w:hAnsi="Times New Roman"/>
          <w:sz w:val="28"/>
          <w:szCs w:val="28"/>
          <w:lang w:val="ru-RU"/>
        </w:rPr>
        <w:t xml:space="preserve"> 1.</w:t>
      </w:r>
      <w:r w:rsidR="002E384A" w:rsidRPr="00F31864">
        <w:rPr>
          <w:rFonts w:ascii="Times New Roman" w:hAnsi="Times New Roman"/>
          <w:sz w:val="28"/>
          <w:szCs w:val="28"/>
          <w:lang w:val="ru-RU"/>
        </w:rPr>
        <w:t>1.</w:t>
      </w:r>
      <w:r w:rsidR="00D1036D" w:rsidRPr="00F31864">
        <w:rPr>
          <w:rFonts w:ascii="Times New Roman" w:hAnsi="Times New Roman"/>
          <w:sz w:val="28"/>
          <w:szCs w:val="28"/>
          <w:lang w:val="ru-RU"/>
        </w:rPr>
        <w:t xml:space="preserve"> ПРЕДМЕТ РЕГУЛИРОВАНИЯ</w:t>
      </w:r>
    </w:p>
    <w:p w:rsidR="00397F4E" w:rsidRPr="00F31864" w:rsidRDefault="00D1036D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АДМИНИСТРАТИВНОГО РЕГЛАМЕНТА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7F4E" w:rsidRPr="00F31864" w:rsidRDefault="00397F4E" w:rsidP="00F9131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Административный регламент</w:t>
      </w:r>
      <w:r w:rsidR="002D4B41" w:rsidRPr="00F31864">
        <w:rPr>
          <w:rFonts w:ascii="Times New Roman" w:hAnsi="Times New Roman"/>
          <w:sz w:val="28"/>
          <w:szCs w:val="28"/>
          <w:lang w:val="ru-RU"/>
        </w:rPr>
        <w:t xml:space="preserve"> по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предоставлени</w:t>
      </w:r>
      <w:r w:rsidR="002D4B41" w:rsidRPr="00F31864">
        <w:rPr>
          <w:rFonts w:ascii="Times New Roman" w:hAnsi="Times New Roman"/>
          <w:sz w:val="28"/>
          <w:szCs w:val="28"/>
          <w:lang w:val="ru-RU"/>
        </w:rPr>
        <w:t>ю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75D4B" w:rsidRPr="00F31864">
        <w:rPr>
          <w:rFonts w:ascii="Times New Roman" w:hAnsi="Times New Roman"/>
          <w:sz w:val="28"/>
          <w:szCs w:val="28"/>
          <w:lang w:val="ru-RU"/>
        </w:rPr>
        <w:t>муниципальной услуги «</w:t>
      </w:r>
      <w:r w:rsidR="004B2BA4" w:rsidRPr="00F31864">
        <w:rPr>
          <w:rFonts w:ascii="Times New Roman" w:hAnsi="Times New Roman"/>
          <w:sz w:val="28"/>
          <w:szCs w:val="28"/>
          <w:lang w:val="ru-RU"/>
        </w:rPr>
        <w:t>Выдача разрешений на ввод в эксплуатацию построенных, реконструированных объектов капитального строительства</w:t>
      </w:r>
      <w:r w:rsidR="00A75D4B" w:rsidRPr="00F31864">
        <w:rPr>
          <w:rFonts w:ascii="Times New Roman" w:hAnsi="Times New Roman"/>
          <w:sz w:val="28"/>
          <w:szCs w:val="28"/>
          <w:lang w:val="ru-RU"/>
        </w:rPr>
        <w:t>»</w:t>
      </w:r>
      <w:r w:rsidR="002D4B41" w:rsidRPr="00F3186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864">
        <w:rPr>
          <w:rFonts w:ascii="Times New Roman" w:hAnsi="Times New Roman"/>
          <w:sz w:val="28"/>
          <w:szCs w:val="28"/>
          <w:lang w:val="ru-RU"/>
        </w:rPr>
        <w:t>(далее – Регламент) определяет ста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дарты, сроки и последовательность административных процедур (действий) по предоста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лению </w:t>
      </w:r>
      <w:r w:rsidR="00827DAB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услуги </w:t>
      </w:r>
      <w:r w:rsidR="0000390E" w:rsidRPr="00F31864">
        <w:rPr>
          <w:rFonts w:ascii="Times New Roman" w:hAnsi="Times New Roman"/>
          <w:sz w:val="28"/>
          <w:szCs w:val="28"/>
          <w:lang w:val="ru-RU"/>
        </w:rPr>
        <w:t>«</w:t>
      </w:r>
      <w:r w:rsidR="004B2BA4" w:rsidRPr="00F31864">
        <w:rPr>
          <w:rFonts w:ascii="Times New Roman" w:hAnsi="Times New Roman"/>
          <w:sz w:val="28"/>
          <w:szCs w:val="28"/>
          <w:lang w:val="ru-RU"/>
        </w:rPr>
        <w:t>Выдача разрешений на ввод в эксплуатацию постр</w:t>
      </w:r>
      <w:r w:rsidR="004B2BA4" w:rsidRPr="00F31864">
        <w:rPr>
          <w:rFonts w:ascii="Times New Roman" w:hAnsi="Times New Roman"/>
          <w:sz w:val="28"/>
          <w:szCs w:val="28"/>
          <w:lang w:val="ru-RU"/>
        </w:rPr>
        <w:t>о</w:t>
      </w:r>
      <w:r w:rsidR="004B2BA4" w:rsidRPr="00F31864">
        <w:rPr>
          <w:rFonts w:ascii="Times New Roman" w:hAnsi="Times New Roman"/>
          <w:sz w:val="28"/>
          <w:szCs w:val="28"/>
          <w:lang w:val="ru-RU"/>
        </w:rPr>
        <w:t>енных, реконструированных объектов капитального строительства</w:t>
      </w:r>
      <w:r w:rsidR="0000390E" w:rsidRPr="00F31864">
        <w:rPr>
          <w:rFonts w:ascii="Times New Roman" w:hAnsi="Times New Roman"/>
          <w:sz w:val="28"/>
          <w:szCs w:val="28"/>
          <w:lang w:val="ru-RU"/>
        </w:rPr>
        <w:t>»</w:t>
      </w:r>
      <w:r w:rsidR="002D4B41" w:rsidRPr="00F3186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(далее – </w:t>
      </w:r>
      <w:r w:rsidR="00827DAB" w:rsidRPr="00F31864">
        <w:rPr>
          <w:rFonts w:ascii="Times New Roman" w:hAnsi="Times New Roman"/>
          <w:sz w:val="28"/>
          <w:szCs w:val="28"/>
          <w:lang w:val="ru-RU"/>
        </w:rPr>
        <w:t>мун</w:t>
      </w:r>
      <w:r w:rsidR="00827DAB" w:rsidRPr="00F31864">
        <w:rPr>
          <w:rFonts w:ascii="Times New Roman" w:hAnsi="Times New Roman"/>
          <w:sz w:val="28"/>
          <w:szCs w:val="28"/>
          <w:lang w:val="ru-RU"/>
        </w:rPr>
        <w:t>и</w:t>
      </w:r>
      <w:r w:rsidR="00827DAB" w:rsidRPr="00F31864">
        <w:rPr>
          <w:rFonts w:ascii="Times New Roman" w:hAnsi="Times New Roman"/>
          <w:sz w:val="28"/>
          <w:szCs w:val="28"/>
          <w:lang w:val="ru-RU"/>
        </w:rPr>
        <w:t xml:space="preserve">ципальная </w:t>
      </w:r>
      <w:r w:rsidRPr="00F31864">
        <w:rPr>
          <w:rFonts w:ascii="Times New Roman" w:hAnsi="Times New Roman"/>
          <w:sz w:val="28"/>
          <w:szCs w:val="28"/>
          <w:lang w:val="ru-RU"/>
        </w:rPr>
        <w:t>услуга).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036D" w:rsidRPr="00F31864" w:rsidRDefault="00A631DE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Подраздел</w:t>
      </w:r>
      <w:r w:rsidR="00F913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7B8B" w:rsidRPr="00F31864">
        <w:rPr>
          <w:rFonts w:ascii="Times New Roman" w:hAnsi="Times New Roman"/>
          <w:sz w:val="28"/>
          <w:szCs w:val="28"/>
          <w:lang w:val="ru-RU"/>
        </w:rPr>
        <w:t>1.2</w:t>
      </w:r>
      <w:r w:rsidR="002E384A" w:rsidRPr="00F31864">
        <w:rPr>
          <w:rFonts w:ascii="Times New Roman" w:hAnsi="Times New Roman"/>
          <w:sz w:val="28"/>
          <w:szCs w:val="28"/>
          <w:lang w:val="ru-RU"/>
        </w:rPr>
        <w:t>.</w:t>
      </w:r>
      <w:r w:rsidR="00D1036D" w:rsidRPr="00F31864">
        <w:rPr>
          <w:rFonts w:ascii="Times New Roman" w:hAnsi="Times New Roman"/>
          <w:sz w:val="28"/>
          <w:szCs w:val="28"/>
          <w:lang w:val="ru-RU"/>
        </w:rPr>
        <w:t xml:space="preserve"> КРУГ ЗАЯВИТЕЛЕЙ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5313C" w:rsidRPr="00F31864" w:rsidRDefault="0085313C" w:rsidP="00F9131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Заявителями на получение муниципа</w:t>
      </w:r>
      <w:r w:rsidR="00B21B9B" w:rsidRPr="00F31864">
        <w:rPr>
          <w:rFonts w:ascii="Times New Roman" w:hAnsi="Times New Roman"/>
          <w:sz w:val="28"/>
          <w:szCs w:val="28"/>
          <w:lang w:val="ru-RU"/>
        </w:rPr>
        <w:t>льной услуги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являются: </w:t>
      </w:r>
      <w:r w:rsidR="004B2BA4" w:rsidRPr="00F31864">
        <w:rPr>
          <w:rFonts w:ascii="Times New Roman" w:hAnsi="Times New Roman"/>
          <w:sz w:val="28"/>
          <w:szCs w:val="28"/>
          <w:lang w:val="ru-RU"/>
        </w:rPr>
        <w:t>физические или юридические лица, которые обесп</w:t>
      </w:r>
      <w:r w:rsidR="004B2BA4" w:rsidRPr="00F31864">
        <w:rPr>
          <w:rFonts w:ascii="Times New Roman" w:hAnsi="Times New Roman"/>
          <w:sz w:val="28"/>
          <w:szCs w:val="28"/>
          <w:lang w:val="ru-RU"/>
        </w:rPr>
        <w:t>е</w:t>
      </w:r>
      <w:r w:rsidR="004B2BA4" w:rsidRPr="00F31864">
        <w:rPr>
          <w:rFonts w:ascii="Times New Roman" w:hAnsi="Times New Roman"/>
          <w:sz w:val="28"/>
          <w:szCs w:val="28"/>
          <w:lang w:val="ru-RU"/>
        </w:rPr>
        <w:t>чили на принадлежащих им земельных участках строительство, реконструкцию объектов капитального строительства, в том числе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</w:t>
      </w:r>
      <w:r w:rsidR="004B2BA4" w:rsidRPr="00F31864">
        <w:rPr>
          <w:rFonts w:ascii="Times New Roman" w:hAnsi="Times New Roman"/>
          <w:sz w:val="28"/>
          <w:szCs w:val="28"/>
          <w:lang w:val="ru-RU"/>
        </w:rPr>
        <w:t>с</w:t>
      </w:r>
      <w:r w:rsidR="004B2BA4" w:rsidRPr="00F31864">
        <w:rPr>
          <w:rFonts w:ascii="Times New Roman" w:hAnsi="Times New Roman"/>
          <w:sz w:val="28"/>
          <w:szCs w:val="28"/>
          <w:lang w:val="ru-RU"/>
        </w:rPr>
        <w:t>тавлении муниципальной услуги</w:t>
      </w:r>
      <w:r w:rsidR="00B21B9B" w:rsidRPr="00F31864">
        <w:rPr>
          <w:rFonts w:ascii="Times New Roman" w:hAnsi="Times New Roman"/>
          <w:sz w:val="28"/>
          <w:szCs w:val="28"/>
          <w:lang w:val="ru-RU"/>
        </w:rPr>
        <w:t xml:space="preserve"> (далее – заявители)</w:t>
      </w:r>
      <w:r w:rsidRPr="00F31864">
        <w:rPr>
          <w:rFonts w:ascii="Times New Roman" w:hAnsi="Times New Roman"/>
          <w:sz w:val="28"/>
          <w:szCs w:val="28"/>
          <w:lang w:val="ru-RU"/>
        </w:rPr>
        <w:t>.</w:t>
      </w:r>
    </w:p>
    <w:p w:rsidR="0085313C" w:rsidRPr="00F31864" w:rsidRDefault="0085313C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1036D" w:rsidRPr="00F31864" w:rsidRDefault="00A631DE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Подраздел</w:t>
      </w:r>
      <w:r w:rsidR="00F913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7B8B" w:rsidRPr="00F31864">
        <w:rPr>
          <w:rFonts w:ascii="Times New Roman" w:hAnsi="Times New Roman"/>
          <w:sz w:val="28"/>
          <w:szCs w:val="28"/>
          <w:lang w:val="ru-RU"/>
        </w:rPr>
        <w:t>1.3</w:t>
      </w:r>
      <w:r w:rsidR="002E384A" w:rsidRPr="00F31864">
        <w:rPr>
          <w:rFonts w:ascii="Times New Roman" w:hAnsi="Times New Roman"/>
          <w:sz w:val="28"/>
          <w:szCs w:val="28"/>
          <w:lang w:val="ru-RU"/>
        </w:rPr>
        <w:t>.</w:t>
      </w:r>
      <w:r w:rsidR="00D1036D" w:rsidRPr="00F31864">
        <w:rPr>
          <w:rFonts w:ascii="Times New Roman" w:hAnsi="Times New Roman"/>
          <w:sz w:val="28"/>
          <w:szCs w:val="28"/>
          <w:lang w:val="ru-RU"/>
        </w:rPr>
        <w:t xml:space="preserve"> ТРЕБОВАНИЯ К ПОРЯДКУ ИНФОРМИРОВАНИЯ</w:t>
      </w:r>
    </w:p>
    <w:p w:rsidR="00D1036D" w:rsidRPr="00F31864" w:rsidRDefault="00D1036D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 ПРЕДОСТАВЛЕНИИМУНИЦИПАЛЬНОЙ УСЛУГИ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91314" w:rsidRPr="00F91314" w:rsidRDefault="00F91314" w:rsidP="00F913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hAnsi="Times New Roman"/>
          <w:color w:val="000000" w:themeColor="text1"/>
          <w:sz w:val="28"/>
          <w:szCs w:val="28"/>
          <w:lang w:val="ru-RU"/>
        </w:rPr>
        <w:t>1.3.1. Информирование о предоставлении муниципальной услуги осуществл</w:t>
      </w:r>
      <w:r w:rsidRPr="00F91314">
        <w:rPr>
          <w:rFonts w:ascii="Times New Roman" w:hAnsi="Times New Roman"/>
          <w:color w:val="000000" w:themeColor="text1"/>
          <w:sz w:val="28"/>
          <w:szCs w:val="28"/>
          <w:lang w:val="ru-RU"/>
        </w:rPr>
        <w:t>я</w:t>
      </w:r>
      <w:r w:rsidRPr="00F91314">
        <w:rPr>
          <w:rFonts w:ascii="Times New Roman" w:hAnsi="Times New Roman"/>
          <w:color w:val="000000" w:themeColor="text1"/>
          <w:sz w:val="28"/>
          <w:szCs w:val="28"/>
          <w:lang w:val="ru-RU"/>
        </w:rPr>
        <w:t>ется: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1.3.1.1. В </w:t>
      </w:r>
      <w:r w:rsidRPr="00F91314">
        <w:rPr>
          <w:rFonts w:ascii="Times New Roman" w:hAnsi="Times New Roman"/>
          <w:sz w:val="28"/>
          <w:szCs w:val="28"/>
          <w:lang w:val="ru-RU"/>
        </w:rPr>
        <w:t>уполномоченном органе администрации муниципального образов</w:t>
      </w:r>
      <w:r w:rsidRPr="00F91314">
        <w:rPr>
          <w:rFonts w:ascii="Times New Roman" w:hAnsi="Times New Roman"/>
          <w:sz w:val="28"/>
          <w:szCs w:val="28"/>
          <w:lang w:val="ru-RU"/>
        </w:rPr>
        <w:t>а</w:t>
      </w:r>
      <w:r w:rsidRPr="00F91314">
        <w:rPr>
          <w:rFonts w:ascii="Times New Roman" w:hAnsi="Times New Roman"/>
          <w:sz w:val="28"/>
          <w:szCs w:val="28"/>
          <w:lang w:val="ru-RU"/>
        </w:rPr>
        <w:t>ния Павловский район, которым является управление архитектуры и градостро</w:t>
      </w:r>
      <w:r w:rsidRPr="00F91314">
        <w:rPr>
          <w:rFonts w:ascii="Times New Roman" w:hAnsi="Times New Roman"/>
          <w:sz w:val="28"/>
          <w:szCs w:val="28"/>
          <w:lang w:val="ru-RU"/>
        </w:rPr>
        <w:t>и</w:t>
      </w:r>
      <w:r w:rsidRPr="00F91314">
        <w:rPr>
          <w:rFonts w:ascii="Times New Roman" w:hAnsi="Times New Roman"/>
          <w:sz w:val="28"/>
          <w:szCs w:val="28"/>
          <w:lang w:val="ru-RU"/>
        </w:rPr>
        <w:t xml:space="preserve">тельства администрации муниципального образования Павловский район 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(далее – уполномоченный орган):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в устной форме при личном обращении;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с использованием телефонной связи;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lastRenderedPageBreak/>
        <w:t>в форме электронного документа посредством направления на адрес эле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к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тронной почты;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по письменным обращениям. 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1.3.1.2. В многофункциональном центре предоставления государственных и муниципальных услуг Краснодарск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о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го края (далее –МФЦ):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при личном обращении;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посредством интернет-сайта – 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</w:rPr>
        <w:t>http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://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</w:rPr>
        <w:t>mfc</w:t>
      </w:r>
      <w:r w:rsidRPr="00F91314">
        <w:rPr>
          <w:rFonts w:ascii="Times New Roman" w:hAnsi="Times New Roman"/>
          <w:sz w:val="28"/>
          <w:szCs w:val="28"/>
          <w:lang w:val="ru-RU"/>
        </w:rPr>
        <w:t>-</w:t>
      </w:r>
      <w:r w:rsidRPr="00F91314">
        <w:rPr>
          <w:rFonts w:ascii="Times New Roman" w:hAnsi="Times New Roman"/>
          <w:sz w:val="28"/>
          <w:szCs w:val="28"/>
        </w:rPr>
        <w:t>pavlovskii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.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</w:rPr>
        <w:t>ru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 – «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</w:rPr>
        <w:t>Online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-консультант», «Электронный консультант», «Ви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р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туальная приемная».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1.3.1.3. Посредством размещения информации на официальном интернет-портале администрации муниципального образования Павловский район, адрес официального сайта 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</w:rPr>
        <w:t>http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://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</w:rPr>
        <w:t>www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.</w:t>
      </w:r>
      <w:r w:rsidRPr="00F9131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91314">
        <w:rPr>
          <w:rFonts w:ascii="Times New Roman" w:hAnsi="Times New Roman"/>
          <w:sz w:val="28"/>
          <w:szCs w:val="28"/>
        </w:rPr>
        <w:t>pavl</w:t>
      </w:r>
      <w:r w:rsidRPr="00F91314">
        <w:rPr>
          <w:rFonts w:ascii="Times New Roman" w:hAnsi="Times New Roman"/>
          <w:sz w:val="28"/>
          <w:szCs w:val="28"/>
          <w:lang w:val="ru-RU"/>
        </w:rPr>
        <w:t xml:space="preserve"> 23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.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</w:rPr>
        <w:t>ru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1.3.1.4. Посредством размещения информации на едином портале государс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т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венных и муниципальных услуг и (или) региональном портале государственных и муниципальных услуг Краснодарского края в информационно-телекоммуникационной сети «Интернет» (далее – Портал).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1.3.1.5. Посредством размещения информационных стендов в МФЦ и уполн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о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моченном органе.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1.3.2. Консультирование по вопросам предоставления муниципальной услуги осуществляется бесплатно.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Специалист, осуществляющий консультирование (посредством телефона или лично) по вопросам предоставления муниципальной услуги, должен корректно и внимательно относиться к заявителям.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При консультировании по телефону специалист должен назвать свою фам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и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лию, имя и отчество, должность, а затем в вежливой форме четко и подробно пр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о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информировать обратившегося по интересующим его вопросам.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Если специалист не может ответить на вопрос самостоятельно, либо подгото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в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ка ответа требует продолжительного времени, он может предложить обратившемуся обратиться письменно, либо назначить другое удобное для заинтерес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о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ванного лица время для получения информации.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Рекомендуемое время для телефонного разговора – не более 10 минут, личн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о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го устного информирования – не б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о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лее 20 минут.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Индивидуальное письменное информирование (по электронной почте) осущ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е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ствляется путем направления электронного письма на адрес электронной почты за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я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вителя и должно содержать четкий ответ на поставленные вопросы.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Индивидуальное письменное информирование (по почте) осуществляется п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у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тем направления письма на почтовый адрес заявителя и должно содержать четкий ответ на поставленные вопросы.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1.3.3. Информационные стенды, размещенные в МФЦ и уполномоченном о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р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гане, должны содержать: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режим работы, адреса уполномоченного органа и МФЦ;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адрес официального интернет-портала администрации муниципального обр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а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зования Павловский район, адрес электронной почты уполномоченного органа;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почтовые адреса, телефоны, фамилии руководителей МФЦ и уполномоченн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о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го органа;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порядок получения консультаций о предоставлении муниципальной услуги;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lastRenderedPageBreak/>
        <w:t>порядок и сроки предоставления муниципальной услуги;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образцы заявлений о предоставлении муниципальной услуги и образцы запо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л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нения таких заявлений;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перечень документов, необходимых для предоставления муниципальной усл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у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ги;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основания для отказа в приеме документов о предоставлении муниципальной услуги;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основания для отказа в предоставлении муниципальной услуги;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досудебный (внесудебный) порядок обжалования решений и действий (бе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з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действия) уполномоченного органа, а также должностных лиц и муниципальных служащих;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иную информацию, необходимую для получения муниципальной услуги.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Такая же информация размещается на официальном интернет-портале адм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и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нистрации муниципального образов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а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ния Павловский район и на сайте МФЦ.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1.3.4. Информация о местонахождении и графике работы, справочных телеф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о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нах уполномоченного органа, МФЦ: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1.3.4.1. Уполномоченный орган расположен по адресу: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hAnsi="Times New Roman"/>
          <w:sz w:val="28"/>
          <w:szCs w:val="28"/>
          <w:lang w:val="ru-RU"/>
        </w:rPr>
        <w:t>352040, Краснодарский край, Павловский район, станица Павловская, улица Горького, 292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, электронный адрес: </w:t>
      </w:r>
      <w:r w:rsidRPr="00F91314">
        <w:rPr>
          <w:rFonts w:ascii="Times New Roman" w:hAnsi="Times New Roman"/>
          <w:sz w:val="28"/>
          <w:szCs w:val="28"/>
        </w:rPr>
        <w:t>mopr</w:t>
      </w:r>
      <w:r w:rsidRPr="00F91314">
        <w:rPr>
          <w:rFonts w:ascii="Times New Roman" w:hAnsi="Times New Roman"/>
          <w:sz w:val="28"/>
          <w:szCs w:val="28"/>
          <w:lang w:val="ru-RU"/>
        </w:rPr>
        <w:t>-</w:t>
      </w:r>
      <w:r w:rsidRPr="00F91314">
        <w:rPr>
          <w:rFonts w:ascii="Times New Roman" w:hAnsi="Times New Roman"/>
          <w:sz w:val="28"/>
          <w:szCs w:val="28"/>
        </w:rPr>
        <w:t>grad</w:t>
      </w:r>
      <w:r w:rsidRPr="00F91314">
        <w:rPr>
          <w:rFonts w:ascii="Times New Roman" w:hAnsi="Times New Roman"/>
          <w:sz w:val="28"/>
          <w:szCs w:val="28"/>
          <w:lang w:val="ru-RU"/>
        </w:rPr>
        <w:t>@</w:t>
      </w:r>
      <w:r w:rsidRPr="00F91314">
        <w:rPr>
          <w:rFonts w:ascii="Times New Roman" w:hAnsi="Times New Roman"/>
          <w:sz w:val="28"/>
          <w:szCs w:val="28"/>
        </w:rPr>
        <w:t>krasnodar</w:t>
      </w:r>
      <w:r w:rsidRPr="00F91314">
        <w:rPr>
          <w:rFonts w:ascii="Times New Roman" w:hAnsi="Times New Roman"/>
          <w:sz w:val="28"/>
          <w:szCs w:val="28"/>
          <w:lang w:val="ru-RU"/>
        </w:rPr>
        <w:t>.</w:t>
      </w:r>
      <w:r w:rsidRPr="00F91314">
        <w:rPr>
          <w:rFonts w:ascii="Times New Roman" w:hAnsi="Times New Roman"/>
          <w:sz w:val="28"/>
          <w:szCs w:val="28"/>
        </w:rPr>
        <w:t>ru</w:t>
      </w:r>
      <w:r w:rsidRPr="00F91314">
        <w:rPr>
          <w:rFonts w:ascii="Times New Roman" w:hAnsi="Times New Roman"/>
          <w:sz w:val="28"/>
          <w:szCs w:val="28"/>
          <w:lang w:val="ru-RU"/>
        </w:rPr>
        <w:t>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Справочные телефоны уполномоченного органа: </w:t>
      </w:r>
      <w:r w:rsidRPr="00F91314">
        <w:rPr>
          <w:rFonts w:ascii="Times New Roman" w:hAnsi="Times New Roman"/>
          <w:sz w:val="28"/>
          <w:szCs w:val="28"/>
          <w:lang w:val="ru-RU"/>
        </w:rPr>
        <w:t>(8-86191) 5-15-64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График работы уполномоченного органа: понедельник – пятница с 08.00 до 17.12, перерыв с 12.00 до 13.00, субб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о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та и воскресенье – выходные.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В случае изменения указанных графиков, а также контактных телефонов и электронных адресов в Регламент вносятся соответствующие изменения, информ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а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ция об изменении также размещается в установленном порядке на официальном и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н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тернет-портале администрации муниципального образования Павловский район, на Портале, а также на Ед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и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ном портале многофункциональных центов предоставления государственных и муниципальных услуг Краснодарского края.</w:t>
      </w:r>
    </w:p>
    <w:p w:rsidR="00F91314" w:rsidRPr="00F91314" w:rsidRDefault="00F91314" w:rsidP="00F91314">
      <w:pPr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</w:pP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1.3.4.2. Информация о местонахождении и графике работы, справочных тел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е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фонах, официальном сайте МФЦ размещаются на Едином портале многофункци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о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нальных центов предоставления государственных и муниципальных услуг Красн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о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 xml:space="preserve">дарского края в информационно-телекоммуникационной сети «Интернет» - 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</w:rPr>
        <w:t>http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://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</w:rPr>
        <w:t>www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.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</w:rPr>
        <w:t>e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-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</w:rPr>
        <w:t>mfc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.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</w:rPr>
        <w:t>ru</w:t>
      </w:r>
      <w:r w:rsidRPr="00F91314">
        <w:rPr>
          <w:rFonts w:ascii="Times New Roman" w:eastAsia="Calibri" w:hAnsi="Times New Roman"/>
          <w:color w:val="000000" w:themeColor="text1"/>
          <w:sz w:val="28"/>
          <w:szCs w:val="28"/>
          <w:lang w:val="ru-RU"/>
        </w:rPr>
        <w:t>.</w:t>
      </w:r>
    </w:p>
    <w:p w:rsidR="00F91314" w:rsidRDefault="00F91314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000B0" w:rsidRPr="00F31864" w:rsidRDefault="00C000B0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>. СТАНДАРТ ПРЕДОСТАВЛЕНИЯ МУНИЦИПАЛЬНОЙ УСЛУГИ</w:t>
      </w:r>
    </w:p>
    <w:p w:rsidR="00C000B0" w:rsidRPr="00F31864" w:rsidRDefault="00C000B0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000B0" w:rsidRPr="00F31864" w:rsidRDefault="00A631DE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5" w:name="Par146"/>
      <w:bookmarkEnd w:id="5"/>
      <w:r w:rsidRPr="00F31864">
        <w:rPr>
          <w:rFonts w:ascii="Times New Roman" w:hAnsi="Times New Roman"/>
          <w:sz w:val="28"/>
          <w:szCs w:val="28"/>
          <w:lang w:val="ru-RU"/>
        </w:rPr>
        <w:t>Подраздел</w:t>
      </w:r>
      <w:r w:rsidR="00F913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2.1</w:t>
      </w:r>
      <w:r w:rsidR="00C000B0" w:rsidRPr="00F31864">
        <w:rPr>
          <w:rFonts w:ascii="Times New Roman" w:hAnsi="Times New Roman"/>
          <w:sz w:val="28"/>
          <w:szCs w:val="28"/>
          <w:lang w:val="ru-RU"/>
        </w:rPr>
        <w:t>. НАИМЕНОВАНИЕ МУНИЦИПАЛЬНОЙ УСЛУГИ</w:t>
      </w:r>
    </w:p>
    <w:p w:rsidR="00397F4E" w:rsidRPr="00F31864" w:rsidRDefault="00397F4E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90C8D" w:rsidRPr="00F91314" w:rsidRDefault="00397F4E" w:rsidP="00F9131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91314">
        <w:rPr>
          <w:rFonts w:ascii="Times New Roman" w:hAnsi="Times New Roman"/>
          <w:sz w:val="28"/>
          <w:szCs w:val="28"/>
          <w:lang w:val="ru-RU"/>
        </w:rPr>
        <w:t xml:space="preserve">Наименование </w:t>
      </w:r>
      <w:r w:rsidR="000804C2" w:rsidRPr="00F9131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91314">
        <w:rPr>
          <w:rFonts w:ascii="Times New Roman" w:hAnsi="Times New Roman"/>
          <w:sz w:val="28"/>
          <w:szCs w:val="28"/>
          <w:lang w:val="ru-RU"/>
        </w:rPr>
        <w:t>услуги –</w:t>
      </w:r>
      <w:r w:rsidR="00F9131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804C2" w:rsidRPr="00F91314">
        <w:rPr>
          <w:rFonts w:ascii="Times New Roman" w:hAnsi="Times New Roman"/>
          <w:sz w:val="28"/>
          <w:szCs w:val="28"/>
          <w:lang w:val="ru-RU"/>
        </w:rPr>
        <w:t>«</w:t>
      </w:r>
      <w:r w:rsidR="00B21B9B" w:rsidRPr="00F91314">
        <w:rPr>
          <w:rFonts w:ascii="Times New Roman" w:hAnsi="Times New Roman"/>
          <w:sz w:val="28"/>
          <w:szCs w:val="28"/>
          <w:lang w:val="ru-RU"/>
        </w:rPr>
        <w:t>Выдача разрешений на ввод в эк</w:t>
      </w:r>
      <w:r w:rsidR="00B21B9B" w:rsidRPr="00F91314">
        <w:rPr>
          <w:rFonts w:ascii="Times New Roman" w:hAnsi="Times New Roman"/>
          <w:sz w:val="28"/>
          <w:szCs w:val="28"/>
          <w:lang w:val="ru-RU"/>
        </w:rPr>
        <w:t>с</w:t>
      </w:r>
      <w:r w:rsidR="00B21B9B" w:rsidRPr="00F91314">
        <w:rPr>
          <w:rFonts w:ascii="Times New Roman" w:hAnsi="Times New Roman"/>
          <w:sz w:val="28"/>
          <w:szCs w:val="28"/>
          <w:lang w:val="ru-RU"/>
        </w:rPr>
        <w:t>плуатацию построенных, реконструированных объектов капитального строительс</w:t>
      </w:r>
      <w:r w:rsidR="00B21B9B" w:rsidRPr="00F91314">
        <w:rPr>
          <w:rFonts w:ascii="Times New Roman" w:hAnsi="Times New Roman"/>
          <w:sz w:val="28"/>
          <w:szCs w:val="28"/>
          <w:lang w:val="ru-RU"/>
        </w:rPr>
        <w:t>т</w:t>
      </w:r>
      <w:r w:rsidR="00B21B9B" w:rsidRPr="00F91314">
        <w:rPr>
          <w:rFonts w:ascii="Times New Roman" w:hAnsi="Times New Roman"/>
          <w:sz w:val="28"/>
          <w:szCs w:val="28"/>
          <w:lang w:val="ru-RU"/>
        </w:rPr>
        <w:t>ва</w:t>
      </w:r>
      <w:r w:rsidR="000804C2" w:rsidRPr="00F91314">
        <w:rPr>
          <w:rFonts w:ascii="Times New Roman" w:hAnsi="Times New Roman"/>
          <w:sz w:val="28"/>
          <w:szCs w:val="28"/>
          <w:lang w:val="ru-RU"/>
        </w:rPr>
        <w:t>».</w:t>
      </w:r>
    </w:p>
    <w:p w:rsidR="00397F4E" w:rsidRPr="00F9131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4DC4" w:rsidRPr="00F31864" w:rsidRDefault="00364DC4" w:rsidP="00F913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Подраздел 2.2. НАИМЕНОВАНИЕ ОРГАНА, ПРЕДОСТАВЛЯЮЩЕГО МУН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ЦИПАЛЬНУЮ УСЛУГУ</w:t>
      </w:r>
    </w:p>
    <w:p w:rsidR="00364DC4" w:rsidRPr="00F31864" w:rsidRDefault="00364DC4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bookmarkStart w:id="6" w:name="sub_134"/>
    </w:p>
    <w:p w:rsidR="00364DC4" w:rsidRPr="00F31864" w:rsidRDefault="00364DC4" w:rsidP="00672F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2.2.1. Предоставление муниципальной услуги осуществляется уполномоче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ным органом.</w:t>
      </w:r>
    </w:p>
    <w:p w:rsidR="008444D2" w:rsidRPr="00F31864" w:rsidRDefault="008444D2" w:rsidP="00672F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2.2.</w:t>
      </w:r>
      <w:r w:rsidR="00364DC4" w:rsidRPr="00F31864">
        <w:rPr>
          <w:rFonts w:ascii="Times New Roman" w:hAnsi="Times New Roman"/>
          <w:sz w:val="28"/>
          <w:szCs w:val="28"/>
          <w:lang w:val="ru-RU"/>
        </w:rPr>
        <w:t>2</w:t>
      </w:r>
      <w:r w:rsidRPr="00F31864">
        <w:rPr>
          <w:rFonts w:ascii="Times New Roman" w:hAnsi="Times New Roman"/>
          <w:sz w:val="28"/>
          <w:szCs w:val="28"/>
          <w:lang w:val="ru-RU"/>
        </w:rPr>
        <w:t>. В предоставлении муниципальной услуги участвуют: уполномоченный орган, МФЦ.</w:t>
      </w:r>
    </w:p>
    <w:p w:rsidR="008444D2" w:rsidRPr="00D7462C" w:rsidRDefault="008444D2" w:rsidP="00D7462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7462C">
        <w:rPr>
          <w:rFonts w:ascii="Times New Roman" w:hAnsi="Times New Roman"/>
          <w:sz w:val="28"/>
          <w:szCs w:val="28"/>
          <w:lang w:val="ru-RU"/>
        </w:rPr>
        <w:t>Администрация предоставляет муниципальную услугу через структурное по</w:t>
      </w:r>
      <w:r w:rsidRPr="00D7462C">
        <w:rPr>
          <w:rFonts w:ascii="Times New Roman" w:hAnsi="Times New Roman"/>
          <w:sz w:val="28"/>
          <w:szCs w:val="28"/>
          <w:lang w:val="ru-RU"/>
        </w:rPr>
        <w:t>д</w:t>
      </w:r>
      <w:r w:rsidRPr="00D7462C">
        <w:rPr>
          <w:rFonts w:ascii="Times New Roman" w:hAnsi="Times New Roman"/>
          <w:sz w:val="28"/>
          <w:szCs w:val="28"/>
          <w:lang w:val="ru-RU"/>
        </w:rPr>
        <w:t>разделение</w:t>
      </w:r>
      <w:r w:rsidR="00D7462C" w:rsidRPr="00D7462C">
        <w:rPr>
          <w:rFonts w:ascii="Times New Roman" w:hAnsi="Times New Roman"/>
          <w:sz w:val="28"/>
          <w:szCs w:val="28"/>
          <w:lang w:val="ru-RU"/>
        </w:rPr>
        <w:t xml:space="preserve"> - управление архитектуры и градостроительства </w:t>
      </w:r>
      <w:r w:rsidRPr="00D7462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462C" w:rsidRPr="00D7462C">
        <w:rPr>
          <w:rFonts w:ascii="Times New Roman" w:hAnsi="Times New Roman"/>
          <w:sz w:val="28"/>
          <w:szCs w:val="28"/>
          <w:lang w:val="ru-RU"/>
        </w:rPr>
        <w:t>администрации мун</w:t>
      </w:r>
      <w:r w:rsidR="00D7462C" w:rsidRPr="00D7462C">
        <w:rPr>
          <w:rFonts w:ascii="Times New Roman" w:hAnsi="Times New Roman"/>
          <w:sz w:val="28"/>
          <w:szCs w:val="28"/>
          <w:lang w:val="ru-RU"/>
        </w:rPr>
        <w:t>и</w:t>
      </w:r>
      <w:r w:rsidR="00D7462C" w:rsidRPr="00D7462C">
        <w:rPr>
          <w:rFonts w:ascii="Times New Roman" w:hAnsi="Times New Roman"/>
          <w:sz w:val="28"/>
          <w:szCs w:val="28"/>
          <w:lang w:val="ru-RU"/>
        </w:rPr>
        <w:t xml:space="preserve">ципального образования Павловский район </w:t>
      </w:r>
      <w:r w:rsidRPr="00D7462C">
        <w:rPr>
          <w:rFonts w:ascii="Times New Roman" w:hAnsi="Times New Roman"/>
          <w:sz w:val="28"/>
          <w:szCs w:val="28"/>
          <w:lang w:val="ru-RU"/>
        </w:rPr>
        <w:t>(</w:t>
      </w:r>
      <w:r w:rsidR="00D7462C" w:rsidRPr="00D7462C">
        <w:rPr>
          <w:rFonts w:ascii="Times New Roman" w:hAnsi="Times New Roman"/>
          <w:sz w:val="28"/>
          <w:szCs w:val="28"/>
          <w:lang w:val="ru-RU"/>
        </w:rPr>
        <w:t>далее – уполномоченный о</w:t>
      </w:r>
      <w:r w:rsidR="00D7462C" w:rsidRPr="00D7462C">
        <w:rPr>
          <w:rFonts w:ascii="Times New Roman" w:hAnsi="Times New Roman"/>
          <w:sz w:val="28"/>
          <w:szCs w:val="28"/>
          <w:lang w:val="ru-RU"/>
        </w:rPr>
        <w:t>р</w:t>
      </w:r>
      <w:r w:rsidR="00D7462C" w:rsidRPr="00D7462C">
        <w:rPr>
          <w:rFonts w:ascii="Times New Roman" w:hAnsi="Times New Roman"/>
          <w:sz w:val="28"/>
          <w:szCs w:val="28"/>
          <w:lang w:val="ru-RU"/>
        </w:rPr>
        <w:t>ган</w:t>
      </w:r>
      <w:r w:rsidRPr="00D7462C">
        <w:rPr>
          <w:rFonts w:ascii="Times New Roman" w:hAnsi="Times New Roman"/>
          <w:sz w:val="28"/>
          <w:szCs w:val="28"/>
          <w:lang w:val="ru-RU"/>
        </w:rPr>
        <w:t xml:space="preserve">).  </w:t>
      </w:r>
    </w:p>
    <w:p w:rsidR="008444D2" w:rsidRPr="00A568FD" w:rsidRDefault="008444D2" w:rsidP="00672F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68FD">
        <w:rPr>
          <w:rFonts w:ascii="Times New Roman" w:hAnsi="Times New Roman"/>
          <w:sz w:val="28"/>
          <w:szCs w:val="28"/>
          <w:lang w:val="ru-RU"/>
        </w:rPr>
        <w:t>2.2.</w:t>
      </w:r>
      <w:r w:rsidR="00364DC4" w:rsidRPr="00A568FD">
        <w:rPr>
          <w:rFonts w:ascii="Times New Roman" w:hAnsi="Times New Roman"/>
          <w:sz w:val="28"/>
          <w:szCs w:val="28"/>
          <w:lang w:val="ru-RU"/>
        </w:rPr>
        <w:t>3</w:t>
      </w:r>
      <w:r w:rsidRPr="00A568FD">
        <w:rPr>
          <w:rFonts w:ascii="Times New Roman" w:hAnsi="Times New Roman"/>
          <w:sz w:val="28"/>
          <w:szCs w:val="28"/>
          <w:lang w:val="ru-RU"/>
        </w:rPr>
        <w:t>. В процессе предоставления муниципальной услуги уполномоченный о</w:t>
      </w:r>
      <w:r w:rsidRPr="00A568FD">
        <w:rPr>
          <w:rFonts w:ascii="Times New Roman" w:hAnsi="Times New Roman"/>
          <w:sz w:val="28"/>
          <w:szCs w:val="28"/>
          <w:lang w:val="ru-RU"/>
        </w:rPr>
        <w:t>р</w:t>
      </w:r>
      <w:r w:rsidRPr="00A568FD">
        <w:rPr>
          <w:rFonts w:ascii="Times New Roman" w:hAnsi="Times New Roman"/>
          <w:sz w:val="28"/>
          <w:szCs w:val="28"/>
          <w:lang w:val="ru-RU"/>
        </w:rPr>
        <w:t>ган взаимодействует с:</w:t>
      </w:r>
    </w:p>
    <w:bookmarkEnd w:id="6"/>
    <w:p w:rsidR="00672F4D" w:rsidRPr="00A568FD" w:rsidRDefault="00672F4D" w:rsidP="00672F4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A568FD">
        <w:rPr>
          <w:rFonts w:ascii="Times New Roman" w:hAnsi="Times New Roman"/>
          <w:sz w:val="28"/>
          <w:szCs w:val="28"/>
          <w:lang w:val="ru-RU"/>
        </w:rPr>
        <w:t>управлением Федеральной службы государственной регистрации, кадастра и картографии по Краснодарскому краю;</w:t>
      </w:r>
    </w:p>
    <w:p w:rsidR="00672F4D" w:rsidRDefault="00672F4D" w:rsidP="00672F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568FD">
        <w:rPr>
          <w:rFonts w:ascii="Times New Roman" w:hAnsi="Times New Roman"/>
          <w:sz w:val="28"/>
          <w:szCs w:val="28"/>
          <w:lang w:val="ru-RU"/>
        </w:rPr>
        <w:t>адм</w:t>
      </w:r>
      <w:r w:rsidR="00A568FD">
        <w:rPr>
          <w:rFonts w:ascii="Times New Roman" w:hAnsi="Times New Roman"/>
          <w:sz w:val="28"/>
          <w:szCs w:val="28"/>
          <w:lang w:val="ru-RU"/>
        </w:rPr>
        <w:t>инистрациями сельских поселений;</w:t>
      </w:r>
    </w:p>
    <w:p w:rsidR="00A568FD" w:rsidRPr="00672F4D" w:rsidRDefault="00A568FD" w:rsidP="00672F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управление Госстройнадзора Краснодарского края.</w:t>
      </w:r>
    </w:p>
    <w:p w:rsidR="008444D2" w:rsidRPr="00672F4D" w:rsidRDefault="008444D2" w:rsidP="00672F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72F4D">
        <w:rPr>
          <w:rFonts w:ascii="Times New Roman" w:hAnsi="Times New Roman"/>
          <w:sz w:val="28"/>
          <w:szCs w:val="28"/>
          <w:lang w:val="ru-RU"/>
        </w:rPr>
        <w:t>2.2.</w:t>
      </w:r>
      <w:r w:rsidR="00364DC4" w:rsidRPr="00672F4D">
        <w:rPr>
          <w:rFonts w:ascii="Times New Roman" w:hAnsi="Times New Roman"/>
          <w:sz w:val="28"/>
          <w:szCs w:val="28"/>
          <w:lang w:val="ru-RU"/>
        </w:rPr>
        <w:t>4</w:t>
      </w:r>
      <w:r w:rsidRPr="00672F4D">
        <w:rPr>
          <w:rFonts w:ascii="Times New Roman" w:hAnsi="Times New Roman"/>
          <w:sz w:val="28"/>
          <w:szCs w:val="28"/>
          <w:lang w:val="ru-RU"/>
        </w:rPr>
        <w:t>.</w:t>
      </w:r>
      <w:r w:rsidR="00D7462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72F4D">
        <w:rPr>
          <w:rFonts w:ascii="Times New Roman" w:hAnsi="Times New Roman"/>
          <w:sz w:val="28"/>
          <w:szCs w:val="28"/>
          <w:lang w:val="ru-RU"/>
        </w:rPr>
        <w:t>В соответствии с пунктом 3 части 1 статьи 7 Федерального закона от 27.07.2010 года № 210-ФЗ «Об организации предоставления государственных и м</w:t>
      </w:r>
      <w:r w:rsidRPr="00672F4D">
        <w:rPr>
          <w:rFonts w:ascii="Times New Roman" w:hAnsi="Times New Roman"/>
          <w:sz w:val="28"/>
          <w:szCs w:val="28"/>
          <w:lang w:val="ru-RU"/>
        </w:rPr>
        <w:t>у</w:t>
      </w:r>
      <w:r w:rsidRPr="00672F4D">
        <w:rPr>
          <w:rFonts w:ascii="Times New Roman" w:hAnsi="Times New Roman"/>
          <w:sz w:val="28"/>
          <w:szCs w:val="28"/>
          <w:lang w:val="ru-RU"/>
        </w:rPr>
        <w:t>ниципальных услуг», органам, предоставляющим муниципальные услуги, устано</w:t>
      </w:r>
      <w:r w:rsidRPr="00672F4D">
        <w:rPr>
          <w:rFonts w:ascii="Times New Roman" w:hAnsi="Times New Roman"/>
          <w:sz w:val="28"/>
          <w:szCs w:val="28"/>
          <w:lang w:val="ru-RU"/>
        </w:rPr>
        <w:t>в</w:t>
      </w:r>
      <w:r w:rsidRPr="00672F4D">
        <w:rPr>
          <w:rFonts w:ascii="Times New Roman" w:hAnsi="Times New Roman"/>
          <w:sz w:val="28"/>
          <w:szCs w:val="28"/>
          <w:lang w:val="ru-RU"/>
        </w:rPr>
        <w:t>лен запрет требовать от заявителя осуществления иных действий, в том числе согл</w:t>
      </w:r>
      <w:r w:rsidRPr="00672F4D">
        <w:rPr>
          <w:rFonts w:ascii="Times New Roman" w:hAnsi="Times New Roman"/>
          <w:sz w:val="28"/>
          <w:szCs w:val="28"/>
          <w:lang w:val="ru-RU"/>
        </w:rPr>
        <w:t>а</w:t>
      </w:r>
      <w:r w:rsidRPr="00672F4D">
        <w:rPr>
          <w:rFonts w:ascii="Times New Roman" w:hAnsi="Times New Roman"/>
          <w:sz w:val="28"/>
          <w:szCs w:val="28"/>
          <w:lang w:val="ru-RU"/>
        </w:rPr>
        <w:t>сований, необходимых для получения муниципальной услуги и связанных с обр</w:t>
      </w:r>
      <w:r w:rsidRPr="00672F4D">
        <w:rPr>
          <w:rFonts w:ascii="Times New Roman" w:hAnsi="Times New Roman"/>
          <w:sz w:val="28"/>
          <w:szCs w:val="28"/>
          <w:lang w:val="ru-RU"/>
        </w:rPr>
        <w:t>а</w:t>
      </w:r>
      <w:r w:rsidRPr="00672F4D">
        <w:rPr>
          <w:rFonts w:ascii="Times New Roman" w:hAnsi="Times New Roman"/>
          <w:sz w:val="28"/>
          <w:szCs w:val="28"/>
          <w:lang w:val="ru-RU"/>
        </w:rPr>
        <w:t>щением в иные органы местного самоуправления, государственные органы, орган</w:t>
      </w:r>
      <w:r w:rsidRPr="00672F4D">
        <w:rPr>
          <w:rFonts w:ascii="Times New Roman" w:hAnsi="Times New Roman"/>
          <w:sz w:val="28"/>
          <w:szCs w:val="28"/>
          <w:lang w:val="ru-RU"/>
        </w:rPr>
        <w:t>и</w:t>
      </w:r>
      <w:r w:rsidRPr="00672F4D">
        <w:rPr>
          <w:rFonts w:ascii="Times New Roman" w:hAnsi="Times New Roman"/>
          <w:sz w:val="28"/>
          <w:szCs w:val="28"/>
          <w:lang w:val="ru-RU"/>
        </w:rPr>
        <w:t>зации, за исключением получения услуг, включенных в перечень услуг, которые я</w:t>
      </w:r>
      <w:r w:rsidRPr="00672F4D">
        <w:rPr>
          <w:rFonts w:ascii="Times New Roman" w:hAnsi="Times New Roman"/>
          <w:sz w:val="28"/>
          <w:szCs w:val="28"/>
          <w:lang w:val="ru-RU"/>
        </w:rPr>
        <w:t>в</w:t>
      </w:r>
      <w:r w:rsidRPr="00672F4D">
        <w:rPr>
          <w:rFonts w:ascii="Times New Roman" w:hAnsi="Times New Roman"/>
          <w:sz w:val="28"/>
          <w:szCs w:val="28"/>
          <w:lang w:val="ru-RU"/>
        </w:rPr>
        <w:t>ляются необходим</w:t>
      </w:r>
      <w:r w:rsidRPr="00672F4D">
        <w:rPr>
          <w:rFonts w:ascii="Times New Roman" w:hAnsi="Times New Roman"/>
          <w:sz w:val="28"/>
          <w:szCs w:val="28"/>
          <w:lang w:val="ru-RU"/>
        </w:rPr>
        <w:t>ы</w:t>
      </w:r>
      <w:r w:rsidRPr="00672F4D">
        <w:rPr>
          <w:rFonts w:ascii="Times New Roman" w:hAnsi="Times New Roman"/>
          <w:sz w:val="28"/>
          <w:szCs w:val="28"/>
          <w:lang w:val="ru-RU"/>
        </w:rPr>
        <w:t>ми и обязательными для предоставления муниципальных услуг, утвержденный решением представительного органа м</w:t>
      </w:r>
      <w:r w:rsidRPr="00672F4D">
        <w:rPr>
          <w:rFonts w:ascii="Times New Roman" w:hAnsi="Times New Roman"/>
          <w:sz w:val="28"/>
          <w:szCs w:val="28"/>
          <w:lang w:val="ru-RU"/>
        </w:rPr>
        <w:t>е</w:t>
      </w:r>
      <w:r w:rsidRPr="00672F4D">
        <w:rPr>
          <w:rFonts w:ascii="Times New Roman" w:hAnsi="Times New Roman"/>
          <w:sz w:val="28"/>
          <w:szCs w:val="28"/>
          <w:lang w:val="ru-RU"/>
        </w:rPr>
        <w:t>стного самоуправления.</w:t>
      </w:r>
    </w:p>
    <w:p w:rsidR="00765B48" w:rsidRPr="00672F4D" w:rsidRDefault="00765B4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B48" w:rsidRPr="00F31864" w:rsidRDefault="00A631DE" w:rsidP="00D7462C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7" w:name="Par159"/>
      <w:bookmarkEnd w:id="7"/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3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. ОПИСАНИЕ РЕЗУЛЬТАТА</w:t>
      </w:r>
    </w:p>
    <w:p w:rsidR="00765B48" w:rsidRPr="00F31864" w:rsidRDefault="00765B48" w:rsidP="00D7462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7F4E" w:rsidRPr="00F31864" w:rsidRDefault="00397F4E" w:rsidP="00D7462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Результатом предоставления </w:t>
      </w:r>
      <w:r w:rsidR="0019655B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>услуги являются:</w:t>
      </w:r>
    </w:p>
    <w:p w:rsidR="0051062F" w:rsidRDefault="0051062F" w:rsidP="0051062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выдача заявителю </w:t>
      </w:r>
      <w:r w:rsidR="00B21B9B" w:rsidRPr="0051062F">
        <w:rPr>
          <w:rFonts w:ascii="Times New Roman" w:hAnsi="Times New Roman"/>
          <w:sz w:val="28"/>
          <w:szCs w:val="28"/>
          <w:lang w:val="ru-RU"/>
        </w:rPr>
        <w:t>разрешени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B21B9B" w:rsidRPr="0051062F">
        <w:rPr>
          <w:rFonts w:ascii="Times New Roman" w:hAnsi="Times New Roman"/>
          <w:sz w:val="28"/>
          <w:szCs w:val="28"/>
          <w:lang w:val="ru-RU"/>
        </w:rPr>
        <w:t xml:space="preserve"> на ввод в эксплуатацию построенного, реконс</w:t>
      </w:r>
      <w:r w:rsidR="00B21B9B" w:rsidRPr="0051062F">
        <w:rPr>
          <w:rFonts w:ascii="Times New Roman" w:hAnsi="Times New Roman"/>
          <w:sz w:val="28"/>
          <w:szCs w:val="28"/>
          <w:lang w:val="ru-RU"/>
        </w:rPr>
        <w:t>т</w:t>
      </w:r>
      <w:r w:rsidR="00B21B9B" w:rsidRPr="0051062F">
        <w:rPr>
          <w:rFonts w:ascii="Times New Roman" w:hAnsi="Times New Roman"/>
          <w:sz w:val="28"/>
          <w:szCs w:val="28"/>
          <w:lang w:val="ru-RU"/>
        </w:rPr>
        <w:t>руированного объ</w:t>
      </w:r>
      <w:r>
        <w:rPr>
          <w:rFonts w:ascii="Times New Roman" w:hAnsi="Times New Roman"/>
          <w:sz w:val="28"/>
          <w:szCs w:val="28"/>
          <w:lang w:val="ru-RU"/>
        </w:rPr>
        <w:t>екта капитального строительства</w:t>
      </w:r>
    </w:p>
    <w:p w:rsidR="00397F4E" w:rsidRPr="0051062F" w:rsidRDefault="0051062F" w:rsidP="0051062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выдача заявителю </w:t>
      </w:r>
      <w:r w:rsidR="00CA4B99" w:rsidRPr="0051062F">
        <w:rPr>
          <w:rFonts w:ascii="Times New Roman" w:hAnsi="Times New Roman"/>
          <w:sz w:val="28"/>
          <w:szCs w:val="28"/>
          <w:lang w:val="ru-RU"/>
        </w:rPr>
        <w:t>решени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 w:rsidR="00CA4B99" w:rsidRPr="0051062F">
        <w:rPr>
          <w:rFonts w:ascii="Times New Roman" w:hAnsi="Times New Roman"/>
          <w:sz w:val="28"/>
          <w:szCs w:val="28"/>
          <w:lang w:val="ru-RU"/>
        </w:rPr>
        <w:t xml:space="preserve"> об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21B9B" w:rsidRPr="0051062F">
        <w:rPr>
          <w:rFonts w:ascii="Times New Roman" w:hAnsi="Times New Roman"/>
          <w:sz w:val="28"/>
          <w:szCs w:val="28"/>
          <w:lang w:val="ru-RU"/>
        </w:rPr>
        <w:t>отказ</w:t>
      </w:r>
      <w:r w:rsidR="00CA4B99" w:rsidRPr="0051062F">
        <w:rPr>
          <w:rFonts w:ascii="Times New Roman" w:hAnsi="Times New Roman"/>
          <w:sz w:val="28"/>
          <w:szCs w:val="28"/>
          <w:lang w:val="ru-RU"/>
        </w:rPr>
        <w:t>е</w:t>
      </w:r>
      <w:r w:rsidR="00B21B9B" w:rsidRPr="0051062F">
        <w:rPr>
          <w:rFonts w:ascii="Times New Roman" w:hAnsi="Times New Roman"/>
          <w:sz w:val="28"/>
          <w:szCs w:val="28"/>
          <w:lang w:val="ru-RU"/>
        </w:rPr>
        <w:t xml:space="preserve"> в предоставлении муниципальной усл</w:t>
      </w:r>
      <w:r w:rsidR="00B21B9B" w:rsidRPr="0051062F">
        <w:rPr>
          <w:rFonts w:ascii="Times New Roman" w:hAnsi="Times New Roman"/>
          <w:sz w:val="28"/>
          <w:szCs w:val="28"/>
          <w:lang w:val="ru-RU"/>
        </w:rPr>
        <w:t>у</w:t>
      </w:r>
      <w:r w:rsidR="00B21B9B" w:rsidRPr="0051062F">
        <w:rPr>
          <w:rFonts w:ascii="Times New Roman" w:hAnsi="Times New Roman"/>
          <w:sz w:val="28"/>
          <w:szCs w:val="28"/>
          <w:lang w:val="ru-RU"/>
        </w:rPr>
        <w:t>ги.</w:t>
      </w:r>
    </w:p>
    <w:p w:rsidR="00B21B9B" w:rsidRPr="0051062F" w:rsidRDefault="00B21B9B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390E" w:rsidRPr="00F31864" w:rsidRDefault="00A631DE" w:rsidP="0051062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4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. СРОК ПРЕДОСТАВЛЕНИЯ МУНИЦИПАЛЬНОЙ УСЛУГИ, В ТОМ ЧИСЛЕ С УЧЕТОМ НЕОБХОДИМОСТИ ОБРАЩЕНИЯ В ОРГАНИЗАЦИИ, УЧ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А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СТВУЮЩИЕ В ПРЕДОСТАВЛЕНИИ</w:t>
      </w:r>
    </w:p>
    <w:p w:rsidR="0000390E" w:rsidRPr="00F31864" w:rsidRDefault="00765B48" w:rsidP="0051062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МУНИЦИПАЛЬНОЙ УСЛУГИ, СРОК ПРИОСТАНОВЛЕНИЯ</w:t>
      </w:r>
    </w:p>
    <w:p w:rsidR="0000390E" w:rsidRPr="00F31864" w:rsidRDefault="00765B48" w:rsidP="0051062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УСЛУГИ, СРОК ВЫДАЧИ ДОК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МЕНТОВ, ЯВЛЯЮЩИХСЯ РЕЗУЛЬТ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ТОМ</w:t>
      </w:r>
    </w:p>
    <w:p w:rsidR="00765B48" w:rsidRPr="00F31864" w:rsidRDefault="00765B48" w:rsidP="0051062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25B4C" w:rsidRPr="00F25B4C" w:rsidRDefault="00253EC1" w:rsidP="00F25B4C">
      <w:pPr>
        <w:ind w:firstLine="709"/>
        <w:rPr>
          <w:rFonts w:ascii="Arial" w:hAnsi="Arial" w:cs="Arial"/>
          <w:lang w:val="ru-RU" w:bidi="ar-SA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2.4.1. </w:t>
      </w:r>
      <w:r w:rsidR="00BB2AE7" w:rsidRPr="00F25B4C">
        <w:rPr>
          <w:rFonts w:ascii="Times New Roman" w:hAnsi="Times New Roman"/>
          <w:sz w:val="28"/>
          <w:szCs w:val="28"/>
          <w:lang w:val="ru-RU"/>
        </w:rPr>
        <w:t>Срок предоставления муниципальной услуги (получения итоговых д</w:t>
      </w:r>
      <w:r w:rsidR="00BB2AE7" w:rsidRPr="00F25B4C">
        <w:rPr>
          <w:rFonts w:ascii="Times New Roman" w:hAnsi="Times New Roman"/>
          <w:sz w:val="28"/>
          <w:szCs w:val="28"/>
          <w:lang w:val="ru-RU"/>
        </w:rPr>
        <w:t>о</w:t>
      </w:r>
      <w:r w:rsidR="00BB2AE7" w:rsidRPr="00F25B4C">
        <w:rPr>
          <w:rFonts w:ascii="Times New Roman" w:hAnsi="Times New Roman"/>
          <w:sz w:val="28"/>
          <w:szCs w:val="28"/>
          <w:lang w:val="ru-RU"/>
        </w:rPr>
        <w:t>кументов)</w:t>
      </w:r>
      <w:r w:rsidR="00F25B4C">
        <w:rPr>
          <w:rFonts w:ascii="Times New Roman" w:hAnsi="Times New Roman"/>
          <w:sz w:val="28"/>
          <w:szCs w:val="28"/>
          <w:lang w:val="ru-RU"/>
        </w:rPr>
        <w:t>: 7</w:t>
      </w:r>
      <w:r w:rsidR="00F25B4C" w:rsidRPr="00F25B4C">
        <w:rPr>
          <w:rFonts w:ascii="Arial" w:hAnsi="Arial" w:cs="Arial"/>
          <w:lang w:val="ru-RU" w:bidi="ar-SA"/>
        </w:rPr>
        <w:t xml:space="preserve"> </w:t>
      </w:r>
      <w:r w:rsidR="00F25B4C" w:rsidRPr="00F25B4C">
        <w:rPr>
          <w:rFonts w:ascii="Times New Roman" w:hAnsi="Times New Roman"/>
          <w:sz w:val="28"/>
          <w:szCs w:val="28"/>
          <w:lang w:val="ru-RU" w:bidi="ar-SA"/>
        </w:rPr>
        <w:t>рабочих дней со дня п</w:t>
      </w:r>
      <w:r w:rsidR="00F25B4C" w:rsidRPr="00F25B4C">
        <w:rPr>
          <w:rFonts w:ascii="Times New Roman" w:hAnsi="Times New Roman"/>
          <w:sz w:val="28"/>
          <w:szCs w:val="28"/>
          <w:lang w:val="ru-RU" w:bidi="ar-SA"/>
        </w:rPr>
        <w:t>о</w:t>
      </w:r>
      <w:r w:rsidR="00F25B4C" w:rsidRPr="00F25B4C">
        <w:rPr>
          <w:rFonts w:ascii="Times New Roman" w:hAnsi="Times New Roman"/>
          <w:sz w:val="28"/>
          <w:szCs w:val="28"/>
          <w:lang w:val="ru-RU" w:bidi="ar-SA"/>
        </w:rPr>
        <w:t>ступления заявления о выдаче разрешения на ввод объекта в эксплуатацию</w:t>
      </w:r>
      <w:r w:rsidR="00F25B4C">
        <w:rPr>
          <w:rFonts w:ascii="Times New Roman" w:hAnsi="Times New Roman"/>
          <w:sz w:val="28"/>
          <w:szCs w:val="28"/>
          <w:lang w:val="ru-RU" w:bidi="ar-SA"/>
        </w:rPr>
        <w:t>.</w:t>
      </w:r>
    </w:p>
    <w:p w:rsidR="003B3F01" w:rsidRPr="00F31864" w:rsidRDefault="00476115" w:rsidP="0051062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2.4.2. </w:t>
      </w:r>
      <w:r w:rsidR="003B3F01" w:rsidRPr="00F31864">
        <w:rPr>
          <w:rFonts w:ascii="Times New Roman" w:hAnsi="Times New Roman"/>
          <w:sz w:val="28"/>
          <w:szCs w:val="28"/>
          <w:lang w:val="ru-RU"/>
        </w:rPr>
        <w:t xml:space="preserve">Срок приостановления предоставления </w:t>
      </w:r>
      <w:r w:rsidR="00BB2AE7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3B3F01" w:rsidRPr="00F31864">
        <w:rPr>
          <w:rFonts w:ascii="Times New Roman" w:hAnsi="Times New Roman"/>
          <w:sz w:val="28"/>
          <w:szCs w:val="28"/>
          <w:lang w:val="ru-RU"/>
        </w:rPr>
        <w:t>услуги закон</w:t>
      </w:r>
      <w:r w:rsidR="003B3F01" w:rsidRPr="00F31864">
        <w:rPr>
          <w:rFonts w:ascii="Times New Roman" w:hAnsi="Times New Roman"/>
          <w:sz w:val="28"/>
          <w:szCs w:val="28"/>
          <w:lang w:val="ru-RU"/>
        </w:rPr>
        <w:t>о</w:t>
      </w:r>
      <w:r w:rsidR="003B3F01" w:rsidRPr="00F31864">
        <w:rPr>
          <w:rFonts w:ascii="Times New Roman" w:hAnsi="Times New Roman"/>
          <w:sz w:val="28"/>
          <w:szCs w:val="28"/>
          <w:lang w:val="ru-RU"/>
        </w:rPr>
        <w:t>дательством не предусмотрен.</w:t>
      </w:r>
    </w:p>
    <w:p w:rsidR="006E682A" w:rsidRPr="00F31864" w:rsidRDefault="006E682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B48" w:rsidRPr="00F31864" w:rsidRDefault="00A631DE" w:rsidP="00F25B4C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5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 xml:space="preserve">. ПЕРЕЧЕНЬ НОРМАТИВНЫХ ПРАВОВЫХ АКТОВ, 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br/>
        <w:t xml:space="preserve">РЕГУЛИРУЮЩИХ ОТНОШЕНИЯ, ВОЗНИКАЮЩИЕ В СВЯЗИ С 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br/>
        <w:t>ПРЕДОСТАВЛЕНИЕМ МУНИЦИПАЛЬНОЙ УСЛУГИ</w:t>
      </w:r>
    </w:p>
    <w:p w:rsidR="006E682A" w:rsidRPr="00F31864" w:rsidRDefault="006E682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7F4E" w:rsidRPr="00F31864" w:rsidRDefault="00AA3768" w:rsidP="00F25B4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осуществляется в соответствии со следующими нормативными правов</w:t>
      </w:r>
      <w:r w:rsidRPr="00F31864">
        <w:rPr>
          <w:rFonts w:ascii="Times New Roman" w:hAnsi="Times New Roman"/>
          <w:sz w:val="28"/>
          <w:szCs w:val="28"/>
          <w:lang w:val="ru-RU"/>
        </w:rPr>
        <w:t>ы</w:t>
      </w:r>
      <w:r w:rsidRPr="00F31864">
        <w:rPr>
          <w:rFonts w:ascii="Times New Roman" w:hAnsi="Times New Roman"/>
          <w:sz w:val="28"/>
          <w:szCs w:val="28"/>
          <w:lang w:val="ru-RU"/>
        </w:rPr>
        <w:t>ми  актами:</w:t>
      </w:r>
    </w:p>
    <w:p w:rsidR="0005216F" w:rsidRPr="00F31864" w:rsidRDefault="000C5A57" w:rsidP="00F25B4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hyperlink r:id="rId12" w:history="1">
        <w:r w:rsidR="0005216F"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Конституци</w:t>
        </w:r>
        <w:r w:rsidR="006A3168"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ей</w:t>
        </w:r>
      </w:hyperlink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 Российской Федерации (принята всенародным голосованием 12 декабря 1993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года; с учетом попр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а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вок, внесенных Законами Российской Федерации о поправках к Конституции Российской Федерации </w:t>
      </w:r>
      <w:hyperlink r:id="rId13" w:history="1">
        <w:r w:rsidR="0005216F"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от 30.12.2008 </w:t>
        </w:r>
        <w:r w:rsidR="00912E21"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№</w:t>
        </w:r>
        <w:r w:rsidR="0005216F" w:rsidRPr="00F25B4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="0005216F"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6-ФКЗ</w:t>
        </w:r>
      </w:hyperlink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, от </w:t>
      </w:r>
      <w:hyperlink r:id="rId14" w:history="1">
        <w:r w:rsidR="0005216F"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30.12.2008 </w:t>
        </w:r>
        <w:r w:rsidR="00912E21"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№</w:t>
        </w:r>
        <w:r w:rsidR="0005216F" w:rsidRPr="00F25B4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="0005216F"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7-ФКЗ</w:t>
        </w:r>
      </w:hyperlink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, от </w:t>
      </w:r>
      <w:hyperlink r:id="rId15" w:history="1">
        <w:r w:rsidR="0005216F"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05.02.2014 </w:t>
        </w:r>
        <w:r w:rsidR="006A3168"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№</w:t>
        </w:r>
        <w:r w:rsidR="0005216F" w:rsidRPr="00F25B4C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="0005216F"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2-ФКЗ</w:t>
        </w:r>
      </w:hyperlink>
      <w:r w:rsidR="0005216F" w:rsidRPr="00F31864">
        <w:rPr>
          <w:rFonts w:ascii="Times New Roman" w:hAnsi="Times New Roman"/>
          <w:sz w:val="28"/>
          <w:szCs w:val="28"/>
          <w:lang w:val="ru-RU"/>
        </w:rPr>
        <w:t>) (Официальный текст Конституции Российской Федерации, включающий новые субъекты Российской Федерации - Ре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с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публику Крым и город федерального значения Севастополь, опубликован на офиц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и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альном интернет-портале правовой информации </w:t>
      </w:r>
      <w:r w:rsidR="0005216F" w:rsidRPr="00F91314">
        <w:rPr>
          <w:rFonts w:ascii="Times New Roman" w:hAnsi="Times New Roman"/>
          <w:sz w:val="28"/>
          <w:szCs w:val="28"/>
        </w:rPr>
        <w:t>http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://</w:t>
      </w:r>
      <w:r w:rsidR="0005216F" w:rsidRPr="00F91314">
        <w:rPr>
          <w:rFonts w:ascii="Times New Roman" w:hAnsi="Times New Roman"/>
          <w:sz w:val="28"/>
          <w:szCs w:val="28"/>
        </w:rPr>
        <w:t>www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.</w:t>
      </w:r>
      <w:r w:rsidR="0005216F" w:rsidRPr="00F91314">
        <w:rPr>
          <w:rFonts w:ascii="Times New Roman" w:hAnsi="Times New Roman"/>
          <w:sz w:val="28"/>
          <w:szCs w:val="28"/>
        </w:rPr>
        <w:t>pravo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.</w:t>
      </w:r>
      <w:r w:rsidR="0005216F" w:rsidRPr="00F91314">
        <w:rPr>
          <w:rFonts w:ascii="Times New Roman" w:hAnsi="Times New Roman"/>
          <w:sz w:val="28"/>
          <w:szCs w:val="28"/>
        </w:rPr>
        <w:t>gov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.</w:t>
      </w:r>
      <w:r w:rsidR="0005216F" w:rsidRPr="00F91314">
        <w:rPr>
          <w:rFonts w:ascii="Times New Roman" w:hAnsi="Times New Roman"/>
          <w:sz w:val="28"/>
          <w:szCs w:val="28"/>
        </w:rPr>
        <w:t>ru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 11.04.2014, в </w:t>
      </w:r>
      <w:r w:rsidR="006A3168" w:rsidRPr="00F31864">
        <w:rPr>
          <w:rFonts w:ascii="Times New Roman" w:hAnsi="Times New Roman"/>
          <w:sz w:val="28"/>
          <w:szCs w:val="28"/>
          <w:lang w:val="ru-RU"/>
        </w:rPr>
        <w:t>«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Собрании зак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о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нодательства РФ</w:t>
      </w:r>
      <w:r w:rsidR="006A3168" w:rsidRPr="00F31864">
        <w:rPr>
          <w:rFonts w:ascii="Times New Roman" w:hAnsi="Times New Roman"/>
          <w:sz w:val="28"/>
          <w:szCs w:val="28"/>
          <w:lang w:val="ru-RU"/>
        </w:rPr>
        <w:t>»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, 14,04.2014, </w:t>
      </w:r>
      <w:r w:rsidR="00912E21" w:rsidRPr="00F31864">
        <w:rPr>
          <w:rFonts w:ascii="Times New Roman" w:hAnsi="Times New Roman"/>
          <w:sz w:val="28"/>
          <w:szCs w:val="28"/>
          <w:lang w:val="ru-RU"/>
        </w:rPr>
        <w:t>№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15, ст.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1691);</w:t>
      </w:r>
    </w:p>
    <w:p w:rsidR="0005216F" w:rsidRPr="00F31864" w:rsidRDefault="000C5A57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hyperlink r:id="rId16" w:history="1">
        <w:r w:rsidR="0005216F"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Градостроительны</w:t>
        </w:r>
        <w:r w:rsidR="006A3168"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м</w:t>
        </w:r>
        <w:r w:rsidR="0005216F"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кодекс</w:t>
        </w:r>
      </w:hyperlink>
      <w:r w:rsidR="006A3168" w:rsidRPr="00F31864">
        <w:rPr>
          <w:rFonts w:ascii="Times New Roman" w:hAnsi="Times New Roman"/>
          <w:sz w:val="28"/>
          <w:szCs w:val="28"/>
          <w:lang w:val="ru-RU"/>
        </w:rPr>
        <w:t>ом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от 29 декабря 2004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912E21" w:rsidRPr="00F31864">
        <w:rPr>
          <w:rFonts w:ascii="Times New Roman" w:hAnsi="Times New Roman"/>
          <w:sz w:val="28"/>
          <w:szCs w:val="28"/>
          <w:lang w:val="ru-RU"/>
        </w:rPr>
        <w:t>№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191-ФЗ (текст опубликован в и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з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даниях </w:t>
      </w:r>
      <w:r w:rsidR="006A3168" w:rsidRPr="00F31864">
        <w:rPr>
          <w:rFonts w:ascii="Times New Roman" w:hAnsi="Times New Roman"/>
          <w:sz w:val="28"/>
          <w:szCs w:val="28"/>
          <w:lang w:val="ru-RU"/>
        </w:rPr>
        <w:t>«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Российская газета</w:t>
      </w:r>
      <w:r w:rsidR="006A3168" w:rsidRPr="00F31864">
        <w:rPr>
          <w:rFonts w:ascii="Times New Roman" w:hAnsi="Times New Roman"/>
          <w:sz w:val="28"/>
          <w:szCs w:val="28"/>
          <w:lang w:val="ru-RU"/>
        </w:rPr>
        <w:t>»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A3168" w:rsidRPr="00F31864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290, 30.12.2004, </w:t>
      </w:r>
      <w:r w:rsidR="006A3168" w:rsidRPr="00F31864">
        <w:rPr>
          <w:rFonts w:ascii="Times New Roman" w:hAnsi="Times New Roman"/>
          <w:sz w:val="28"/>
          <w:szCs w:val="28"/>
          <w:lang w:val="ru-RU"/>
        </w:rPr>
        <w:t>«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Собрание законодательства РФ</w:t>
      </w:r>
      <w:r w:rsidR="006A3168" w:rsidRPr="00F31864">
        <w:rPr>
          <w:rFonts w:ascii="Times New Roman" w:hAnsi="Times New Roman"/>
          <w:sz w:val="28"/>
          <w:szCs w:val="28"/>
          <w:lang w:val="ru-RU"/>
        </w:rPr>
        <w:t>»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, 03.01.2005, </w:t>
      </w:r>
      <w:r w:rsidR="006A3168" w:rsidRPr="00F31864">
        <w:rPr>
          <w:rFonts w:ascii="Times New Roman" w:hAnsi="Times New Roman"/>
          <w:sz w:val="28"/>
          <w:szCs w:val="28"/>
          <w:lang w:val="ru-RU"/>
        </w:rPr>
        <w:t>№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1 (часть 1), ст.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16, </w:t>
      </w:r>
      <w:r w:rsidR="006A3168" w:rsidRPr="00F31864">
        <w:rPr>
          <w:rFonts w:ascii="Times New Roman" w:hAnsi="Times New Roman"/>
          <w:sz w:val="28"/>
          <w:szCs w:val="28"/>
          <w:lang w:val="ru-RU"/>
        </w:rPr>
        <w:t>«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Парламентская газета</w:t>
      </w:r>
      <w:r w:rsidR="006A3168" w:rsidRPr="00F31864">
        <w:rPr>
          <w:rFonts w:ascii="Times New Roman" w:hAnsi="Times New Roman"/>
          <w:sz w:val="28"/>
          <w:szCs w:val="28"/>
          <w:lang w:val="ru-RU"/>
        </w:rPr>
        <w:t>»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A3168" w:rsidRPr="00F31864">
        <w:rPr>
          <w:rFonts w:ascii="Times New Roman" w:hAnsi="Times New Roman"/>
          <w:sz w:val="28"/>
          <w:szCs w:val="28"/>
          <w:lang w:val="ru-RU"/>
        </w:rPr>
        <w:t>№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5-6,14.01.2005);</w:t>
      </w:r>
    </w:p>
    <w:p w:rsidR="0005216F" w:rsidRPr="00F31864" w:rsidRDefault="006A3168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Федеральным законом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 от 29 декабря 2004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912E21" w:rsidRPr="00F31864">
        <w:rPr>
          <w:rFonts w:ascii="Times New Roman" w:hAnsi="Times New Roman"/>
          <w:sz w:val="28"/>
          <w:szCs w:val="28"/>
          <w:lang w:val="ru-RU"/>
        </w:rPr>
        <w:t>№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191-ФЗ </w:t>
      </w:r>
      <w:r w:rsidR="008444D2" w:rsidRPr="00F31864">
        <w:rPr>
          <w:rFonts w:ascii="Times New Roman" w:hAnsi="Times New Roman"/>
          <w:sz w:val="28"/>
          <w:szCs w:val="28"/>
          <w:lang w:val="ru-RU"/>
        </w:rPr>
        <w:t>«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О введении в де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й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ствие Градостроительного кодекса Российской Федерации</w:t>
      </w:r>
      <w:r w:rsidR="008444D2" w:rsidRPr="00F31864">
        <w:rPr>
          <w:rFonts w:ascii="Times New Roman" w:hAnsi="Times New Roman"/>
          <w:sz w:val="28"/>
          <w:szCs w:val="28"/>
          <w:lang w:val="ru-RU"/>
        </w:rPr>
        <w:t>»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 (текст опубликован в изданиях </w:t>
      </w:r>
      <w:r w:rsidR="008444D2" w:rsidRPr="00F31864">
        <w:rPr>
          <w:rFonts w:ascii="Times New Roman" w:hAnsi="Times New Roman"/>
          <w:sz w:val="28"/>
          <w:szCs w:val="28"/>
          <w:lang w:val="ru-RU"/>
        </w:rPr>
        <w:t>«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Российская газета</w:t>
      </w:r>
      <w:r w:rsidR="008444D2" w:rsidRPr="00F31864">
        <w:rPr>
          <w:rFonts w:ascii="Times New Roman" w:hAnsi="Times New Roman"/>
          <w:sz w:val="28"/>
          <w:szCs w:val="28"/>
          <w:lang w:val="ru-RU"/>
        </w:rPr>
        <w:t>»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8444D2" w:rsidRPr="00F31864">
        <w:rPr>
          <w:rFonts w:ascii="Times New Roman" w:hAnsi="Times New Roman"/>
          <w:sz w:val="28"/>
          <w:szCs w:val="28"/>
          <w:lang w:val="ru-RU"/>
        </w:rPr>
        <w:t>№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290, 30.12.2004, </w:t>
      </w:r>
      <w:r w:rsidR="008444D2" w:rsidRPr="00F31864">
        <w:rPr>
          <w:rFonts w:ascii="Times New Roman" w:hAnsi="Times New Roman"/>
          <w:sz w:val="28"/>
          <w:szCs w:val="28"/>
          <w:lang w:val="ru-RU"/>
        </w:rPr>
        <w:t>«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Собрание законод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а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тельства РФ</w:t>
      </w:r>
      <w:r w:rsidR="008444D2" w:rsidRPr="00F31864">
        <w:rPr>
          <w:rFonts w:ascii="Times New Roman" w:hAnsi="Times New Roman"/>
          <w:sz w:val="28"/>
          <w:szCs w:val="28"/>
          <w:lang w:val="ru-RU"/>
        </w:rPr>
        <w:t>»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, 03.01.2005, </w:t>
      </w:r>
      <w:r w:rsidR="008444D2" w:rsidRPr="00F31864">
        <w:rPr>
          <w:rFonts w:ascii="Times New Roman" w:hAnsi="Times New Roman"/>
          <w:sz w:val="28"/>
          <w:szCs w:val="28"/>
          <w:lang w:val="ru-RU"/>
        </w:rPr>
        <w:t>№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1 (часть 1), ст.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17, </w:t>
      </w:r>
      <w:r w:rsidR="008444D2" w:rsidRPr="00F31864">
        <w:rPr>
          <w:rFonts w:ascii="Times New Roman" w:hAnsi="Times New Roman"/>
          <w:sz w:val="28"/>
          <w:szCs w:val="28"/>
          <w:lang w:val="ru-RU"/>
        </w:rPr>
        <w:t>«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Парламентская газета</w:t>
      </w:r>
      <w:r w:rsidR="008444D2" w:rsidRPr="00F31864">
        <w:rPr>
          <w:rFonts w:ascii="Times New Roman" w:hAnsi="Times New Roman"/>
          <w:sz w:val="28"/>
          <w:szCs w:val="28"/>
          <w:lang w:val="ru-RU"/>
        </w:rPr>
        <w:t>»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912E21" w:rsidRPr="00F31864">
        <w:rPr>
          <w:rFonts w:ascii="Times New Roman" w:hAnsi="Times New Roman"/>
          <w:sz w:val="28"/>
          <w:szCs w:val="28"/>
          <w:lang w:val="ru-RU"/>
        </w:rPr>
        <w:t>№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5-6,14.01.2005);</w:t>
      </w:r>
    </w:p>
    <w:p w:rsidR="0005216F" w:rsidRPr="00F31864" w:rsidRDefault="000C5A57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hyperlink r:id="rId17" w:history="1">
        <w:r w:rsidR="0005216F"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Земельны</w:t>
        </w:r>
        <w:r w:rsidR="006A3168"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м</w:t>
        </w:r>
        <w:r w:rsidR="0005216F"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кодекс</w:t>
        </w:r>
      </w:hyperlink>
      <w:r w:rsidR="006A3168" w:rsidRPr="00F31864">
        <w:rPr>
          <w:rFonts w:ascii="Times New Roman" w:hAnsi="Times New Roman"/>
          <w:sz w:val="28"/>
          <w:szCs w:val="28"/>
          <w:lang w:val="ru-RU"/>
        </w:rPr>
        <w:t>ом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от 25 октября 2001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912E21" w:rsidRPr="00F31864">
        <w:rPr>
          <w:rFonts w:ascii="Times New Roman" w:hAnsi="Times New Roman"/>
          <w:sz w:val="28"/>
          <w:szCs w:val="28"/>
          <w:lang w:val="ru-RU"/>
        </w:rPr>
        <w:t>№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136-ФЗ (текст опубликован в изданиях </w:t>
      </w:r>
      <w:r w:rsidR="006A3168" w:rsidRPr="00F31864">
        <w:rPr>
          <w:rFonts w:ascii="Times New Roman" w:hAnsi="Times New Roman"/>
          <w:sz w:val="28"/>
          <w:szCs w:val="28"/>
          <w:lang w:val="ru-RU"/>
        </w:rPr>
        <w:t>«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Собрание законодательства РФ</w:t>
      </w:r>
      <w:r w:rsidR="006A3168" w:rsidRPr="00F31864">
        <w:rPr>
          <w:rFonts w:ascii="Times New Roman" w:hAnsi="Times New Roman"/>
          <w:sz w:val="28"/>
          <w:szCs w:val="28"/>
          <w:lang w:val="ru-RU"/>
        </w:rPr>
        <w:t>»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, 29.10.2001, </w:t>
      </w:r>
      <w:r w:rsidR="006A3168" w:rsidRPr="00F31864">
        <w:rPr>
          <w:rFonts w:ascii="Times New Roman" w:hAnsi="Times New Roman"/>
          <w:sz w:val="28"/>
          <w:szCs w:val="28"/>
          <w:lang w:val="ru-RU"/>
        </w:rPr>
        <w:t>№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44, ст.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4147, </w:t>
      </w:r>
      <w:r w:rsidR="006A3168" w:rsidRPr="00F31864">
        <w:rPr>
          <w:rFonts w:ascii="Times New Roman" w:hAnsi="Times New Roman"/>
          <w:sz w:val="28"/>
          <w:szCs w:val="28"/>
          <w:lang w:val="ru-RU"/>
        </w:rPr>
        <w:t>«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Парламентская газета</w:t>
      </w:r>
      <w:r w:rsidR="006A3168" w:rsidRPr="00F31864">
        <w:rPr>
          <w:rFonts w:ascii="Times New Roman" w:hAnsi="Times New Roman"/>
          <w:sz w:val="28"/>
          <w:szCs w:val="28"/>
          <w:lang w:val="ru-RU"/>
        </w:rPr>
        <w:t>»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A3168" w:rsidRPr="00F31864">
        <w:rPr>
          <w:rFonts w:ascii="Times New Roman" w:hAnsi="Times New Roman"/>
          <w:sz w:val="28"/>
          <w:szCs w:val="28"/>
          <w:lang w:val="ru-RU"/>
        </w:rPr>
        <w:t>№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204-205, 30.10.2001, </w:t>
      </w:r>
      <w:r w:rsidR="006A3168" w:rsidRPr="00F31864">
        <w:rPr>
          <w:rFonts w:ascii="Times New Roman" w:hAnsi="Times New Roman"/>
          <w:sz w:val="28"/>
          <w:szCs w:val="28"/>
          <w:lang w:val="ru-RU"/>
        </w:rPr>
        <w:t>«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Росси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й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ская газета</w:t>
      </w:r>
      <w:r w:rsidR="006A3168" w:rsidRPr="00F31864">
        <w:rPr>
          <w:rFonts w:ascii="Times New Roman" w:hAnsi="Times New Roman"/>
          <w:sz w:val="28"/>
          <w:szCs w:val="28"/>
          <w:lang w:val="ru-RU"/>
        </w:rPr>
        <w:t>»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A3168" w:rsidRPr="00F31864">
        <w:rPr>
          <w:rFonts w:ascii="Times New Roman" w:hAnsi="Times New Roman"/>
          <w:sz w:val="28"/>
          <w:szCs w:val="28"/>
          <w:lang w:val="ru-RU"/>
        </w:rPr>
        <w:t>№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211-212,30.10.2001);</w:t>
      </w:r>
    </w:p>
    <w:p w:rsidR="0005216F" w:rsidRPr="00F31864" w:rsidRDefault="006A3168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Федеральным законом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 от 22 июля 2008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912E21" w:rsidRPr="00F31864">
        <w:rPr>
          <w:rFonts w:ascii="Times New Roman" w:hAnsi="Times New Roman"/>
          <w:sz w:val="28"/>
          <w:szCs w:val="28"/>
          <w:lang w:val="ru-RU"/>
        </w:rPr>
        <w:t>№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123-ФЗ </w:t>
      </w:r>
      <w:r w:rsidRPr="00F31864">
        <w:rPr>
          <w:rFonts w:ascii="Times New Roman" w:hAnsi="Times New Roman"/>
          <w:sz w:val="28"/>
          <w:szCs w:val="28"/>
          <w:lang w:val="ru-RU"/>
        </w:rPr>
        <w:t>«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Технический регл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а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мент о требованиях пожарной безопасности</w:t>
      </w:r>
      <w:r w:rsidRPr="00F31864">
        <w:rPr>
          <w:rFonts w:ascii="Times New Roman" w:hAnsi="Times New Roman"/>
          <w:sz w:val="28"/>
          <w:szCs w:val="28"/>
          <w:lang w:val="ru-RU"/>
        </w:rPr>
        <w:t>»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 (первоначальный текст документа опубликован в изданиях </w:t>
      </w:r>
      <w:r w:rsidRPr="00F31864">
        <w:rPr>
          <w:rFonts w:ascii="Times New Roman" w:hAnsi="Times New Roman"/>
          <w:sz w:val="28"/>
          <w:szCs w:val="28"/>
          <w:lang w:val="ru-RU"/>
        </w:rPr>
        <w:t>«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Собрание законодательства РФ</w:t>
      </w:r>
      <w:r w:rsidRPr="00F31864">
        <w:rPr>
          <w:rFonts w:ascii="Times New Roman" w:hAnsi="Times New Roman"/>
          <w:sz w:val="28"/>
          <w:szCs w:val="28"/>
          <w:lang w:val="ru-RU"/>
        </w:rPr>
        <w:t>»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, 28.07.2008, </w:t>
      </w:r>
      <w:r w:rsidRPr="00F31864">
        <w:rPr>
          <w:rFonts w:ascii="Times New Roman" w:hAnsi="Times New Roman"/>
          <w:sz w:val="28"/>
          <w:szCs w:val="28"/>
          <w:lang w:val="ru-RU"/>
        </w:rPr>
        <w:t>№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30 (ч.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1), ст.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3579, </w:t>
      </w:r>
      <w:r w:rsidRPr="00F31864">
        <w:rPr>
          <w:rFonts w:ascii="Times New Roman" w:hAnsi="Times New Roman"/>
          <w:sz w:val="28"/>
          <w:szCs w:val="28"/>
          <w:lang w:val="ru-RU"/>
        </w:rPr>
        <w:t>«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Парламентская газета</w:t>
      </w:r>
      <w:r w:rsidRPr="00F31864">
        <w:rPr>
          <w:rFonts w:ascii="Times New Roman" w:hAnsi="Times New Roman"/>
          <w:sz w:val="28"/>
          <w:szCs w:val="28"/>
          <w:lang w:val="ru-RU"/>
        </w:rPr>
        <w:t>»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31864">
        <w:rPr>
          <w:rFonts w:ascii="Times New Roman" w:hAnsi="Times New Roman"/>
          <w:sz w:val="28"/>
          <w:szCs w:val="28"/>
          <w:lang w:val="ru-RU"/>
        </w:rPr>
        <w:t>№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47-49, 31.07.2008, </w:t>
      </w:r>
      <w:r w:rsidRPr="00F31864">
        <w:rPr>
          <w:rFonts w:ascii="Times New Roman" w:hAnsi="Times New Roman"/>
          <w:sz w:val="28"/>
          <w:szCs w:val="28"/>
          <w:lang w:val="ru-RU"/>
        </w:rPr>
        <w:t>«Р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оссийская газета</w:t>
      </w:r>
      <w:r w:rsidRPr="00F31864">
        <w:rPr>
          <w:rFonts w:ascii="Times New Roman" w:hAnsi="Times New Roman"/>
          <w:sz w:val="28"/>
          <w:szCs w:val="28"/>
          <w:lang w:val="ru-RU"/>
        </w:rPr>
        <w:t>»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31864">
        <w:rPr>
          <w:rFonts w:ascii="Times New Roman" w:hAnsi="Times New Roman"/>
          <w:sz w:val="28"/>
          <w:szCs w:val="28"/>
          <w:lang w:val="ru-RU"/>
        </w:rPr>
        <w:t>№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163, 01.08.2008);</w:t>
      </w:r>
    </w:p>
    <w:p w:rsidR="0005216F" w:rsidRPr="00F31864" w:rsidRDefault="006A3168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Федеральным законом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 от 23 ноября 2009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912E21" w:rsidRPr="00F31864">
        <w:rPr>
          <w:rFonts w:ascii="Times New Roman" w:hAnsi="Times New Roman"/>
          <w:sz w:val="28"/>
          <w:szCs w:val="28"/>
          <w:lang w:val="ru-RU"/>
        </w:rPr>
        <w:t>№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261-ФЗ </w:t>
      </w:r>
      <w:r w:rsidRPr="00F31864">
        <w:rPr>
          <w:rFonts w:ascii="Times New Roman" w:hAnsi="Times New Roman"/>
          <w:sz w:val="28"/>
          <w:szCs w:val="28"/>
          <w:lang w:val="ru-RU"/>
        </w:rPr>
        <w:t>«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Об энергосбереж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е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нии и о повышении энергетической эффективности и о внесении изменений в о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т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дельные законодательные акты Российской Федерации</w:t>
      </w:r>
      <w:r w:rsidRPr="00F31864">
        <w:rPr>
          <w:rFonts w:ascii="Times New Roman" w:hAnsi="Times New Roman"/>
          <w:sz w:val="28"/>
          <w:szCs w:val="28"/>
          <w:lang w:val="ru-RU"/>
        </w:rPr>
        <w:t>»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 (первоначальный текст д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о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кумента опубликован в изданиях </w:t>
      </w:r>
      <w:r w:rsidRPr="00F31864">
        <w:rPr>
          <w:rFonts w:ascii="Times New Roman" w:hAnsi="Times New Roman"/>
          <w:sz w:val="28"/>
          <w:szCs w:val="28"/>
          <w:lang w:val="ru-RU"/>
        </w:rPr>
        <w:t>«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Парламентская газета</w:t>
      </w:r>
      <w:r w:rsidRPr="00F31864">
        <w:rPr>
          <w:rFonts w:ascii="Times New Roman" w:hAnsi="Times New Roman"/>
          <w:sz w:val="28"/>
          <w:szCs w:val="28"/>
          <w:lang w:val="ru-RU"/>
        </w:rPr>
        <w:t>»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31864">
        <w:rPr>
          <w:rFonts w:ascii="Times New Roman" w:hAnsi="Times New Roman"/>
          <w:sz w:val="28"/>
          <w:szCs w:val="28"/>
          <w:lang w:val="ru-RU"/>
        </w:rPr>
        <w:t>№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63, 27.11-03.12.2009, </w:t>
      </w:r>
      <w:r w:rsidRPr="00F31864">
        <w:rPr>
          <w:rFonts w:ascii="Times New Roman" w:hAnsi="Times New Roman"/>
          <w:sz w:val="28"/>
          <w:szCs w:val="28"/>
          <w:lang w:val="ru-RU"/>
        </w:rPr>
        <w:t>«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Российская газета</w:t>
      </w:r>
      <w:r w:rsidRPr="00F31864">
        <w:rPr>
          <w:rFonts w:ascii="Times New Roman" w:hAnsi="Times New Roman"/>
          <w:sz w:val="28"/>
          <w:szCs w:val="28"/>
          <w:lang w:val="ru-RU"/>
        </w:rPr>
        <w:t>»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31864">
        <w:rPr>
          <w:rFonts w:ascii="Times New Roman" w:hAnsi="Times New Roman"/>
          <w:sz w:val="28"/>
          <w:szCs w:val="28"/>
          <w:lang w:val="ru-RU"/>
        </w:rPr>
        <w:t>№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226, 27.11.2009, </w:t>
      </w:r>
      <w:r w:rsidRPr="00F31864">
        <w:rPr>
          <w:rFonts w:ascii="Times New Roman" w:hAnsi="Times New Roman"/>
          <w:sz w:val="28"/>
          <w:szCs w:val="28"/>
          <w:lang w:val="ru-RU"/>
        </w:rPr>
        <w:t>«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Собрание законодательства РФ</w:t>
      </w:r>
      <w:r w:rsidRPr="00F31864">
        <w:rPr>
          <w:rFonts w:ascii="Times New Roman" w:hAnsi="Times New Roman"/>
          <w:sz w:val="28"/>
          <w:szCs w:val="28"/>
          <w:lang w:val="ru-RU"/>
        </w:rPr>
        <w:t>»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, 30.11.2009, </w:t>
      </w:r>
      <w:r w:rsidRPr="00F31864">
        <w:rPr>
          <w:rFonts w:ascii="Times New Roman" w:hAnsi="Times New Roman"/>
          <w:sz w:val="28"/>
          <w:szCs w:val="28"/>
          <w:lang w:val="ru-RU"/>
        </w:rPr>
        <w:t>№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48, ст.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5711);</w:t>
      </w:r>
    </w:p>
    <w:p w:rsidR="0005216F" w:rsidRPr="00F31864" w:rsidRDefault="006A3168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Федеральным законом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 от 27 июля 2010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Pr="00F31864">
        <w:rPr>
          <w:rFonts w:ascii="Times New Roman" w:hAnsi="Times New Roman"/>
          <w:sz w:val="28"/>
          <w:szCs w:val="28"/>
          <w:lang w:val="ru-RU"/>
        </w:rPr>
        <w:t>№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210-ФЗ </w:t>
      </w:r>
      <w:r w:rsidRPr="00F31864">
        <w:rPr>
          <w:rFonts w:ascii="Times New Roman" w:hAnsi="Times New Roman"/>
          <w:sz w:val="28"/>
          <w:szCs w:val="28"/>
          <w:lang w:val="ru-RU"/>
        </w:rPr>
        <w:t>«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Об организации пр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е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доставления государственных и муниципальных услуг</w:t>
      </w:r>
      <w:r w:rsidRPr="00F31864">
        <w:rPr>
          <w:rFonts w:ascii="Times New Roman" w:hAnsi="Times New Roman"/>
          <w:sz w:val="28"/>
          <w:szCs w:val="28"/>
          <w:lang w:val="ru-RU"/>
        </w:rPr>
        <w:t>»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 (первоначальный текст д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о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кумента опубликован в изданиях </w:t>
      </w:r>
      <w:r w:rsidRPr="00F31864">
        <w:rPr>
          <w:rFonts w:ascii="Times New Roman" w:hAnsi="Times New Roman"/>
          <w:sz w:val="28"/>
          <w:szCs w:val="28"/>
          <w:lang w:val="ru-RU"/>
        </w:rPr>
        <w:t>«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Российская газета</w:t>
      </w:r>
      <w:r w:rsidRPr="00F31864">
        <w:rPr>
          <w:rFonts w:ascii="Times New Roman" w:hAnsi="Times New Roman"/>
          <w:sz w:val="28"/>
          <w:szCs w:val="28"/>
          <w:lang w:val="ru-RU"/>
        </w:rPr>
        <w:t>»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31864">
        <w:rPr>
          <w:rFonts w:ascii="Times New Roman" w:hAnsi="Times New Roman"/>
          <w:sz w:val="28"/>
          <w:szCs w:val="28"/>
          <w:lang w:val="ru-RU"/>
        </w:rPr>
        <w:t>№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168, 30.07.2010, </w:t>
      </w:r>
      <w:r w:rsidRPr="00F31864">
        <w:rPr>
          <w:rFonts w:ascii="Times New Roman" w:hAnsi="Times New Roman"/>
          <w:sz w:val="28"/>
          <w:szCs w:val="28"/>
          <w:lang w:val="ru-RU"/>
        </w:rPr>
        <w:t>«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Собрание законодательства РФ</w:t>
      </w:r>
      <w:r w:rsidRPr="00F31864">
        <w:rPr>
          <w:rFonts w:ascii="Times New Roman" w:hAnsi="Times New Roman"/>
          <w:sz w:val="28"/>
          <w:szCs w:val="28"/>
          <w:lang w:val="ru-RU"/>
        </w:rPr>
        <w:t>»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, 02.08.2010, </w:t>
      </w:r>
      <w:r w:rsidRPr="00F31864">
        <w:rPr>
          <w:rFonts w:ascii="Times New Roman" w:hAnsi="Times New Roman"/>
          <w:sz w:val="28"/>
          <w:szCs w:val="28"/>
          <w:lang w:val="ru-RU"/>
        </w:rPr>
        <w:t>№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31, ст.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4179);</w:t>
      </w:r>
    </w:p>
    <w:p w:rsidR="006A3168" w:rsidRPr="00F31864" w:rsidRDefault="006A3168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Федеральным законом от 7 октября 2003 года № 131-ФЗ «Об общих принц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пах организации местного самоупра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ления в Российской Федерации» («Собрание </w:t>
      </w: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законодательства РФ», 06.10.2003, № 40, ст. 3822; «Парламентская газета», № 186, 08.10.2003; «Российская газета», № 202, 08.10.2003);</w:t>
      </w:r>
    </w:p>
    <w:p w:rsidR="006A3168" w:rsidRPr="00F31864" w:rsidRDefault="006A3168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Федеральным законом от 6 апреля 2011 года № 63-ФЗ «Об электронной по</w:t>
      </w:r>
      <w:r w:rsidRPr="00F31864">
        <w:rPr>
          <w:rFonts w:ascii="Times New Roman" w:hAnsi="Times New Roman"/>
          <w:sz w:val="28"/>
          <w:szCs w:val="28"/>
          <w:lang w:val="ru-RU"/>
        </w:rPr>
        <w:t>д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писи» («Собрание законодательства РФ», 2011, № 15, ст. </w:t>
      </w:r>
      <w:r w:rsidR="00A82C5E" w:rsidRPr="00F31864">
        <w:rPr>
          <w:rFonts w:ascii="Times New Roman" w:hAnsi="Times New Roman"/>
          <w:sz w:val="28"/>
          <w:szCs w:val="28"/>
          <w:lang w:val="ru-RU"/>
        </w:rPr>
        <w:t>2036; № 27,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ст. 3880);</w:t>
      </w:r>
    </w:p>
    <w:p w:rsidR="00FE6EB7" w:rsidRPr="00F31864" w:rsidRDefault="00AA376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казом Президента Российской Федерации от 7 мая 2012 года № 601 «Об основных направлениях совершенствования системы государственного управления» («Собр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а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ние законодательства РФ», 7 мая 2012 года, № 19, ст. 2338; официал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ь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 xml:space="preserve">ный интернет-портал правовой информации: </w:t>
      </w:r>
      <w:hyperlink r:id="rId18" w:history="1">
        <w:r w:rsidR="00FE6EB7" w:rsidRPr="0015686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www</w:t>
        </w:r>
        <w:r w:rsidR="00FE6EB7"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="00FE6EB7" w:rsidRPr="0015686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pravo</w:t>
        </w:r>
        <w:r w:rsidR="00FE6EB7"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="00FE6EB7" w:rsidRPr="0015686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gov</w:t>
        </w:r>
        <w:r w:rsidR="00FE6EB7"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</w:t>
        </w:r>
        <w:r w:rsidR="00FE6EB7" w:rsidRPr="0015686A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ru</w:t>
        </w:r>
      </w:hyperlink>
      <w:r w:rsidR="00FE6EB7" w:rsidRPr="00F31864">
        <w:rPr>
          <w:rFonts w:ascii="Times New Roman" w:hAnsi="Times New Roman"/>
          <w:sz w:val="28"/>
          <w:szCs w:val="28"/>
          <w:lang w:val="ru-RU"/>
        </w:rPr>
        <w:t>);</w:t>
      </w:r>
    </w:p>
    <w:p w:rsidR="00FE6EB7" w:rsidRPr="00F31864" w:rsidRDefault="00FE6EB7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постановлением Правительства Российской Федерации от 16 мая 2011 года №</w:t>
      </w:r>
      <w:r w:rsidRPr="00F91314">
        <w:rPr>
          <w:rFonts w:ascii="Times New Roman" w:hAnsi="Times New Roman"/>
          <w:sz w:val="28"/>
          <w:szCs w:val="28"/>
        </w:rPr>
        <w:t> </w:t>
      </w:r>
      <w:r w:rsidRPr="00F31864">
        <w:rPr>
          <w:rFonts w:ascii="Times New Roman" w:hAnsi="Times New Roman"/>
          <w:sz w:val="28"/>
          <w:szCs w:val="28"/>
          <w:lang w:val="ru-RU"/>
        </w:rPr>
        <w:t>373 «О разработке и утверждении административных регламентов исполнения государственных функций и административных регламентов предоставления гос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дарственных услуг» («Собрание законодательства РФ», 2011, № 22, ст. 3169; 2011, № 35, ст. 5092; 2012, №</w:t>
      </w:r>
      <w:r w:rsidRPr="00F91314">
        <w:rPr>
          <w:rFonts w:ascii="Times New Roman" w:hAnsi="Times New Roman"/>
          <w:sz w:val="28"/>
          <w:szCs w:val="28"/>
        </w:rPr>
        <w:t> </w:t>
      </w:r>
      <w:r w:rsidRPr="00F31864">
        <w:rPr>
          <w:rFonts w:ascii="Times New Roman" w:hAnsi="Times New Roman"/>
          <w:sz w:val="28"/>
          <w:szCs w:val="28"/>
          <w:lang w:val="ru-RU"/>
        </w:rPr>
        <w:t>28, ст. 3908; 2012, № 36, ст. 4903; 2012, № 50 (ч. 6), ст. 7070; 2012, № 52, ст. 7507);</w:t>
      </w:r>
    </w:p>
    <w:p w:rsidR="00FE6EB7" w:rsidRPr="00F31864" w:rsidRDefault="00FE6EB7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постановлением Правительства Российской Федерации от 25 августа   2012 года №</w:t>
      </w:r>
      <w:r w:rsidRPr="00F91314">
        <w:rPr>
          <w:rFonts w:ascii="Times New Roman" w:hAnsi="Times New Roman"/>
          <w:sz w:val="28"/>
          <w:szCs w:val="28"/>
        </w:rPr>
        <w:t> </w:t>
      </w:r>
      <w:r w:rsidRPr="00F31864">
        <w:rPr>
          <w:rFonts w:ascii="Times New Roman" w:hAnsi="Times New Roman"/>
          <w:sz w:val="28"/>
          <w:szCs w:val="28"/>
          <w:lang w:val="ru-RU"/>
        </w:rPr>
        <w:t>852 «Об утверждении Правил использования усиленной квалифицированной электронной подписи при обращении за получением государственных и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пальных услуг и о внесении изменения в Правила разработки и утверждения адм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нистративных регламентов предоставления государственных услуг» («Собрание з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конодательства РФ», 03.09.2012, № 36, ст. 4903, «Российская газета», № 200, 31.08.2012);</w:t>
      </w:r>
    </w:p>
    <w:p w:rsidR="00FE6EB7" w:rsidRPr="00F31864" w:rsidRDefault="00AA3768" w:rsidP="0015686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bookmarkStart w:id="8" w:name="sub_363"/>
      <w:r w:rsidRPr="00F31864">
        <w:rPr>
          <w:rFonts w:ascii="Times New Roman" w:hAnsi="Times New Roman"/>
          <w:sz w:val="28"/>
          <w:szCs w:val="28"/>
          <w:lang w:val="ru-RU"/>
        </w:rPr>
        <w:t>п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остановлением Правительства РФ от 25 июня 2012 года № 634 «О видах электронной подписи, использование которых допускается при обращении за пол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у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чением государственных и муниципальных услуг» («Российская газета», № 148, 02.07.2012, «Собрание законодательства РФ», 2 июля 2012, № 27, ст. 3744);</w:t>
      </w:r>
    </w:p>
    <w:p w:rsidR="00FE6EB7" w:rsidRPr="00F31864" w:rsidRDefault="00AA3768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остановлением Правительства Российской Федерации от 20 ноября 2012 года № 1198 «О федеральной государственной информационной системе, обеспечива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ю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щей процесс досудебного, (внесудебного) обжалования решений и действий (бе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з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действия), совершенных при предоставлении государственных и муниципальных услуг» («Российская газета», от 23 ноября 2012 года № 271, в Собрании законод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а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тельства Российской Федерации от 26 ноября 2012 года № 48 ст. 6706);</w:t>
      </w:r>
    </w:p>
    <w:p w:rsidR="00FE6EB7" w:rsidRPr="00F31864" w:rsidRDefault="00AA3768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остановлением Правительства РФ от 26 марта 2016</w:t>
      </w:r>
      <w:r w:rsidR="00FE6EB7" w:rsidRPr="00F91314">
        <w:rPr>
          <w:rFonts w:ascii="Times New Roman" w:hAnsi="Times New Roman"/>
          <w:sz w:val="28"/>
          <w:szCs w:val="28"/>
        </w:rPr>
        <w:t> 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года №</w:t>
      </w:r>
      <w:r w:rsidR="00FE6EB7" w:rsidRPr="00F91314">
        <w:rPr>
          <w:rFonts w:ascii="Times New Roman" w:hAnsi="Times New Roman"/>
          <w:sz w:val="28"/>
          <w:szCs w:val="28"/>
        </w:rPr>
        <w:t> 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236 «О требов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а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ниях к предоставлению в электронной форме государственных и муниципальных услуг» («Официальный интернет-портал правовой информации» (</w:t>
      </w:r>
      <w:r w:rsidR="00FE6EB7" w:rsidRPr="00F91314">
        <w:rPr>
          <w:rFonts w:ascii="Times New Roman" w:hAnsi="Times New Roman"/>
          <w:sz w:val="28"/>
          <w:szCs w:val="28"/>
        </w:rPr>
        <w:t>www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.</w:t>
      </w:r>
      <w:r w:rsidR="00FE6EB7" w:rsidRPr="00F91314">
        <w:rPr>
          <w:rFonts w:ascii="Times New Roman" w:hAnsi="Times New Roman"/>
          <w:sz w:val="28"/>
          <w:szCs w:val="28"/>
        </w:rPr>
        <w:t>pravo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.</w:t>
      </w:r>
      <w:r w:rsidR="00FE6EB7" w:rsidRPr="00F91314">
        <w:rPr>
          <w:rFonts w:ascii="Times New Roman" w:hAnsi="Times New Roman"/>
          <w:sz w:val="28"/>
          <w:szCs w:val="28"/>
        </w:rPr>
        <w:t>gov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.</w:t>
      </w:r>
      <w:r w:rsidR="00FE6EB7" w:rsidRPr="00F91314">
        <w:rPr>
          <w:rFonts w:ascii="Times New Roman" w:hAnsi="Times New Roman"/>
          <w:sz w:val="28"/>
          <w:szCs w:val="28"/>
        </w:rPr>
        <w:t>ru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) 5 апреля 2016 года, «Российская газета» от 8 апреля 2016 года № 75, Собрание зак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о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нодательства Ро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с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сийской Федерации от 11 апреля 2016 года № 15 ст. 2084);</w:t>
      </w:r>
    </w:p>
    <w:p w:rsidR="0005216F" w:rsidRPr="00F91314" w:rsidRDefault="000C5A57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hyperlink r:id="rId19" w:history="1">
        <w:r w:rsidR="00AA3768"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</w:t>
        </w:r>
        <w:r w:rsidR="0005216F"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риказ</w:t>
        </w:r>
      </w:hyperlink>
      <w:r w:rsidR="00FE6EB7" w:rsidRPr="00F31864">
        <w:rPr>
          <w:rFonts w:ascii="Times New Roman" w:hAnsi="Times New Roman"/>
          <w:sz w:val="28"/>
          <w:szCs w:val="28"/>
          <w:lang w:val="ru-RU"/>
        </w:rPr>
        <w:t>ом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 Минстроя России от 19 февраля 2015 года </w:t>
      </w:r>
      <w:r w:rsidR="00912E21" w:rsidRPr="00F31864">
        <w:rPr>
          <w:rFonts w:ascii="Times New Roman" w:hAnsi="Times New Roman"/>
          <w:sz w:val="28"/>
          <w:szCs w:val="28"/>
          <w:lang w:val="ru-RU"/>
        </w:rPr>
        <w:t>№</w:t>
      </w:r>
      <w:r w:rsidR="0005216F" w:rsidRPr="00F91314">
        <w:rPr>
          <w:rFonts w:ascii="Times New Roman" w:hAnsi="Times New Roman"/>
          <w:sz w:val="28"/>
          <w:szCs w:val="28"/>
        </w:rPr>
        <w:t> 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117/пр "Об утвержд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>е</w:t>
      </w:r>
      <w:r w:rsidR="0005216F" w:rsidRPr="00F31864">
        <w:rPr>
          <w:rFonts w:ascii="Times New Roman" w:hAnsi="Times New Roman"/>
          <w:sz w:val="28"/>
          <w:szCs w:val="28"/>
          <w:lang w:val="ru-RU"/>
        </w:rPr>
        <w:t xml:space="preserve">нии формы разрешения на строительство и формы разрешения на ввод объекта в эксплуатацию" </w:t>
      </w:r>
      <w:r w:rsidR="0005216F" w:rsidRPr="00F91314">
        <w:rPr>
          <w:rFonts w:ascii="Times New Roman" w:hAnsi="Times New Roman"/>
          <w:sz w:val="28"/>
          <w:szCs w:val="28"/>
          <w:lang w:val="ru-RU"/>
        </w:rPr>
        <w:t xml:space="preserve">(текст документа опубликован на официальном интернет-портале правовой информации </w:t>
      </w:r>
      <w:r w:rsidR="0005216F" w:rsidRPr="00F91314">
        <w:rPr>
          <w:rFonts w:ascii="Times New Roman" w:hAnsi="Times New Roman"/>
          <w:sz w:val="28"/>
          <w:szCs w:val="28"/>
        </w:rPr>
        <w:t>http</w:t>
      </w:r>
      <w:r w:rsidR="0005216F" w:rsidRPr="00F91314">
        <w:rPr>
          <w:rFonts w:ascii="Times New Roman" w:hAnsi="Times New Roman"/>
          <w:sz w:val="28"/>
          <w:szCs w:val="28"/>
          <w:lang w:val="ru-RU"/>
        </w:rPr>
        <w:t>://</w:t>
      </w:r>
      <w:r w:rsidR="0005216F" w:rsidRPr="00F91314">
        <w:rPr>
          <w:rFonts w:ascii="Times New Roman" w:hAnsi="Times New Roman"/>
          <w:sz w:val="28"/>
          <w:szCs w:val="28"/>
        </w:rPr>
        <w:t>www</w:t>
      </w:r>
      <w:r w:rsidR="0005216F" w:rsidRPr="00F91314">
        <w:rPr>
          <w:rFonts w:ascii="Times New Roman" w:hAnsi="Times New Roman"/>
          <w:sz w:val="28"/>
          <w:szCs w:val="28"/>
          <w:lang w:val="ru-RU"/>
        </w:rPr>
        <w:t>.</w:t>
      </w:r>
      <w:r w:rsidR="0005216F" w:rsidRPr="00F91314">
        <w:rPr>
          <w:rFonts w:ascii="Times New Roman" w:hAnsi="Times New Roman"/>
          <w:sz w:val="28"/>
          <w:szCs w:val="28"/>
        </w:rPr>
        <w:t>pravo</w:t>
      </w:r>
      <w:r w:rsidR="0005216F" w:rsidRPr="00F91314">
        <w:rPr>
          <w:rFonts w:ascii="Times New Roman" w:hAnsi="Times New Roman"/>
          <w:sz w:val="28"/>
          <w:szCs w:val="28"/>
          <w:lang w:val="ru-RU"/>
        </w:rPr>
        <w:t>.</w:t>
      </w:r>
      <w:r w:rsidR="0005216F" w:rsidRPr="00F91314">
        <w:rPr>
          <w:rFonts w:ascii="Times New Roman" w:hAnsi="Times New Roman"/>
          <w:sz w:val="28"/>
          <w:szCs w:val="28"/>
        </w:rPr>
        <w:t>gov</w:t>
      </w:r>
      <w:r w:rsidR="0005216F" w:rsidRPr="00F91314">
        <w:rPr>
          <w:rFonts w:ascii="Times New Roman" w:hAnsi="Times New Roman"/>
          <w:sz w:val="28"/>
          <w:szCs w:val="28"/>
          <w:lang w:val="ru-RU"/>
        </w:rPr>
        <w:t>.</w:t>
      </w:r>
      <w:r w:rsidR="0005216F" w:rsidRPr="00F91314">
        <w:rPr>
          <w:rFonts w:ascii="Times New Roman" w:hAnsi="Times New Roman"/>
          <w:sz w:val="28"/>
          <w:szCs w:val="28"/>
        </w:rPr>
        <w:t>ru</w:t>
      </w:r>
      <w:r w:rsidR="0005216F" w:rsidRPr="00F91314">
        <w:rPr>
          <w:rFonts w:ascii="Times New Roman" w:hAnsi="Times New Roman"/>
          <w:sz w:val="28"/>
          <w:szCs w:val="28"/>
          <w:lang w:val="ru-RU"/>
        </w:rPr>
        <w:t>, 13.04.2015);</w:t>
      </w:r>
    </w:p>
    <w:bookmarkEnd w:id="8"/>
    <w:p w:rsidR="0098744D" w:rsidRPr="00F31864" w:rsidRDefault="000C5A57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5686A">
        <w:rPr>
          <w:rFonts w:ascii="Times New Roman" w:hAnsi="Times New Roman"/>
          <w:sz w:val="28"/>
          <w:szCs w:val="28"/>
        </w:rPr>
        <w:fldChar w:fldCharType="begin"/>
      </w:r>
      <w:r w:rsidR="00924BB0" w:rsidRPr="00F31864">
        <w:rPr>
          <w:rFonts w:ascii="Times New Roman" w:hAnsi="Times New Roman"/>
          <w:sz w:val="28"/>
          <w:szCs w:val="28"/>
          <w:lang w:val="ru-RU"/>
        </w:rPr>
        <w:instrText xml:space="preserve"> </w:instrText>
      </w:r>
      <w:r w:rsidR="00924BB0" w:rsidRPr="0015686A">
        <w:rPr>
          <w:rFonts w:ascii="Times New Roman" w:hAnsi="Times New Roman"/>
          <w:sz w:val="28"/>
          <w:szCs w:val="28"/>
        </w:rPr>
        <w:instrText>HYPERLINK</w:instrText>
      </w:r>
      <w:r w:rsidR="00924BB0" w:rsidRPr="00F31864">
        <w:rPr>
          <w:rFonts w:ascii="Times New Roman" w:hAnsi="Times New Roman"/>
          <w:sz w:val="28"/>
          <w:szCs w:val="28"/>
          <w:lang w:val="ru-RU"/>
        </w:rPr>
        <w:instrText xml:space="preserve"> "</w:instrText>
      </w:r>
      <w:r w:rsidR="00924BB0" w:rsidRPr="0015686A">
        <w:rPr>
          <w:rFonts w:ascii="Times New Roman" w:hAnsi="Times New Roman"/>
          <w:sz w:val="28"/>
          <w:szCs w:val="28"/>
        </w:rPr>
        <w:instrText>garantF</w:instrText>
      </w:r>
      <w:r w:rsidR="00924BB0" w:rsidRPr="00F31864">
        <w:rPr>
          <w:rFonts w:ascii="Times New Roman" w:hAnsi="Times New Roman"/>
          <w:sz w:val="28"/>
          <w:szCs w:val="28"/>
          <w:lang w:val="ru-RU"/>
        </w:rPr>
        <w:instrText xml:space="preserve">1://23841540.0" </w:instrText>
      </w:r>
      <w:r w:rsidRPr="0015686A">
        <w:rPr>
          <w:rFonts w:ascii="Times New Roman" w:hAnsi="Times New Roman"/>
          <w:sz w:val="28"/>
          <w:szCs w:val="28"/>
        </w:rPr>
        <w:fldChar w:fldCharType="separate"/>
      </w:r>
      <w:r w:rsidR="00AA3768" w:rsidRPr="00F31864">
        <w:rPr>
          <w:rStyle w:val="a5"/>
          <w:rFonts w:ascii="Times New Roman" w:hAnsi="Times New Roman"/>
          <w:color w:val="auto"/>
          <w:sz w:val="28"/>
          <w:szCs w:val="28"/>
          <w:u w:val="none"/>
          <w:lang w:val="ru-RU"/>
        </w:rPr>
        <w:t>з</w:t>
      </w:r>
      <w:r w:rsidR="0098744D" w:rsidRPr="00F31864">
        <w:rPr>
          <w:rStyle w:val="a5"/>
          <w:rFonts w:ascii="Times New Roman" w:hAnsi="Times New Roman"/>
          <w:color w:val="auto"/>
          <w:sz w:val="28"/>
          <w:szCs w:val="28"/>
          <w:u w:val="none"/>
          <w:lang w:val="ru-RU"/>
        </w:rPr>
        <w:t>акон</w:t>
      </w:r>
      <w:r w:rsidRPr="0015686A">
        <w:rPr>
          <w:rFonts w:ascii="Times New Roman" w:hAnsi="Times New Roman"/>
          <w:sz w:val="28"/>
          <w:szCs w:val="28"/>
        </w:rPr>
        <w:fldChar w:fldCharType="end"/>
      </w:r>
      <w:r w:rsidR="0098744D" w:rsidRPr="00F31864">
        <w:rPr>
          <w:rFonts w:ascii="Times New Roman" w:hAnsi="Times New Roman"/>
          <w:sz w:val="28"/>
          <w:szCs w:val="28"/>
          <w:lang w:val="ru-RU"/>
        </w:rPr>
        <w:t>ом Краснодарского края от 21.07.2008 №</w:t>
      </w:r>
      <w:r w:rsidR="0098744D" w:rsidRPr="00F91314">
        <w:rPr>
          <w:rFonts w:ascii="Times New Roman" w:hAnsi="Times New Roman"/>
          <w:sz w:val="28"/>
          <w:szCs w:val="28"/>
        </w:rPr>
        <w:t> </w:t>
      </w:r>
      <w:r w:rsidR="0098744D" w:rsidRPr="00F31864">
        <w:rPr>
          <w:rFonts w:ascii="Times New Roman" w:hAnsi="Times New Roman"/>
          <w:sz w:val="28"/>
          <w:szCs w:val="28"/>
          <w:lang w:val="ru-RU"/>
        </w:rPr>
        <w:t xml:space="preserve">1540-КЗ 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«</w:t>
      </w:r>
      <w:r w:rsidR="0098744D" w:rsidRPr="00F31864">
        <w:rPr>
          <w:rFonts w:ascii="Times New Roman" w:hAnsi="Times New Roman"/>
          <w:sz w:val="28"/>
          <w:szCs w:val="28"/>
          <w:lang w:val="ru-RU"/>
        </w:rPr>
        <w:t>Градостроительный кодекс Краснодарского края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»</w:t>
      </w:r>
      <w:r w:rsidR="0098744D" w:rsidRPr="00F31864">
        <w:rPr>
          <w:rFonts w:ascii="Times New Roman" w:hAnsi="Times New Roman"/>
          <w:sz w:val="28"/>
          <w:szCs w:val="28"/>
          <w:lang w:val="ru-RU"/>
        </w:rPr>
        <w:t xml:space="preserve"> (текст опубликован в издании 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«</w:t>
      </w:r>
      <w:r w:rsidR="0098744D" w:rsidRPr="00F31864">
        <w:rPr>
          <w:rFonts w:ascii="Times New Roman" w:hAnsi="Times New Roman"/>
          <w:sz w:val="28"/>
          <w:szCs w:val="28"/>
          <w:lang w:val="ru-RU"/>
        </w:rPr>
        <w:t>Кубанские новости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»</w:t>
      </w:r>
      <w:r w:rsidR="0098744D" w:rsidRPr="00F31864">
        <w:rPr>
          <w:rFonts w:ascii="Times New Roman" w:hAnsi="Times New Roman"/>
          <w:sz w:val="28"/>
          <w:szCs w:val="28"/>
          <w:lang w:val="ru-RU"/>
        </w:rPr>
        <w:t xml:space="preserve"> от 24.07.2008 №</w:t>
      </w:r>
      <w:r w:rsidR="0098744D" w:rsidRPr="00F91314">
        <w:rPr>
          <w:rFonts w:ascii="Times New Roman" w:hAnsi="Times New Roman"/>
          <w:sz w:val="28"/>
          <w:szCs w:val="28"/>
        </w:rPr>
        <w:t> </w:t>
      </w:r>
      <w:r w:rsidR="0098744D" w:rsidRPr="00F31864">
        <w:rPr>
          <w:rFonts w:ascii="Times New Roman" w:hAnsi="Times New Roman"/>
          <w:sz w:val="28"/>
          <w:szCs w:val="28"/>
          <w:lang w:val="ru-RU"/>
        </w:rPr>
        <w:t>122, от 06.08.2009 №</w:t>
      </w:r>
      <w:r w:rsidR="0098744D" w:rsidRPr="00F91314">
        <w:rPr>
          <w:rFonts w:ascii="Times New Roman" w:hAnsi="Times New Roman"/>
          <w:sz w:val="28"/>
          <w:szCs w:val="28"/>
        </w:rPr>
        <w:t> </w:t>
      </w:r>
      <w:r w:rsidR="0098744D" w:rsidRPr="00F31864">
        <w:rPr>
          <w:rFonts w:ascii="Times New Roman" w:hAnsi="Times New Roman"/>
          <w:sz w:val="28"/>
          <w:szCs w:val="28"/>
          <w:lang w:val="ru-RU"/>
        </w:rPr>
        <w:t>129, от 06.08.2009 № 129, от 28.10.2010 №</w:t>
      </w:r>
      <w:r w:rsidR="0098744D" w:rsidRPr="00F91314">
        <w:rPr>
          <w:rFonts w:ascii="Times New Roman" w:hAnsi="Times New Roman"/>
          <w:sz w:val="28"/>
          <w:szCs w:val="28"/>
        </w:rPr>
        <w:t> </w:t>
      </w:r>
      <w:r w:rsidR="0098744D" w:rsidRPr="00F31864">
        <w:rPr>
          <w:rFonts w:ascii="Times New Roman" w:hAnsi="Times New Roman"/>
          <w:sz w:val="28"/>
          <w:szCs w:val="28"/>
          <w:lang w:val="ru-RU"/>
        </w:rPr>
        <w:t>186, от 28.07.2011 №</w:t>
      </w:r>
      <w:r w:rsidR="0098744D" w:rsidRPr="00F91314">
        <w:rPr>
          <w:rFonts w:ascii="Times New Roman" w:hAnsi="Times New Roman"/>
          <w:sz w:val="28"/>
          <w:szCs w:val="28"/>
        </w:rPr>
        <w:t> </w:t>
      </w:r>
      <w:r w:rsidR="0098744D" w:rsidRPr="00F31864">
        <w:rPr>
          <w:rFonts w:ascii="Times New Roman" w:hAnsi="Times New Roman"/>
          <w:sz w:val="28"/>
          <w:szCs w:val="28"/>
          <w:lang w:val="ru-RU"/>
        </w:rPr>
        <w:t>124, от 10.11.2011 №</w:t>
      </w:r>
      <w:r w:rsidR="0098744D" w:rsidRPr="00F91314">
        <w:rPr>
          <w:rFonts w:ascii="Times New Roman" w:hAnsi="Times New Roman"/>
          <w:sz w:val="28"/>
          <w:szCs w:val="28"/>
        </w:rPr>
        <w:t> </w:t>
      </w:r>
      <w:r w:rsidR="0098744D" w:rsidRPr="00F31864">
        <w:rPr>
          <w:rFonts w:ascii="Times New Roman" w:hAnsi="Times New Roman"/>
          <w:sz w:val="28"/>
          <w:szCs w:val="28"/>
          <w:lang w:val="ru-RU"/>
        </w:rPr>
        <w:t>195, от 12.03.2012 №</w:t>
      </w:r>
      <w:r w:rsidR="0098744D" w:rsidRPr="00F91314">
        <w:rPr>
          <w:rFonts w:ascii="Times New Roman" w:hAnsi="Times New Roman"/>
          <w:sz w:val="28"/>
          <w:szCs w:val="28"/>
        </w:rPr>
        <w:t> </w:t>
      </w:r>
      <w:r w:rsidR="0098744D" w:rsidRPr="00F31864">
        <w:rPr>
          <w:rFonts w:ascii="Times New Roman" w:hAnsi="Times New Roman"/>
          <w:sz w:val="28"/>
          <w:szCs w:val="28"/>
          <w:lang w:val="ru-RU"/>
        </w:rPr>
        <w:t>43);</w:t>
      </w:r>
    </w:p>
    <w:p w:rsidR="00FE6EB7" w:rsidRPr="00F31864" w:rsidRDefault="00AA3768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з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аконом Краснодарского края от 2 марта 2012</w:t>
      </w:r>
      <w:r w:rsidR="00FE6EB7" w:rsidRPr="00F91314">
        <w:rPr>
          <w:rFonts w:ascii="Times New Roman" w:hAnsi="Times New Roman"/>
          <w:sz w:val="28"/>
          <w:szCs w:val="28"/>
        </w:rPr>
        <w:t> 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года №</w:t>
      </w:r>
      <w:r w:rsidR="00FE6EB7" w:rsidRPr="00F91314">
        <w:rPr>
          <w:rFonts w:ascii="Times New Roman" w:hAnsi="Times New Roman"/>
          <w:sz w:val="28"/>
          <w:szCs w:val="28"/>
        </w:rPr>
        <w:t> 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2446-КЗ «Об отдельных вопросах организации предоставл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е</w:t>
      </w:r>
      <w:r w:rsidR="00FE6EB7" w:rsidRPr="00F31864">
        <w:rPr>
          <w:rFonts w:ascii="Times New Roman" w:hAnsi="Times New Roman"/>
          <w:sz w:val="28"/>
          <w:szCs w:val="28"/>
          <w:lang w:val="ru-RU"/>
        </w:rPr>
        <w:t>ния государственных и муниципальных услуг на территории Краснодарского края» («Кубанские новости» от 5 марта 2011 года № 35);</w:t>
      </w:r>
    </w:p>
    <w:p w:rsidR="00AA3768" w:rsidRPr="00F31864" w:rsidRDefault="00AA3768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уставом  муниципального образования Павловский район;</w:t>
      </w:r>
    </w:p>
    <w:p w:rsidR="0005216F" w:rsidRDefault="00AA3768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настоящим Регламентом.</w:t>
      </w:r>
    </w:p>
    <w:p w:rsidR="0015686A" w:rsidRPr="0015686A" w:rsidRDefault="0015686A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390E" w:rsidRPr="00F31864" w:rsidRDefault="00A631DE" w:rsidP="0015686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6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. ИСЧЕРПЫВАЮЩИЙ ПЕРЕЧЕНЬ ДОКУМЕНТОВ,</w:t>
      </w:r>
    </w:p>
    <w:p w:rsidR="0000390E" w:rsidRPr="00F31864" w:rsidRDefault="00765B48" w:rsidP="0015686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НЕОБХОДИМЫХ В СООТВЕТСТВИИ С НОРМАТИВНЫМИ</w:t>
      </w:r>
    </w:p>
    <w:p w:rsidR="0000390E" w:rsidRPr="00F31864" w:rsidRDefault="00765B48" w:rsidP="0015686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ПРАВОВЫМИ АКТАМИ ДЛЯ ПРЕДОСТАВЛЕНИЯ</w:t>
      </w:r>
    </w:p>
    <w:p w:rsidR="0000390E" w:rsidRPr="00F31864" w:rsidRDefault="00765B48" w:rsidP="0015686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МУНИЦИПАЛЬНОЙ УСЛУГИ И УСЛУГ, КОТОРЫЕ ЯВЛЯЮТСЯ</w:t>
      </w:r>
    </w:p>
    <w:p w:rsidR="0000390E" w:rsidRPr="00F31864" w:rsidRDefault="00765B48" w:rsidP="0015686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НЕОБХОДИМЫМИ И ОБЯЗАТЕЛЬНЫМИ ДЛЯ ПРЕДОСТАВЛЕНИЯ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УСЛУГИ, ПОДЛЕЖ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ЩИХ ПРЕДСТАВЛЕНИЮ</w:t>
      </w:r>
    </w:p>
    <w:p w:rsidR="00397F4E" w:rsidRPr="00F31864" w:rsidRDefault="00765B48" w:rsidP="0015686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ЗАЯВИТЕЛЕМ, СПОСОБЫ ИХ ПОЛУЧЕНИЯ ЗАЯВИТЕЛЕМ, В ТОМ ЧИСЛЕ В ЭЛЕКТРОННОЙ ФОРМЕ, ПОР</w:t>
      </w:r>
      <w:r w:rsidRPr="00F31864">
        <w:rPr>
          <w:rFonts w:ascii="Times New Roman" w:hAnsi="Times New Roman"/>
          <w:sz w:val="28"/>
          <w:szCs w:val="28"/>
          <w:lang w:val="ru-RU"/>
        </w:rPr>
        <w:t>Я</w:t>
      </w:r>
      <w:r w:rsidRPr="00F31864">
        <w:rPr>
          <w:rFonts w:ascii="Times New Roman" w:hAnsi="Times New Roman"/>
          <w:sz w:val="28"/>
          <w:szCs w:val="28"/>
          <w:lang w:val="ru-RU"/>
        </w:rPr>
        <w:t>ДОК ИХ ПРЕДСТАВЛЕНИЯ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7F4E" w:rsidRPr="00F31864" w:rsidRDefault="00B90EAA" w:rsidP="001568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2.6.1. </w:t>
      </w:r>
      <w:r w:rsidR="00397F4E" w:rsidRPr="00F31864">
        <w:rPr>
          <w:rFonts w:ascii="Times New Roman" w:hAnsi="Times New Roman"/>
          <w:sz w:val="28"/>
          <w:szCs w:val="28"/>
          <w:lang w:val="ru-RU"/>
        </w:rPr>
        <w:t xml:space="preserve">Для получения </w:t>
      </w:r>
      <w:r w:rsidR="00E87B0F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397F4E" w:rsidRPr="00F31864">
        <w:rPr>
          <w:rFonts w:ascii="Times New Roman" w:hAnsi="Times New Roman"/>
          <w:sz w:val="28"/>
          <w:szCs w:val="28"/>
          <w:lang w:val="ru-RU"/>
        </w:rPr>
        <w:t>услуги заявителем представляются сл</w:t>
      </w:r>
      <w:r w:rsidR="00397F4E" w:rsidRPr="00F31864">
        <w:rPr>
          <w:rFonts w:ascii="Times New Roman" w:hAnsi="Times New Roman"/>
          <w:sz w:val="28"/>
          <w:szCs w:val="28"/>
          <w:lang w:val="ru-RU"/>
        </w:rPr>
        <w:t>е</w:t>
      </w:r>
      <w:r w:rsidR="00397F4E" w:rsidRPr="00F31864">
        <w:rPr>
          <w:rFonts w:ascii="Times New Roman" w:hAnsi="Times New Roman"/>
          <w:sz w:val="28"/>
          <w:szCs w:val="28"/>
          <w:lang w:val="ru-RU"/>
        </w:rPr>
        <w:t>дующие документы:</w:t>
      </w:r>
    </w:p>
    <w:p w:rsidR="000F6F47" w:rsidRPr="00F31864" w:rsidRDefault="00063B2F" w:rsidP="00F31864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15686A">
        <w:rPr>
          <w:rFonts w:ascii="Times New Roman" w:hAnsi="Times New Roman"/>
          <w:sz w:val="28"/>
          <w:szCs w:val="28"/>
          <w:lang w:val="ru-RU"/>
        </w:rPr>
        <w:t xml:space="preserve">1) </w:t>
      </w:r>
      <w:r w:rsidR="00F31864" w:rsidRPr="00F31864">
        <w:rPr>
          <w:rFonts w:ascii="Times New Roman" w:hAnsi="Times New Roman"/>
          <w:color w:val="000000" w:themeColor="text1"/>
          <w:sz w:val="28"/>
          <w:szCs w:val="28"/>
          <w:lang w:val="ru-RU"/>
        </w:rPr>
        <w:t>заявление по форме согласно приложению № 1 к Регламенту, заполненное по образцу в соответствии с прил</w:t>
      </w:r>
      <w:r w:rsidR="00F31864" w:rsidRPr="00F31864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="00F31864" w:rsidRPr="00F31864">
        <w:rPr>
          <w:rFonts w:ascii="Times New Roman" w:hAnsi="Times New Roman"/>
          <w:color w:val="000000" w:themeColor="text1"/>
          <w:sz w:val="28"/>
          <w:szCs w:val="28"/>
          <w:lang w:val="ru-RU"/>
        </w:rPr>
        <w:t>жением № 2 к Регламенту;</w:t>
      </w:r>
    </w:p>
    <w:p w:rsidR="000F42D0" w:rsidRPr="00F31864" w:rsidRDefault="00063B2F" w:rsidP="00E8470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</w:t>
      </w:r>
      <w:r w:rsidR="003E6EB1" w:rsidRPr="00F31864">
        <w:rPr>
          <w:rFonts w:ascii="Times New Roman" w:hAnsi="Times New Roman"/>
          <w:sz w:val="28"/>
          <w:szCs w:val="28"/>
          <w:lang w:val="ru-RU"/>
        </w:rPr>
        <w:t xml:space="preserve">) </w:t>
      </w:r>
      <w:r w:rsidR="000F42D0" w:rsidRPr="00F31864">
        <w:rPr>
          <w:rFonts w:ascii="Times New Roman" w:hAnsi="Times New Roman"/>
          <w:sz w:val="28"/>
          <w:szCs w:val="28"/>
          <w:lang w:val="ru-RU"/>
        </w:rPr>
        <w:t xml:space="preserve">документы, удостоверяющие личность заявителя </w:t>
      </w:r>
      <w:r w:rsidR="00212DEA" w:rsidRPr="00F31864">
        <w:rPr>
          <w:rFonts w:ascii="Times New Roman" w:hAnsi="Times New Roman"/>
          <w:sz w:val="28"/>
          <w:szCs w:val="28"/>
          <w:lang w:val="ru-RU"/>
        </w:rPr>
        <w:t>(</w:t>
      </w:r>
      <w:r w:rsidR="000F42D0" w:rsidRPr="00F31864">
        <w:rPr>
          <w:rFonts w:ascii="Times New Roman" w:hAnsi="Times New Roman"/>
          <w:sz w:val="28"/>
          <w:szCs w:val="28"/>
          <w:lang w:val="ru-RU"/>
        </w:rPr>
        <w:t>подлинник для ознако</w:t>
      </w:r>
      <w:r w:rsidR="000F42D0" w:rsidRPr="00F31864">
        <w:rPr>
          <w:rFonts w:ascii="Times New Roman" w:hAnsi="Times New Roman"/>
          <w:sz w:val="28"/>
          <w:szCs w:val="28"/>
          <w:lang w:val="ru-RU"/>
        </w:rPr>
        <w:t>м</w:t>
      </w:r>
      <w:r w:rsidR="000F42D0" w:rsidRPr="00F31864">
        <w:rPr>
          <w:rFonts w:ascii="Times New Roman" w:hAnsi="Times New Roman"/>
          <w:sz w:val="28"/>
          <w:szCs w:val="28"/>
          <w:lang w:val="ru-RU"/>
        </w:rPr>
        <w:t>ления) (в случае обращения доверенного лица – доверенность и документ, удостов</w:t>
      </w:r>
      <w:r w:rsidR="000F42D0" w:rsidRPr="00F31864">
        <w:rPr>
          <w:rFonts w:ascii="Times New Roman" w:hAnsi="Times New Roman"/>
          <w:sz w:val="28"/>
          <w:szCs w:val="28"/>
          <w:lang w:val="ru-RU"/>
        </w:rPr>
        <w:t>е</w:t>
      </w:r>
      <w:r w:rsidR="000F42D0" w:rsidRPr="00F31864">
        <w:rPr>
          <w:rFonts w:ascii="Times New Roman" w:hAnsi="Times New Roman"/>
          <w:sz w:val="28"/>
          <w:szCs w:val="28"/>
          <w:lang w:val="ru-RU"/>
        </w:rPr>
        <w:t>ряющий его личность (паспорт) (копия – 1 экземпляр, подлинники для ознакомл</w:t>
      </w:r>
      <w:r w:rsidR="000F42D0" w:rsidRPr="00F31864">
        <w:rPr>
          <w:rFonts w:ascii="Times New Roman" w:hAnsi="Times New Roman"/>
          <w:sz w:val="28"/>
          <w:szCs w:val="28"/>
          <w:lang w:val="ru-RU"/>
        </w:rPr>
        <w:t>е</w:t>
      </w:r>
      <w:r w:rsidR="000F42D0" w:rsidRPr="00F31864">
        <w:rPr>
          <w:rFonts w:ascii="Times New Roman" w:hAnsi="Times New Roman"/>
          <w:sz w:val="28"/>
          <w:szCs w:val="28"/>
          <w:lang w:val="ru-RU"/>
        </w:rPr>
        <w:t>ния);</w:t>
      </w:r>
    </w:p>
    <w:p w:rsidR="00E84702" w:rsidRPr="00E84702" w:rsidRDefault="00E84702" w:rsidP="00E84702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 w:bidi="ar-SA"/>
        </w:rPr>
      </w:pPr>
      <w:bookmarkStart w:id="9" w:name="sub_55031"/>
      <w:r w:rsidRPr="00E84702">
        <w:rPr>
          <w:rFonts w:ascii="Times New Roman" w:hAnsi="Times New Roman"/>
          <w:sz w:val="28"/>
          <w:szCs w:val="28"/>
          <w:lang w:val="ru-RU" w:bidi="ar-SA"/>
        </w:rPr>
        <w:t>3) правоустанавливающие документы на земельный участок</w:t>
      </w:r>
      <w:r w:rsidR="00F31864">
        <w:rPr>
          <w:rFonts w:ascii="Times New Roman" w:hAnsi="Times New Roman"/>
          <w:sz w:val="28"/>
          <w:szCs w:val="28"/>
          <w:lang w:val="ru-RU" w:bidi="ar-SA"/>
        </w:rPr>
        <w:t>,</w:t>
      </w:r>
      <w:r w:rsidR="00F31864" w:rsidRPr="00F31864">
        <w:rPr>
          <w:color w:val="FF0000"/>
          <w:sz w:val="28"/>
          <w:szCs w:val="28"/>
          <w:lang w:val="ru-RU"/>
        </w:rPr>
        <w:t xml:space="preserve"> </w:t>
      </w:r>
      <w:r w:rsidR="00F31864" w:rsidRPr="00F31864">
        <w:rPr>
          <w:rFonts w:ascii="Times New Roman" w:hAnsi="Times New Roman"/>
          <w:sz w:val="28"/>
          <w:szCs w:val="28"/>
          <w:lang w:val="ru-RU"/>
        </w:rPr>
        <w:t>если указанные документы (их копии или сведения, содержащиеся в них) не зарегистрированы в Едином государственном реестре недвижимости</w:t>
      </w:r>
      <w:r w:rsidR="00F31864" w:rsidRPr="00F31864">
        <w:rPr>
          <w:rFonts w:ascii="Times New Roman" w:hAnsi="Times New Roman"/>
          <w:lang w:val="ru-RU" w:bidi="ar-SA"/>
        </w:rPr>
        <w:t>;</w:t>
      </w:r>
    </w:p>
    <w:bookmarkEnd w:id="9"/>
    <w:p w:rsidR="00E84702" w:rsidRPr="00E84702" w:rsidRDefault="00F31864" w:rsidP="00E84702">
      <w:pPr>
        <w:ind w:firstLine="709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4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 xml:space="preserve">) </w:t>
      </w:r>
      <w:bookmarkStart w:id="10" w:name="sub_55035"/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акт приемки объекта капитального строительства (в случае осуществления строительства, реконструкции на о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с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 xml:space="preserve">новании договора </w:t>
      </w:r>
      <w:r w:rsidR="00E84702" w:rsidRPr="00E84702">
        <w:rPr>
          <w:rFonts w:ascii="Times New Roman" w:hAnsi="Times New Roman"/>
          <w:color w:val="000000"/>
          <w:sz w:val="28"/>
          <w:szCs w:val="28"/>
          <w:lang w:val="ru-RU" w:bidi="ar-SA"/>
        </w:rPr>
        <w:t>строительного подряда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)</w:t>
      </w:r>
    </w:p>
    <w:bookmarkEnd w:id="10"/>
    <w:p w:rsidR="00E84702" w:rsidRPr="00E84702" w:rsidRDefault="00F31864" w:rsidP="00E8470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5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) документ, подтверждающий соответствие построенного, реконструирова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н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ного объекта капитального стро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и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тельства требованиям технических регламентов и подписанный лицом, осуществляющим строительство;</w:t>
      </w:r>
    </w:p>
    <w:p w:rsidR="00E84702" w:rsidRPr="00E84702" w:rsidRDefault="00F31864" w:rsidP="00E8470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6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) документ, подтверждающий соответствие параметров построенного, реко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н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о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сти объекта капитального строительства приборами учета используемых энергет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и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ческих ресурсов, и подписа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н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 xml:space="preserve">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</w:t>
      </w:r>
      <w:hyperlink w:anchor="sub_1014" w:history="1">
        <w:r w:rsidR="00E84702" w:rsidRPr="00137714">
          <w:rPr>
            <w:rFonts w:ascii="Times New Roman" w:hAnsi="Times New Roman"/>
            <w:sz w:val="28"/>
            <w:szCs w:val="28"/>
            <w:lang w:val="ru-RU" w:bidi="ar-SA"/>
          </w:rPr>
          <w:t>реконструкции</w:t>
        </w:r>
      </w:hyperlink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 xml:space="preserve"> на основании договора</w:t>
      </w:r>
      <w:r w:rsidR="00137714" w:rsidRPr="00137714">
        <w:rPr>
          <w:rFonts w:ascii="Times New Roman" w:hAnsi="Times New Roman"/>
          <w:sz w:val="28"/>
          <w:szCs w:val="28"/>
          <w:lang w:val="ru-RU" w:bidi="ar-SA"/>
        </w:rPr>
        <w:t xml:space="preserve"> стро</w:t>
      </w:r>
      <w:r w:rsidR="00137714" w:rsidRPr="00137714">
        <w:rPr>
          <w:rFonts w:ascii="Times New Roman" w:hAnsi="Times New Roman"/>
          <w:sz w:val="28"/>
          <w:szCs w:val="28"/>
          <w:lang w:val="ru-RU" w:bidi="ar-SA"/>
        </w:rPr>
        <w:t>и</w:t>
      </w:r>
      <w:r w:rsidR="00137714" w:rsidRPr="00137714">
        <w:rPr>
          <w:rFonts w:ascii="Times New Roman" w:hAnsi="Times New Roman"/>
          <w:sz w:val="28"/>
          <w:szCs w:val="28"/>
          <w:lang w:val="ru-RU" w:bidi="ar-SA"/>
        </w:rPr>
        <w:t>тельного подряда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, а также лицом, осуществляющим строительный контроль, в сл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у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чае осуществления строительного контроля на основании договора), за исключен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и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ем случаев осуществления строительства, реконструкции объектов индивидуального жилищн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о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го строительства;</w:t>
      </w:r>
    </w:p>
    <w:p w:rsidR="00137714" w:rsidRDefault="00F31864" w:rsidP="00E8470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7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) документы, подтверждающие соответствие построенного, реконструир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о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ванного объекта капитального стро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и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 xml:space="preserve">тельства техническим условиям и подписанные 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lastRenderedPageBreak/>
        <w:t>представителями организаций, осуществляющих эксплуатацию сетей инженерно-технического обеспечения (при их наличии);</w:t>
      </w:r>
    </w:p>
    <w:p w:rsidR="00E84702" w:rsidRPr="00E84702" w:rsidRDefault="00F31864" w:rsidP="00E8470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8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ь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ного участка и подписанная лицом, осуществляющим строительство (лицом, осущ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е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ствляющим строительс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т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во, и застройщиком или техническим заказчиком в случае осуществления строительства, реконструкции на основании договора</w:t>
      </w:r>
      <w:r w:rsidR="00137714" w:rsidRPr="00137714">
        <w:rPr>
          <w:rFonts w:ascii="Times New Roman" w:hAnsi="Times New Roman"/>
          <w:sz w:val="28"/>
          <w:szCs w:val="28"/>
          <w:lang w:val="ru-RU" w:bidi="ar-SA"/>
        </w:rPr>
        <w:t xml:space="preserve"> строительного подряда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), за исключением случаев строительства, реконструкции линейного объе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к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та;</w:t>
      </w:r>
    </w:p>
    <w:p w:rsidR="00E84702" w:rsidRPr="00E84702" w:rsidRDefault="00F31864" w:rsidP="00E8470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9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) документ, подтверждающий заключение договора обязательного страхов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а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 xml:space="preserve">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20" w:history="1">
        <w:r w:rsidR="00E84702" w:rsidRPr="00137714">
          <w:rPr>
            <w:rFonts w:ascii="Times New Roman" w:hAnsi="Times New Roman"/>
            <w:sz w:val="28"/>
            <w:szCs w:val="28"/>
            <w:lang w:val="ru-RU" w:bidi="ar-SA"/>
          </w:rPr>
          <w:t>законодательством</w:t>
        </w:r>
      </w:hyperlink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 xml:space="preserve"> Ро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с</w:t>
      </w:r>
      <w:r w:rsidR="00E84702" w:rsidRPr="00E84702">
        <w:rPr>
          <w:rFonts w:ascii="Times New Roman" w:hAnsi="Times New Roman"/>
          <w:sz w:val="28"/>
          <w:szCs w:val="28"/>
          <w:lang w:val="ru-RU" w:bidi="ar-SA"/>
        </w:rPr>
        <w:t>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E84702" w:rsidRPr="00E84702" w:rsidRDefault="00E84702" w:rsidP="00E8470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84702">
        <w:rPr>
          <w:rFonts w:ascii="Times New Roman" w:hAnsi="Times New Roman"/>
          <w:sz w:val="28"/>
          <w:szCs w:val="28"/>
          <w:lang w:val="ru-RU" w:bidi="ar-SA"/>
        </w:rPr>
        <w:t>1</w:t>
      </w:r>
      <w:r w:rsidR="00F31864">
        <w:rPr>
          <w:rFonts w:ascii="Times New Roman" w:hAnsi="Times New Roman"/>
          <w:sz w:val="28"/>
          <w:szCs w:val="28"/>
          <w:lang w:val="ru-RU" w:bidi="ar-SA"/>
        </w:rPr>
        <w:t>0</w:t>
      </w:r>
      <w:r w:rsidRPr="00E84702">
        <w:rPr>
          <w:rFonts w:ascii="Times New Roman" w:hAnsi="Times New Roman"/>
          <w:sz w:val="28"/>
          <w:szCs w:val="28"/>
          <w:lang w:val="ru-RU" w:bidi="ar-SA"/>
        </w:rPr>
        <w:t>) акт приемки выполненных работ по сохранению объекта культурного н</w:t>
      </w:r>
      <w:r w:rsidRPr="00E84702">
        <w:rPr>
          <w:rFonts w:ascii="Times New Roman" w:hAnsi="Times New Roman"/>
          <w:sz w:val="28"/>
          <w:szCs w:val="28"/>
          <w:lang w:val="ru-RU" w:bidi="ar-SA"/>
        </w:rPr>
        <w:t>а</w:t>
      </w:r>
      <w:r w:rsidRPr="00E84702">
        <w:rPr>
          <w:rFonts w:ascii="Times New Roman" w:hAnsi="Times New Roman"/>
          <w:sz w:val="28"/>
          <w:szCs w:val="28"/>
          <w:lang w:val="ru-RU" w:bidi="ar-SA"/>
        </w:rPr>
        <w:t>следия, утвержденный соответствующим органом охраны объектов культурного н</w:t>
      </w:r>
      <w:r w:rsidRPr="00E84702">
        <w:rPr>
          <w:rFonts w:ascii="Times New Roman" w:hAnsi="Times New Roman"/>
          <w:sz w:val="28"/>
          <w:szCs w:val="28"/>
          <w:lang w:val="ru-RU" w:bidi="ar-SA"/>
        </w:rPr>
        <w:t>а</w:t>
      </w:r>
      <w:r w:rsidRPr="00E84702">
        <w:rPr>
          <w:rFonts w:ascii="Times New Roman" w:hAnsi="Times New Roman"/>
          <w:sz w:val="28"/>
          <w:szCs w:val="28"/>
          <w:lang w:val="ru-RU" w:bidi="ar-SA"/>
        </w:rPr>
        <w:t xml:space="preserve">следия, определенным </w:t>
      </w:r>
      <w:hyperlink r:id="rId21" w:history="1">
        <w:r w:rsidRPr="00137714">
          <w:rPr>
            <w:rFonts w:ascii="Times New Roman" w:hAnsi="Times New Roman"/>
            <w:sz w:val="28"/>
            <w:szCs w:val="28"/>
            <w:lang w:val="ru-RU" w:bidi="ar-SA"/>
          </w:rPr>
          <w:t>Федеральным законом</w:t>
        </w:r>
      </w:hyperlink>
      <w:r w:rsidRPr="00E84702">
        <w:rPr>
          <w:rFonts w:ascii="Times New Roman" w:hAnsi="Times New Roman"/>
          <w:sz w:val="28"/>
          <w:szCs w:val="28"/>
          <w:lang w:val="ru-RU" w:bidi="ar-SA"/>
        </w:rPr>
        <w:t xml:space="preserve"> от 25 июня 2002 года N 73-ФЗ </w:t>
      </w:r>
      <w:r w:rsidR="00137714">
        <w:rPr>
          <w:rFonts w:ascii="Times New Roman" w:hAnsi="Times New Roman"/>
          <w:sz w:val="28"/>
          <w:szCs w:val="28"/>
          <w:lang w:val="ru-RU" w:bidi="ar-SA"/>
        </w:rPr>
        <w:t>«</w:t>
      </w:r>
      <w:r w:rsidRPr="00E84702">
        <w:rPr>
          <w:rFonts w:ascii="Times New Roman" w:hAnsi="Times New Roman"/>
          <w:sz w:val="28"/>
          <w:szCs w:val="28"/>
          <w:lang w:val="ru-RU" w:bidi="ar-SA"/>
        </w:rPr>
        <w:t>Об объектах культурного наследия (памятниках истории и культуры) народов Росси</w:t>
      </w:r>
      <w:r w:rsidRPr="00E84702">
        <w:rPr>
          <w:rFonts w:ascii="Times New Roman" w:hAnsi="Times New Roman"/>
          <w:sz w:val="28"/>
          <w:szCs w:val="28"/>
          <w:lang w:val="ru-RU" w:bidi="ar-SA"/>
        </w:rPr>
        <w:t>й</w:t>
      </w:r>
      <w:r w:rsidR="00137714">
        <w:rPr>
          <w:rFonts w:ascii="Times New Roman" w:hAnsi="Times New Roman"/>
          <w:sz w:val="28"/>
          <w:szCs w:val="28"/>
          <w:lang w:val="ru-RU" w:bidi="ar-SA"/>
        </w:rPr>
        <w:t>ской Федерации»</w:t>
      </w:r>
      <w:r w:rsidRPr="00E84702">
        <w:rPr>
          <w:rFonts w:ascii="Times New Roman" w:hAnsi="Times New Roman"/>
          <w:sz w:val="28"/>
          <w:szCs w:val="28"/>
          <w:lang w:val="ru-RU" w:bidi="ar-SA"/>
        </w:rPr>
        <w:t>, при пров</w:t>
      </w:r>
      <w:r w:rsidRPr="00E84702">
        <w:rPr>
          <w:rFonts w:ascii="Times New Roman" w:hAnsi="Times New Roman"/>
          <w:sz w:val="28"/>
          <w:szCs w:val="28"/>
          <w:lang w:val="ru-RU" w:bidi="ar-SA"/>
        </w:rPr>
        <w:t>е</w:t>
      </w:r>
      <w:r w:rsidRPr="00E84702">
        <w:rPr>
          <w:rFonts w:ascii="Times New Roman" w:hAnsi="Times New Roman"/>
          <w:sz w:val="28"/>
          <w:szCs w:val="28"/>
          <w:lang w:val="ru-RU" w:bidi="ar-SA"/>
        </w:rPr>
        <w:t>дении реставрации, консервации, ремонта этого объекта и его приспособления для современного использования;</w:t>
      </w:r>
    </w:p>
    <w:p w:rsidR="00E84702" w:rsidRPr="00E84702" w:rsidRDefault="00E84702" w:rsidP="00E84702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E84702">
        <w:rPr>
          <w:rFonts w:ascii="Times New Roman" w:hAnsi="Times New Roman"/>
          <w:sz w:val="28"/>
          <w:szCs w:val="28"/>
          <w:lang w:val="ru-RU" w:bidi="ar-SA"/>
        </w:rPr>
        <w:t>1</w:t>
      </w:r>
      <w:r w:rsidR="00F31864">
        <w:rPr>
          <w:rFonts w:ascii="Times New Roman" w:hAnsi="Times New Roman"/>
          <w:sz w:val="28"/>
          <w:szCs w:val="28"/>
          <w:lang w:val="ru-RU" w:bidi="ar-SA"/>
        </w:rPr>
        <w:t>1</w:t>
      </w:r>
      <w:r w:rsidRPr="00E84702">
        <w:rPr>
          <w:rFonts w:ascii="Times New Roman" w:hAnsi="Times New Roman"/>
          <w:sz w:val="28"/>
          <w:szCs w:val="28"/>
          <w:lang w:val="ru-RU" w:bidi="ar-SA"/>
        </w:rPr>
        <w:t xml:space="preserve">) технический план объекта капитального строительства, подготовленный в соответствии с </w:t>
      </w:r>
      <w:hyperlink r:id="rId22" w:history="1">
        <w:r w:rsidRPr="00137714">
          <w:rPr>
            <w:rFonts w:ascii="Times New Roman" w:hAnsi="Times New Roman"/>
            <w:sz w:val="28"/>
            <w:szCs w:val="28"/>
            <w:lang w:val="ru-RU" w:bidi="ar-SA"/>
          </w:rPr>
          <w:t>Федеральным законом</w:t>
        </w:r>
      </w:hyperlink>
      <w:r w:rsidRPr="00E84702">
        <w:rPr>
          <w:rFonts w:ascii="Times New Roman" w:hAnsi="Times New Roman"/>
          <w:sz w:val="28"/>
          <w:szCs w:val="28"/>
          <w:lang w:val="ru-RU" w:bidi="ar-SA"/>
        </w:rPr>
        <w:t xml:space="preserve"> от 13 июля 2015 года N 218-ФЗ </w:t>
      </w:r>
      <w:r w:rsidR="00137714">
        <w:rPr>
          <w:rFonts w:ascii="Times New Roman" w:hAnsi="Times New Roman"/>
          <w:sz w:val="28"/>
          <w:szCs w:val="28"/>
          <w:lang w:val="ru-RU" w:bidi="ar-SA"/>
        </w:rPr>
        <w:t>«</w:t>
      </w:r>
      <w:r w:rsidRPr="00E84702">
        <w:rPr>
          <w:rFonts w:ascii="Times New Roman" w:hAnsi="Times New Roman"/>
          <w:sz w:val="28"/>
          <w:szCs w:val="28"/>
          <w:lang w:val="ru-RU" w:bidi="ar-SA"/>
        </w:rPr>
        <w:t>О государс</w:t>
      </w:r>
      <w:r w:rsidRPr="00E84702">
        <w:rPr>
          <w:rFonts w:ascii="Times New Roman" w:hAnsi="Times New Roman"/>
          <w:sz w:val="28"/>
          <w:szCs w:val="28"/>
          <w:lang w:val="ru-RU" w:bidi="ar-SA"/>
        </w:rPr>
        <w:t>т</w:t>
      </w:r>
      <w:r w:rsidR="00137714">
        <w:rPr>
          <w:rFonts w:ascii="Times New Roman" w:hAnsi="Times New Roman"/>
          <w:sz w:val="28"/>
          <w:szCs w:val="28"/>
          <w:lang w:val="ru-RU" w:bidi="ar-SA"/>
        </w:rPr>
        <w:t>венной регистрации недвижимости»</w:t>
      </w:r>
      <w:r w:rsidRPr="00E84702">
        <w:rPr>
          <w:rFonts w:ascii="Times New Roman" w:hAnsi="Times New Roman"/>
          <w:sz w:val="28"/>
          <w:szCs w:val="28"/>
          <w:lang w:val="ru-RU" w:bidi="ar-SA"/>
        </w:rPr>
        <w:t>.</w:t>
      </w:r>
    </w:p>
    <w:p w:rsidR="00137714" w:rsidRDefault="00137714" w:rsidP="001377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0A5F">
        <w:rPr>
          <w:rFonts w:ascii="Times New Roman" w:hAnsi="Times New Roman"/>
          <w:sz w:val="28"/>
          <w:szCs w:val="28"/>
          <w:lang w:val="ru-RU"/>
        </w:rPr>
        <w:t>2.6.2. Требования к документам:</w:t>
      </w:r>
    </w:p>
    <w:p w:rsidR="00A94336" w:rsidRPr="00A94336" w:rsidRDefault="00A94336" w:rsidP="001377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94336">
        <w:rPr>
          <w:rFonts w:ascii="Times New Roman" w:hAnsi="Times New Roman"/>
          <w:sz w:val="28"/>
          <w:szCs w:val="28"/>
          <w:lang w:val="ru-RU"/>
        </w:rPr>
        <w:t>Указанный в подпункте 6 пункта 2.6.1. настоящего административного регл</w:t>
      </w:r>
      <w:r w:rsidRPr="00A94336">
        <w:rPr>
          <w:rFonts w:ascii="Times New Roman" w:hAnsi="Times New Roman"/>
          <w:sz w:val="28"/>
          <w:szCs w:val="28"/>
          <w:lang w:val="ru-RU"/>
        </w:rPr>
        <w:t>а</w:t>
      </w:r>
      <w:r w:rsidRPr="00A94336">
        <w:rPr>
          <w:rFonts w:ascii="Times New Roman" w:hAnsi="Times New Roman"/>
          <w:sz w:val="28"/>
          <w:szCs w:val="28"/>
          <w:lang w:val="ru-RU"/>
        </w:rPr>
        <w:t>мента документ должен содержать информацию о нормативных значениях показ</w:t>
      </w:r>
      <w:r w:rsidRPr="00A94336">
        <w:rPr>
          <w:rFonts w:ascii="Times New Roman" w:hAnsi="Times New Roman"/>
          <w:sz w:val="28"/>
          <w:szCs w:val="28"/>
          <w:lang w:val="ru-RU"/>
        </w:rPr>
        <w:t>а</w:t>
      </w:r>
      <w:r w:rsidRPr="00A94336">
        <w:rPr>
          <w:rFonts w:ascii="Times New Roman" w:hAnsi="Times New Roman"/>
          <w:sz w:val="28"/>
          <w:szCs w:val="28"/>
          <w:lang w:val="ru-RU"/>
        </w:rPr>
        <w:t>телей, включенных в состав требований энергетической эффективности объекта к</w:t>
      </w:r>
      <w:r w:rsidRPr="00A94336">
        <w:rPr>
          <w:rFonts w:ascii="Times New Roman" w:hAnsi="Times New Roman"/>
          <w:sz w:val="28"/>
          <w:szCs w:val="28"/>
          <w:lang w:val="ru-RU"/>
        </w:rPr>
        <w:t>а</w:t>
      </w:r>
      <w:r w:rsidRPr="00A94336">
        <w:rPr>
          <w:rFonts w:ascii="Times New Roman" w:hAnsi="Times New Roman"/>
          <w:sz w:val="28"/>
          <w:szCs w:val="28"/>
          <w:lang w:val="ru-RU"/>
        </w:rPr>
        <w:t>питального строительства, и о фактических значениях таких показателей, опред</w:t>
      </w:r>
      <w:r w:rsidRPr="00A94336">
        <w:rPr>
          <w:rFonts w:ascii="Times New Roman" w:hAnsi="Times New Roman"/>
          <w:sz w:val="28"/>
          <w:szCs w:val="28"/>
          <w:lang w:val="ru-RU"/>
        </w:rPr>
        <w:t>е</w:t>
      </w:r>
      <w:r w:rsidRPr="00A94336">
        <w:rPr>
          <w:rFonts w:ascii="Times New Roman" w:hAnsi="Times New Roman"/>
          <w:sz w:val="28"/>
          <w:szCs w:val="28"/>
          <w:lang w:val="ru-RU"/>
        </w:rPr>
        <w:t>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</w:t>
      </w:r>
      <w:r w:rsidRPr="00A94336">
        <w:rPr>
          <w:rFonts w:ascii="Times New Roman" w:hAnsi="Times New Roman"/>
          <w:sz w:val="28"/>
          <w:szCs w:val="28"/>
          <w:lang w:val="ru-RU"/>
        </w:rPr>
        <w:t>а</w:t>
      </w:r>
      <w:r w:rsidRPr="00A94336">
        <w:rPr>
          <w:rFonts w:ascii="Times New Roman" w:hAnsi="Times New Roman"/>
          <w:sz w:val="28"/>
          <w:szCs w:val="28"/>
          <w:lang w:val="ru-RU"/>
        </w:rPr>
        <w:t>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</w:t>
      </w:r>
      <w:r w:rsidRPr="00A94336">
        <w:rPr>
          <w:rFonts w:ascii="Times New Roman" w:hAnsi="Times New Roman"/>
          <w:sz w:val="28"/>
          <w:szCs w:val="28"/>
          <w:lang w:val="ru-RU"/>
        </w:rPr>
        <w:t>с</w:t>
      </w:r>
      <w:r w:rsidRPr="00A94336">
        <w:rPr>
          <w:rFonts w:ascii="Times New Roman" w:hAnsi="Times New Roman"/>
          <w:sz w:val="28"/>
          <w:szCs w:val="28"/>
          <w:lang w:val="ru-RU"/>
        </w:rPr>
        <w:t>нащенности приборами учета используемых энергетических ресурсов. При стро</w:t>
      </w:r>
      <w:r w:rsidRPr="00A94336">
        <w:rPr>
          <w:rFonts w:ascii="Times New Roman" w:hAnsi="Times New Roman"/>
          <w:sz w:val="28"/>
          <w:szCs w:val="28"/>
          <w:lang w:val="ru-RU"/>
        </w:rPr>
        <w:t>и</w:t>
      </w:r>
      <w:r w:rsidRPr="00A94336">
        <w:rPr>
          <w:rFonts w:ascii="Times New Roman" w:hAnsi="Times New Roman"/>
          <w:sz w:val="28"/>
          <w:szCs w:val="28"/>
          <w:lang w:val="ru-RU"/>
        </w:rPr>
        <w:t>тельстве, реконструкции многоквартирного дома заключение органа государстве</w:t>
      </w:r>
      <w:r w:rsidRPr="00A94336">
        <w:rPr>
          <w:rFonts w:ascii="Times New Roman" w:hAnsi="Times New Roman"/>
          <w:sz w:val="28"/>
          <w:szCs w:val="28"/>
          <w:lang w:val="ru-RU"/>
        </w:rPr>
        <w:t>н</w:t>
      </w:r>
      <w:r w:rsidRPr="00A94336">
        <w:rPr>
          <w:rFonts w:ascii="Times New Roman" w:hAnsi="Times New Roman"/>
          <w:sz w:val="28"/>
          <w:szCs w:val="28"/>
          <w:lang w:val="ru-RU"/>
        </w:rPr>
        <w:t>ного строительного надзора также должно содержать информацию о классе энерг</w:t>
      </w:r>
      <w:r w:rsidRPr="00A94336">
        <w:rPr>
          <w:rFonts w:ascii="Times New Roman" w:hAnsi="Times New Roman"/>
          <w:sz w:val="28"/>
          <w:szCs w:val="28"/>
          <w:lang w:val="ru-RU"/>
        </w:rPr>
        <w:t>е</w:t>
      </w:r>
      <w:r w:rsidRPr="00A94336">
        <w:rPr>
          <w:rFonts w:ascii="Times New Roman" w:hAnsi="Times New Roman"/>
          <w:sz w:val="28"/>
          <w:szCs w:val="28"/>
          <w:lang w:val="ru-RU"/>
        </w:rPr>
        <w:t>тической эффективности многоквартирного д</w:t>
      </w:r>
      <w:r w:rsidRPr="00A94336">
        <w:rPr>
          <w:rFonts w:ascii="Times New Roman" w:hAnsi="Times New Roman"/>
          <w:sz w:val="28"/>
          <w:szCs w:val="28"/>
          <w:lang w:val="ru-RU"/>
        </w:rPr>
        <w:t>о</w:t>
      </w:r>
      <w:r w:rsidRPr="00A94336">
        <w:rPr>
          <w:rFonts w:ascii="Times New Roman" w:hAnsi="Times New Roman"/>
          <w:sz w:val="28"/>
          <w:szCs w:val="28"/>
          <w:lang w:val="ru-RU"/>
        </w:rPr>
        <w:t>ма, определяемом в соответствии с законодательством об энергосбережении и о повышении энергетической эффекти</w:t>
      </w:r>
      <w:r w:rsidRPr="00A94336">
        <w:rPr>
          <w:rFonts w:ascii="Times New Roman" w:hAnsi="Times New Roman"/>
          <w:sz w:val="28"/>
          <w:szCs w:val="28"/>
          <w:lang w:val="ru-RU"/>
        </w:rPr>
        <w:t>в</w:t>
      </w:r>
      <w:r w:rsidRPr="00A94336">
        <w:rPr>
          <w:rFonts w:ascii="Times New Roman" w:hAnsi="Times New Roman"/>
          <w:sz w:val="28"/>
          <w:szCs w:val="28"/>
          <w:lang w:val="ru-RU"/>
        </w:rPr>
        <w:t>ности.</w:t>
      </w:r>
      <w:r w:rsidRPr="00A94336">
        <w:rPr>
          <w:sz w:val="16"/>
          <w:szCs w:val="16"/>
          <w:lang w:val="ru-RU"/>
        </w:rPr>
        <w:t xml:space="preserve"> </w:t>
      </w:r>
      <w:r w:rsidRPr="00A94336">
        <w:rPr>
          <w:rFonts w:ascii="Times New Roman" w:hAnsi="Times New Roman"/>
          <w:sz w:val="28"/>
          <w:szCs w:val="28"/>
          <w:lang w:val="ru-RU"/>
        </w:rPr>
        <w:t xml:space="preserve">Указанное требование </w:t>
      </w:r>
      <w:hyperlink r:id="rId23" w:history="1">
        <w:r w:rsidRPr="00A94336">
          <w:rPr>
            <w:rFonts w:ascii="Times New Roman" w:hAnsi="Times New Roman"/>
            <w:sz w:val="28"/>
            <w:szCs w:val="28"/>
            <w:lang w:val="ru-RU"/>
          </w:rPr>
          <w:t>не распространяется</w:t>
        </w:r>
      </w:hyperlink>
      <w:r w:rsidRPr="00A94336">
        <w:rPr>
          <w:rFonts w:ascii="Times New Roman" w:hAnsi="Times New Roman"/>
          <w:sz w:val="28"/>
          <w:szCs w:val="28"/>
          <w:lang w:val="ru-RU"/>
        </w:rPr>
        <w:t xml:space="preserve"> на проектную документацию об</w:t>
      </w:r>
      <w:r w:rsidRPr="00A94336">
        <w:rPr>
          <w:rFonts w:ascii="Times New Roman" w:hAnsi="Times New Roman"/>
          <w:sz w:val="28"/>
          <w:szCs w:val="28"/>
          <w:lang w:val="ru-RU"/>
        </w:rPr>
        <w:t>ъ</w:t>
      </w:r>
      <w:r w:rsidRPr="00A94336">
        <w:rPr>
          <w:rFonts w:ascii="Times New Roman" w:hAnsi="Times New Roman"/>
          <w:sz w:val="28"/>
          <w:szCs w:val="28"/>
          <w:lang w:val="ru-RU"/>
        </w:rPr>
        <w:t xml:space="preserve">ектов капитального строительства, утвержденную застройщиком (заказчиком) или направленную им на государственную экспертизу до дня </w:t>
      </w:r>
      <w:hyperlink r:id="rId24" w:history="1">
        <w:r w:rsidRPr="00A94336">
          <w:rPr>
            <w:rFonts w:ascii="Times New Roman" w:hAnsi="Times New Roman"/>
            <w:sz w:val="28"/>
            <w:szCs w:val="28"/>
            <w:lang w:val="ru-RU"/>
          </w:rPr>
          <w:t>вступления в силу</w:t>
        </w:r>
      </w:hyperlink>
      <w:r w:rsidRPr="00A94336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25" w:history="1">
        <w:r w:rsidRPr="00A94336">
          <w:rPr>
            <w:rFonts w:ascii="Times New Roman" w:hAnsi="Times New Roman"/>
            <w:sz w:val="28"/>
            <w:szCs w:val="28"/>
            <w:lang w:val="ru-RU"/>
          </w:rPr>
          <w:t>Фед</w:t>
        </w:r>
        <w:r w:rsidRPr="00A94336">
          <w:rPr>
            <w:rFonts w:ascii="Times New Roman" w:hAnsi="Times New Roman"/>
            <w:sz w:val="28"/>
            <w:szCs w:val="28"/>
            <w:lang w:val="ru-RU"/>
          </w:rPr>
          <w:t>е</w:t>
        </w:r>
        <w:r w:rsidRPr="00A94336">
          <w:rPr>
            <w:rFonts w:ascii="Times New Roman" w:hAnsi="Times New Roman"/>
            <w:sz w:val="28"/>
            <w:szCs w:val="28"/>
            <w:lang w:val="ru-RU"/>
          </w:rPr>
          <w:t>рального закона</w:t>
        </w:r>
      </w:hyperlink>
      <w:r w:rsidRPr="00A94336">
        <w:rPr>
          <w:rFonts w:ascii="Times New Roman" w:hAnsi="Times New Roman"/>
          <w:sz w:val="28"/>
          <w:szCs w:val="28"/>
          <w:lang w:val="ru-RU"/>
        </w:rPr>
        <w:t xml:space="preserve"> от 23 ноября 2009</w:t>
      </w:r>
      <w:r w:rsidRPr="00303800">
        <w:rPr>
          <w:rFonts w:ascii="Times New Roman" w:hAnsi="Times New Roman"/>
          <w:sz w:val="28"/>
          <w:szCs w:val="28"/>
        </w:rPr>
        <w:t> </w:t>
      </w:r>
      <w:r w:rsidRPr="00A94336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Pr="00303800">
        <w:rPr>
          <w:rFonts w:ascii="Times New Roman" w:hAnsi="Times New Roman"/>
          <w:sz w:val="28"/>
          <w:szCs w:val="28"/>
        </w:rPr>
        <w:t>N </w:t>
      </w:r>
      <w:r w:rsidRPr="00A94336">
        <w:rPr>
          <w:rFonts w:ascii="Times New Roman" w:hAnsi="Times New Roman"/>
          <w:sz w:val="28"/>
          <w:szCs w:val="28"/>
          <w:lang w:val="ru-RU"/>
        </w:rPr>
        <w:t>261-ФЗ, и на отношения, связанные со строительством, с реконстру</w:t>
      </w:r>
      <w:r w:rsidRPr="00A94336">
        <w:rPr>
          <w:rFonts w:ascii="Times New Roman" w:hAnsi="Times New Roman"/>
          <w:sz w:val="28"/>
          <w:szCs w:val="28"/>
          <w:lang w:val="ru-RU"/>
        </w:rPr>
        <w:t>к</w:t>
      </w:r>
      <w:r w:rsidRPr="00A94336">
        <w:rPr>
          <w:rFonts w:ascii="Times New Roman" w:hAnsi="Times New Roman"/>
          <w:sz w:val="28"/>
          <w:szCs w:val="28"/>
          <w:lang w:val="ru-RU"/>
        </w:rPr>
        <w:t>цией, капитальным ремонтом объектов капитального строительства в соответствии с указанной проектной документац</w:t>
      </w:r>
      <w:r w:rsidRPr="00A94336">
        <w:rPr>
          <w:rFonts w:ascii="Times New Roman" w:hAnsi="Times New Roman"/>
          <w:sz w:val="28"/>
          <w:szCs w:val="28"/>
          <w:lang w:val="ru-RU"/>
        </w:rPr>
        <w:t>и</w:t>
      </w:r>
      <w:r w:rsidRPr="00A94336">
        <w:rPr>
          <w:rFonts w:ascii="Times New Roman" w:hAnsi="Times New Roman"/>
          <w:sz w:val="28"/>
          <w:szCs w:val="28"/>
          <w:lang w:val="ru-RU"/>
        </w:rPr>
        <w:t>ей.</w:t>
      </w:r>
    </w:p>
    <w:p w:rsidR="00137714" w:rsidRDefault="00137714" w:rsidP="001377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1D0A5F">
        <w:rPr>
          <w:rFonts w:ascii="Times New Roman" w:hAnsi="Times New Roman"/>
          <w:sz w:val="28"/>
          <w:szCs w:val="28"/>
          <w:lang w:val="ru-RU"/>
        </w:rPr>
        <w:lastRenderedPageBreak/>
        <w:t>Тексты представляемых документов должны быть написаны разборчиво, не должны быть исполнены карандашом и иметь повреждений, наличие которых не п</w:t>
      </w:r>
      <w:r w:rsidRPr="001D0A5F">
        <w:rPr>
          <w:rFonts w:ascii="Times New Roman" w:hAnsi="Times New Roman"/>
          <w:sz w:val="28"/>
          <w:szCs w:val="28"/>
          <w:lang w:val="ru-RU"/>
        </w:rPr>
        <w:t>о</w:t>
      </w:r>
      <w:r w:rsidRPr="001D0A5F">
        <w:rPr>
          <w:rFonts w:ascii="Times New Roman" w:hAnsi="Times New Roman"/>
          <w:sz w:val="28"/>
          <w:szCs w:val="28"/>
          <w:lang w:val="ru-RU"/>
        </w:rPr>
        <w:t xml:space="preserve">зволит однозначно истолковать их содержание. </w:t>
      </w:r>
      <w:r w:rsidRPr="00303800">
        <w:rPr>
          <w:rFonts w:ascii="Times New Roman" w:hAnsi="Times New Roman"/>
          <w:sz w:val="28"/>
          <w:szCs w:val="28"/>
          <w:lang w:val="ru-RU"/>
        </w:rPr>
        <w:t>В документах не должно быть пр</w:t>
      </w:r>
      <w:r w:rsidRPr="00303800">
        <w:rPr>
          <w:rFonts w:ascii="Times New Roman" w:hAnsi="Times New Roman"/>
          <w:sz w:val="28"/>
          <w:szCs w:val="28"/>
          <w:lang w:val="ru-RU"/>
        </w:rPr>
        <w:t>и</w:t>
      </w:r>
      <w:r w:rsidRPr="00303800">
        <w:rPr>
          <w:rFonts w:ascii="Times New Roman" w:hAnsi="Times New Roman"/>
          <w:sz w:val="28"/>
          <w:szCs w:val="28"/>
          <w:lang w:val="ru-RU"/>
        </w:rPr>
        <w:t>писок, зачеркнутых слов</w:t>
      </w:r>
      <w:r w:rsidR="001D0A5F">
        <w:rPr>
          <w:rFonts w:ascii="Times New Roman" w:hAnsi="Times New Roman"/>
          <w:sz w:val="28"/>
          <w:szCs w:val="28"/>
          <w:lang w:val="ru-RU"/>
        </w:rPr>
        <w:t>.</w:t>
      </w:r>
    </w:p>
    <w:p w:rsidR="00303800" w:rsidRPr="001D0A5F" w:rsidRDefault="00303800" w:rsidP="0013771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87B0F" w:rsidRPr="0015686A" w:rsidRDefault="00E87B0F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3D0" w:rsidRPr="00F31864" w:rsidRDefault="00A631DE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7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>. ИСЧЕРПЫВАЮЩИЙ ПЕРЕЧЕНЬ ДОКУМЕНТОВ,</w:t>
      </w:r>
    </w:p>
    <w:p w:rsidR="000B33D0" w:rsidRPr="00F31864" w:rsidRDefault="00765B48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НЕОБХОДИМЫХ В СООТВЕТСТВИИС НОРМАТИВНЫМИ</w:t>
      </w:r>
    </w:p>
    <w:p w:rsidR="000B33D0" w:rsidRPr="00F31864" w:rsidRDefault="00765B48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ПРАВОВЫМИ АКТАМИ ДЛЯ ПРЕДОСТАВЛЕНИЯ</w:t>
      </w:r>
    </w:p>
    <w:p w:rsidR="000B33D0" w:rsidRPr="00F31864" w:rsidRDefault="00765B48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МУНИЦИПАЛЬНОЙ УСЛУГИ, КОТОРЫЕ НАХОДЯТСЯ В</w:t>
      </w:r>
    </w:p>
    <w:p w:rsidR="000B33D0" w:rsidRPr="00F31864" w:rsidRDefault="00765B48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РАСПОРЯЖЕНИИ ГОСУДАРСТВЕННЫХ ОРГАНОВ, ОРГАНОВ МЕСТНОГО САМОУПРАВЛЕНИЯ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ПАЛЬНЫХ</w:t>
      </w:r>
    </w:p>
    <w:p w:rsidR="000B33D0" w:rsidRPr="00F31864" w:rsidRDefault="00765B48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ОБРАЗОВАНИЙ КРАСНОДАРСКОГО КРАЯ И ИНЫХ ОРГАНОВ, УЧАСТВУ</w:t>
      </w:r>
      <w:r w:rsidRPr="00F31864">
        <w:rPr>
          <w:rFonts w:ascii="Times New Roman" w:hAnsi="Times New Roman"/>
          <w:sz w:val="28"/>
          <w:szCs w:val="28"/>
          <w:lang w:val="ru-RU"/>
        </w:rPr>
        <w:t>Ю</w:t>
      </w:r>
      <w:r w:rsidRPr="00F31864">
        <w:rPr>
          <w:rFonts w:ascii="Times New Roman" w:hAnsi="Times New Roman"/>
          <w:sz w:val="28"/>
          <w:szCs w:val="28"/>
          <w:lang w:val="ru-RU"/>
        </w:rPr>
        <w:t>ЩИХ В ПРЕДОСТАВЛЕНИИ ГОС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ДАРСТВЕННЫХ ИЛИ</w:t>
      </w:r>
    </w:p>
    <w:p w:rsidR="0000390E" w:rsidRPr="00F31864" w:rsidRDefault="00765B48" w:rsidP="0013771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МУНИЦИПАЛЬНЫХ УСЛУГ, И КОТОРЫЕ ЗАЯВИТЕЛЬ ВПРАВЕ ПРЕДСТ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ВИТЬ, А ТАКЖЕ СПОСОБЫ ИХ П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ЛУЧЕНИЯ ЗАЯВИТЕЛЯМИ, В ТОМ ЧИСЛЕ В ЭЛЕКТРОННОЙ ФОРМЕ</w:t>
      </w:r>
      <w:r w:rsidR="0000390E" w:rsidRPr="00F31864">
        <w:rPr>
          <w:rFonts w:ascii="Times New Roman" w:hAnsi="Times New Roman"/>
          <w:sz w:val="28"/>
          <w:szCs w:val="28"/>
          <w:lang w:val="ru-RU"/>
        </w:rPr>
        <w:t>, ПОРЯДОК ИХ ПРЕДСТАВЛЕНИЯ</w:t>
      </w:r>
    </w:p>
    <w:p w:rsidR="0091329A" w:rsidRPr="00F31864" w:rsidRDefault="0091329A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D308A" w:rsidRDefault="002D308A" w:rsidP="0013771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Документами, необходимыми в соответствии с нормативными правовыми а</w:t>
      </w:r>
      <w:r w:rsidRPr="00F31864">
        <w:rPr>
          <w:rFonts w:ascii="Times New Roman" w:hAnsi="Times New Roman"/>
          <w:sz w:val="28"/>
          <w:szCs w:val="28"/>
          <w:lang w:val="ru-RU"/>
        </w:rPr>
        <w:t>к</w:t>
      </w:r>
      <w:r w:rsidRPr="00F31864">
        <w:rPr>
          <w:rFonts w:ascii="Times New Roman" w:hAnsi="Times New Roman"/>
          <w:sz w:val="28"/>
          <w:szCs w:val="28"/>
          <w:lang w:val="ru-RU"/>
        </w:rPr>
        <w:t>тами для предоставления муниципальной услуги, которые находятся в распоряж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нии государственных органов и организаций, участвующих в предоставлении гос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дарственных и муниципальных услуг, и которые заявитель вправе представить, я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ляются:</w:t>
      </w:r>
    </w:p>
    <w:p w:rsidR="002D308A" w:rsidRPr="00C05A84" w:rsidRDefault="00C05A84" w:rsidP="00C05A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2D308A" w:rsidRPr="00C05A84">
        <w:rPr>
          <w:rFonts w:ascii="Times New Roman" w:hAnsi="Times New Roman"/>
          <w:sz w:val="28"/>
          <w:szCs w:val="28"/>
          <w:lang w:val="ru-RU"/>
        </w:rPr>
        <w:t>) правоустанавливающие документы на земельный участок;</w:t>
      </w:r>
    </w:p>
    <w:p w:rsidR="002D308A" w:rsidRPr="00C05A84" w:rsidRDefault="00C05A84" w:rsidP="00C05A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2D308A" w:rsidRPr="00C05A84">
        <w:rPr>
          <w:rFonts w:ascii="Times New Roman" w:hAnsi="Times New Roman"/>
          <w:sz w:val="28"/>
          <w:szCs w:val="28"/>
          <w:lang w:val="ru-RU"/>
        </w:rPr>
        <w:t>) разрешение на строительство объекта капитального строительства;</w:t>
      </w:r>
    </w:p>
    <w:p w:rsidR="002D308A" w:rsidRPr="00C05A84" w:rsidRDefault="00C05A84" w:rsidP="00C05A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2D308A" w:rsidRPr="00C05A84">
        <w:rPr>
          <w:rFonts w:ascii="Times New Roman" w:hAnsi="Times New Roman"/>
          <w:sz w:val="28"/>
          <w:szCs w:val="28"/>
          <w:lang w:val="ru-RU"/>
        </w:rPr>
        <w:t>) градостроительный план земельного участка или в случае строительства, реконструкции линейного объекта проект планировки территории и проект межев</w:t>
      </w:r>
      <w:r w:rsidR="002D308A" w:rsidRPr="00C05A84">
        <w:rPr>
          <w:rFonts w:ascii="Times New Roman" w:hAnsi="Times New Roman"/>
          <w:sz w:val="28"/>
          <w:szCs w:val="28"/>
          <w:lang w:val="ru-RU"/>
        </w:rPr>
        <w:t>а</w:t>
      </w:r>
      <w:r w:rsidR="002D308A" w:rsidRPr="00C05A84">
        <w:rPr>
          <w:rFonts w:ascii="Times New Roman" w:hAnsi="Times New Roman"/>
          <w:sz w:val="28"/>
          <w:szCs w:val="28"/>
          <w:lang w:val="ru-RU"/>
        </w:rPr>
        <w:t>ния;</w:t>
      </w:r>
    </w:p>
    <w:p w:rsidR="002D308A" w:rsidRPr="00C05A84" w:rsidRDefault="00C05A84" w:rsidP="00C05A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="002D308A" w:rsidRPr="00C05A84">
        <w:rPr>
          <w:rFonts w:ascii="Times New Roman" w:hAnsi="Times New Roman"/>
          <w:sz w:val="28"/>
          <w:szCs w:val="28"/>
          <w:lang w:val="ru-RU"/>
        </w:rPr>
        <w:t>) заключение органа государственного строительного надзора (в случае если предусмотрено осуществление гос</w:t>
      </w:r>
      <w:r w:rsidR="002D308A" w:rsidRPr="00C05A84">
        <w:rPr>
          <w:rFonts w:ascii="Times New Roman" w:hAnsi="Times New Roman"/>
          <w:sz w:val="28"/>
          <w:szCs w:val="28"/>
          <w:lang w:val="ru-RU"/>
        </w:rPr>
        <w:t>у</w:t>
      </w:r>
      <w:r w:rsidR="002D308A" w:rsidRPr="00C05A84">
        <w:rPr>
          <w:rFonts w:ascii="Times New Roman" w:hAnsi="Times New Roman"/>
          <w:sz w:val="28"/>
          <w:szCs w:val="28"/>
          <w:lang w:val="ru-RU"/>
        </w:rPr>
        <w:t>дарственного строительного надзора);</w:t>
      </w:r>
    </w:p>
    <w:p w:rsidR="002D308A" w:rsidRPr="00C05A84" w:rsidRDefault="00C05A84" w:rsidP="00C05A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="002D308A" w:rsidRPr="00C05A84">
        <w:rPr>
          <w:rFonts w:ascii="Times New Roman" w:hAnsi="Times New Roman"/>
          <w:sz w:val="28"/>
          <w:szCs w:val="28"/>
          <w:lang w:val="ru-RU"/>
        </w:rPr>
        <w:t>) заключение федерального государственного экологического надзора в сл</w:t>
      </w:r>
      <w:r w:rsidR="002D308A" w:rsidRPr="00C05A84">
        <w:rPr>
          <w:rFonts w:ascii="Times New Roman" w:hAnsi="Times New Roman"/>
          <w:sz w:val="28"/>
          <w:szCs w:val="28"/>
          <w:lang w:val="ru-RU"/>
        </w:rPr>
        <w:t>у</w:t>
      </w:r>
      <w:r w:rsidR="002D308A" w:rsidRPr="00C05A84">
        <w:rPr>
          <w:rFonts w:ascii="Times New Roman" w:hAnsi="Times New Roman"/>
          <w:sz w:val="28"/>
          <w:szCs w:val="28"/>
          <w:lang w:val="ru-RU"/>
        </w:rPr>
        <w:t xml:space="preserve">чаях, предусмотренных </w:t>
      </w:r>
      <w:hyperlink r:id="rId26" w:history="1">
        <w:r w:rsidR="002D308A" w:rsidRPr="00C05A8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частью 7 ст</w:t>
        </w:r>
        <w:r w:rsidR="002D308A" w:rsidRPr="00C05A8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а</w:t>
        </w:r>
        <w:r w:rsidR="002D308A" w:rsidRPr="00C05A8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тьи 54</w:t>
        </w:r>
      </w:hyperlink>
      <w:r w:rsidR="002D308A" w:rsidRPr="00C05A84">
        <w:rPr>
          <w:rFonts w:ascii="Times New Roman" w:hAnsi="Times New Roman"/>
          <w:sz w:val="28"/>
          <w:szCs w:val="28"/>
          <w:lang w:val="ru-RU"/>
        </w:rPr>
        <w:t xml:space="preserve"> Градостроительного кодекса Российской Федерации.</w:t>
      </w:r>
    </w:p>
    <w:p w:rsidR="002D308A" w:rsidRPr="00F31864" w:rsidRDefault="002D308A" w:rsidP="00C05A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Указанные документы запрашиваются органом, предоставляющим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пальную услугу, в государственных о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ганах и органах местного самоуправления, в распоряжении которых находятся указанные документы, если заявитель не предст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вил указанные документы самостоятельно.</w:t>
      </w:r>
    </w:p>
    <w:p w:rsidR="0029550F" w:rsidRPr="00F31864" w:rsidRDefault="0029550F" w:rsidP="00C05A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Не может быть отказано заявителю в приёме дополнительных документов при наличии намерения их сдать.</w:t>
      </w:r>
    </w:p>
    <w:p w:rsidR="002F0980" w:rsidRDefault="006C63BB" w:rsidP="006C63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Указанное</w:t>
      </w:r>
      <w:r w:rsidRPr="006C63BB">
        <w:rPr>
          <w:rFonts w:ascii="Times New Roman" w:hAnsi="Times New Roman"/>
          <w:sz w:val="28"/>
          <w:szCs w:val="28"/>
          <w:lang w:val="ru-RU"/>
        </w:rPr>
        <w:t xml:space="preserve"> в</w:t>
      </w:r>
      <w:r>
        <w:rPr>
          <w:lang w:val="ru-RU"/>
        </w:rPr>
        <w:t xml:space="preserve"> </w:t>
      </w:r>
      <w:r w:rsidRPr="006C63BB">
        <w:rPr>
          <w:rFonts w:ascii="Times New Roman" w:hAnsi="Times New Roman"/>
          <w:sz w:val="28"/>
          <w:szCs w:val="28"/>
          <w:lang w:val="ru-RU"/>
        </w:rPr>
        <w:t>подпункте 4 пункта 2</w:t>
      </w:r>
      <w:r>
        <w:rPr>
          <w:rFonts w:ascii="Times New Roman" w:hAnsi="Times New Roman"/>
          <w:sz w:val="28"/>
          <w:szCs w:val="28"/>
          <w:lang w:val="ru-RU"/>
        </w:rPr>
        <w:t>.7</w:t>
      </w:r>
      <w:r w:rsidRPr="006C63BB">
        <w:rPr>
          <w:rFonts w:ascii="Times New Roman" w:hAnsi="Times New Roman"/>
          <w:sz w:val="28"/>
          <w:szCs w:val="28"/>
          <w:lang w:val="ru-RU"/>
        </w:rPr>
        <w:t xml:space="preserve"> настоящего административного регламе</w:t>
      </w:r>
      <w:r w:rsidRPr="006C63BB">
        <w:rPr>
          <w:rFonts w:ascii="Times New Roman" w:hAnsi="Times New Roman"/>
          <w:sz w:val="28"/>
          <w:szCs w:val="28"/>
          <w:lang w:val="ru-RU"/>
        </w:rPr>
        <w:t>н</w:t>
      </w:r>
      <w:r w:rsidRPr="006C63BB">
        <w:rPr>
          <w:rFonts w:ascii="Times New Roman" w:hAnsi="Times New Roman"/>
          <w:sz w:val="28"/>
          <w:szCs w:val="28"/>
          <w:lang w:val="ru-RU"/>
        </w:rPr>
        <w:t>та  заключение должн</w:t>
      </w:r>
      <w:r>
        <w:rPr>
          <w:rFonts w:ascii="Times New Roman" w:hAnsi="Times New Roman"/>
          <w:sz w:val="28"/>
          <w:szCs w:val="28"/>
          <w:lang w:val="ru-RU"/>
        </w:rPr>
        <w:t xml:space="preserve">о </w:t>
      </w:r>
      <w:r w:rsidRPr="006C63BB">
        <w:rPr>
          <w:rFonts w:ascii="Times New Roman" w:hAnsi="Times New Roman"/>
          <w:sz w:val="28"/>
          <w:szCs w:val="28"/>
          <w:lang w:val="ru-RU"/>
        </w:rPr>
        <w:t>содержать информацию о нормативных значениях показат</w:t>
      </w:r>
      <w:r w:rsidRPr="006C63BB">
        <w:rPr>
          <w:rFonts w:ascii="Times New Roman" w:hAnsi="Times New Roman"/>
          <w:sz w:val="28"/>
          <w:szCs w:val="28"/>
          <w:lang w:val="ru-RU"/>
        </w:rPr>
        <w:t>е</w:t>
      </w:r>
      <w:r w:rsidRPr="006C63BB">
        <w:rPr>
          <w:rFonts w:ascii="Times New Roman" w:hAnsi="Times New Roman"/>
          <w:sz w:val="28"/>
          <w:szCs w:val="28"/>
          <w:lang w:val="ru-RU"/>
        </w:rPr>
        <w:t>лей, включенных в состав требований энергетической эффективности объекта кап</w:t>
      </w:r>
      <w:r w:rsidRPr="006C63BB">
        <w:rPr>
          <w:rFonts w:ascii="Times New Roman" w:hAnsi="Times New Roman"/>
          <w:sz w:val="28"/>
          <w:szCs w:val="28"/>
          <w:lang w:val="ru-RU"/>
        </w:rPr>
        <w:t>и</w:t>
      </w:r>
      <w:r w:rsidRPr="006C63BB">
        <w:rPr>
          <w:rFonts w:ascii="Times New Roman" w:hAnsi="Times New Roman"/>
          <w:sz w:val="28"/>
          <w:szCs w:val="28"/>
          <w:lang w:val="ru-RU"/>
        </w:rPr>
        <w:t>тального строительства, и о фактических значениях таких показателей, определе</w:t>
      </w:r>
      <w:r w:rsidRPr="006C63BB">
        <w:rPr>
          <w:rFonts w:ascii="Times New Roman" w:hAnsi="Times New Roman"/>
          <w:sz w:val="28"/>
          <w:szCs w:val="28"/>
          <w:lang w:val="ru-RU"/>
        </w:rPr>
        <w:t>н</w:t>
      </w:r>
      <w:r w:rsidRPr="006C63BB">
        <w:rPr>
          <w:rFonts w:ascii="Times New Roman" w:hAnsi="Times New Roman"/>
          <w:sz w:val="28"/>
          <w:szCs w:val="28"/>
          <w:lang w:val="ru-RU"/>
        </w:rPr>
        <w:t>ных в отношении построенного, реконструированного объекта капитального стро</w:t>
      </w:r>
      <w:r w:rsidRPr="006C63BB">
        <w:rPr>
          <w:rFonts w:ascii="Times New Roman" w:hAnsi="Times New Roman"/>
          <w:sz w:val="28"/>
          <w:szCs w:val="28"/>
          <w:lang w:val="ru-RU"/>
        </w:rPr>
        <w:t>и</w:t>
      </w:r>
      <w:r w:rsidRPr="006C63BB">
        <w:rPr>
          <w:rFonts w:ascii="Times New Roman" w:hAnsi="Times New Roman"/>
          <w:sz w:val="28"/>
          <w:szCs w:val="28"/>
          <w:lang w:val="ru-RU"/>
        </w:rPr>
        <w:t xml:space="preserve">тельства в результате проведенных исследований, замеров, экспертиз, испытаний, а </w:t>
      </w:r>
      <w:r w:rsidRPr="006C63BB">
        <w:rPr>
          <w:rFonts w:ascii="Times New Roman" w:hAnsi="Times New Roman"/>
          <w:sz w:val="28"/>
          <w:szCs w:val="28"/>
          <w:lang w:val="ru-RU"/>
        </w:rPr>
        <w:lastRenderedPageBreak/>
        <w:t>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</w:t>
      </w:r>
      <w:r w:rsidRPr="006C63BB">
        <w:rPr>
          <w:rFonts w:ascii="Times New Roman" w:hAnsi="Times New Roman"/>
          <w:sz w:val="28"/>
          <w:szCs w:val="28"/>
          <w:lang w:val="ru-RU"/>
        </w:rPr>
        <w:t>о</w:t>
      </w:r>
      <w:r w:rsidRPr="006C63BB">
        <w:rPr>
          <w:rFonts w:ascii="Times New Roman" w:hAnsi="Times New Roman"/>
          <w:sz w:val="28"/>
          <w:szCs w:val="28"/>
          <w:lang w:val="ru-RU"/>
        </w:rPr>
        <w:t>сти приборами учета используемых энергетич</w:t>
      </w:r>
      <w:r w:rsidRPr="006C63BB">
        <w:rPr>
          <w:rFonts w:ascii="Times New Roman" w:hAnsi="Times New Roman"/>
          <w:sz w:val="28"/>
          <w:szCs w:val="28"/>
          <w:lang w:val="ru-RU"/>
        </w:rPr>
        <w:t>е</w:t>
      </w:r>
      <w:r w:rsidRPr="006C63BB">
        <w:rPr>
          <w:rFonts w:ascii="Times New Roman" w:hAnsi="Times New Roman"/>
          <w:sz w:val="28"/>
          <w:szCs w:val="28"/>
          <w:lang w:val="ru-RU"/>
        </w:rPr>
        <w:t>ских ресурсов. При строительстве, реконструкции многоквартирного дома заключение органа государственного стро</w:t>
      </w:r>
      <w:r w:rsidRPr="006C63BB">
        <w:rPr>
          <w:rFonts w:ascii="Times New Roman" w:hAnsi="Times New Roman"/>
          <w:sz w:val="28"/>
          <w:szCs w:val="28"/>
          <w:lang w:val="ru-RU"/>
        </w:rPr>
        <w:t>и</w:t>
      </w:r>
      <w:r w:rsidRPr="006C63BB">
        <w:rPr>
          <w:rFonts w:ascii="Times New Roman" w:hAnsi="Times New Roman"/>
          <w:sz w:val="28"/>
          <w:szCs w:val="28"/>
          <w:lang w:val="ru-RU"/>
        </w:rPr>
        <w:t>тельного надзора также должно содержать информацию о классе энергетической эффективности многоквартирного дома, определяемом в соответствии с законод</w:t>
      </w:r>
      <w:r w:rsidRPr="006C63BB">
        <w:rPr>
          <w:rFonts w:ascii="Times New Roman" w:hAnsi="Times New Roman"/>
          <w:sz w:val="28"/>
          <w:szCs w:val="28"/>
          <w:lang w:val="ru-RU"/>
        </w:rPr>
        <w:t>а</w:t>
      </w:r>
      <w:r w:rsidRPr="006C63BB">
        <w:rPr>
          <w:rFonts w:ascii="Times New Roman" w:hAnsi="Times New Roman"/>
          <w:sz w:val="28"/>
          <w:szCs w:val="28"/>
          <w:lang w:val="ru-RU"/>
        </w:rPr>
        <w:t>тельством об энергосбережении и о повышении энергетической эффективности.</w:t>
      </w:r>
      <w:r w:rsidRPr="006C63BB">
        <w:rPr>
          <w:sz w:val="16"/>
          <w:szCs w:val="16"/>
          <w:lang w:val="ru-RU"/>
        </w:rPr>
        <w:t xml:space="preserve"> </w:t>
      </w:r>
      <w:r w:rsidRPr="006C63BB">
        <w:rPr>
          <w:rFonts w:ascii="Times New Roman" w:hAnsi="Times New Roman"/>
          <w:sz w:val="28"/>
          <w:szCs w:val="28"/>
          <w:lang w:val="ru-RU"/>
        </w:rPr>
        <w:t xml:space="preserve">Указанное требование </w:t>
      </w:r>
      <w:hyperlink r:id="rId27" w:history="1">
        <w:r w:rsidRPr="006C63BB">
          <w:rPr>
            <w:rFonts w:ascii="Times New Roman" w:hAnsi="Times New Roman"/>
            <w:sz w:val="28"/>
            <w:szCs w:val="28"/>
            <w:lang w:val="ru-RU"/>
          </w:rPr>
          <w:t>не распространяется</w:t>
        </w:r>
      </w:hyperlink>
      <w:r w:rsidRPr="006C63BB">
        <w:rPr>
          <w:rFonts w:ascii="Times New Roman" w:hAnsi="Times New Roman"/>
          <w:sz w:val="28"/>
          <w:szCs w:val="28"/>
          <w:lang w:val="ru-RU"/>
        </w:rPr>
        <w:t xml:space="preserve"> на проектную документацию объектов капитального строительства, утвержденную застройщиком (заказчиком) или н</w:t>
      </w:r>
      <w:r w:rsidRPr="006C63BB">
        <w:rPr>
          <w:rFonts w:ascii="Times New Roman" w:hAnsi="Times New Roman"/>
          <w:sz w:val="28"/>
          <w:szCs w:val="28"/>
          <w:lang w:val="ru-RU"/>
        </w:rPr>
        <w:t>а</w:t>
      </w:r>
      <w:r w:rsidRPr="006C63BB">
        <w:rPr>
          <w:rFonts w:ascii="Times New Roman" w:hAnsi="Times New Roman"/>
          <w:sz w:val="28"/>
          <w:szCs w:val="28"/>
          <w:lang w:val="ru-RU"/>
        </w:rPr>
        <w:t xml:space="preserve">правленную им на государственную экспертизу до дня </w:t>
      </w:r>
      <w:hyperlink r:id="rId28" w:history="1">
        <w:r w:rsidRPr="006C63BB">
          <w:rPr>
            <w:rFonts w:ascii="Times New Roman" w:hAnsi="Times New Roman"/>
            <w:sz w:val="28"/>
            <w:szCs w:val="28"/>
            <w:lang w:val="ru-RU"/>
          </w:rPr>
          <w:t>вступления в силу</w:t>
        </w:r>
      </w:hyperlink>
      <w:r w:rsidRPr="006C63BB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29" w:history="1">
        <w:r w:rsidRPr="006C63BB">
          <w:rPr>
            <w:rFonts w:ascii="Times New Roman" w:hAnsi="Times New Roman"/>
            <w:sz w:val="28"/>
            <w:szCs w:val="28"/>
            <w:lang w:val="ru-RU"/>
          </w:rPr>
          <w:t>Федерал</w:t>
        </w:r>
        <w:r w:rsidRPr="006C63BB">
          <w:rPr>
            <w:rFonts w:ascii="Times New Roman" w:hAnsi="Times New Roman"/>
            <w:sz w:val="28"/>
            <w:szCs w:val="28"/>
            <w:lang w:val="ru-RU"/>
          </w:rPr>
          <w:t>ь</w:t>
        </w:r>
        <w:r w:rsidRPr="006C63BB">
          <w:rPr>
            <w:rFonts w:ascii="Times New Roman" w:hAnsi="Times New Roman"/>
            <w:sz w:val="28"/>
            <w:szCs w:val="28"/>
            <w:lang w:val="ru-RU"/>
          </w:rPr>
          <w:t>ного закона</w:t>
        </w:r>
      </w:hyperlink>
      <w:r w:rsidRPr="006C63BB">
        <w:rPr>
          <w:rFonts w:ascii="Times New Roman" w:hAnsi="Times New Roman"/>
          <w:sz w:val="28"/>
          <w:szCs w:val="28"/>
          <w:lang w:val="ru-RU"/>
        </w:rPr>
        <w:t xml:space="preserve"> от 23 ноября 2009</w:t>
      </w:r>
      <w:r w:rsidRPr="00303800">
        <w:rPr>
          <w:rFonts w:ascii="Times New Roman" w:hAnsi="Times New Roman"/>
          <w:sz w:val="28"/>
          <w:szCs w:val="28"/>
        </w:rPr>
        <w:t> </w:t>
      </w:r>
      <w:r w:rsidRPr="006C63BB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Pr="00303800">
        <w:rPr>
          <w:rFonts w:ascii="Times New Roman" w:hAnsi="Times New Roman"/>
          <w:sz w:val="28"/>
          <w:szCs w:val="28"/>
        </w:rPr>
        <w:t>N </w:t>
      </w:r>
      <w:r w:rsidRPr="006C63BB">
        <w:rPr>
          <w:rFonts w:ascii="Times New Roman" w:hAnsi="Times New Roman"/>
          <w:sz w:val="28"/>
          <w:szCs w:val="28"/>
          <w:lang w:val="ru-RU"/>
        </w:rPr>
        <w:t>261-ФЗ, и на отношения, связанные со строител</w:t>
      </w:r>
      <w:r w:rsidRPr="006C63BB">
        <w:rPr>
          <w:rFonts w:ascii="Times New Roman" w:hAnsi="Times New Roman"/>
          <w:sz w:val="28"/>
          <w:szCs w:val="28"/>
          <w:lang w:val="ru-RU"/>
        </w:rPr>
        <w:t>ь</w:t>
      </w:r>
      <w:r w:rsidRPr="006C63BB">
        <w:rPr>
          <w:rFonts w:ascii="Times New Roman" w:hAnsi="Times New Roman"/>
          <w:sz w:val="28"/>
          <w:szCs w:val="28"/>
          <w:lang w:val="ru-RU"/>
        </w:rPr>
        <w:t>ством, с реконструкцией, капитальным ремонтом объектов капитального строител</w:t>
      </w:r>
      <w:r w:rsidRPr="006C63BB">
        <w:rPr>
          <w:rFonts w:ascii="Times New Roman" w:hAnsi="Times New Roman"/>
          <w:sz w:val="28"/>
          <w:szCs w:val="28"/>
          <w:lang w:val="ru-RU"/>
        </w:rPr>
        <w:t>ь</w:t>
      </w:r>
      <w:r w:rsidRPr="006C63BB">
        <w:rPr>
          <w:rFonts w:ascii="Times New Roman" w:hAnsi="Times New Roman"/>
          <w:sz w:val="28"/>
          <w:szCs w:val="28"/>
          <w:lang w:val="ru-RU"/>
        </w:rPr>
        <w:t>ства в соответствии с указанной проектной документац</w:t>
      </w:r>
      <w:r w:rsidRPr="006C63BB">
        <w:rPr>
          <w:rFonts w:ascii="Times New Roman" w:hAnsi="Times New Roman"/>
          <w:sz w:val="28"/>
          <w:szCs w:val="28"/>
          <w:lang w:val="ru-RU"/>
        </w:rPr>
        <w:t>и</w:t>
      </w:r>
      <w:r w:rsidRPr="006C63BB">
        <w:rPr>
          <w:rFonts w:ascii="Times New Roman" w:hAnsi="Times New Roman"/>
          <w:sz w:val="28"/>
          <w:szCs w:val="28"/>
          <w:lang w:val="ru-RU"/>
        </w:rPr>
        <w:t>ей.</w:t>
      </w:r>
    </w:p>
    <w:p w:rsidR="006C63BB" w:rsidRPr="006C63BB" w:rsidRDefault="006C63BB" w:rsidP="006C63B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65B48" w:rsidRPr="00F31864" w:rsidRDefault="00A631DE" w:rsidP="00C05A8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8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.</w:t>
      </w:r>
      <w:r w:rsidR="00765B48" w:rsidRPr="00F31864">
        <w:rPr>
          <w:rFonts w:ascii="Times New Roman" w:hAnsi="Times New Roman"/>
          <w:sz w:val="28"/>
          <w:szCs w:val="28"/>
          <w:lang w:val="ru-RU"/>
        </w:rPr>
        <w:t xml:space="preserve"> УКАЗАНИЕ НА ЗАПРЕТ ТРЕБОВАТЬ ОТ ЗАЯВИТЕЛЯ</w:t>
      </w:r>
    </w:p>
    <w:p w:rsidR="00C05A84" w:rsidRDefault="00C05A84" w:rsidP="00C05A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C05A84" w:rsidRDefault="005353D8" w:rsidP="00C05A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5A84">
        <w:rPr>
          <w:rFonts w:ascii="Times New Roman" w:hAnsi="Times New Roman"/>
          <w:sz w:val="28"/>
          <w:szCs w:val="28"/>
          <w:lang w:val="ru-RU"/>
        </w:rPr>
        <w:t>2.8. От заявителя запрещено требовать представления документов и информ</w:t>
      </w:r>
      <w:r w:rsidRPr="00C05A84">
        <w:rPr>
          <w:rFonts w:ascii="Times New Roman" w:hAnsi="Times New Roman"/>
          <w:sz w:val="28"/>
          <w:szCs w:val="28"/>
          <w:lang w:val="ru-RU"/>
        </w:rPr>
        <w:t>а</w:t>
      </w:r>
      <w:r w:rsidRPr="00C05A84">
        <w:rPr>
          <w:rFonts w:ascii="Times New Roman" w:hAnsi="Times New Roman"/>
          <w:sz w:val="28"/>
          <w:szCs w:val="28"/>
          <w:lang w:val="ru-RU"/>
        </w:rPr>
        <w:t>ции или осуществления действий, которые не предусмотрены нормативными прав</w:t>
      </w:r>
      <w:r w:rsidRPr="00C05A84">
        <w:rPr>
          <w:rFonts w:ascii="Times New Roman" w:hAnsi="Times New Roman"/>
          <w:sz w:val="28"/>
          <w:szCs w:val="28"/>
          <w:lang w:val="ru-RU"/>
        </w:rPr>
        <w:t>о</w:t>
      </w:r>
      <w:r w:rsidRPr="00C05A84">
        <w:rPr>
          <w:rFonts w:ascii="Times New Roman" w:hAnsi="Times New Roman"/>
          <w:sz w:val="28"/>
          <w:szCs w:val="28"/>
          <w:lang w:val="ru-RU"/>
        </w:rPr>
        <w:t xml:space="preserve">выми актами, регулирующими отношения, возникшие в связи с предоставлением муниципальной услуги. </w:t>
      </w:r>
    </w:p>
    <w:p w:rsidR="005353D8" w:rsidRPr="00F31864" w:rsidRDefault="005353D8" w:rsidP="00C05A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Запрещено требовать представления документов и информации, которые в с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ответствии с нормативными правовыми актами Российской Федерации, нормати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ными правовыми актами Краснодарского края и муниципальными акт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ления организаций, участвующих в предоставлении государственных или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пальных услуг.</w:t>
      </w:r>
    </w:p>
    <w:p w:rsidR="00066408" w:rsidRPr="00F31864" w:rsidRDefault="0006640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3D0" w:rsidRPr="00F31864" w:rsidRDefault="00A631DE" w:rsidP="00C05A8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9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. ИСЧЕРПЫВАЮЩИЙ ПЕРЕЧЕНЬ ОСНОВАНИЙ ДЛЯ ОТКАЗА В ПРИЕМЕ ДОКУМЕНТОВ, НЕО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Б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ХОДИМЫХ ДЛЯ</w:t>
      </w:r>
    </w:p>
    <w:p w:rsidR="00F077F5" w:rsidRPr="00F31864" w:rsidRDefault="00F077F5" w:rsidP="00C05A8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ПРЕДОСТАВЛЕНИЯ МУНИЦИПАЛЬНОЙ УСЛУГИ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05A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2.9.1. Основанием для отказа в приеме документов, необходимых для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тавления муниципальной услуги, я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ляется:</w:t>
      </w:r>
    </w:p>
    <w:p w:rsidR="005353D8" w:rsidRPr="00F31864" w:rsidRDefault="005353D8" w:rsidP="00C05A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предоставление не в полном объеме документов, указанных в п. 2.6.1. Регл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мента;</w:t>
      </w:r>
    </w:p>
    <w:p w:rsidR="005353D8" w:rsidRPr="00C05A84" w:rsidRDefault="005353D8" w:rsidP="00C05A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5A84">
        <w:rPr>
          <w:rFonts w:ascii="Times New Roman" w:hAnsi="Times New Roman"/>
          <w:sz w:val="28"/>
          <w:szCs w:val="28"/>
          <w:lang w:val="ru-RU"/>
        </w:rPr>
        <w:t>представление заявителем документов, имеющих повреждения и наличие и</w:t>
      </w:r>
      <w:r w:rsidRPr="00C05A84">
        <w:rPr>
          <w:rFonts w:ascii="Times New Roman" w:hAnsi="Times New Roman"/>
          <w:sz w:val="28"/>
          <w:szCs w:val="28"/>
          <w:lang w:val="ru-RU"/>
        </w:rPr>
        <w:t>с</w:t>
      </w:r>
      <w:r w:rsidRPr="00C05A84">
        <w:rPr>
          <w:rFonts w:ascii="Times New Roman" w:hAnsi="Times New Roman"/>
          <w:sz w:val="28"/>
          <w:szCs w:val="28"/>
          <w:lang w:val="ru-RU"/>
        </w:rPr>
        <w:t>правлений, не позволяющих одноз</w:t>
      </w:r>
      <w:r w:rsidR="00C05A84" w:rsidRPr="00C05A84">
        <w:rPr>
          <w:rFonts w:ascii="Times New Roman" w:hAnsi="Times New Roman"/>
          <w:sz w:val="28"/>
          <w:szCs w:val="28"/>
          <w:lang w:val="ru-RU"/>
        </w:rPr>
        <w:t>начно истолковать их содержание</w:t>
      </w:r>
      <w:r w:rsidR="00C05A8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C05A84">
        <w:rPr>
          <w:rFonts w:ascii="Times New Roman" w:hAnsi="Times New Roman"/>
          <w:sz w:val="28"/>
          <w:szCs w:val="28"/>
          <w:lang w:val="ru-RU"/>
        </w:rPr>
        <w:t>не содерж</w:t>
      </w:r>
      <w:r w:rsidRPr="00C05A84">
        <w:rPr>
          <w:rFonts w:ascii="Times New Roman" w:hAnsi="Times New Roman"/>
          <w:sz w:val="28"/>
          <w:szCs w:val="28"/>
          <w:lang w:val="ru-RU"/>
        </w:rPr>
        <w:t>а</w:t>
      </w:r>
      <w:r w:rsidRPr="00C05A84">
        <w:rPr>
          <w:rFonts w:ascii="Times New Roman" w:hAnsi="Times New Roman"/>
          <w:sz w:val="28"/>
          <w:szCs w:val="28"/>
          <w:lang w:val="ru-RU"/>
        </w:rPr>
        <w:t>щих обратного адреса, подписи, печати (при наличии);</w:t>
      </w:r>
    </w:p>
    <w:p w:rsidR="005353D8" w:rsidRPr="00744EB9" w:rsidRDefault="005353D8" w:rsidP="00C05A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несоблюдение установленных законом условий признания действительности электронной подписи. </w:t>
      </w:r>
      <w:r w:rsidR="00744EB9" w:rsidRPr="00744EB9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744EB9">
        <w:rPr>
          <w:rFonts w:ascii="Times New Roman" w:hAnsi="Times New Roman"/>
          <w:sz w:val="28"/>
          <w:szCs w:val="28"/>
          <w:lang w:val="ru-RU"/>
        </w:rPr>
        <w:t>данном</w:t>
      </w:r>
      <w:r w:rsidR="00744EB9" w:rsidRPr="00744EB9">
        <w:rPr>
          <w:rFonts w:ascii="Times New Roman" w:hAnsi="Times New Roman"/>
          <w:sz w:val="28"/>
          <w:szCs w:val="28"/>
          <w:lang w:val="ru-RU"/>
        </w:rPr>
        <w:t xml:space="preserve"> сл</w:t>
      </w:r>
      <w:r w:rsidR="00744EB9" w:rsidRPr="00744EB9">
        <w:rPr>
          <w:rFonts w:ascii="Times New Roman" w:hAnsi="Times New Roman"/>
          <w:sz w:val="28"/>
          <w:szCs w:val="28"/>
          <w:lang w:val="ru-RU"/>
        </w:rPr>
        <w:t>у</w:t>
      </w:r>
      <w:r w:rsidR="00744EB9" w:rsidRPr="00744EB9">
        <w:rPr>
          <w:rFonts w:ascii="Times New Roman" w:hAnsi="Times New Roman"/>
          <w:sz w:val="28"/>
          <w:szCs w:val="28"/>
          <w:lang w:val="ru-RU"/>
        </w:rPr>
        <w:t>чае исполнитель услуги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«Об электронной подписи», которые послужили основанием для принятия указа</w:t>
      </w:r>
      <w:r w:rsidR="00744EB9" w:rsidRPr="00744EB9">
        <w:rPr>
          <w:rFonts w:ascii="Times New Roman" w:hAnsi="Times New Roman"/>
          <w:sz w:val="28"/>
          <w:szCs w:val="28"/>
          <w:lang w:val="ru-RU"/>
        </w:rPr>
        <w:t>н</w:t>
      </w:r>
      <w:r w:rsidR="00744EB9" w:rsidRPr="00744EB9">
        <w:rPr>
          <w:rFonts w:ascii="Times New Roman" w:hAnsi="Times New Roman"/>
          <w:sz w:val="28"/>
          <w:szCs w:val="28"/>
          <w:lang w:val="ru-RU"/>
        </w:rPr>
        <w:lastRenderedPageBreak/>
        <w:t>ного решения. Такое уведомление подписывается квалифицированной подписью исполнителя усл</w:t>
      </w:r>
      <w:r w:rsidR="00744EB9" w:rsidRPr="00744EB9">
        <w:rPr>
          <w:rFonts w:ascii="Times New Roman" w:hAnsi="Times New Roman"/>
          <w:sz w:val="28"/>
          <w:szCs w:val="28"/>
          <w:lang w:val="ru-RU"/>
        </w:rPr>
        <w:t>у</w:t>
      </w:r>
      <w:r w:rsidR="00744EB9" w:rsidRPr="00744EB9">
        <w:rPr>
          <w:rFonts w:ascii="Times New Roman" w:hAnsi="Times New Roman"/>
          <w:sz w:val="28"/>
          <w:szCs w:val="28"/>
          <w:lang w:val="ru-RU"/>
        </w:rPr>
        <w:t>ги и направляется по адресу электронной почты заявителя либо в его личный кабинет в федеральной государственной информационной системе «Единый портал государственных и муниципальных услуг (функций)». После пол</w:t>
      </w:r>
      <w:r w:rsidR="00744EB9" w:rsidRPr="00744EB9">
        <w:rPr>
          <w:rFonts w:ascii="Times New Roman" w:hAnsi="Times New Roman"/>
          <w:sz w:val="28"/>
          <w:szCs w:val="28"/>
          <w:lang w:val="ru-RU"/>
        </w:rPr>
        <w:t>у</w:t>
      </w:r>
      <w:r w:rsidR="00744EB9" w:rsidRPr="00744EB9">
        <w:rPr>
          <w:rFonts w:ascii="Times New Roman" w:hAnsi="Times New Roman"/>
          <w:sz w:val="28"/>
          <w:szCs w:val="28"/>
          <w:lang w:val="ru-RU"/>
        </w:rPr>
        <w:t>чения уведомления заявитель вправе обратиться повторно с обращением о предо</w:t>
      </w:r>
      <w:r w:rsidR="00744EB9" w:rsidRPr="00744EB9">
        <w:rPr>
          <w:rFonts w:ascii="Times New Roman" w:hAnsi="Times New Roman"/>
          <w:sz w:val="28"/>
          <w:szCs w:val="28"/>
          <w:lang w:val="ru-RU"/>
        </w:rPr>
        <w:t>с</w:t>
      </w:r>
      <w:r w:rsidR="00744EB9" w:rsidRPr="00744EB9">
        <w:rPr>
          <w:rFonts w:ascii="Times New Roman" w:hAnsi="Times New Roman"/>
          <w:sz w:val="28"/>
          <w:szCs w:val="28"/>
          <w:lang w:val="ru-RU"/>
        </w:rPr>
        <w:t>тавлении услуги, устранив нарушения, которые послужили основанием для отказа в приеме к рассмотрению первичного обращения.</w:t>
      </w:r>
    </w:p>
    <w:p w:rsidR="00871824" w:rsidRPr="00F31864" w:rsidRDefault="00871824" w:rsidP="00C05A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2.9.2. О наличии основания для отказа в приеме документов заявителя инфо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мирует работник уполномоченного органа либо МФЦ, ответственный за прием д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кументов, объясняет заявителю содержание выявленных недостатков в предста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ленных документах и предлагает принять меры по их устранению.</w:t>
      </w:r>
    </w:p>
    <w:p w:rsidR="00871824" w:rsidRPr="00F31864" w:rsidRDefault="00871824" w:rsidP="00C05A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Уведомление об отказе в приеме документов, необходимых для предоставл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 муниципальной услуги, по треб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ванию заявителя подписывается работником МФЦ, должностным лицом уполномоченного органа и выдается заявителю с указ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нием причин отказа не позднее одного рабочего дня со дня обращения заявителя за получением муниципальной услуги.</w:t>
      </w:r>
    </w:p>
    <w:p w:rsidR="00871824" w:rsidRPr="00F31864" w:rsidRDefault="00871824" w:rsidP="00C05A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Не может быть отказано заявителю в приеме дополнительных документов при наличии намерения их сдать.</w:t>
      </w:r>
    </w:p>
    <w:p w:rsidR="005353D8" w:rsidRPr="00F31864" w:rsidRDefault="005353D8" w:rsidP="00C05A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2.9.3. Не допускается отказ в приеме заявления и иных приеме документов, необходимых для предоставления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ниципальной услуги, в случае, если заявление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Портале.</w:t>
      </w:r>
    </w:p>
    <w:p w:rsidR="005353D8" w:rsidRPr="00F31864" w:rsidRDefault="005353D8" w:rsidP="00C05A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2.9.4. Отказ в приеме документов, необходимых для предоставления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услуги, не препятствует повторному обращению после устранения прич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ны, послужившей основанием для отказа.</w:t>
      </w:r>
    </w:p>
    <w:p w:rsidR="005F216F" w:rsidRPr="00F31864" w:rsidRDefault="005F216F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3D0" w:rsidRPr="00F31864" w:rsidRDefault="00A631DE" w:rsidP="00C05A8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10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. ИСЧЕРПЫВАЮЩИЙ ПЕРЕЧЕНЬ ОСНОВАНИЙ ДЛЯ ПРИО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С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ТАНОВЛЕНИЯ ИЛИ ОТКАЗА В ПР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Е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ДОСТАВЛЕНИИ</w:t>
      </w:r>
    </w:p>
    <w:p w:rsidR="00F077F5" w:rsidRPr="00F31864" w:rsidRDefault="00F077F5" w:rsidP="00C05A84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МУНИЦИПАЛЬНОЙ УСЛУГИ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97F4E" w:rsidRPr="00F31864" w:rsidRDefault="00397F4E" w:rsidP="00C05A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</w:t>
      </w:r>
      <w:r w:rsidR="005F216F" w:rsidRPr="00F31864">
        <w:rPr>
          <w:rFonts w:ascii="Times New Roman" w:hAnsi="Times New Roman"/>
          <w:sz w:val="28"/>
          <w:szCs w:val="28"/>
          <w:lang w:val="ru-RU"/>
        </w:rPr>
        <w:t xml:space="preserve">10.1.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Оснований для приостановления предоставления </w:t>
      </w:r>
      <w:r w:rsidR="00B145AB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>усл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ги законодательством Российской Федерации не предусмотрено.</w:t>
      </w:r>
    </w:p>
    <w:p w:rsidR="00A129A5" w:rsidRPr="00F31864" w:rsidRDefault="005F216F" w:rsidP="00C05A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2.10.2. </w:t>
      </w:r>
      <w:r w:rsidR="00A129A5" w:rsidRPr="00F31864">
        <w:rPr>
          <w:rFonts w:ascii="Times New Roman" w:hAnsi="Times New Roman"/>
          <w:sz w:val="28"/>
          <w:szCs w:val="28"/>
          <w:lang w:val="ru-RU"/>
        </w:rPr>
        <w:t xml:space="preserve">Основанием для отказа в </w:t>
      </w:r>
      <w:r w:rsidR="00397F4E" w:rsidRPr="00F31864">
        <w:rPr>
          <w:rFonts w:ascii="Times New Roman" w:hAnsi="Times New Roman"/>
          <w:sz w:val="28"/>
          <w:szCs w:val="28"/>
          <w:lang w:val="ru-RU"/>
        </w:rPr>
        <w:t xml:space="preserve">предоставлении </w:t>
      </w:r>
      <w:r w:rsidR="005476F8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397F4E" w:rsidRPr="00F31864">
        <w:rPr>
          <w:rFonts w:ascii="Times New Roman" w:hAnsi="Times New Roman"/>
          <w:sz w:val="28"/>
          <w:szCs w:val="28"/>
          <w:lang w:val="ru-RU"/>
        </w:rPr>
        <w:t xml:space="preserve">услуги </w:t>
      </w:r>
      <w:r w:rsidR="00A129A5" w:rsidRPr="00F31864">
        <w:rPr>
          <w:rFonts w:ascii="Times New Roman" w:hAnsi="Times New Roman"/>
          <w:sz w:val="28"/>
          <w:szCs w:val="28"/>
          <w:lang w:val="ru-RU"/>
        </w:rPr>
        <w:t>явл</w:t>
      </w:r>
      <w:r w:rsidR="00A129A5" w:rsidRPr="00F31864">
        <w:rPr>
          <w:rFonts w:ascii="Times New Roman" w:hAnsi="Times New Roman"/>
          <w:sz w:val="28"/>
          <w:szCs w:val="28"/>
          <w:lang w:val="ru-RU"/>
        </w:rPr>
        <w:t>я</w:t>
      </w:r>
      <w:r w:rsidR="00A129A5" w:rsidRPr="00F31864">
        <w:rPr>
          <w:rFonts w:ascii="Times New Roman" w:hAnsi="Times New Roman"/>
          <w:sz w:val="28"/>
          <w:szCs w:val="28"/>
          <w:lang w:val="ru-RU"/>
        </w:rPr>
        <w:t>ются:</w:t>
      </w:r>
    </w:p>
    <w:p w:rsidR="00C05A84" w:rsidRPr="00C05A84" w:rsidRDefault="00C05A84" w:rsidP="00C05A8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sub_55062"/>
      <w:r w:rsidRPr="00C05A84">
        <w:rPr>
          <w:rFonts w:ascii="Times New Roman" w:hAnsi="Times New Roman"/>
          <w:sz w:val="28"/>
          <w:szCs w:val="28"/>
          <w:lang w:val="ru-RU"/>
        </w:rPr>
        <w:t>отсутствие документов, наличие которых предусмотрено пунктом</w:t>
      </w:r>
      <w:r w:rsidRPr="00C05A84">
        <w:rPr>
          <w:rFonts w:ascii="Times New Roman" w:hAnsi="Times New Roman"/>
          <w:sz w:val="28"/>
          <w:szCs w:val="28"/>
        </w:rPr>
        <w:t> </w:t>
      </w:r>
      <w:r w:rsidRPr="00C05A84">
        <w:rPr>
          <w:rFonts w:ascii="Times New Roman" w:hAnsi="Times New Roman"/>
          <w:sz w:val="28"/>
          <w:szCs w:val="28"/>
          <w:lang w:val="ru-RU"/>
        </w:rPr>
        <w:t>2.6.1. Ре</w:t>
      </w:r>
      <w:r w:rsidRPr="00C05A84">
        <w:rPr>
          <w:rFonts w:ascii="Times New Roman" w:hAnsi="Times New Roman"/>
          <w:sz w:val="28"/>
          <w:szCs w:val="28"/>
          <w:lang w:val="ru-RU"/>
        </w:rPr>
        <w:t>г</w:t>
      </w:r>
      <w:r w:rsidRPr="00C05A84">
        <w:rPr>
          <w:rFonts w:ascii="Times New Roman" w:hAnsi="Times New Roman"/>
          <w:sz w:val="28"/>
          <w:szCs w:val="28"/>
          <w:lang w:val="ru-RU"/>
        </w:rPr>
        <w:t>ламента (за исключением документов, указанных в пункте</w:t>
      </w:r>
      <w:r w:rsidRPr="00C05A84">
        <w:rPr>
          <w:rFonts w:ascii="Times New Roman" w:hAnsi="Times New Roman"/>
          <w:sz w:val="28"/>
          <w:szCs w:val="28"/>
        </w:rPr>
        <w:t> </w:t>
      </w:r>
      <w:r w:rsidRPr="00C05A84">
        <w:rPr>
          <w:rFonts w:ascii="Times New Roman" w:hAnsi="Times New Roman"/>
          <w:sz w:val="28"/>
          <w:szCs w:val="28"/>
          <w:lang w:val="ru-RU"/>
        </w:rPr>
        <w:t>2.7. Регламента);</w:t>
      </w:r>
    </w:p>
    <w:bookmarkEnd w:id="11"/>
    <w:p w:rsidR="00C05A84" w:rsidRPr="00C05A84" w:rsidRDefault="00C05A84" w:rsidP="00C05A8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C05A84">
        <w:rPr>
          <w:rFonts w:ascii="Times New Roman" w:hAnsi="Times New Roman"/>
          <w:sz w:val="28"/>
          <w:szCs w:val="28"/>
          <w:lang w:val="ru-RU" w:bidi="ar-SA"/>
        </w:rPr>
        <w:t>несоответствие объекта капитального строительства требованиям к строител</w:t>
      </w:r>
      <w:r w:rsidRPr="00C05A84">
        <w:rPr>
          <w:rFonts w:ascii="Times New Roman" w:hAnsi="Times New Roman"/>
          <w:sz w:val="28"/>
          <w:szCs w:val="28"/>
          <w:lang w:val="ru-RU" w:bidi="ar-SA"/>
        </w:rPr>
        <w:t>ь</w:t>
      </w:r>
      <w:r w:rsidRPr="00C05A84">
        <w:rPr>
          <w:rFonts w:ascii="Times New Roman" w:hAnsi="Times New Roman"/>
          <w:sz w:val="28"/>
          <w:szCs w:val="28"/>
          <w:lang w:val="ru-RU" w:bidi="ar-SA"/>
        </w:rPr>
        <w:t>ству, реконструкции объекта кап</w:t>
      </w:r>
      <w:r w:rsidRPr="00C05A84">
        <w:rPr>
          <w:rFonts w:ascii="Times New Roman" w:hAnsi="Times New Roman"/>
          <w:sz w:val="28"/>
          <w:szCs w:val="28"/>
          <w:lang w:val="ru-RU" w:bidi="ar-SA"/>
        </w:rPr>
        <w:t>и</w:t>
      </w:r>
      <w:r w:rsidRPr="00C05A84">
        <w:rPr>
          <w:rFonts w:ascii="Times New Roman" w:hAnsi="Times New Roman"/>
          <w:sz w:val="28"/>
          <w:szCs w:val="28"/>
          <w:lang w:val="ru-RU" w:bidi="ar-SA"/>
        </w:rPr>
        <w:t>тального строительства, установленным на дату выдачи представленного для получения разрешения на строительство градостро</w:t>
      </w:r>
      <w:r w:rsidRPr="00C05A84">
        <w:rPr>
          <w:rFonts w:ascii="Times New Roman" w:hAnsi="Times New Roman"/>
          <w:sz w:val="28"/>
          <w:szCs w:val="28"/>
          <w:lang w:val="ru-RU" w:bidi="ar-SA"/>
        </w:rPr>
        <w:t>и</w:t>
      </w:r>
      <w:r w:rsidRPr="00C05A84">
        <w:rPr>
          <w:rFonts w:ascii="Times New Roman" w:hAnsi="Times New Roman"/>
          <w:sz w:val="28"/>
          <w:szCs w:val="28"/>
          <w:lang w:val="ru-RU" w:bidi="ar-SA"/>
        </w:rPr>
        <w:t>тельного плана земельного участка, или в случае строительства, реконструкции, к</w:t>
      </w:r>
      <w:r w:rsidRPr="00C05A84">
        <w:rPr>
          <w:rFonts w:ascii="Times New Roman" w:hAnsi="Times New Roman"/>
          <w:sz w:val="28"/>
          <w:szCs w:val="28"/>
          <w:lang w:val="ru-RU" w:bidi="ar-SA"/>
        </w:rPr>
        <w:t>а</w:t>
      </w:r>
      <w:r w:rsidRPr="00C05A84">
        <w:rPr>
          <w:rFonts w:ascii="Times New Roman" w:hAnsi="Times New Roman"/>
          <w:sz w:val="28"/>
          <w:szCs w:val="28"/>
          <w:lang w:val="ru-RU" w:bidi="ar-SA"/>
        </w:rPr>
        <w:t>питального ремонта линейного объекта требованиям проекта планировки террит</w:t>
      </w:r>
      <w:r w:rsidRPr="00C05A84">
        <w:rPr>
          <w:rFonts w:ascii="Times New Roman" w:hAnsi="Times New Roman"/>
          <w:sz w:val="28"/>
          <w:szCs w:val="28"/>
          <w:lang w:val="ru-RU" w:bidi="ar-SA"/>
        </w:rPr>
        <w:t>о</w:t>
      </w:r>
      <w:r w:rsidRPr="00C05A84">
        <w:rPr>
          <w:rFonts w:ascii="Times New Roman" w:hAnsi="Times New Roman"/>
          <w:sz w:val="28"/>
          <w:szCs w:val="28"/>
          <w:lang w:val="ru-RU" w:bidi="ar-SA"/>
        </w:rPr>
        <w:t>рии и проекта межевания территории;</w:t>
      </w:r>
    </w:p>
    <w:p w:rsidR="00C05A84" w:rsidRPr="00C05A84" w:rsidRDefault="00C05A84" w:rsidP="00C05A8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bookmarkStart w:id="12" w:name="sub_55063"/>
      <w:r w:rsidRPr="00C05A84">
        <w:rPr>
          <w:rFonts w:ascii="Times New Roman" w:hAnsi="Times New Roman"/>
          <w:sz w:val="28"/>
          <w:szCs w:val="28"/>
          <w:lang w:val="ru-RU" w:bidi="ar-SA"/>
        </w:rPr>
        <w:t>несоответствие объекта капитального строительства требованиям, устано</w:t>
      </w:r>
      <w:r w:rsidRPr="00C05A84">
        <w:rPr>
          <w:rFonts w:ascii="Times New Roman" w:hAnsi="Times New Roman"/>
          <w:sz w:val="28"/>
          <w:szCs w:val="28"/>
          <w:lang w:val="ru-RU" w:bidi="ar-SA"/>
        </w:rPr>
        <w:t>в</w:t>
      </w:r>
      <w:r w:rsidRPr="00C05A84">
        <w:rPr>
          <w:rFonts w:ascii="Times New Roman" w:hAnsi="Times New Roman"/>
          <w:sz w:val="28"/>
          <w:szCs w:val="28"/>
          <w:lang w:val="ru-RU" w:bidi="ar-SA"/>
        </w:rPr>
        <w:t>ленным в разрешении на строительство;</w:t>
      </w:r>
    </w:p>
    <w:bookmarkEnd w:id="12"/>
    <w:p w:rsidR="00C05A84" w:rsidRPr="00C05A84" w:rsidRDefault="00C05A84" w:rsidP="00C05A84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bidi="ar-SA"/>
        </w:rPr>
      </w:pPr>
      <w:r w:rsidRPr="00C05A84">
        <w:rPr>
          <w:rFonts w:ascii="Times New Roman" w:hAnsi="Times New Roman"/>
          <w:sz w:val="28"/>
          <w:szCs w:val="28"/>
          <w:lang w:val="ru-RU" w:bidi="ar-SA"/>
        </w:rPr>
        <w:lastRenderedPageBreak/>
        <w:t>несоответствие параметров построенного, реконструированного объекта кап</w:t>
      </w:r>
      <w:r w:rsidRPr="00C05A84">
        <w:rPr>
          <w:rFonts w:ascii="Times New Roman" w:hAnsi="Times New Roman"/>
          <w:sz w:val="28"/>
          <w:szCs w:val="28"/>
          <w:lang w:val="ru-RU" w:bidi="ar-SA"/>
        </w:rPr>
        <w:t>и</w:t>
      </w:r>
      <w:r w:rsidRPr="00C05A84">
        <w:rPr>
          <w:rFonts w:ascii="Times New Roman" w:hAnsi="Times New Roman"/>
          <w:sz w:val="28"/>
          <w:szCs w:val="28"/>
          <w:lang w:val="ru-RU" w:bidi="ar-SA"/>
        </w:rPr>
        <w:t>тального строительства проектной документации. Данное основание не примен</w:t>
      </w:r>
      <w:r w:rsidRPr="00C05A84">
        <w:rPr>
          <w:rFonts w:ascii="Times New Roman" w:hAnsi="Times New Roman"/>
          <w:sz w:val="28"/>
          <w:szCs w:val="28"/>
          <w:lang w:val="ru-RU" w:bidi="ar-SA"/>
        </w:rPr>
        <w:t>я</w:t>
      </w:r>
      <w:r w:rsidRPr="00C05A84">
        <w:rPr>
          <w:rFonts w:ascii="Times New Roman" w:hAnsi="Times New Roman"/>
          <w:sz w:val="28"/>
          <w:szCs w:val="28"/>
          <w:lang w:val="ru-RU" w:bidi="ar-SA"/>
        </w:rPr>
        <w:t>ется в отношении объектов индивидуального жилищного строительства;</w:t>
      </w:r>
    </w:p>
    <w:p w:rsidR="00C05A84" w:rsidRPr="006F243F" w:rsidRDefault="00165140" w:rsidP="006F243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н</w:t>
      </w:r>
      <w:r w:rsidR="00C05A84" w:rsidRPr="00C05A84">
        <w:rPr>
          <w:rFonts w:ascii="Times New Roman" w:hAnsi="Times New Roman"/>
          <w:sz w:val="28"/>
          <w:szCs w:val="28"/>
          <w:lang w:val="ru-RU" w:bidi="ar-SA"/>
        </w:rPr>
        <w:t>есоответствие объекта капитального строительства разрешенному использ</w:t>
      </w:r>
      <w:r w:rsidR="00C05A84" w:rsidRPr="00C05A84">
        <w:rPr>
          <w:rFonts w:ascii="Times New Roman" w:hAnsi="Times New Roman"/>
          <w:sz w:val="28"/>
          <w:szCs w:val="28"/>
          <w:lang w:val="ru-RU" w:bidi="ar-SA"/>
        </w:rPr>
        <w:t>о</w:t>
      </w:r>
      <w:r w:rsidR="00C05A84" w:rsidRPr="00C05A84">
        <w:rPr>
          <w:rFonts w:ascii="Times New Roman" w:hAnsi="Times New Roman"/>
          <w:sz w:val="28"/>
          <w:szCs w:val="28"/>
          <w:lang w:val="ru-RU" w:bidi="ar-SA"/>
        </w:rPr>
        <w:t>ванию земельного участка и (или) о</w:t>
      </w:r>
      <w:r w:rsidR="00C05A84" w:rsidRPr="00C05A84">
        <w:rPr>
          <w:rFonts w:ascii="Times New Roman" w:hAnsi="Times New Roman"/>
          <w:sz w:val="28"/>
          <w:szCs w:val="28"/>
          <w:lang w:val="ru-RU" w:bidi="ar-SA"/>
        </w:rPr>
        <w:t>г</w:t>
      </w:r>
      <w:r w:rsidR="00C05A84" w:rsidRPr="00C05A84">
        <w:rPr>
          <w:rFonts w:ascii="Times New Roman" w:hAnsi="Times New Roman"/>
          <w:sz w:val="28"/>
          <w:szCs w:val="28"/>
          <w:lang w:val="ru-RU" w:bidi="ar-SA"/>
        </w:rPr>
        <w:t xml:space="preserve">раничениям, установленным в соответствии с </w:t>
      </w:r>
      <w:hyperlink r:id="rId30" w:history="1">
        <w:r w:rsidR="00C05A84" w:rsidRPr="00C05A84">
          <w:rPr>
            <w:rFonts w:ascii="Times New Roman" w:hAnsi="Times New Roman"/>
            <w:sz w:val="28"/>
            <w:szCs w:val="28"/>
            <w:lang w:val="ru-RU" w:bidi="ar-SA"/>
          </w:rPr>
          <w:t>земельным</w:t>
        </w:r>
      </w:hyperlink>
      <w:r w:rsidR="00C05A84" w:rsidRPr="00C05A84">
        <w:rPr>
          <w:rFonts w:ascii="Times New Roman" w:hAnsi="Times New Roman"/>
          <w:sz w:val="28"/>
          <w:szCs w:val="28"/>
          <w:lang w:val="ru-RU" w:bidi="ar-SA"/>
        </w:rPr>
        <w:t xml:space="preserve"> и иным законодательством Российской Федерации на дату выдачи пре</w:t>
      </w:r>
      <w:r w:rsidR="00C05A84" w:rsidRPr="00C05A84">
        <w:rPr>
          <w:rFonts w:ascii="Times New Roman" w:hAnsi="Times New Roman"/>
          <w:sz w:val="28"/>
          <w:szCs w:val="28"/>
          <w:lang w:val="ru-RU" w:bidi="ar-SA"/>
        </w:rPr>
        <w:t>д</w:t>
      </w:r>
      <w:r w:rsidR="00C05A84" w:rsidRPr="00C05A84">
        <w:rPr>
          <w:rFonts w:ascii="Times New Roman" w:hAnsi="Times New Roman"/>
          <w:sz w:val="28"/>
          <w:szCs w:val="28"/>
          <w:lang w:val="ru-RU" w:bidi="ar-SA"/>
        </w:rPr>
        <w:t>ставленного</w:t>
      </w:r>
      <w:r w:rsidR="00C05A84" w:rsidRPr="00C05A84">
        <w:rPr>
          <w:rFonts w:ascii="Arial" w:hAnsi="Arial" w:cs="Arial"/>
          <w:lang w:val="ru-RU" w:bidi="ar-SA"/>
        </w:rPr>
        <w:t xml:space="preserve"> </w:t>
      </w:r>
      <w:r w:rsidR="00C05A84" w:rsidRPr="00C05A84">
        <w:rPr>
          <w:rFonts w:ascii="Times New Roman" w:hAnsi="Times New Roman"/>
          <w:sz w:val="28"/>
          <w:szCs w:val="28"/>
          <w:lang w:val="ru-RU" w:bidi="ar-SA"/>
        </w:rPr>
        <w:t>для получения разрешения на строительство градостроительного плана земельного участка град</w:t>
      </w:r>
      <w:r w:rsidR="00C05A84" w:rsidRPr="00C05A84">
        <w:rPr>
          <w:rFonts w:ascii="Times New Roman" w:hAnsi="Times New Roman"/>
          <w:sz w:val="28"/>
          <w:szCs w:val="28"/>
          <w:lang w:val="ru-RU" w:bidi="ar-SA"/>
        </w:rPr>
        <w:t>о</w:t>
      </w:r>
      <w:r w:rsidR="00C05A84" w:rsidRPr="00C05A84">
        <w:rPr>
          <w:rFonts w:ascii="Times New Roman" w:hAnsi="Times New Roman"/>
          <w:sz w:val="28"/>
          <w:szCs w:val="28"/>
          <w:lang w:val="ru-RU" w:bidi="ar-SA"/>
        </w:rPr>
        <w:t>строительным регламентом</w:t>
      </w:r>
      <w:r w:rsidR="006F243F">
        <w:rPr>
          <w:rFonts w:ascii="Times New Roman" w:hAnsi="Times New Roman"/>
          <w:sz w:val="28"/>
          <w:szCs w:val="28"/>
          <w:lang w:val="ru-RU" w:bidi="ar-SA"/>
        </w:rPr>
        <w:t>;</w:t>
      </w:r>
    </w:p>
    <w:p w:rsidR="0029550F" w:rsidRPr="00C05A84" w:rsidRDefault="0029550F" w:rsidP="006F24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05A84">
        <w:rPr>
          <w:rFonts w:ascii="Times New Roman" w:hAnsi="Times New Roman"/>
          <w:sz w:val="28"/>
          <w:szCs w:val="28"/>
          <w:lang w:val="ru-RU"/>
        </w:rPr>
        <w:t>обращение (в письменном виде) заявителя с просьбой о прекращении подг</w:t>
      </w:r>
      <w:r w:rsidRPr="00C05A84">
        <w:rPr>
          <w:rFonts w:ascii="Times New Roman" w:hAnsi="Times New Roman"/>
          <w:sz w:val="28"/>
          <w:szCs w:val="28"/>
          <w:lang w:val="ru-RU"/>
        </w:rPr>
        <w:t>о</w:t>
      </w:r>
      <w:r w:rsidRPr="00C05A84">
        <w:rPr>
          <w:rFonts w:ascii="Times New Roman" w:hAnsi="Times New Roman"/>
          <w:sz w:val="28"/>
          <w:szCs w:val="28"/>
          <w:lang w:val="ru-RU"/>
        </w:rPr>
        <w:t>товки разрешения на ввод объекта в эксплуатацию;</w:t>
      </w:r>
    </w:p>
    <w:p w:rsidR="0029550F" w:rsidRPr="006F243F" w:rsidRDefault="0029550F" w:rsidP="006F24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" w:name="sub_10204"/>
      <w:r w:rsidRPr="006F243F">
        <w:rPr>
          <w:rFonts w:ascii="Times New Roman" w:hAnsi="Times New Roman"/>
          <w:sz w:val="28"/>
          <w:szCs w:val="28"/>
          <w:lang w:val="ru-RU"/>
        </w:rPr>
        <w:t>представление заявителем неполной, недостоверной или искажённой инфо</w:t>
      </w:r>
      <w:r w:rsidRPr="006F243F">
        <w:rPr>
          <w:rFonts w:ascii="Times New Roman" w:hAnsi="Times New Roman"/>
          <w:sz w:val="28"/>
          <w:szCs w:val="28"/>
          <w:lang w:val="ru-RU"/>
        </w:rPr>
        <w:t>р</w:t>
      </w:r>
      <w:r w:rsidRPr="006F243F">
        <w:rPr>
          <w:rFonts w:ascii="Times New Roman" w:hAnsi="Times New Roman"/>
          <w:sz w:val="28"/>
          <w:szCs w:val="28"/>
          <w:lang w:val="ru-RU"/>
        </w:rPr>
        <w:t>мации;</w:t>
      </w:r>
    </w:p>
    <w:bookmarkEnd w:id="13"/>
    <w:p w:rsidR="0029550F" w:rsidRPr="006F243F" w:rsidRDefault="0029550F" w:rsidP="006F24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91314">
        <w:rPr>
          <w:rFonts w:ascii="Times New Roman" w:hAnsi="Times New Roman"/>
          <w:sz w:val="28"/>
          <w:szCs w:val="28"/>
          <w:lang w:val="ru-RU"/>
        </w:rPr>
        <w:t xml:space="preserve">невыполнение заявителем требований, предусмотренных </w:t>
      </w:r>
      <w:hyperlink r:id="rId31" w:history="1">
        <w:r w:rsidRPr="006F243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частью 18 статьи 51</w:t>
        </w:r>
      </w:hyperlink>
      <w:r w:rsidRPr="006F243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91314">
        <w:rPr>
          <w:rFonts w:ascii="Times New Roman" w:hAnsi="Times New Roman"/>
          <w:sz w:val="28"/>
          <w:szCs w:val="28"/>
          <w:lang w:val="ru-RU"/>
        </w:rPr>
        <w:t>Градостроительного кодекса Ро</w:t>
      </w:r>
      <w:r w:rsidRPr="00F91314">
        <w:rPr>
          <w:rFonts w:ascii="Times New Roman" w:hAnsi="Times New Roman"/>
          <w:sz w:val="28"/>
          <w:szCs w:val="28"/>
          <w:lang w:val="ru-RU"/>
        </w:rPr>
        <w:t>с</w:t>
      </w:r>
      <w:r w:rsidRPr="00F91314">
        <w:rPr>
          <w:rFonts w:ascii="Times New Roman" w:hAnsi="Times New Roman"/>
          <w:sz w:val="28"/>
          <w:szCs w:val="28"/>
          <w:lang w:val="ru-RU"/>
        </w:rPr>
        <w:t xml:space="preserve">сийской Федерации. </w:t>
      </w:r>
      <w:r w:rsidRPr="006F243F">
        <w:rPr>
          <w:rFonts w:ascii="Times New Roman" w:hAnsi="Times New Roman"/>
          <w:sz w:val="28"/>
          <w:szCs w:val="28"/>
          <w:lang w:val="ru-RU"/>
        </w:rPr>
        <w:t>В таком случае разрешение на ввод объекта в эксплуатацию выдаётся только после передачи бе</w:t>
      </w:r>
      <w:r w:rsidRPr="006F243F">
        <w:rPr>
          <w:rFonts w:ascii="Times New Roman" w:hAnsi="Times New Roman"/>
          <w:sz w:val="28"/>
          <w:szCs w:val="28"/>
          <w:lang w:val="ru-RU"/>
        </w:rPr>
        <w:t>з</w:t>
      </w:r>
      <w:r w:rsidRPr="006F243F">
        <w:rPr>
          <w:rFonts w:ascii="Times New Roman" w:hAnsi="Times New Roman"/>
          <w:sz w:val="28"/>
          <w:szCs w:val="28"/>
          <w:lang w:val="ru-RU"/>
        </w:rPr>
        <w:t>возмездно в орган, выдавший разрешение на строительство, сведений о площади, о высоте и количес</w:t>
      </w:r>
      <w:r w:rsidRPr="006F243F">
        <w:rPr>
          <w:rFonts w:ascii="Times New Roman" w:hAnsi="Times New Roman"/>
          <w:sz w:val="28"/>
          <w:szCs w:val="28"/>
          <w:lang w:val="ru-RU"/>
        </w:rPr>
        <w:t>т</w:t>
      </w:r>
      <w:r w:rsidRPr="006F243F">
        <w:rPr>
          <w:rFonts w:ascii="Times New Roman" w:hAnsi="Times New Roman"/>
          <w:sz w:val="28"/>
          <w:szCs w:val="28"/>
          <w:lang w:val="ru-RU"/>
        </w:rPr>
        <w:t>ве этажей планируемого объекта капитального строительства, о сетях инжене</w:t>
      </w:r>
      <w:r w:rsidRPr="006F243F">
        <w:rPr>
          <w:rFonts w:ascii="Times New Roman" w:hAnsi="Times New Roman"/>
          <w:sz w:val="28"/>
          <w:szCs w:val="28"/>
          <w:lang w:val="ru-RU"/>
        </w:rPr>
        <w:t>р</w:t>
      </w:r>
      <w:r w:rsidRPr="006F243F">
        <w:rPr>
          <w:rFonts w:ascii="Times New Roman" w:hAnsi="Times New Roman"/>
          <w:sz w:val="28"/>
          <w:szCs w:val="28"/>
          <w:lang w:val="ru-RU"/>
        </w:rPr>
        <w:t>но-технического обеспечения, одного экземпляра копии результатов инженерных из</w:t>
      </w:r>
      <w:r w:rsidRPr="006F243F">
        <w:rPr>
          <w:rFonts w:ascii="Times New Roman" w:hAnsi="Times New Roman"/>
          <w:sz w:val="28"/>
          <w:szCs w:val="28"/>
          <w:lang w:val="ru-RU"/>
        </w:rPr>
        <w:t>ы</w:t>
      </w:r>
      <w:r w:rsidRPr="006F243F">
        <w:rPr>
          <w:rFonts w:ascii="Times New Roman" w:hAnsi="Times New Roman"/>
          <w:sz w:val="28"/>
          <w:szCs w:val="28"/>
          <w:lang w:val="ru-RU"/>
        </w:rPr>
        <w:t>сканий и по одному экземпляру копий разделов проектной документации, пред</w:t>
      </w:r>
      <w:r w:rsidRPr="006F243F">
        <w:rPr>
          <w:rFonts w:ascii="Times New Roman" w:hAnsi="Times New Roman"/>
          <w:sz w:val="28"/>
          <w:szCs w:val="28"/>
          <w:lang w:val="ru-RU"/>
        </w:rPr>
        <w:t>у</w:t>
      </w:r>
      <w:r w:rsidRPr="006F243F">
        <w:rPr>
          <w:rFonts w:ascii="Times New Roman" w:hAnsi="Times New Roman"/>
          <w:sz w:val="28"/>
          <w:szCs w:val="28"/>
          <w:lang w:val="ru-RU"/>
        </w:rPr>
        <w:t xml:space="preserve">смотренных </w:t>
      </w:r>
      <w:hyperlink r:id="rId32" w:history="1">
        <w:r w:rsidRPr="006F243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пунктами</w:t>
        </w:r>
        <w:r w:rsidRPr="006F243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6F243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2</w:t>
        </w:r>
      </w:hyperlink>
      <w:r w:rsidRPr="006F243F">
        <w:rPr>
          <w:rFonts w:ascii="Times New Roman" w:hAnsi="Times New Roman"/>
          <w:sz w:val="28"/>
          <w:szCs w:val="28"/>
          <w:lang w:val="ru-RU"/>
        </w:rPr>
        <w:t xml:space="preserve">, </w:t>
      </w:r>
      <w:hyperlink r:id="rId33" w:history="1">
        <w:r w:rsidRPr="006F243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8</w:t>
        </w:r>
        <w:r w:rsidRPr="006F243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6F243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-</w:t>
        </w:r>
        <w:r w:rsidRPr="006F243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6F243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10</w:t>
        </w:r>
      </w:hyperlink>
      <w:r w:rsidRPr="006F243F">
        <w:rPr>
          <w:rFonts w:ascii="Times New Roman" w:hAnsi="Times New Roman"/>
          <w:sz w:val="28"/>
          <w:szCs w:val="28"/>
          <w:lang w:val="ru-RU"/>
        </w:rPr>
        <w:t xml:space="preserve"> и </w:t>
      </w:r>
      <w:hyperlink r:id="rId34" w:history="1">
        <w:r w:rsidRPr="006F243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11.1 части 12 статьи 48</w:t>
        </w:r>
      </w:hyperlink>
      <w:r w:rsidRPr="006F243F">
        <w:rPr>
          <w:rFonts w:ascii="Times New Roman" w:hAnsi="Times New Roman"/>
          <w:sz w:val="28"/>
          <w:szCs w:val="28"/>
          <w:lang w:val="ru-RU"/>
        </w:rPr>
        <w:t xml:space="preserve"> Градостроительного коде</w:t>
      </w:r>
      <w:r w:rsidRPr="006F243F">
        <w:rPr>
          <w:rFonts w:ascii="Times New Roman" w:hAnsi="Times New Roman"/>
          <w:sz w:val="28"/>
          <w:szCs w:val="28"/>
          <w:lang w:val="ru-RU"/>
        </w:rPr>
        <w:t>к</w:t>
      </w:r>
      <w:r w:rsidRPr="006F243F">
        <w:rPr>
          <w:rFonts w:ascii="Times New Roman" w:hAnsi="Times New Roman"/>
          <w:sz w:val="28"/>
          <w:szCs w:val="28"/>
          <w:lang w:val="ru-RU"/>
        </w:rPr>
        <w:t>са Российской Федерации (за исключением объектов индивидуального жилищного строительства), или одного экземпляра копии схемы планировочной организ</w:t>
      </w:r>
      <w:r w:rsidRPr="006F243F">
        <w:rPr>
          <w:rFonts w:ascii="Times New Roman" w:hAnsi="Times New Roman"/>
          <w:sz w:val="28"/>
          <w:szCs w:val="28"/>
          <w:lang w:val="ru-RU"/>
        </w:rPr>
        <w:t>а</w:t>
      </w:r>
      <w:r w:rsidRPr="006F243F">
        <w:rPr>
          <w:rFonts w:ascii="Times New Roman" w:hAnsi="Times New Roman"/>
          <w:sz w:val="28"/>
          <w:szCs w:val="28"/>
          <w:lang w:val="ru-RU"/>
        </w:rPr>
        <w:t>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</w:t>
      </w:r>
      <w:r w:rsidRPr="006F243F">
        <w:rPr>
          <w:rFonts w:ascii="Times New Roman" w:hAnsi="Times New Roman"/>
          <w:sz w:val="28"/>
          <w:szCs w:val="28"/>
          <w:lang w:val="ru-RU"/>
        </w:rPr>
        <w:t>е</w:t>
      </w:r>
      <w:r w:rsidRPr="006F243F">
        <w:rPr>
          <w:rFonts w:ascii="Times New Roman" w:hAnsi="Times New Roman"/>
          <w:sz w:val="28"/>
          <w:szCs w:val="28"/>
          <w:lang w:val="ru-RU"/>
        </w:rPr>
        <w:t>ния градостроительной деятельности</w:t>
      </w:r>
      <w:r w:rsidR="00165140">
        <w:rPr>
          <w:rFonts w:ascii="Times New Roman" w:hAnsi="Times New Roman"/>
          <w:sz w:val="28"/>
          <w:szCs w:val="28"/>
          <w:lang w:val="ru-RU"/>
        </w:rPr>
        <w:t>.</w:t>
      </w:r>
    </w:p>
    <w:p w:rsidR="005353D8" w:rsidRPr="00F31864" w:rsidRDefault="005353D8" w:rsidP="006F24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2.10.3. Не допускается отказ в предоставлении муниципальной услуги, в сл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чае, если заявление и документы, н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обходимые для предоставления муниципальной услуги, поданы в соответствии с информацией о сроках и порядке пр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доставления муниципальной услуги, опубликованной на Портале.</w:t>
      </w:r>
    </w:p>
    <w:p w:rsidR="005353D8" w:rsidRPr="00F31864" w:rsidRDefault="005353D8" w:rsidP="006F24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2.10.4. Отказ в предоставлении муниципальной услуги не препятствует п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вторному обращению после устранения причины, послужившей основанием для о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каза.</w:t>
      </w:r>
    </w:p>
    <w:p w:rsidR="00B654E8" w:rsidRPr="00F31864" w:rsidRDefault="00B654E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774" w:rsidRPr="00F31864" w:rsidRDefault="009E4774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77F5" w:rsidRPr="00F31864" w:rsidRDefault="00A631DE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11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. ПЕРЕЧЕНЬ УСЛУГ, КОТОРЫЕ ЯВЛЯЮТСЯ НЕОБХОДИМЫМИ ИОБЯЗАТЕЛЬНЫМИ ДЛЯ ПР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Е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ДОСТАВЛЕНИЯ МУНИЦИПАЛЬНОЙ УСЛУГИ, ВТОМ ЧИСЛЕ СВЕДЕНИЯ О ДОКУМЕНТЕ (ДОКУМЕНТАХ), ВЫДАВАЕМОМ (ВЫДАВАЕМЫХ) ОРГАНИЗАЦИЯМИ, УЧАСТВУЮЩИМИ В ПРЕДОСТАВЛ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Е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НИИ МУНИЦ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И</w:t>
      </w:r>
      <w:r w:rsidR="00F077F5" w:rsidRPr="00F31864">
        <w:rPr>
          <w:rFonts w:ascii="Times New Roman" w:hAnsi="Times New Roman"/>
          <w:sz w:val="28"/>
          <w:szCs w:val="28"/>
          <w:lang w:val="ru-RU"/>
        </w:rPr>
        <w:t>ПАЛЬНОЙ УСЛУГИ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4774" w:rsidRPr="006F243F" w:rsidRDefault="008D5683" w:rsidP="006F24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243F">
        <w:rPr>
          <w:rFonts w:ascii="Times New Roman" w:hAnsi="Times New Roman"/>
          <w:sz w:val="28"/>
          <w:szCs w:val="28"/>
          <w:lang w:val="ru-RU"/>
        </w:rPr>
        <w:t xml:space="preserve">1) </w:t>
      </w:r>
      <w:r w:rsidR="001361AC" w:rsidRPr="006F243F">
        <w:rPr>
          <w:rFonts w:ascii="Times New Roman" w:hAnsi="Times New Roman"/>
          <w:sz w:val="28"/>
          <w:szCs w:val="28"/>
          <w:lang w:val="ru-RU"/>
        </w:rPr>
        <w:t>выдача справок организациями, осуществляющими эксплуатацию сетей инженерно-технического обеспечения, о выполнении технических условий подкл</w:t>
      </w:r>
      <w:r w:rsidR="001361AC" w:rsidRPr="006F243F">
        <w:rPr>
          <w:rFonts w:ascii="Times New Roman" w:hAnsi="Times New Roman"/>
          <w:sz w:val="28"/>
          <w:szCs w:val="28"/>
          <w:lang w:val="ru-RU"/>
        </w:rPr>
        <w:t>ю</w:t>
      </w:r>
      <w:r w:rsidR="001361AC" w:rsidRPr="006F243F">
        <w:rPr>
          <w:rFonts w:ascii="Times New Roman" w:hAnsi="Times New Roman"/>
          <w:sz w:val="28"/>
          <w:szCs w:val="28"/>
          <w:lang w:val="ru-RU"/>
        </w:rPr>
        <w:t>чения объекта капитального строительства к сетям инженерно-технического обе</w:t>
      </w:r>
      <w:r w:rsidR="001361AC" w:rsidRPr="006F243F">
        <w:rPr>
          <w:rFonts w:ascii="Times New Roman" w:hAnsi="Times New Roman"/>
          <w:sz w:val="28"/>
          <w:szCs w:val="28"/>
          <w:lang w:val="ru-RU"/>
        </w:rPr>
        <w:t>с</w:t>
      </w:r>
      <w:r w:rsidR="001361AC" w:rsidRPr="006F243F">
        <w:rPr>
          <w:rFonts w:ascii="Times New Roman" w:hAnsi="Times New Roman"/>
          <w:sz w:val="28"/>
          <w:szCs w:val="28"/>
          <w:lang w:val="ru-RU"/>
        </w:rPr>
        <w:t>печения (договоров на отпуск соответствующих ресурсов) (при их наличии) (док</w:t>
      </w:r>
      <w:r w:rsidR="001361AC" w:rsidRPr="006F243F">
        <w:rPr>
          <w:rFonts w:ascii="Times New Roman" w:hAnsi="Times New Roman"/>
          <w:sz w:val="28"/>
          <w:szCs w:val="28"/>
          <w:lang w:val="ru-RU"/>
        </w:rPr>
        <w:t>у</w:t>
      </w:r>
      <w:r w:rsidR="001361AC" w:rsidRPr="006F243F">
        <w:rPr>
          <w:rFonts w:ascii="Times New Roman" w:hAnsi="Times New Roman"/>
          <w:sz w:val="28"/>
          <w:szCs w:val="28"/>
          <w:lang w:val="ru-RU"/>
        </w:rPr>
        <w:lastRenderedPageBreak/>
        <w:t>менты, представляемые заявителе</w:t>
      </w:r>
      <w:r w:rsidR="006F243F" w:rsidRPr="006F243F">
        <w:rPr>
          <w:rFonts w:ascii="Times New Roman" w:hAnsi="Times New Roman"/>
          <w:sz w:val="28"/>
          <w:szCs w:val="28"/>
          <w:lang w:val="ru-RU"/>
        </w:rPr>
        <w:t>м в соответствии с подпунктом</w:t>
      </w:r>
      <w:r w:rsidR="006F243F">
        <w:rPr>
          <w:rFonts w:ascii="Times New Roman" w:hAnsi="Times New Roman"/>
          <w:sz w:val="28"/>
          <w:szCs w:val="28"/>
        </w:rPr>
        <w:t> </w:t>
      </w:r>
      <w:r w:rsidR="006F243F" w:rsidRPr="006F243F">
        <w:rPr>
          <w:rFonts w:ascii="Times New Roman" w:hAnsi="Times New Roman"/>
          <w:sz w:val="28"/>
          <w:szCs w:val="28"/>
          <w:lang w:val="ru-RU"/>
        </w:rPr>
        <w:t>9</w:t>
      </w:r>
      <w:r w:rsidR="001361AC" w:rsidRPr="006F243F">
        <w:rPr>
          <w:rFonts w:ascii="Times New Roman" w:hAnsi="Times New Roman"/>
          <w:sz w:val="28"/>
          <w:szCs w:val="28"/>
          <w:lang w:val="ru-RU"/>
        </w:rPr>
        <w:t xml:space="preserve"> пункта</w:t>
      </w:r>
      <w:r w:rsidR="001361AC" w:rsidRPr="00F91314">
        <w:rPr>
          <w:rFonts w:ascii="Times New Roman" w:hAnsi="Times New Roman"/>
          <w:sz w:val="28"/>
          <w:szCs w:val="28"/>
        </w:rPr>
        <w:t> </w:t>
      </w:r>
      <w:r w:rsidR="001361AC" w:rsidRPr="006F243F">
        <w:rPr>
          <w:rFonts w:ascii="Times New Roman" w:hAnsi="Times New Roman"/>
          <w:sz w:val="28"/>
          <w:szCs w:val="28"/>
          <w:lang w:val="ru-RU"/>
        </w:rPr>
        <w:t xml:space="preserve">2.6.1. </w:t>
      </w:r>
      <w:r w:rsidRPr="006F243F">
        <w:rPr>
          <w:rFonts w:ascii="Times New Roman" w:hAnsi="Times New Roman"/>
          <w:sz w:val="28"/>
          <w:szCs w:val="28"/>
          <w:lang w:val="ru-RU"/>
        </w:rPr>
        <w:t>под</w:t>
      </w:r>
      <w:r w:rsidR="001361AC" w:rsidRPr="006F243F">
        <w:rPr>
          <w:rFonts w:ascii="Times New Roman" w:hAnsi="Times New Roman"/>
          <w:sz w:val="28"/>
          <w:szCs w:val="28"/>
          <w:lang w:val="ru-RU"/>
        </w:rPr>
        <w:t xml:space="preserve">раздела </w:t>
      </w:r>
      <w:r w:rsidRPr="006F243F">
        <w:rPr>
          <w:rFonts w:ascii="Times New Roman" w:hAnsi="Times New Roman"/>
          <w:sz w:val="28"/>
          <w:szCs w:val="28"/>
          <w:lang w:val="ru-RU"/>
        </w:rPr>
        <w:t>2.6.</w:t>
      </w:r>
      <w:r w:rsidR="001361AC" w:rsidRPr="006F243F">
        <w:rPr>
          <w:rFonts w:ascii="Times New Roman" w:hAnsi="Times New Roman"/>
          <w:sz w:val="28"/>
          <w:szCs w:val="28"/>
          <w:lang w:val="ru-RU"/>
        </w:rPr>
        <w:t>);</w:t>
      </w:r>
    </w:p>
    <w:p w:rsidR="008D5683" w:rsidRPr="006F243F" w:rsidRDefault="008D5683" w:rsidP="006F24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243F">
        <w:rPr>
          <w:rFonts w:ascii="Times New Roman" w:hAnsi="Times New Roman"/>
          <w:sz w:val="28"/>
          <w:szCs w:val="28"/>
          <w:lang w:val="ru-RU"/>
        </w:rPr>
        <w:t>2) изготовление и выдача топографической съёмки земельного участка в М</w:t>
      </w:r>
      <w:r w:rsidRPr="00F91314">
        <w:rPr>
          <w:rFonts w:ascii="Times New Roman" w:hAnsi="Times New Roman"/>
          <w:sz w:val="28"/>
          <w:szCs w:val="28"/>
        </w:rPr>
        <w:t> </w:t>
      </w:r>
      <w:r w:rsidRPr="006F243F">
        <w:rPr>
          <w:rFonts w:ascii="Times New Roman" w:hAnsi="Times New Roman"/>
          <w:sz w:val="28"/>
          <w:szCs w:val="28"/>
          <w:lang w:val="ru-RU"/>
        </w:rPr>
        <w:t>1:500 кадастровым инженером (документ, представляемый заявителем</w:t>
      </w:r>
      <w:r w:rsidR="006F243F" w:rsidRPr="006F243F">
        <w:rPr>
          <w:rFonts w:ascii="Times New Roman" w:hAnsi="Times New Roman"/>
          <w:sz w:val="28"/>
          <w:szCs w:val="28"/>
          <w:lang w:val="ru-RU"/>
        </w:rPr>
        <w:t xml:space="preserve"> в соотве</w:t>
      </w:r>
      <w:r w:rsidR="006F243F" w:rsidRPr="006F243F">
        <w:rPr>
          <w:rFonts w:ascii="Times New Roman" w:hAnsi="Times New Roman"/>
          <w:sz w:val="28"/>
          <w:szCs w:val="28"/>
          <w:lang w:val="ru-RU"/>
        </w:rPr>
        <w:t>т</w:t>
      </w:r>
      <w:r w:rsidR="006F243F" w:rsidRPr="006F243F">
        <w:rPr>
          <w:rFonts w:ascii="Times New Roman" w:hAnsi="Times New Roman"/>
          <w:sz w:val="28"/>
          <w:szCs w:val="28"/>
          <w:lang w:val="ru-RU"/>
        </w:rPr>
        <w:t>ствии с подпунктом</w:t>
      </w:r>
      <w:r w:rsidR="006F243F">
        <w:rPr>
          <w:rFonts w:ascii="Times New Roman" w:hAnsi="Times New Roman"/>
          <w:sz w:val="28"/>
          <w:szCs w:val="28"/>
        </w:rPr>
        <w:t> </w:t>
      </w:r>
      <w:r w:rsidR="006F243F" w:rsidRPr="006F243F">
        <w:rPr>
          <w:rFonts w:ascii="Times New Roman" w:hAnsi="Times New Roman"/>
          <w:sz w:val="28"/>
          <w:szCs w:val="28"/>
          <w:lang w:val="ru-RU"/>
        </w:rPr>
        <w:t>10</w:t>
      </w:r>
      <w:r w:rsidRPr="006F243F">
        <w:rPr>
          <w:rFonts w:ascii="Times New Roman" w:hAnsi="Times New Roman"/>
          <w:sz w:val="28"/>
          <w:szCs w:val="28"/>
          <w:lang w:val="ru-RU"/>
        </w:rPr>
        <w:t xml:space="preserve"> пункта</w:t>
      </w:r>
      <w:r w:rsidRPr="00F91314">
        <w:rPr>
          <w:rFonts w:ascii="Times New Roman" w:hAnsi="Times New Roman"/>
          <w:sz w:val="28"/>
          <w:szCs w:val="28"/>
        </w:rPr>
        <w:t> </w:t>
      </w:r>
      <w:r w:rsidRPr="006F243F">
        <w:rPr>
          <w:rFonts w:ascii="Times New Roman" w:hAnsi="Times New Roman"/>
          <w:sz w:val="28"/>
          <w:szCs w:val="28"/>
          <w:lang w:val="ru-RU"/>
        </w:rPr>
        <w:t>2.6.1. подраздела 2.6.)</w:t>
      </w:r>
    </w:p>
    <w:p w:rsidR="008D5683" w:rsidRPr="006F243F" w:rsidRDefault="008D5683" w:rsidP="006F24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243F">
        <w:rPr>
          <w:rFonts w:ascii="Times New Roman" w:hAnsi="Times New Roman"/>
          <w:sz w:val="28"/>
          <w:szCs w:val="28"/>
          <w:lang w:val="ru-RU"/>
        </w:rPr>
        <w:t>3) выдача договора обязательного страхования гражданской ответственности, заключённого заявителем в качестве страхователя, страховой компанией (в случае возведения, реконструкции опасного объекта) (документ, представляемый заявит</w:t>
      </w:r>
      <w:r w:rsidRPr="006F243F">
        <w:rPr>
          <w:rFonts w:ascii="Times New Roman" w:hAnsi="Times New Roman"/>
          <w:sz w:val="28"/>
          <w:szCs w:val="28"/>
          <w:lang w:val="ru-RU"/>
        </w:rPr>
        <w:t>е</w:t>
      </w:r>
      <w:r w:rsidRPr="006F243F">
        <w:rPr>
          <w:rFonts w:ascii="Times New Roman" w:hAnsi="Times New Roman"/>
          <w:sz w:val="28"/>
          <w:szCs w:val="28"/>
          <w:lang w:val="ru-RU"/>
        </w:rPr>
        <w:t xml:space="preserve">лем в соответствии с </w:t>
      </w:r>
      <w:hyperlink w:anchor="sub_101615" w:history="1">
        <w:r w:rsidR="006F243F" w:rsidRPr="006F243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подпунктом</w:t>
        </w:r>
        <w:r w:rsidR="006F243F" w:rsidRPr="006F243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="006F243F" w:rsidRPr="006F243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12</w:t>
        </w:r>
        <w:r w:rsidRPr="006F243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пункта</w:t>
        </w:r>
        <w:r w:rsidRPr="006F243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6F243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2.6.1. подраздела 2.6.</w:t>
        </w:r>
      </w:hyperlink>
      <w:r w:rsidRPr="006F243F">
        <w:rPr>
          <w:rFonts w:ascii="Times New Roman" w:hAnsi="Times New Roman"/>
          <w:sz w:val="28"/>
          <w:szCs w:val="28"/>
          <w:lang w:val="ru-RU"/>
        </w:rPr>
        <w:t>);</w:t>
      </w:r>
    </w:p>
    <w:p w:rsidR="008D5683" w:rsidRPr="006F243F" w:rsidRDefault="008D5683" w:rsidP="006F24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243F">
        <w:rPr>
          <w:rFonts w:ascii="Times New Roman" w:hAnsi="Times New Roman"/>
          <w:sz w:val="28"/>
          <w:szCs w:val="28"/>
          <w:lang w:val="ru-RU"/>
        </w:rPr>
        <w:t xml:space="preserve">4) изготовление и выдача </w:t>
      </w:r>
      <w:r w:rsidR="00605CF6" w:rsidRPr="006F243F">
        <w:rPr>
          <w:rFonts w:ascii="Times New Roman" w:hAnsi="Times New Roman"/>
          <w:sz w:val="28"/>
          <w:szCs w:val="28"/>
          <w:lang w:val="ru-RU"/>
        </w:rPr>
        <w:t>технического плана,</w:t>
      </w:r>
      <w:r w:rsidRPr="006F243F">
        <w:rPr>
          <w:rFonts w:ascii="Times New Roman" w:hAnsi="Times New Roman"/>
          <w:sz w:val="28"/>
          <w:szCs w:val="28"/>
          <w:lang w:val="ru-RU"/>
        </w:rPr>
        <w:t xml:space="preserve"> законченного строительством (реконструкцией) объекта кадастровым инженером (документ, представляемый за</w:t>
      </w:r>
      <w:r w:rsidRPr="006F243F">
        <w:rPr>
          <w:rFonts w:ascii="Times New Roman" w:hAnsi="Times New Roman"/>
          <w:sz w:val="28"/>
          <w:szCs w:val="28"/>
          <w:lang w:val="ru-RU"/>
        </w:rPr>
        <w:t>я</w:t>
      </w:r>
      <w:r w:rsidRPr="006F243F">
        <w:rPr>
          <w:rFonts w:ascii="Times New Roman" w:hAnsi="Times New Roman"/>
          <w:sz w:val="28"/>
          <w:szCs w:val="28"/>
          <w:lang w:val="ru-RU"/>
        </w:rPr>
        <w:t xml:space="preserve">вителем в соответствии с </w:t>
      </w:r>
      <w:hyperlink w:anchor="sub_101616" w:history="1">
        <w:r w:rsidR="006F243F" w:rsidRPr="006F243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подпунктом</w:t>
        </w:r>
        <w:r w:rsidR="006F243F" w:rsidRPr="006F243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="006F243F" w:rsidRPr="006F243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14</w:t>
        </w:r>
        <w:r w:rsidRPr="006F243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пункта</w:t>
        </w:r>
        <w:r w:rsidRPr="006F243F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 </w:t>
        </w:r>
        <w:r w:rsidRPr="006F243F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2.6.1. подраздела 2.6.</w:t>
        </w:r>
      </w:hyperlink>
      <w:r w:rsidRPr="006F243F">
        <w:rPr>
          <w:rFonts w:ascii="Times New Roman" w:hAnsi="Times New Roman"/>
          <w:sz w:val="28"/>
          <w:szCs w:val="28"/>
          <w:lang w:val="ru-RU"/>
        </w:rPr>
        <w:t>).</w:t>
      </w:r>
    </w:p>
    <w:p w:rsidR="001361AC" w:rsidRPr="006F243F" w:rsidRDefault="001361AC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0CB2" w:rsidRPr="00F31864" w:rsidRDefault="00A631DE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12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. ПОРЯДОК, РАЗМЕР И ОСНОВАНИЯ ВЗИМАНИЯ ГОСУДАРС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Т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ВЕННОЙ ПОШЛИНЫ ИЛИ ИНОЙ ПЛАТЫ, ВЗИМАЕМОЙ ЗА ПРЕДОСТАВЛ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Е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НИЕ МУНИЦИПАЛЬНОЙ УСЛУГИ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445" w:rsidRPr="00F31864" w:rsidRDefault="002B4445" w:rsidP="006F24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Государственная пошлина или иная плата за предоставление </w:t>
      </w:r>
      <w:r w:rsidR="00025500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услуги не взимается. Предоставление </w:t>
      </w:r>
      <w:r w:rsidR="00025500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>услуги осуществляется бе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платно.</w:t>
      </w:r>
    </w:p>
    <w:p w:rsidR="002F0980" w:rsidRPr="00F31864" w:rsidRDefault="002F0980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3D0" w:rsidRPr="00F31864" w:rsidRDefault="00A631DE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13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. ПОРЯДОК, РАЗМЕР И ОСНОВАНИЯ ВЗИМАНИЯ ПЛАТЫ ЗА ПРЕДОСТАВЛЕНИЕ УСЛУГ, КОТ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О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РЫЕ ЯВЛЯЮТСЯ</w:t>
      </w:r>
    </w:p>
    <w:p w:rsidR="00200CB2" w:rsidRPr="00F31864" w:rsidRDefault="00200CB2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НЕОБХОДИМЫМИ И ОБЯЗАТЕЛЬНЫМИ ДЛЯ ПРЕДОСТАВЛЕНИЯ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УСЛУГИ, ВКЛЮЧАЯ ИНФОРМАЦИЮ О МЕТОДИКЕ РАСЧЕТА РАЗМЕРА ТАКОЙ ПЛАТЫ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445" w:rsidRPr="006F243F" w:rsidRDefault="002B4445" w:rsidP="006F24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F243F">
        <w:rPr>
          <w:rFonts w:ascii="Times New Roman" w:hAnsi="Times New Roman"/>
          <w:sz w:val="28"/>
          <w:szCs w:val="28"/>
          <w:lang w:val="ru-RU"/>
        </w:rPr>
        <w:t xml:space="preserve">Взимание платы за предоставление услуг, которые являются необходимыми и обязательными для предоставления </w:t>
      </w:r>
      <w:r w:rsidR="00145C73" w:rsidRPr="006F243F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0B33D0" w:rsidRPr="006F243F">
        <w:rPr>
          <w:rFonts w:ascii="Times New Roman" w:hAnsi="Times New Roman"/>
          <w:sz w:val="28"/>
          <w:szCs w:val="28"/>
          <w:lang w:val="ru-RU"/>
        </w:rPr>
        <w:t>услуги</w:t>
      </w:r>
      <w:r w:rsidR="006F24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316B" w:rsidRPr="006F243F">
        <w:rPr>
          <w:rFonts w:ascii="Times New Roman" w:hAnsi="Times New Roman"/>
          <w:sz w:val="28"/>
          <w:szCs w:val="28"/>
          <w:lang w:val="ru-RU"/>
        </w:rPr>
        <w:t>осуществляется</w:t>
      </w:r>
      <w:r w:rsidR="006F243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C316B" w:rsidRPr="006F243F">
        <w:rPr>
          <w:rFonts w:ascii="Times New Roman" w:hAnsi="Times New Roman"/>
          <w:sz w:val="28"/>
          <w:szCs w:val="28"/>
          <w:lang w:val="ru-RU"/>
        </w:rPr>
        <w:t>в соо</w:t>
      </w:r>
      <w:r w:rsidR="000C316B" w:rsidRPr="006F243F">
        <w:rPr>
          <w:rFonts w:ascii="Times New Roman" w:hAnsi="Times New Roman"/>
          <w:sz w:val="28"/>
          <w:szCs w:val="28"/>
          <w:lang w:val="ru-RU"/>
        </w:rPr>
        <w:t>т</w:t>
      </w:r>
      <w:r w:rsidR="000C316B" w:rsidRPr="006F243F">
        <w:rPr>
          <w:rFonts w:ascii="Times New Roman" w:hAnsi="Times New Roman"/>
          <w:sz w:val="28"/>
          <w:szCs w:val="28"/>
          <w:lang w:val="ru-RU"/>
        </w:rPr>
        <w:t>ветствии с действующим законодательством</w:t>
      </w:r>
      <w:r w:rsidRPr="006F243F">
        <w:rPr>
          <w:rFonts w:ascii="Times New Roman" w:hAnsi="Times New Roman"/>
          <w:sz w:val="28"/>
          <w:szCs w:val="28"/>
          <w:lang w:val="ru-RU"/>
        </w:rPr>
        <w:t>.</w:t>
      </w:r>
    </w:p>
    <w:p w:rsidR="00B145AB" w:rsidRPr="006F243F" w:rsidRDefault="00B145AB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00CB2" w:rsidRPr="00F31864" w:rsidRDefault="00A631DE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14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. МАКСИМАЛЬНЫЙ СРОК ОЖИДАНИЯ В ОЧЕРЕДИ ПРИ П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О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ДАЧЕ ЗАПРОСА О ПРЕДОСТАВЛЕНИИ МУНИЦИПАЛЬНОЙ УСЛУГИ, УСЛ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У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ГИ, ПРЕДОСТАВЛЯЕМОЙ ОРГАНИЗАЦИЕЙ, УЧАСТВУЮЩЕЙ В ПРЕДО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С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ТАВЛЕНИИ МУНИЦИПАЛЬНОЙ УСЛУГИ, И ПРИ ПОЛУЧЕНИИ РЕЗУЛЬТАТА ПРЕДОСТАВЛЕНИЯ ТАКИХ УСЛУГ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445" w:rsidRPr="00F31864" w:rsidRDefault="002B4445" w:rsidP="006F24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Срок ожидания в очереди при подаче заявления о предоставлении </w:t>
      </w:r>
      <w:r w:rsidR="00145C73" w:rsidRPr="00F31864">
        <w:rPr>
          <w:rFonts w:ascii="Times New Roman" w:hAnsi="Times New Roman"/>
          <w:sz w:val="28"/>
          <w:szCs w:val="28"/>
          <w:lang w:val="ru-RU"/>
        </w:rPr>
        <w:t>муниц</w:t>
      </w:r>
      <w:r w:rsidR="00145C73" w:rsidRPr="00F31864">
        <w:rPr>
          <w:rFonts w:ascii="Times New Roman" w:hAnsi="Times New Roman"/>
          <w:sz w:val="28"/>
          <w:szCs w:val="28"/>
          <w:lang w:val="ru-RU"/>
        </w:rPr>
        <w:t>и</w:t>
      </w:r>
      <w:r w:rsidR="00145C73" w:rsidRPr="00F31864">
        <w:rPr>
          <w:rFonts w:ascii="Times New Roman" w:hAnsi="Times New Roman"/>
          <w:sz w:val="28"/>
          <w:szCs w:val="28"/>
          <w:lang w:val="ru-RU"/>
        </w:rPr>
        <w:t xml:space="preserve">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>услуги и документов, указа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ных в подразделе 2.6 </w:t>
      </w:r>
      <w:r w:rsidR="009359D9" w:rsidRPr="00F31864">
        <w:rPr>
          <w:rFonts w:ascii="Times New Roman" w:hAnsi="Times New Roman"/>
          <w:sz w:val="28"/>
          <w:szCs w:val="28"/>
          <w:lang w:val="ru-RU"/>
        </w:rPr>
        <w:t xml:space="preserve">раздела </w:t>
      </w:r>
      <w:r w:rsidR="009359D9"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Регламента, а также при получении результата предоставления </w:t>
      </w:r>
      <w:r w:rsidR="002255A3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>услуги на личном приеме не должен превышать 15</w:t>
      </w:r>
      <w:r w:rsidRPr="00F91314">
        <w:rPr>
          <w:rFonts w:ascii="Times New Roman" w:hAnsi="Times New Roman"/>
          <w:sz w:val="28"/>
          <w:szCs w:val="28"/>
        </w:rPr>
        <w:t> </w:t>
      </w:r>
      <w:r w:rsidRPr="00F31864">
        <w:rPr>
          <w:rFonts w:ascii="Times New Roman" w:hAnsi="Times New Roman"/>
          <w:sz w:val="28"/>
          <w:szCs w:val="28"/>
          <w:lang w:val="ru-RU"/>
        </w:rPr>
        <w:t>минут.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3D0" w:rsidRPr="00F31864" w:rsidRDefault="00A631DE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15</w:t>
      </w:r>
      <w:r w:rsidR="00200CB2" w:rsidRPr="00F31864">
        <w:rPr>
          <w:rFonts w:ascii="Times New Roman" w:hAnsi="Times New Roman"/>
          <w:sz w:val="28"/>
          <w:szCs w:val="28"/>
          <w:lang w:val="ru-RU"/>
        </w:rPr>
        <w:t>. СРОК И ПОРЯДОК РЕГИСТРАЦИИ ЗАПРОСА</w:t>
      </w:r>
    </w:p>
    <w:p w:rsidR="000B33D0" w:rsidRPr="00F31864" w:rsidRDefault="00200CB2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ЗАЯВИТЕЛЯ О ПРЕДОСТАВЛЕНИИ МУНИЦИПАЛЬНОЙ УСЛУГИ</w:t>
      </w:r>
    </w:p>
    <w:p w:rsidR="000B33D0" w:rsidRPr="00F31864" w:rsidRDefault="00200CB2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И УСЛУГИ, ПРЕДОСТАВЛЯЕМОЙ ОРГАНИЗАЦИЕЙ,</w:t>
      </w:r>
    </w:p>
    <w:p w:rsidR="00200CB2" w:rsidRPr="00F31864" w:rsidRDefault="00200CB2" w:rsidP="006F243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УЧАСТВУЮЩЕЙ В ПРЕДОСТАВЛЕНИИ МУНИЦИПАЛЬНОЙ УСЛУГИ, В ТОМ ЧИСЛЕ В ЭЛЕКТРОННОЙ ФО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МЕ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445" w:rsidRPr="00F31864" w:rsidRDefault="002B4445" w:rsidP="006F243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Регистрация заявления о предоставлении </w:t>
      </w:r>
      <w:r w:rsidR="007042F9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>услуги и (или) д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кументов (содержащихся в них сведений), необходимых для предоставления </w:t>
      </w:r>
      <w:r w:rsidR="007042F9" w:rsidRPr="00F31864">
        <w:rPr>
          <w:rFonts w:ascii="Times New Roman" w:hAnsi="Times New Roman"/>
          <w:sz w:val="28"/>
          <w:szCs w:val="28"/>
          <w:lang w:val="ru-RU"/>
        </w:rPr>
        <w:t>мун</w:t>
      </w:r>
      <w:r w:rsidR="007042F9" w:rsidRPr="00F31864">
        <w:rPr>
          <w:rFonts w:ascii="Times New Roman" w:hAnsi="Times New Roman"/>
          <w:sz w:val="28"/>
          <w:szCs w:val="28"/>
          <w:lang w:val="ru-RU"/>
        </w:rPr>
        <w:t>и</w:t>
      </w:r>
      <w:r w:rsidR="007042F9" w:rsidRPr="00F31864">
        <w:rPr>
          <w:rFonts w:ascii="Times New Roman" w:hAnsi="Times New Roman"/>
          <w:sz w:val="28"/>
          <w:szCs w:val="28"/>
          <w:lang w:val="ru-RU"/>
        </w:rPr>
        <w:t xml:space="preserve">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>услуги,осуществляется в день их поступления.</w:t>
      </w:r>
    </w:p>
    <w:p w:rsidR="007042F9" w:rsidRPr="00F31864" w:rsidRDefault="007042F9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Регистрация заявления о предоставлении муниципальной услуги с документ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ми, указанными в подразделе 2.6 </w:t>
      </w:r>
      <w:r w:rsidR="009359D9" w:rsidRPr="00F31864">
        <w:rPr>
          <w:rFonts w:ascii="Times New Roman" w:hAnsi="Times New Roman"/>
          <w:sz w:val="28"/>
          <w:szCs w:val="28"/>
          <w:lang w:val="ru-RU"/>
        </w:rPr>
        <w:t>ра</w:t>
      </w:r>
      <w:r w:rsidR="009359D9" w:rsidRPr="00F31864">
        <w:rPr>
          <w:rFonts w:ascii="Times New Roman" w:hAnsi="Times New Roman"/>
          <w:sz w:val="28"/>
          <w:szCs w:val="28"/>
          <w:lang w:val="ru-RU"/>
        </w:rPr>
        <w:t>з</w:t>
      </w:r>
      <w:r w:rsidR="009359D9" w:rsidRPr="00F31864">
        <w:rPr>
          <w:rFonts w:ascii="Times New Roman" w:hAnsi="Times New Roman"/>
          <w:sz w:val="28"/>
          <w:szCs w:val="28"/>
          <w:lang w:val="ru-RU"/>
        </w:rPr>
        <w:t xml:space="preserve">дела </w:t>
      </w:r>
      <w:r w:rsidR="009359D9"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Регламента, поступившими в выходной (нерабочий или праздничный) день, осуществляется в первый за ним р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бочий день.</w:t>
      </w:r>
    </w:p>
    <w:p w:rsidR="007042F9" w:rsidRPr="00F31864" w:rsidRDefault="007042F9" w:rsidP="00C8609A">
      <w:pPr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Срок регистрации заявления о предоставлении муниципальной услуги </w:t>
      </w:r>
      <w:r w:rsidR="005C1CFE" w:rsidRPr="00F31864">
        <w:rPr>
          <w:rFonts w:ascii="Times New Roman" w:hAnsi="Times New Roman"/>
          <w:sz w:val="28"/>
          <w:szCs w:val="28"/>
          <w:lang w:val="ru-RU"/>
        </w:rPr>
        <w:t>и д</w:t>
      </w:r>
      <w:r w:rsidR="005C1CFE" w:rsidRPr="00F31864">
        <w:rPr>
          <w:rFonts w:ascii="Times New Roman" w:hAnsi="Times New Roman"/>
          <w:sz w:val="28"/>
          <w:szCs w:val="28"/>
          <w:lang w:val="ru-RU"/>
        </w:rPr>
        <w:t>о</w:t>
      </w:r>
      <w:r w:rsidR="005C1CFE" w:rsidRPr="00F31864">
        <w:rPr>
          <w:rFonts w:ascii="Times New Roman" w:hAnsi="Times New Roman"/>
          <w:sz w:val="28"/>
          <w:szCs w:val="28"/>
          <w:lang w:val="ru-RU"/>
        </w:rPr>
        <w:t xml:space="preserve">кументов (содержащихся в них сведений), представленных заявителем,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не может превышать двадцати минут. </w:t>
      </w:r>
    </w:p>
    <w:p w:rsidR="00B531B1" w:rsidRPr="00F31864" w:rsidRDefault="00B531B1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3D0" w:rsidRPr="00F31864" w:rsidRDefault="00A631DE" w:rsidP="00C8609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16</w:t>
      </w:r>
      <w:r w:rsidR="002F6397" w:rsidRPr="00F31864">
        <w:rPr>
          <w:rFonts w:ascii="Times New Roman" w:hAnsi="Times New Roman"/>
          <w:sz w:val="28"/>
          <w:szCs w:val="28"/>
          <w:lang w:val="ru-RU"/>
        </w:rPr>
        <w:t>. ТРЕБОВАНИЯ К ПОМЕЩЕНИЯМ, В КОТОРЫХ</w:t>
      </w:r>
    </w:p>
    <w:p w:rsidR="000B33D0" w:rsidRPr="00F31864" w:rsidRDefault="002F6397" w:rsidP="00C8609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ПРЕДОСТАВЛЯЮТСЯ МУНИЦИПАЛЬНАЯ УСЛУГА, УСЛУГА,</w:t>
      </w:r>
    </w:p>
    <w:p w:rsidR="000B33D0" w:rsidRPr="00F31864" w:rsidRDefault="002F6397" w:rsidP="00C8609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ПРЕДОСТАВЛЯЕМАЯ ОРГАНИЗАЦИЕЙ, УЧАСТВУЮЩЕЙ</w:t>
      </w:r>
    </w:p>
    <w:p w:rsidR="000B33D0" w:rsidRPr="00F31864" w:rsidRDefault="002F6397" w:rsidP="00C8609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ПРЕДОСТАВЛЕНИИ МУНИЦИПАЛЬНОЙ УСЛУГИ, К МЕСТУ</w:t>
      </w:r>
    </w:p>
    <w:p w:rsidR="000B33D0" w:rsidRPr="00F31864" w:rsidRDefault="002F6397" w:rsidP="00C8609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ОЖИДАНИЯ И ПРИЕМА ЗАЯВИТЕЛЕЙ, РАЗМЕЩЕНИЮ</w:t>
      </w:r>
    </w:p>
    <w:p w:rsidR="000B33D0" w:rsidRPr="00F31864" w:rsidRDefault="002F6397" w:rsidP="00C8609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И ОФОРМЛЕНИЮ ВИЗУАЛЬНОЙ, ТЕКСТОВОЙ И МУЛЬТИМЕДИЙНОЙ И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ФОРМАЦИИ О ПОРЯДКЕ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ТАВЛЕНИЯ ТАКИХ УСЛУГ, В ТОМ ЧИСЛЕ К ОБЕСПЕЧЕНИЮ ДОСТУПНОСТИ ДЛЯ ИНВАЛИДОВ</w:t>
      </w:r>
    </w:p>
    <w:p w:rsidR="002F6397" w:rsidRPr="00F31864" w:rsidRDefault="002F6397" w:rsidP="00C8609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УКАЗАННЫХ ОБЪЕКТОВ В СООТВЕТСТВИИ С </w:t>
      </w:r>
      <w:hyperlink r:id="rId35" w:history="1">
        <w:r w:rsidRPr="00F31864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ЗАКОНОДАТЕЛЬСТВОМ</w:t>
        </w:r>
      </w:hyperlink>
      <w:r w:rsidRPr="00F31864">
        <w:rPr>
          <w:rFonts w:ascii="Times New Roman" w:hAnsi="Times New Roman"/>
          <w:sz w:val="28"/>
          <w:szCs w:val="28"/>
          <w:lang w:val="ru-RU"/>
        </w:rPr>
        <w:t xml:space="preserve"> РОССИЙСКОЙ ФЕДЕРАЦИИ О СОЦ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АЛЬНОЙ ЗАЩИТЕ ИНВАЛИДОВ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2B4445" w:rsidRPr="00F31864" w:rsidRDefault="002B4445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2.16.1. Информация о графике (режиме) работы</w:t>
      </w:r>
      <w:r w:rsidR="00611E3A" w:rsidRPr="00F31864">
        <w:rPr>
          <w:rFonts w:ascii="Times New Roman" w:hAnsi="Times New Roman"/>
          <w:sz w:val="28"/>
          <w:szCs w:val="28"/>
          <w:lang w:val="ru-RU"/>
        </w:rPr>
        <w:t xml:space="preserve"> уп</w:t>
      </w:r>
      <w:r w:rsidR="001C79EF" w:rsidRPr="00F31864">
        <w:rPr>
          <w:rFonts w:ascii="Times New Roman" w:hAnsi="Times New Roman"/>
          <w:sz w:val="28"/>
          <w:szCs w:val="28"/>
          <w:lang w:val="ru-RU"/>
        </w:rPr>
        <w:t xml:space="preserve">олномоченного органа </w:t>
      </w:r>
      <w:r w:rsidRPr="00F31864">
        <w:rPr>
          <w:rFonts w:ascii="Times New Roman" w:hAnsi="Times New Roman"/>
          <w:sz w:val="28"/>
          <w:szCs w:val="28"/>
          <w:lang w:val="ru-RU"/>
        </w:rPr>
        <w:t>ра</w:t>
      </w:r>
      <w:r w:rsidRPr="00F31864">
        <w:rPr>
          <w:rFonts w:ascii="Times New Roman" w:hAnsi="Times New Roman"/>
          <w:sz w:val="28"/>
          <w:szCs w:val="28"/>
          <w:lang w:val="ru-RU"/>
        </w:rPr>
        <w:t>з</w:t>
      </w:r>
      <w:r w:rsidRPr="00F31864">
        <w:rPr>
          <w:rFonts w:ascii="Times New Roman" w:hAnsi="Times New Roman"/>
          <w:sz w:val="28"/>
          <w:szCs w:val="28"/>
          <w:lang w:val="ru-RU"/>
        </w:rPr>
        <w:t>мещается при входе в здание, в котором оно осуществляет свою деятельность, на видном месте.</w:t>
      </w:r>
    </w:p>
    <w:p w:rsidR="002B4445" w:rsidRPr="00F31864" w:rsidRDefault="002B4445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Здание, в котором предоставляется </w:t>
      </w:r>
      <w:r w:rsidR="00611E3A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муниципальная </w:t>
      </w:r>
      <w:r w:rsidRPr="00F31864">
        <w:rPr>
          <w:rFonts w:ascii="Times New Roman" w:hAnsi="Times New Roman"/>
          <w:sz w:val="28"/>
          <w:szCs w:val="28"/>
          <w:lang w:val="ru-RU"/>
        </w:rPr>
        <w:t>услуга, должно быть об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рудовано отдельным входом для св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бодного доступа заявителей в помещение.</w:t>
      </w:r>
    </w:p>
    <w:p w:rsidR="00D5102D" w:rsidRPr="00F31864" w:rsidRDefault="00D5102D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Вход в здание должен быть оборудован информационной табличкой (выве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кой), содержащей информацию об </w:t>
      </w:r>
      <w:r w:rsidR="00611E3A" w:rsidRPr="00F31864">
        <w:rPr>
          <w:rFonts w:ascii="Times New Roman" w:hAnsi="Times New Roman"/>
          <w:sz w:val="28"/>
          <w:szCs w:val="28"/>
          <w:lang w:val="ru-RU"/>
        </w:rPr>
        <w:t>уп</w:t>
      </w:r>
      <w:r w:rsidR="001C79EF" w:rsidRPr="00F31864">
        <w:rPr>
          <w:rFonts w:ascii="Times New Roman" w:hAnsi="Times New Roman"/>
          <w:sz w:val="28"/>
          <w:szCs w:val="28"/>
          <w:lang w:val="ru-RU"/>
        </w:rPr>
        <w:t>олномоченном органе</w:t>
      </w:r>
      <w:r w:rsidRPr="00F31864">
        <w:rPr>
          <w:rFonts w:ascii="Times New Roman" w:hAnsi="Times New Roman"/>
          <w:sz w:val="28"/>
          <w:szCs w:val="28"/>
          <w:lang w:val="ru-RU"/>
        </w:rPr>
        <w:t>, осуществляющем пр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доставление </w:t>
      </w:r>
      <w:r w:rsidR="00611E3A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>услуги, а также оборудован удобной лестницей с п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ручнями, пандусами для беспрепятственного передвижения граждан.</w:t>
      </w:r>
    </w:p>
    <w:p w:rsidR="00C818B1" w:rsidRPr="00F31864" w:rsidRDefault="00C818B1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Места предоставления </w:t>
      </w:r>
      <w:r w:rsidR="007C6382" w:rsidRPr="00F31864">
        <w:rPr>
          <w:rFonts w:ascii="Times New Roman" w:hAnsi="Times New Roman"/>
          <w:sz w:val="28"/>
          <w:szCs w:val="28"/>
          <w:lang w:val="ru-RU"/>
        </w:rPr>
        <w:t>муниципальной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услуги оборудуются с учетом требов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ний доступности для инвалидов в с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ответствии с действующим законодательством Российской Федерации о социальной защите инвалидов, в том числе обеспечиваю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ся:</w:t>
      </w:r>
    </w:p>
    <w:p w:rsidR="00C818B1" w:rsidRPr="00F31864" w:rsidRDefault="00C818B1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условия для беспрепятственного доступа к объекту, на котором организовано предоставление услуг, к местам о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дыха и предоставляемым услугам;</w:t>
      </w:r>
    </w:p>
    <w:p w:rsidR="00C818B1" w:rsidRPr="00F31864" w:rsidRDefault="00C818B1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возможность самостоятельного передвижения по территории объекта, на к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зованием кресла-коляски;</w:t>
      </w:r>
    </w:p>
    <w:p w:rsidR="00C818B1" w:rsidRPr="00F31864" w:rsidRDefault="00C818B1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сопровождение инвалидов, имеющих стойкие расстройства функции зрения и самостоятельного передвижения, и оказание им помощи на объекте, на котором о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ганизовано предоставление услуг;</w:t>
      </w:r>
    </w:p>
    <w:p w:rsidR="00C818B1" w:rsidRPr="00F31864" w:rsidRDefault="00C818B1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надлежащее размещение оборудования и носителей информации, необход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мых для обеспечения беспрепятственного доступа инвалидов к объекту и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тавляемым услугам с учетом ограничений их жизнедеятельности;</w:t>
      </w:r>
    </w:p>
    <w:p w:rsidR="00C818B1" w:rsidRPr="00F31864" w:rsidRDefault="00C818B1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дублирование необходимой для инвалидов звуковой и зрительной информ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ции, а также надписей, знаков и иной текстовой и графической информации знак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ми, выполненными рельефно-точечным шрифтом Брайля, допуск сурдоп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реводчика и тифлосурдопереводчика;</w:t>
      </w:r>
    </w:p>
    <w:p w:rsidR="00C818B1" w:rsidRPr="00F31864" w:rsidRDefault="00C818B1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допуск на объект, на котором организовано предоставление услуг, собаки-проводника при наличии документа, подтверждающего ее специальное обучение и выдаваемого в порядке, установленном законодательством Российской Федерации;</w:t>
      </w:r>
    </w:p>
    <w:p w:rsidR="00C818B1" w:rsidRPr="00F31864" w:rsidRDefault="00C818B1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оказание работниками органа (учреждения), предоставляющего услуги населению, помощи инвалидам в преодолении барьеров, мешающих получению ими услуг н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равне с другими органами.</w:t>
      </w:r>
    </w:p>
    <w:p w:rsidR="00611E3A" w:rsidRPr="00F31864" w:rsidRDefault="00611E3A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Помещения, в которых предоставляется муниципальная услуга, должны соо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ветствовать санитарно-гигиеническим правилам и нормативам, правилам пожарной безопасности, безопасности труда. Помещения оборудуются системами кондици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нирования (охлаждения и нагревания) и вентилирования воздуха, средствами оп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вещения о во</w:t>
      </w:r>
      <w:r w:rsidRPr="00F31864">
        <w:rPr>
          <w:rFonts w:ascii="Times New Roman" w:hAnsi="Times New Roman"/>
          <w:sz w:val="28"/>
          <w:szCs w:val="28"/>
          <w:lang w:val="ru-RU"/>
        </w:rPr>
        <w:t>з</w:t>
      </w:r>
      <w:r w:rsidRPr="00F31864">
        <w:rPr>
          <w:rFonts w:ascii="Times New Roman" w:hAnsi="Times New Roman"/>
          <w:sz w:val="28"/>
          <w:szCs w:val="28"/>
          <w:lang w:val="ru-RU"/>
        </w:rPr>
        <w:t>никновении чрезвычайной ситуации. На видном месте располагаются схемы размещения средств пожаротушения и путей эвакуации людей. Предусматр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вается оборудование доступного места общественного пользования (туалет).</w:t>
      </w:r>
    </w:p>
    <w:p w:rsidR="005353D8" w:rsidRPr="00F31864" w:rsidRDefault="005353D8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Помещения МФЦ для работы с заявителями оборудуются электронной сист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мой управления очередью, которая представляет собой комплекс программно-аппаратных средств, позволяющих оптимизировать управление очередями заявит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лей. </w:t>
      </w:r>
    </w:p>
    <w:p w:rsidR="002B4445" w:rsidRPr="00F31864" w:rsidRDefault="002B4445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2.16.2. Прием документов в</w:t>
      </w:r>
      <w:r w:rsidR="00611E3A" w:rsidRPr="00F31864">
        <w:rPr>
          <w:rFonts w:ascii="Times New Roman" w:hAnsi="Times New Roman"/>
          <w:sz w:val="28"/>
          <w:szCs w:val="28"/>
          <w:lang w:val="ru-RU"/>
        </w:rPr>
        <w:t xml:space="preserve"> уп</w:t>
      </w:r>
      <w:r w:rsidR="001C79EF" w:rsidRPr="00F31864">
        <w:rPr>
          <w:rFonts w:ascii="Times New Roman" w:hAnsi="Times New Roman"/>
          <w:sz w:val="28"/>
          <w:szCs w:val="28"/>
          <w:lang w:val="ru-RU"/>
        </w:rPr>
        <w:t xml:space="preserve">олномоченном органе </w:t>
      </w:r>
      <w:r w:rsidRPr="00F31864">
        <w:rPr>
          <w:rFonts w:ascii="Times New Roman" w:hAnsi="Times New Roman"/>
          <w:sz w:val="28"/>
          <w:szCs w:val="28"/>
          <w:lang w:val="ru-RU"/>
        </w:rPr>
        <w:t>осуществляется в спец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ально оборудованных помещениях или отведенных для этого кабинетах.</w:t>
      </w:r>
    </w:p>
    <w:p w:rsidR="005353D8" w:rsidRPr="00F31864" w:rsidRDefault="005353D8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2.16.3. Помещения, предназначенные для приема заявителей, оборудуются информационными стендами, соде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жащими сведения, указанные в подпункте 1.3.3 Подраздела 1.3 Регламента.</w:t>
      </w:r>
    </w:p>
    <w:p w:rsidR="003568BB" w:rsidRPr="00F31864" w:rsidRDefault="003568BB" w:rsidP="00C8609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Информационные стенды размещаются на видном, доступном месте.</w:t>
      </w:r>
    </w:p>
    <w:p w:rsidR="003568BB" w:rsidRPr="00F31864" w:rsidRDefault="003568BB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Оформление информационных листов осуществляется удобным для чтения шри</w:t>
      </w:r>
      <w:r w:rsidRPr="00F31864">
        <w:rPr>
          <w:rFonts w:ascii="Times New Roman" w:hAnsi="Times New Roman"/>
          <w:sz w:val="28"/>
          <w:szCs w:val="28"/>
          <w:lang w:val="ru-RU"/>
        </w:rPr>
        <w:t>ф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том – </w:t>
      </w:r>
      <w:r w:rsidRPr="00F91314">
        <w:rPr>
          <w:rFonts w:ascii="Times New Roman" w:hAnsi="Times New Roman"/>
          <w:sz w:val="28"/>
          <w:szCs w:val="28"/>
        </w:rPr>
        <w:t>TimesNewRoman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, формат листа </w:t>
      </w:r>
      <w:r w:rsidRPr="00F91314">
        <w:rPr>
          <w:rFonts w:ascii="Times New Roman" w:hAnsi="Times New Roman"/>
          <w:sz w:val="28"/>
          <w:szCs w:val="28"/>
        </w:rPr>
        <w:t>A</w:t>
      </w:r>
      <w:r w:rsidRPr="00F31864">
        <w:rPr>
          <w:rFonts w:ascii="Times New Roman" w:hAnsi="Times New Roman"/>
          <w:sz w:val="28"/>
          <w:szCs w:val="28"/>
          <w:lang w:val="ru-RU"/>
        </w:rPr>
        <w:t>-4; текст – прописные буквы, размером шрифта № 16 – обычный, наименование – заглавные буквы, размером шрифта № 16 – жирный, поля – 1 см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образцов заявлений на получение муниципальной услуги, образцов заявлений, перечней документов требования к размеру шрифта и форм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ту листа могут быть снижены.</w:t>
      </w:r>
    </w:p>
    <w:p w:rsidR="002B4445" w:rsidRPr="00F31864" w:rsidRDefault="002B4445" w:rsidP="004A5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2.16.4. Помещения для приема заявителей должны соответствовать комфор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ным для граждан условиям и оптимальным условиям работы должностных лиц 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уп</w:t>
      </w:r>
      <w:r w:rsidR="001C79EF" w:rsidRPr="00F31864">
        <w:rPr>
          <w:rFonts w:ascii="Times New Roman" w:hAnsi="Times New Roman"/>
          <w:sz w:val="28"/>
          <w:szCs w:val="28"/>
          <w:lang w:val="ru-RU"/>
        </w:rPr>
        <w:t xml:space="preserve">олномоченного органа </w:t>
      </w:r>
      <w:r w:rsidRPr="00F31864">
        <w:rPr>
          <w:rFonts w:ascii="Times New Roman" w:hAnsi="Times New Roman"/>
          <w:sz w:val="28"/>
          <w:szCs w:val="28"/>
          <w:lang w:val="ru-RU"/>
        </w:rPr>
        <w:t>и должны обеспечивать: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 xml:space="preserve">комфортное расположение заявителя и должностного лица 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уп</w:t>
      </w:r>
      <w:r w:rsidR="001C79EF" w:rsidRPr="00F31864">
        <w:rPr>
          <w:rFonts w:ascii="Times New Roman" w:hAnsi="Times New Roman"/>
          <w:sz w:val="28"/>
          <w:szCs w:val="28"/>
          <w:lang w:val="ru-RU"/>
        </w:rPr>
        <w:t>олномоченного орг</w:t>
      </w:r>
      <w:r w:rsidR="001C79EF" w:rsidRPr="00F31864">
        <w:rPr>
          <w:rFonts w:ascii="Times New Roman" w:hAnsi="Times New Roman"/>
          <w:sz w:val="28"/>
          <w:szCs w:val="28"/>
          <w:lang w:val="ru-RU"/>
        </w:rPr>
        <w:t>а</w:t>
      </w:r>
      <w:r w:rsidR="001C79EF" w:rsidRPr="00F31864">
        <w:rPr>
          <w:rFonts w:ascii="Times New Roman" w:hAnsi="Times New Roman"/>
          <w:sz w:val="28"/>
          <w:szCs w:val="28"/>
          <w:lang w:val="ru-RU"/>
        </w:rPr>
        <w:t>на</w:t>
      </w:r>
      <w:r w:rsidRPr="00F31864">
        <w:rPr>
          <w:rFonts w:ascii="Times New Roman" w:hAnsi="Times New Roman"/>
          <w:sz w:val="28"/>
          <w:szCs w:val="28"/>
          <w:lang w:val="ru-RU"/>
        </w:rPr>
        <w:t>;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возможность и удобство оформления заявителем письменного обращения;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телефонную связь;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возможность копирования документов;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доступ к нормативным правовым актам, регулирующим предоставление 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муниц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и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 xml:space="preserve">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>услуги;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наличие письменных принадлежностей и бумаги формата </w:t>
      </w:r>
      <w:r w:rsidRPr="00F91314">
        <w:rPr>
          <w:rFonts w:ascii="Times New Roman" w:hAnsi="Times New Roman"/>
          <w:sz w:val="28"/>
          <w:szCs w:val="28"/>
        </w:rPr>
        <w:t>A</w:t>
      </w:r>
      <w:r w:rsidRPr="00F31864">
        <w:rPr>
          <w:rFonts w:ascii="Times New Roman" w:hAnsi="Times New Roman"/>
          <w:sz w:val="28"/>
          <w:szCs w:val="28"/>
          <w:lang w:val="ru-RU"/>
        </w:rPr>
        <w:t>4.</w:t>
      </w:r>
    </w:p>
    <w:p w:rsidR="00894282" w:rsidRPr="00F31864" w:rsidRDefault="002B4445" w:rsidP="004A5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2.16.5. 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Для ожидания заявителями приема, заполнения необходимых для п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о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лучения муниципальной услуги документов отводятся места, оборудованные стул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ь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ями, столами (стойками) для возможности оформления документов, обе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с</w:t>
      </w:r>
      <w:r w:rsidR="00894282" w:rsidRPr="00F31864">
        <w:rPr>
          <w:rFonts w:ascii="Times New Roman" w:hAnsi="Times New Roman"/>
          <w:sz w:val="28"/>
          <w:szCs w:val="28"/>
          <w:lang w:val="ru-RU"/>
        </w:rPr>
        <w:t>печиваются ручками, бланками документов. Количество мест ожидания определяется исходя из фактической нагрузки и возможности их размещения в помещении.</w:t>
      </w:r>
    </w:p>
    <w:p w:rsidR="002B4445" w:rsidRPr="00F31864" w:rsidRDefault="005D1E9D" w:rsidP="004A5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2.16.6</w:t>
      </w:r>
      <w:r w:rsidR="002B4445" w:rsidRPr="00F31864">
        <w:rPr>
          <w:rFonts w:ascii="Times New Roman" w:hAnsi="Times New Roman"/>
          <w:sz w:val="28"/>
          <w:szCs w:val="28"/>
          <w:lang w:val="ru-RU"/>
        </w:rPr>
        <w:t xml:space="preserve">. Прием заявителей при предоставлении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="002B4445" w:rsidRPr="00F31864">
        <w:rPr>
          <w:rFonts w:ascii="Times New Roman" w:hAnsi="Times New Roman"/>
          <w:sz w:val="28"/>
          <w:szCs w:val="28"/>
          <w:lang w:val="ru-RU"/>
        </w:rPr>
        <w:t>услуги осущ</w:t>
      </w:r>
      <w:r w:rsidR="002B4445" w:rsidRPr="00F31864">
        <w:rPr>
          <w:rFonts w:ascii="Times New Roman" w:hAnsi="Times New Roman"/>
          <w:sz w:val="28"/>
          <w:szCs w:val="28"/>
          <w:lang w:val="ru-RU"/>
        </w:rPr>
        <w:t>е</w:t>
      </w:r>
      <w:r w:rsidR="002B4445" w:rsidRPr="00F31864">
        <w:rPr>
          <w:rFonts w:ascii="Times New Roman" w:hAnsi="Times New Roman"/>
          <w:sz w:val="28"/>
          <w:szCs w:val="28"/>
          <w:lang w:val="ru-RU"/>
        </w:rPr>
        <w:t xml:space="preserve">ствляется согласно графику (режиму) работы </w:t>
      </w:r>
      <w:r w:rsidRPr="00F31864">
        <w:rPr>
          <w:rFonts w:ascii="Times New Roman" w:hAnsi="Times New Roman"/>
          <w:sz w:val="28"/>
          <w:szCs w:val="28"/>
          <w:lang w:val="ru-RU"/>
        </w:rPr>
        <w:t>уп</w:t>
      </w:r>
      <w:r w:rsidR="00193A11" w:rsidRPr="00F31864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="002B4445" w:rsidRPr="00F31864">
        <w:rPr>
          <w:rFonts w:ascii="Times New Roman" w:hAnsi="Times New Roman"/>
          <w:sz w:val="28"/>
          <w:szCs w:val="28"/>
          <w:lang w:val="ru-RU"/>
        </w:rPr>
        <w:t>: ежедневно (с понедельника по пятницу), кроме выходных и праздничных дней, в течение раб</w:t>
      </w:r>
      <w:r w:rsidR="002B4445" w:rsidRPr="00F31864">
        <w:rPr>
          <w:rFonts w:ascii="Times New Roman" w:hAnsi="Times New Roman"/>
          <w:sz w:val="28"/>
          <w:szCs w:val="28"/>
          <w:lang w:val="ru-RU"/>
        </w:rPr>
        <w:t>о</w:t>
      </w:r>
      <w:r w:rsidR="002B4445" w:rsidRPr="00F31864">
        <w:rPr>
          <w:rFonts w:ascii="Times New Roman" w:hAnsi="Times New Roman"/>
          <w:sz w:val="28"/>
          <w:szCs w:val="28"/>
          <w:lang w:val="ru-RU"/>
        </w:rPr>
        <w:t>чего времени.</w:t>
      </w:r>
    </w:p>
    <w:p w:rsidR="002B4445" w:rsidRPr="00F31864" w:rsidRDefault="002B4445" w:rsidP="004A5A3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2.16.</w:t>
      </w:r>
      <w:r w:rsidR="005D1E9D" w:rsidRPr="00F31864">
        <w:rPr>
          <w:rFonts w:ascii="Times New Roman" w:hAnsi="Times New Roman"/>
          <w:sz w:val="28"/>
          <w:szCs w:val="28"/>
          <w:lang w:val="ru-RU"/>
        </w:rPr>
        <w:t>7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. Рабочее место должностного лица </w:t>
      </w:r>
      <w:r w:rsidR="005D1E9D" w:rsidRPr="00F31864">
        <w:rPr>
          <w:rFonts w:ascii="Times New Roman" w:hAnsi="Times New Roman"/>
          <w:sz w:val="28"/>
          <w:szCs w:val="28"/>
          <w:lang w:val="ru-RU"/>
        </w:rPr>
        <w:t>уп</w:t>
      </w:r>
      <w:r w:rsidR="00193A11" w:rsidRPr="00F31864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Pr="00F31864">
        <w:rPr>
          <w:rFonts w:ascii="Times New Roman" w:hAnsi="Times New Roman"/>
          <w:sz w:val="28"/>
          <w:szCs w:val="28"/>
          <w:lang w:val="ru-RU"/>
        </w:rPr>
        <w:t>, ответс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венного за предоставление </w:t>
      </w:r>
      <w:r w:rsidR="005D1E9D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>услуги, должно быть оборудовано пе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сональным компьютером с доступом к информационным ресурсам </w:t>
      </w:r>
      <w:r w:rsidR="005D1E9D" w:rsidRPr="00F31864">
        <w:rPr>
          <w:rFonts w:ascii="Times New Roman" w:hAnsi="Times New Roman"/>
          <w:sz w:val="28"/>
          <w:szCs w:val="28"/>
          <w:lang w:val="ru-RU"/>
        </w:rPr>
        <w:t>уп</w:t>
      </w:r>
      <w:r w:rsidR="00193A11" w:rsidRPr="00F31864">
        <w:rPr>
          <w:rFonts w:ascii="Times New Roman" w:hAnsi="Times New Roman"/>
          <w:sz w:val="28"/>
          <w:szCs w:val="28"/>
          <w:lang w:val="ru-RU"/>
        </w:rPr>
        <w:t>олномоченн</w:t>
      </w:r>
      <w:r w:rsidR="00193A11" w:rsidRPr="00F31864">
        <w:rPr>
          <w:rFonts w:ascii="Times New Roman" w:hAnsi="Times New Roman"/>
          <w:sz w:val="28"/>
          <w:szCs w:val="28"/>
          <w:lang w:val="ru-RU"/>
        </w:rPr>
        <w:t>о</w:t>
      </w:r>
      <w:r w:rsidR="00193A11" w:rsidRPr="00F31864">
        <w:rPr>
          <w:rFonts w:ascii="Times New Roman" w:hAnsi="Times New Roman"/>
          <w:sz w:val="28"/>
          <w:szCs w:val="28"/>
          <w:lang w:val="ru-RU"/>
        </w:rPr>
        <w:t>го органа</w:t>
      </w:r>
      <w:r w:rsidRPr="00F31864">
        <w:rPr>
          <w:rFonts w:ascii="Times New Roman" w:hAnsi="Times New Roman"/>
          <w:sz w:val="28"/>
          <w:szCs w:val="28"/>
          <w:lang w:val="ru-RU"/>
        </w:rPr>
        <w:t>.</w:t>
      </w:r>
    </w:p>
    <w:p w:rsidR="002B4445" w:rsidRPr="00F31864" w:rsidRDefault="002B4445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Кабинеты приема получателей </w:t>
      </w:r>
      <w:r w:rsidR="00E95257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муниципальных </w:t>
      </w:r>
      <w:r w:rsidRPr="00F31864">
        <w:rPr>
          <w:rFonts w:ascii="Times New Roman" w:hAnsi="Times New Roman"/>
          <w:sz w:val="28"/>
          <w:szCs w:val="28"/>
          <w:lang w:val="ru-RU"/>
        </w:rPr>
        <w:t>услуг должны быть оснащены информационными табличками (вывесками) с указанием номера кабинета.</w:t>
      </w:r>
    </w:p>
    <w:p w:rsidR="002B4445" w:rsidRPr="00F31864" w:rsidRDefault="002B4445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Специалисты, осуществляющие прием получателей </w:t>
      </w:r>
      <w:r w:rsidR="00E95257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муниципальных </w:t>
      </w:r>
      <w:r w:rsidRPr="00F31864">
        <w:rPr>
          <w:rFonts w:ascii="Times New Roman" w:hAnsi="Times New Roman"/>
          <w:sz w:val="28"/>
          <w:szCs w:val="28"/>
          <w:lang w:val="ru-RU"/>
        </w:rPr>
        <w:t>услуг, обеспечиваются личными нагрудными идентификационными карточками (бэйдж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ми) и (или) настольными табличками.</w:t>
      </w:r>
    </w:p>
    <w:p w:rsidR="000B33D0" w:rsidRPr="00F31864" w:rsidRDefault="001B2904" w:rsidP="002A676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>17</w:t>
      </w:r>
      <w:r w:rsidR="00DF5151" w:rsidRPr="00F31864">
        <w:rPr>
          <w:rFonts w:ascii="Times New Roman" w:hAnsi="Times New Roman"/>
          <w:sz w:val="28"/>
          <w:szCs w:val="28"/>
          <w:lang w:val="ru-RU"/>
        </w:rPr>
        <w:t>. ПОКАЗАТЕЛИ ДОСТУПНОСТИИ КАЧЕСТВА</w:t>
      </w:r>
    </w:p>
    <w:p w:rsidR="000B33D0" w:rsidRPr="00F31864" w:rsidRDefault="00DF5151" w:rsidP="002A676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МУНИЦИПАЛЬНОЙ УСЛУГИ, В ТОМ ЧИСЛЕ КОЛИЧЕСТВО</w:t>
      </w:r>
    </w:p>
    <w:p w:rsidR="000B33D0" w:rsidRPr="00F31864" w:rsidRDefault="00DF5151" w:rsidP="002A676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ВЗАИМОДЕЙСТВИЙ ЗАЯВИТЕЛЯ С ДОЛЖНОСТНЫМИ ЛИЦАМИ</w:t>
      </w:r>
    </w:p>
    <w:p w:rsidR="000B33D0" w:rsidRPr="00F31864" w:rsidRDefault="00DF5151" w:rsidP="002A676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И ИХ</w:t>
      </w:r>
    </w:p>
    <w:p w:rsidR="000B33D0" w:rsidRPr="00F31864" w:rsidRDefault="00DF5151" w:rsidP="002A676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ПРОДОЛЖИТЕЛЬНОСТЬ, ВОЗМОЖНОСТЬ ПОЛУЧЕНИЯ</w:t>
      </w:r>
    </w:p>
    <w:p w:rsidR="002B4445" w:rsidRPr="00F31864" w:rsidRDefault="00DF5151" w:rsidP="002A676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МУНИЦИПАЛЬНОЙ УСЛУГИ В МНОГОФУНКЦИОНАЛЬНОМ ЦЕНТРЕ ПР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ДОСТАВЛЕНИЯ ГОСУДАРСТВЕННЫХ И МУНИЦИПАЛЬНЫХ УСЛУГ, ВО</w:t>
      </w:r>
      <w:r w:rsidRPr="00F31864">
        <w:rPr>
          <w:rFonts w:ascii="Times New Roman" w:hAnsi="Times New Roman"/>
          <w:sz w:val="28"/>
          <w:szCs w:val="28"/>
          <w:lang w:val="ru-RU"/>
        </w:rPr>
        <w:t>З</w:t>
      </w:r>
      <w:r w:rsidRPr="00F31864">
        <w:rPr>
          <w:rFonts w:ascii="Times New Roman" w:hAnsi="Times New Roman"/>
          <w:sz w:val="28"/>
          <w:szCs w:val="28"/>
          <w:lang w:val="ru-RU"/>
        </w:rPr>
        <w:t>МОЖНОСТЬ ПОЛУЧЕНИЯ ИНФОРМАЦИИ О ХОДЕ ПРЕДОСТАВЛЕНИЯ М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НИЦИПАЛЬНОЙ УСЛУГИ, В ТОМ ЧИСЛЕ С ИСПОЛЬЗОВАНИЕМ ИНФОРМ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ЦИОННО-КОММУНИКАЦИОННЫХ ТЕХНОЛОГИЙ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7512" w:rsidRPr="00F31864" w:rsidRDefault="00C17512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Основными показателями доступности и качества муниципальной услуги я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ляются:</w:t>
      </w:r>
    </w:p>
    <w:p w:rsidR="00BC7E09" w:rsidRPr="00F31864" w:rsidRDefault="00BC7E09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количество взаимодействий заявителя с должностными лицами при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тавлении муниципальной услуги и их продолжительность. В процессе предоставл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 муниципальной услуги заявитель вправе обращаться в уполномоченный орган по мере необходимости, в том числе за получением информации о ходе предоста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ления муниципальной услуги;</w:t>
      </w:r>
    </w:p>
    <w:p w:rsidR="00BC7E09" w:rsidRPr="00F31864" w:rsidRDefault="00BC7E09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возможность подачи запроса заявителя о предоставлении муниципальной у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луги и выдачи заявителям документов по результатам предоставления муниципал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ной услуги в МФЦ;</w:t>
      </w:r>
    </w:p>
    <w:p w:rsidR="00BC7E09" w:rsidRPr="00F31864" w:rsidRDefault="00BC7E09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возможность получения информации о ходе предоставления муниципальной услуги, в том числе с использованием Портала;</w:t>
      </w:r>
    </w:p>
    <w:p w:rsidR="00BC7E09" w:rsidRPr="00F31864" w:rsidRDefault="00BC7E09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установление должностных лиц, ответственных за предоставление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услуги;</w:t>
      </w:r>
    </w:p>
    <w:p w:rsidR="00BC7E09" w:rsidRPr="00F31864" w:rsidRDefault="00BC7E09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установление и соблюдение требований к помещениям, в которых предоста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ляется услуга;</w:t>
      </w:r>
    </w:p>
    <w:p w:rsidR="00BC7E09" w:rsidRPr="00F31864" w:rsidRDefault="00BC7E09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установление и соблюдение срока предоставления муниципальной услуги, в том числе срока ожидания в очереди при подаче заявления и при получении резул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тата предоставления муниципальной услуги;</w:t>
      </w:r>
    </w:p>
    <w:p w:rsidR="00BC7E09" w:rsidRPr="00F31864" w:rsidRDefault="00BC7E09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количество заявлений, принятых с использованием информационно-телекоммуникационной сети общего пользования, в том числе посредством Порт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ла.</w:t>
      </w:r>
    </w:p>
    <w:p w:rsidR="0096039F" w:rsidRPr="00F31864" w:rsidRDefault="0096039F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BC7E09" w:rsidRPr="00F31864" w:rsidRDefault="001B2904" w:rsidP="002A676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2.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18. </w:t>
      </w:r>
      <w:r w:rsidR="00BC7E09" w:rsidRPr="00F31864">
        <w:rPr>
          <w:rFonts w:ascii="Times New Roman" w:hAnsi="Times New Roman"/>
          <w:sz w:val="28"/>
          <w:szCs w:val="28"/>
          <w:lang w:val="ru-RU"/>
        </w:rPr>
        <w:t>ИНЫЕ ТРЕБОВАНИЯ, В ТОМ ЧИСЛЕ УЧИТЫВАЮЩИЕ ОС</w:t>
      </w:r>
      <w:r w:rsidR="00BC7E09" w:rsidRPr="00F31864">
        <w:rPr>
          <w:rFonts w:ascii="Times New Roman" w:hAnsi="Times New Roman"/>
          <w:sz w:val="28"/>
          <w:szCs w:val="28"/>
          <w:lang w:val="ru-RU"/>
        </w:rPr>
        <w:t>О</w:t>
      </w:r>
      <w:r w:rsidR="00BC7E09" w:rsidRPr="00F31864">
        <w:rPr>
          <w:rFonts w:ascii="Times New Roman" w:hAnsi="Times New Roman"/>
          <w:sz w:val="28"/>
          <w:szCs w:val="28"/>
          <w:lang w:val="ru-RU"/>
        </w:rPr>
        <w:t>БЕННОСТИ ПРЕДОСТАВЛЕНИЯ МУНИЦИПАЛЬНОЙ УСЛУГИ В МНОГ</w:t>
      </w:r>
      <w:r w:rsidR="00BC7E09" w:rsidRPr="00F31864">
        <w:rPr>
          <w:rFonts w:ascii="Times New Roman" w:hAnsi="Times New Roman"/>
          <w:sz w:val="28"/>
          <w:szCs w:val="28"/>
          <w:lang w:val="ru-RU"/>
        </w:rPr>
        <w:t>О</w:t>
      </w:r>
      <w:r w:rsidR="00BC7E09" w:rsidRPr="00F31864">
        <w:rPr>
          <w:rFonts w:ascii="Times New Roman" w:hAnsi="Times New Roman"/>
          <w:sz w:val="28"/>
          <w:szCs w:val="28"/>
          <w:lang w:val="ru-RU"/>
        </w:rPr>
        <w:t>ФУНКЦИОНАЛЬНЫХ ЦЕНТРАХ ПРЕДОСТАВЛЕНИЯ ГОСУДАРСТВЕ</w:t>
      </w:r>
      <w:r w:rsidR="00BC7E09" w:rsidRPr="00F31864">
        <w:rPr>
          <w:rFonts w:ascii="Times New Roman" w:hAnsi="Times New Roman"/>
          <w:sz w:val="28"/>
          <w:szCs w:val="28"/>
          <w:lang w:val="ru-RU"/>
        </w:rPr>
        <w:t>Н</w:t>
      </w:r>
      <w:r w:rsidR="00BC7E09" w:rsidRPr="00F31864">
        <w:rPr>
          <w:rFonts w:ascii="Times New Roman" w:hAnsi="Times New Roman"/>
          <w:sz w:val="28"/>
          <w:szCs w:val="28"/>
          <w:lang w:val="ru-RU"/>
        </w:rPr>
        <w:t>НЫХ ИМУНИЦИПАЛЬНЫХ УСЛУГ И ОСОБЕННОСТИ ПРЕДОСТАВЛЕНИЯ МУН</w:t>
      </w:r>
      <w:r w:rsidR="00BC7E09" w:rsidRPr="00F31864">
        <w:rPr>
          <w:rFonts w:ascii="Times New Roman" w:hAnsi="Times New Roman"/>
          <w:sz w:val="28"/>
          <w:szCs w:val="28"/>
          <w:lang w:val="ru-RU"/>
        </w:rPr>
        <w:t>И</w:t>
      </w:r>
      <w:r w:rsidR="00BC7E09" w:rsidRPr="00F31864">
        <w:rPr>
          <w:rFonts w:ascii="Times New Roman" w:hAnsi="Times New Roman"/>
          <w:sz w:val="28"/>
          <w:szCs w:val="28"/>
          <w:lang w:val="ru-RU"/>
        </w:rPr>
        <w:t>ЦИПАЛЬНОЙ УСЛУГИ В ЭЛЕКТРОННОЙ ФОРМЕ</w:t>
      </w:r>
    </w:p>
    <w:p w:rsidR="002B4445" w:rsidRPr="00F31864" w:rsidRDefault="002B4445" w:rsidP="00F91314">
      <w:pPr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2.18.1. Для получения муниципальной услуги заявителям предоставляется возможность представить заявление о предоставлении муниципальной услуги и д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кументы (содержащиеся в них сведения), необходимые для предоставления мун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ципальной услуги, в том числе в форме электронного документа: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уполномоченный орган;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через МФЦ в уполномоченный орган;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посредством использования информационно-телекоммуникационных техн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логий, включая использование Порт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ла, с применением электронной подписи, вид которой должен соответствовать требованиям постановления Правител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ства РФ от 25 июня 2012 № 634 «О видах электронной подписи, использование которых допу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кается при обращении за получением государственных и муниципальных услуг» (далее – электронная подпись).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Заявления и документы, необходимые для предоставления муниципальной у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луги, предоставляемые в форме электронных документов, подписываются в соо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ветствии с требованиями статей 21.1 и 21.2 Федерального закона от 27 июля 2010 года № 210-ФЗ «Об организации предоставления государственных и муниципал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ных услуг» и Федерального зак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на от 6 апреля 2011 года № 63-ФЗ «Об электронной подписи».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случае направления заявлений и документов в электронной форме с испол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зованием Портала, заявление и документы должны быть подписаны усиленной кв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лифицированной электронной подписью.  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2.18.2. Заявителям обеспечивается возможность получения информации о предоставляемой муниципальной услуге на Портале.</w:t>
      </w:r>
    </w:p>
    <w:p w:rsidR="005353D8" w:rsidRPr="00F9131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Для получения доступа к возможностям Портала необходимо выбрать субъект Российской Федерации, и после открытия списка территориальных федеральных о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ганов исполнительной власти в этом субъекте Российской Федерации, органов и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полнительной власти субъекта Российской Федерации и органов местного сам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управления выбрать администрацию </w:t>
      </w:r>
      <w:r w:rsidRPr="00F91314">
        <w:rPr>
          <w:rFonts w:ascii="Times New Roman" w:hAnsi="Times New Roman"/>
          <w:sz w:val="28"/>
          <w:szCs w:val="28"/>
          <w:lang w:val="ru-RU"/>
        </w:rPr>
        <w:t>(указать наименование администрации согла</w:t>
      </w:r>
      <w:r w:rsidRPr="00F91314">
        <w:rPr>
          <w:rFonts w:ascii="Times New Roman" w:hAnsi="Times New Roman"/>
          <w:sz w:val="28"/>
          <w:szCs w:val="28"/>
          <w:lang w:val="ru-RU"/>
        </w:rPr>
        <w:t>с</w:t>
      </w:r>
      <w:r w:rsidRPr="00F91314">
        <w:rPr>
          <w:rFonts w:ascii="Times New Roman" w:hAnsi="Times New Roman"/>
          <w:sz w:val="28"/>
          <w:szCs w:val="28"/>
          <w:lang w:val="ru-RU"/>
        </w:rPr>
        <w:t>но Уставу) Краснодарского края с перечнем оказываемых мун</w:t>
      </w:r>
      <w:r w:rsidRPr="00F91314">
        <w:rPr>
          <w:rFonts w:ascii="Times New Roman" w:hAnsi="Times New Roman"/>
          <w:sz w:val="28"/>
          <w:szCs w:val="28"/>
          <w:lang w:val="ru-RU"/>
        </w:rPr>
        <w:t>и</w:t>
      </w:r>
      <w:r w:rsidRPr="00F91314">
        <w:rPr>
          <w:rFonts w:ascii="Times New Roman" w:hAnsi="Times New Roman"/>
          <w:sz w:val="28"/>
          <w:szCs w:val="28"/>
          <w:lang w:val="ru-RU"/>
        </w:rPr>
        <w:t xml:space="preserve">ципальных услуг и информацией по каждой услуге. 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карточке каждой услуги содержится описание услуги, подробная информ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ция о порядке и способах обращения за услугой, перечень документов, необход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мых для получения услуги, информация о сроках ее исполнения, а также бланки з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явлений и форм, которые необходимо заполнить для обращения за услугой. 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Подача заявителем запроса и иных документов, необходимых для предоста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ления муниципальной услуги, и прием таких запросов и документов осуществляется в следующем порядке: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подача запроса на предоставление муниципальной услуги в электронном виде заявителем осуществляется через личный кабинет на Портале;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для оформления документов посредством сети «Интернет» заявителю необх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димо пройти процедуру авторизации на Портале;</w:t>
      </w:r>
    </w:p>
    <w:p w:rsidR="005353D8" w:rsidRPr="00F9131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для авторизации заявителю необходимо ввести страховой номер индивид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ального лицевого счета застрахованного лица, выданный Пенсионным фондом Ро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сийской Федерации (государственным учреждением) по Краснодарскому краю </w:t>
      </w:r>
      <w:r w:rsidRPr="00F91314">
        <w:rPr>
          <w:rFonts w:ascii="Times New Roman" w:hAnsi="Times New Roman"/>
          <w:sz w:val="28"/>
          <w:szCs w:val="28"/>
        </w:rPr>
        <w:t xml:space="preserve">(СНИЛС), и пароль, полученный после регистрации на Портале; 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заявитель, выбрав муниципальную услугу, готовит пакет документов (копии в электронном виде), необходимых для ее предоставления, и направляет их вместе с заявлением через личный кабинет заявителя на Портале;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заявление вместе с электронными копиями документов попадает в информ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ционную систему уполномоченного органа, оказывающего выбранную заявителем услугу, которая обеспечивает прием запросов, обращений, заявлений и иных док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ментов (сведений), поступивших с Портала и (или) через систему межведомстве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ного электронного взаим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действия. 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2.18.3. Для заявителей обеспечивается возможность осуществлять с использ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ванием Портала получение сведений о ходе выполнения запроса о предоставлении муниципальной услуги.</w:t>
      </w:r>
    </w:p>
    <w:p w:rsidR="005353D8" w:rsidRPr="00F31864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Сведения о ходе и результате выполнения запроса о предоставлении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 в электронном виде заявителю представляются в виде уведомления в личном кабинете заявителя на Портале.</w:t>
      </w:r>
    </w:p>
    <w:p w:rsidR="00794AA0" w:rsidRDefault="005353D8" w:rsidP="002A676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2.18.4. При направлении заявления и документов (содержащихся в них свед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ний) в форме электронных докуме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тов в поря</w:t>
      </w:r>
      <w:r w:rsidR="00794AA0">
        <w:rPr>
          <w:rFonts w:ascii="Times New Roman" w:hAnsi="Times New Roman"/>
          <w:sz w:val="28"/>
          <w:szCs w:val="28"/>
          <w:lang w:val="ru-RU"/>
        </w:rPr>
        <w:t>дке, предусмотренном подпунктом</w:t>
      </w:r>
    </w:p>
    <w:p w:rsidR="00794AA0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2.18.1 подраздела 2.18 Регламента, обеспечивается возможность направления заявителю сообщения в электронном виде, подтверждающего их прием и регистр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цию.</w:t>
      </w:r>
    </w:p>
    <w:p w:rsidR="00794AA0" w:rsidRPr="00662FB5" w:rsidRDefault="005353D8" w:rsidP="00662FB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2.18.5. При обращении в МФЦ муниципальная услуга предоставляется с уч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том принципа экстерриториальности, в соответствии с которым заявитель вправе выбрать для обращения за получением услуги МФЦ, расположенный на те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ритории Краснодарского края</w:t>
      </w:r>
      <w:r w:rsidR="00A455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45511" w:rsidRPr="00A45511">
        <w:rPr>
          <w:rFonts w:ascii="Times New Roman" w:hAnsi="Times New Roman"/>
          <w:color w:val="000000" w:themeColor="text1"/>
          <w:sz w:val="28"/>
          <w:szCs w:val="28"/>
          <w:lang w:val="ru-RU"/>
        </w:rPr>
        <w:t>(приложение № 6 к административному регламенту), незав</w:t>
      </w:r>
      <w:r w:rsidR="00A45511" w:rsidRPr="00A45511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="00A45511" w:rsidRPr="00A45511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симо от места его регистрации на территории Краснодарского края, места распол</w:t>
      </w:r>
      <w:r w:rsidR="00A45511" w:rsidRPr="00A45511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="00A45511" w:rsidRPr="00A45511">
        <w:rPr>
          <w:rFonts w:ascii="Times New Roman" w:hAnsi="Times New Roman"/>
          <w:color w:val="000000" w:themeColor="text1"/>
          <w:sz w:val="28"/>
          <w:szCs w:val="28"/>
          <w:lang w:val="ru-RU"/>
        </w:rPr>
        <w:t>жения на территории Краснодарского края объектов недвижим</w:t>
      </w:r>
      <w:r w:rsidR="00A45511" w:rsidRPr="00A45511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="00A45511" w:rsidRPr="00A45511">
        <w:rPr>
          <w:rFonts w:ascii="Times New Roman" w:hAnsi="Times New Roman"/>
          <w:color w:val="000000" w:themeColor="text1"/>
          <w:sz w:val="28"/>
          <w:szCs w:val="28"/>
          <w:lang w:val="ru-RU"/>
        </w:rPr>
        <w:t>сти.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Условием предоставления муниципальной услуги по экстерриториальному принципу является регистрация заявителя в федеральной государственной инфо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мационной системе «Единая система идентификации и аутентификации в инфр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структуре, обеспечивающей информационно-технологическое взаимодействие и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формационных систем, используемых для предоставления государственных и мун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ципальных услуг в электронном виде».</w:t>
      </w:r>
    </w:p>
    <w:p w:rsidR="008616B5" w:rsidRPr="00F31864" w:rsidRDefault="008616B5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04089" w:rsidRPr="00F31864" w:rsidRDefault="00004089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F91314">
        <w:rPr>
          <w:rFonts w:ascii="Times New Roman" w:hAnsi="Times New Roman"/>
          <w:sz w:val="28"/>
          <w:szCs w:val="28"/>
        </w:rPr>
        <w:t>III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. СОСТАВ, ПОСЛЕДОВАТЕЛЬНОСТЬ И СРОКИ </w:t>
      </w:r>
      <w:r w:rsidR="000B33D0" w:rsidRPr="00F31864">
        <w:rPr>
          <w:rFonts w:ascii="Times New Roman" w:hAnsi="Times New Roman"/>
          <w:sz w:val="28"/>
          <w:szCs w:val="28"/>
          <w:lang w:val="ru-RU"/>
        </w:rPr>
        <w:br/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ВЫПОЛНЕНИЯ АДМИНИСТРАТИВНЫХ ПРОЦЕДУР, ТРЕБОВАНИЯ </w:t>
      </w:r>
      <w:r w:rsidR="000B33D0" w:rsidRPr="00F31864">
        <w:rPr>
          <w:rFonts w:ascii="Times New Roman" w:hAnsi="Times New Roman"/>
          <w:sz w:val="28"/>
          <w:szCs w:val="28"/>
          <w:lang w:val="ru-RU"/>
        </w:rPr>
        <w:br/>
      </w:r>
      <w:r w:rsidRPr="00F31864">
        <w:rPr>
          <w:rFonts w:ascii="Times New Roman" w:hAnsi="Times New Roman"/>
          <w:sz w:val="28"/>
          <w:szCs w:val="28"/>
          <w:lang w:val="ru-RU"/>
        </w:rPr>
        <w:t>К ПОРЯДКУ ИХ ВЫПОЛНЕНИЯ, В ТОМ ЧИСЛЕ ОСОБЕННОСТИ ВЫПОЛН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 АДМИНИСТРАТИВНЫХ ПР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ЦЕДУР В ЭЛЕКТРОННОЙ ФОРМЕ, </w:t>
      </w:r>
      <w:r w:rsidR="000B33D0" w:rsidRPr="00F31864">
        <w:rPr>
          <w:rFonts w:ascii="Times New Roman" w:hAnsi="Times New Roman"/>
          <w:sz w:val="28"/>
          <w:szCs w:val="28"/>
          <w:lang w:val="ru-RU"/>
        </w:rPr>
        <w:br/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А ТАКЖЕ ОСОБЕННОСТИ ВЫПОЛНЕНИЯ АДМИНИСТРАТИВНЫХ </w:t>
      </w:r>
      <w:r w:rsidR="000B33D0" w:rsidRPr="00F31864">
        <w:rPr>
          <w:rFonts w:ascii="Times New Roman" w:hAnsi="Times New Roman"/>
          <w:sz w:val="28"/>
          <w:szCs w:val="28"/>
          <w:lang w:val="ru-RU"/>
        </w:rPr>
        <w:br/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ПРОЦЕДУР В МНОГОФУНКЦИОНАЛЬНЫХ ЦЕНТРАХ </w:t>
      </w:r>
      <w:r w:rsidR="000B33D0" w:rsidRPr="00F31864">
        <w:rPr>
          <w:rFonts w:ascii="Times New Roman" w:hAnsi="Times New Roman"/>
          <w:sz w:val="28"/>
          <w:szCs w:val="28"/>
          <w:lang w:val="ru-RU"/>
        </w:rPr>
        <w:br/>
      </w:r>
      <w:r w:rsidRPr="00F31864">
        <w:rPr>
          <w:rFonts w:ascii="Times New Roman" w:hAnsi="Times New Roman"/>
          <w:sz w:val="28"/>
          <w:szCs w:val="28"/>
          <w:lang w:val="ru-RU"/>
        </w:rPr>
        <w:t>ПРЕДОСТАВЛЕНИЯ ГОСУДАРСТВЕННЫХ И МУНИЦИПАЛЬНЫХ УСЛУГ</w:t>
      </w:r>
    </w:p>
    <w:p w:rsidR="00004089" w:rsidRPr="00F31864" w:rsidRDefault="00004089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14" w:name="Par343"/>
      <w:bookmarkEnd w:id="14"/>
    </w:p>
    <w:p w:rsidR="00397F4E" w:rsidRPr="00F31864" w:rsidRDefault="001B2904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3.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004089" w:rsidRPr="00F31864">
        <w:rPr>
          <w:rFonts w:ascii="Times New Roman" w:hAnsi="Times New Roman"/>
          <w:sz w:val="28"/>
          <w:szCs w:val="28"/>
          <w:lang w:val="ru-RU"/>
        </w:rPr>
        <w:t xml:space="preserve">СОСТАВ И ПОСЛЕДОВАТЕЛЬНОСТЬ </w:t>
      </w:r>
      <w:r w:rsidR="00004089" w:rsidRPr="00F31864">
        <w:rPr>
          <w:rFonts w:ascii="Times New Roman" w:hAnsi="Times New Roman"/>
          <w:sz w:val="28"/>
          <w:szCs w:val="28"/>
          <w:lang w:val="ru-RU"/>
        </w:rPr>
        <w:br/>
        <w:t>АДМИНИСТРАТИВНЫХ ПРОЦЕДУР</w:t>
      </w:r>
    </w:p>
    <w:p w:rsidR="00004089" w:rsidRPr="00F31864" w:rsidRDefault="00004089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Предоставление муниципальной услуги включает в себя следующие админ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стративные процедуры: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прием заявления и прилагаемых к нему документов, в уполномоченном органе или МФЦ, регистрация заявления и выдача заявителю расписки в получении зая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ления и документов;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передача курьером пакета документов из МФЦ в уполномоченный орган;</w:t>
      </w:r>
    </w:p>
    <w:p w:rsidR="005353D8" w:rsidRPr="00F31864" w:rsidRDefault="005353D8" w:rsidP="001651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проведение рассмотрения заявления и документов уполномоченным органом;</w:t>
      </w:r>
    </w:p>
    <w:p w:rsidR="005353D8" w:rsidRPr="00F31864" w:rsidRDefault="005353D8" w:rsidP="001651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формирование и направление запросов в органы (организации), участвующие в предоставлении муниципальной услуги;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подготовка решения о предоставлении (об отказе в предоставлении)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пальной услуги; 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передача уполномоченным органом результата предоставления муниципал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ной услуги в МФЦ;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выдача (направление) заявителю результата предоставления муниципальной услуги.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Последовательность административных процедур при предоставлении мун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ципальной услуги отражена в блок-схеме (приложение № 3 к Регламенту).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Заявитель вправе отозвать свое заявление на любой стадии рассмотрения, с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гласования или подготовки документа уполномоченным органом, обратившись с соответствующим заявлением в уполномоченный орган либо МФЦ.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B33D0" w:rsidRPr="00F31864" w:rsidRDefault="001B2904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</w:t>
      </w:r>
      <w:r w:rsidR="00C83DDE" w:rsidRPr="00F31864">
        <w:rPr>
          <w:rFonts w:ascii="Times New Roman" w:hAnsi="Times New Roman"/>
          <w:sz w:val="28"/>
          <w:szCs w:val="28"/>
          <w:lang w:val="ru-RU"/>
        </w:rPr>
        <w:t>3.</w:t>
      </w:r>
      <w:r w:rsidRPr="00F31864">
        <w:rPr>
          <w:rFonts w:ascii="Times New Roman" w:hAnsi="Times New Roman"/>
          <w:sz w:val="28"/>
          <w:szCs w:val="28"/>
          <w:lang w:val="ru-RU"/>
        </w:rPr>
        <w:t>2</w:t>
      </w:r>
      <w:r w:rsidR="007425C8" w:rsidRPr="00F31864">
        <w:rPr>
          <w:rFonts w:ascii="Times New Roman" w:hAnsi="Times New Roman"/>
          <w:sz w:val="28"/>
          <w:szCs w:val="28"/>
          <w:lang w:val="ru-RU"/>
        </w:rPr>
        <w:t>. ПОСЛЕДОВАТЕЛЬНОСТЬ ВЫПОЛНЕНИЯ</w:t>
      </w:r>
    </w:p>
    <w:p w:rsidR="00397F4E" w:rsidRPr="00F31864" w:rsidRDefault="007425C8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АДМИНИСТРАТИВНЫХ ПРОЦЕДУР</w:t>
      </w:r>
    </w:p>
    <w:p w:rsidR="00397F4E" w:rsidRPr="00F31864" w:rsidRDefault="00397F4E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71824" w:rsidRPr="00F31864" w:rsidRDefault="00871824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3.2.1. Прием заявления и прилагаемых к нему документов, регистрация зая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ления и выдача заявителю расписки в получении заявления и документов.</w:t>
      </w:r>
    </w:p>
    <w:p w:rsidR="00871824" w:rsidRPr="00F31864" w:rsidRDefault="00871824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Основанием для начала административной процедуры является обращение гражданина в уполномоченный орган, через МФЦ в уполномоченный орган, посре</w:t>
      </w:r>
      <w:r w:rsidRPr="00F31864">
        <w:rPr>
          <w:rFonts w:ascii="Times New Roman" w:hAnsi="Times New Roman"/>
          <w:sz w:val="28"/>
          <w:szCs w:val="28"/>
          <w:lang w:val="ru-RU"/>
        </w:rPr>
        <w:t>д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ством использования информационно-телекоммуникационных технологий, включая использование Портала, с заявлением и документами, указанными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Регламента. 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3.2.1.1. Порядок приема документов в МФЦ: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при приеме заявления и прилагаемых к нему документов работник МФЦ: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устанавливает личность заявителя, в том числе проверяет документ, удостов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ряющий личность, проверяет полномочия заявителя, в том числе полномочия пре</w:t>
      </w:r>
      <w:r w:rsidRPr="00F31864">
        <w:rPr>
          <w:rFonts w:ascii="Times New Roman" w:hAnsi="Times New Roman"/>
          <w:sz w:val="28"/>
          <w:szCs w:val="28"/>
          <w:lang w:val="ru-RU"/>
        </w:rPr>
        <w:t>д</w:t>
      </w:r>
      <w:r w:rsidRPr="00F31864">
        <w:rPr>
          <w:rFonts w:ascii="Times New Roman" w:hAnsi="Times New Roman"/>
          <w:sz w:val="28"/>
          <w:szCs w:val="28"/>
          <w:lang w:val="ru-RU"/>
        </w:rPr>
        <w:t>ставителя действовать от его имени;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проверяет наличие всех необходимых документов исходя из соответствующ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го перечня документов, необходимых для предоставления муниципальной услуги;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проверяет соответствие представленных документов установленным требов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ниям, удостоверяясь, что: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в установленных законодательством случаях нотариально удост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верены, скреплены печатями (при наличии печати), имеют надлежащие подписи сторон или определенных законодательством должностных лиц;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тексты документов написаны разборчиво;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фамилии, имена и отчества физических лиц, адреса их мест жительства нап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саны полностью;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документах нет подчисток, приписок, зачеркнутых слов и иных не оговоре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ных в них исправлений;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не исполнены карандашом;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не имеют серьезных повреждений, наличие которых не позволяет однозначно истолковать их содерж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ние;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срок действия документов не истек;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содержат информацию, необходимую для предоставления мун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ципальной услуги, указанной в заявл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нии;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документы представлены в полном объеме;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при отсутствии оснований для отказа в приеме документов оформляет с и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пользованием системы электронной очереди расписку о приеме документов, а при наличии таких оснований – расписку об отказе в приеме документов.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Заявитель, представивший документы для получения муниципальной услуги, в обязательном порядке информир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ется работником МФЦ: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 сроке предоставления муниципальной услуги;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о возможности отказа в предоставлении муниципальной услуги.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Если представленные копии документов нотариально не заверены, сотрудник МФЦ, сличив копии документов с их подлинными экземплярами, заверяет своей подписью с указанием фамилии и инициалов и ставит штамп «копия ве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на».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3.2.1.2. В случае обращения заявителя для предоставления муниципальной у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луги через Портал заявление и сканированные копии документов, указанные в по</w:t>
      </w:r>
      <w:r w:rsidRPr="00F31864">
        <w:rPr>
          <w:rFonts w:ascii="Times New Roman" w:hAnsi="Times New Roman"/>
          <w:sz w:val="28"/>
          <w:szCs w:val="28"/>
          <w:lang w:val="ru-RU"/>
        </w:rPr>
        <w:t>д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Регламента, направляются в уполномоченный о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ган.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Обращение за получением муниципальной услуги может осуществляться с использованием электронных докуме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тов, подписанных электронной подписью.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В случае поступления заявления и документов, указанных в подразделе 2.6 раздела </w:t>
      </w:r>
      <w:r w:rsidRPr="00F91314">
        <w:rPr>
          <w:rFonts w:ascii="Times New Roman" w:hAnsi="Times New Roman"/>
          <w:sz w:val="28"/>
          <w:szCs w:val="28"/>
        </w:rPr>
        <w:t>II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Регламента, в электронной форме с использованием Портала, подписа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ных усиленной квалифицированной электронной подписью, должностное лицо уполномоченного органа проверяет действительность усиленной квалифицирова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ной электронной подписи с использованием средств информационной системы г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ловного удостоверяющего центра, которая входит в состав инфраструктуры, обе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печивающей информационно-технологическое взаимодействие действующих и со</w:t>
      </w:r>
      <w:r w:rsidRPr="00F31864">
        <w:rPr>
          <w:rFonts w:ascii="Times New Roman" w:hAnsi="Times New Roman"/>
          <w:sz w:val="28"/>
          <w:szCs w:val="28"/>
          <w:lang w:val="ru-RU"/>
        </w:rPr>
        <w:t>з</w:t>
      </w:r>
      <w:r w:rsidRPr="00F31864">
        <w:rPr>
          <w:rFonts w:ascii="Times New Roman" w:hAnsi="Times New Roman"/>
          <w:sz w:val="28"/>
          <w:szCs w:val="28"/>
          <w:lang w:val="ru-RU"/>
        </w:rPr>
        <w:t>даваемых информ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ционных систем, используемых для предоставления услуг. 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Если в результате проверки квалифицированной подписи будет выявлено н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соблюдение установленных условий признания ее действительности, должностное лицо уполномоченного органа услуги в течение 3 дней со дня завершения провед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 такой проверки принимает решение об отказе в приеме к рассмотрению заявл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 за получением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 и направляет заявителю уведомление об этом в электронной форме с указанием пунктов статьи 11 Фед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рального закона «Об электронной подписи», которые послужили основанием для принятия указанного решения. Такое уведомление подписывается квалифицированной подписью дол</w:t>
      </w:r>
      <w:r w:rsidRPr="00F31864">
        <w:rPr>
          <w:rFonts w:ascii="Times New Roman" w:hAnsi="Times New Roman"/>
          <w:sz w:val="28"/>
          <w:szCs w:val="28"/>
          <w:lang w:val="ru-RU"/>
        </w:rPr>
        <w:t>ж</w:t>
      </w:r>
      <w:r w:rsidRPr="00F31864">
        <w:rPr>
          <w:rFonts w:ascii="Times New Roman" w:hAnsi="Times New Roman"/>
          <w:sz w:val="28"/>
          <w:szCs w:val="28"/>
          <w:lang w:val="ru-RU"/>
        </w:rPr>
        <w:t>ностного лица уполномоченного органа и направляется по адресу электронной по</w:t>
      </w:r>
      <w:r w:rsidRPr="00F31864">
        <w:rPr>
          <w:rFonts w:ascii="Times New Roman" w:hAnsi="Times New Roman"/>
          <w:sz w:val="28"/>
          <w:szCs w:val="28"/>
          <w:lang w:val="ru-RU"/>
        </w:rPr>
        <w:t>ч</w:t>
      </w:r>
      <w:r w:rsidRPr="00F31864">
        <w:rPr>
          <w:rFonts w:ascii="Times New Roman" w:hAnsi="Times New Roman"/>
          <w:sz w:val="28"/>
          <w:szCs w:val="28"/>
          <w:lang w:val="ru-RU"/>
        </w:rPr>
        <w:t>ты заявителя либо в его личный кабинет на Портале. После получения уведомления заявитель вправе обратиться повторно с заявлением о предоставлении муниципал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ной услуги, устранив нарушения, которые послужили основанием для отказа в приеме к рассмотрению первичного заявления.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3.2.2. Передача курьером пакета документов из МФЦ в уполномоченный о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ган (при подаче заявления о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тавлении муниципальной услуги через МФЦ).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Порядок передачи курьером пакета документов в уполномоченный орган: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3.2.2.1. Передача документов из МФЦ в уполномоченный орган осуществл</w:t>
      </w:r>
      <w:r w:rsidRPr="00F31864">
        <w:rPr>
          <w:rFonts w:ascii="Times New Roman" w:hAnsi="Times New Roman"/>
          <w:sz w:val="28"/>
          <w:szCs w:val="28"/>
          <w:lang w:val="ru-RU"/>
        </w:rPr>
        <w:t>я</w:t>
      </w:r>
      <w:r w:rsidRPr="00F31864">
        <w:rPr>
          <w:rFonts w:ascii="Times New Roman" w:hAnsi="Times New Roman"/>
          <w:sz w:val="28"/>
          <w:szCs w:val="28"/>
          <w:lang w:val="ru-RU"/>
        </w:rPr>
        <w:t>ется не позднее следующего дня на 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новании реестра, который составляется в двух экземплярах и содержит дату и время передачи.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3.2.2.2. График приема-передачи документов из МФЦ в уполномоченный о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ган и из уполномоченного органа в МФЦ согласовывается с руководителями МФЦ.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3.2.2.3. При передаче пакета документов работник уполномоченного органа, принимающий их, проверяет в присутствии курьера соответствие и количество д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кументов с данными, указанными в реестре, проставляет дату, время получения д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кументов и подпись. Первый экземпляр реестра остается у должностного лица уполномоченного органа, второй – подлежит возврату курьеру. Информация о п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лучении документов заносится в электронную базу.</w:t>
      </w:r>
    </w:p>
    <w:p w:rsidR="007C3DA8" w:rsidRPr="007C3DA8" w:rsidRDefault="007C3DA8" w:rsidP="007C3DA8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3.2.3. Рассмотрение документов в уполномоченном органе.</w:t>
      </w:r>
    </w:p>
    <w:p w:rsidR="007C3DA8" w:rsidRPr="007C3DA8" w:rsidRDefault="007C3DA8" w:rsidP="007C3DA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3DA8">
        <w:rPr>
          <w:rFonts w:ascii="Times New Roman" w:hAnsi="Times New Roman"/>
          <w:sz w:val="28"/>
          <w:szCs w:val="28"/>
          <w:lang w:val="ru-RU"/>
        </w:rPr>
        <w:t>Порядок рассмотрения документов в уполномоченном органе и принятие р</w:t>
      </w:r>
      <w:r w:rsidRPr="007C3DA8">
        <w:rPr>
          <w:rFonts w:ascii="Times New Roman" w:hAnsi="Times New Roman"/>
          <w:sz w:val="28"/>
          <w:szCs w:val="28"/>
          <w:lang w:val="ru-RU"/>
        </w:rPr>
        <w:t>е</w:t>
      </w:r>
      <w:r w:rsidRPr="007C3DA8">
        <w:rPr>
          <w:rFonts w:ascii="Times New Roman" w:hAnsi="Times New Roman"/>
          <w:sz w:val="28"/>
          <w:szCs w:val="28"/>
          <w:lang w:val="ru-RU"/>
        </w:rPr>
        <w:t>шения о предоставлении (об отказе в предоставлении) муниципальной услуги:</w:t>
      </w:r>
    </w:p>
    <w:p w:rsidR="007C3DA8" w:rsidRPr="007C3DA8" w:rsidRDefault="007C3DA8" w:rsidP="007C3DA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3DA8">
        <w:rPr>
          <w:rFonts w:ascii="Times New Roman" w:hAnsi="Times New Roman"/>
          <w:sz w:val="28"/>
          <w:szCs w:val="28"/>
          <w:lang w:val="ru-RU"/>
        </w:rPr>
        <w:t>3.2.3.1. Должностное лицо уполномоченного органа в течение 1 календарного дня после поступления документов в уполномоченный орган осуществляет проверку полноты и достоверности документов, проводит анализ полученных докуме</w:t>
      </w:r>
      <w:r w:rsidRPr="007C3DA8">
        <w:rPr>
          <w:rFonts w:ascii="Times New Roman" w:hAnsi="Times New Roman"/>
          <w:sz w:val="28"/>
          <w:szCs w:val="28"/>
          <w:lang w:val="ru-RU"/>
        </w:rPr>
        <w:t>н</w:t>
      </w:r>
      <w:r w:rsidRPr="007C3DA8">
        <w:rPr>
          <w:rFonts w:ascii="Times New Roman" w:hAnsi="Times New Roman"/>
          <w:sz w:val="28"/>
          <w:szCs w:val="28"/>
          <w:lang w:val="ru-RU"/>
        </w:rPr>
        <w:t>тов.</w:t>
      </w:r>
    </w:p>
    <w:p w:rsidR="007C3DA8" w:rsidRPr="007C3DA8" w:rsidRDefault="007C3DA8" w:rsidP="007C3DA8">
      <w:pPr>
        <w:ind w:firstLine="709"/>
        <w:jc w:val="both"/>
        <w:rPr>
          <w:color w:val="000000" w:themeColor="text1"/>
          <w:sz w:val="28"/>
          <w:szCs w:val="28"/>
          <w:lang w:val="ru-RU"/>
        </w:rPr>
      </w:pPr>
    </w:p>
    <w:p w:rsidR="007C3DA8" w:rsidRPr="007C3DA8" w:rsidRDefault="007C3DA8" w:rsidP="007C3DA8">
      <w:pPr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 xml:space="preserve">3.2.3.2. В случае не предоставления заявителем документов указанных в </w:t>
      </w:r>
      <w:hyperlink r:id="rId36" w:history="1">
        <w:r w:rsidRPr="007C3DA8">
          <w:rPr>
            <w:rFonts w:ascii="Times New Roman" w:hAnsi="Times New Roman"/>
            <w:color w:val="000000" w:themeColor="text1"/>
            <w:sz w:val="28"/>
            <w:szCs w:val="28"/>
            <w:highlight w:val="yellow"/>
            <w:lang w:val="ru-RU"/>
          </w:rPr>
          <w:t>по</w:t>
        </w:r>
        <w:r w:rsidRPr="007C3DA8">
          <w:rPr>
            <w:rFonts w:ascii="Times New Roman" w:hAnsi="Times New Roman"/>
            <w:color w:val="000000" w:themeColor="text1"/>
            <w:sz w:val="28"/>
            <w:szCs w:val="28"/>
            <w:highlight w:val="yellow"/>
            <w:lang w:val="ru-RU"/>
          </w:rPr>
          <w:t>д</w:t>
        </w:r>
        <w:r w:rsidRPr="007C3DA8">
          <w:rPr>
            <w:rFonts w:ascii="Times New Roman" w:hAnsi="Times New Roman"/>
            <w:color w:val="000000" w:themeColor="text1"/>
            <w:sz w:val="28"/>
            <w:szCs w:val="28"/>
            <w:highlight w:val="yellow"/>
            <w:lang w:val="ru-RU"/>
          </w:rPr>
          <w:t>пунктах 1</w:t>
        </w:r>
      </w:hyperlink>
      <w:r w:rsidRPr="007C3DA8">
        <w:rPr>
          <w:rFonts w:ascii="Times New Roman" w:hAnsi="Times New Roman"/>
          <w:color w:val="000000" w:themeColor="text1"/>
          <w:sz w:val="28"/>
          <w:szCs w:val="28"/>
          <w:highlight w:val="yellow"/>
          <w:lang w:val="ru-RU"/>
        </w:rPr>
        <w:t xml:space="preserve">, </w:t>
      </w:r>
      <w:hyperlink r:id="rId37" w:history="1">
        <w:r w:rsidRPr="007C3DA8">
          <w:rPr>
            <w:rFonts w:ascii="Times New Roman" w:hAnsi="Times New Roman"/>
            <w:color w:val="000000" w:themeColor="text1"/>
            <w:sz w:val="28"/>
            <w:szCs w:val="28"/>
            <w:highlight w:val="yellow"/>
            <w:lang w:val="ru-RU"/>
          </w:rPr>
          <w:t>2</w:t>
        </w:r>
      </w:hyperlink>
      <w:r w:rsidRPr="007C3DA8">
        <w:rPr>
          <w:rFonts w:ascii="Times New Roman" w:hAnsi="Times New Roman"/>
          <w:color w:val="000000" w:themeColor="text1"/>
          <w:sz w:val="28"/>
          <w:szCs w:val="28"/>
          <w:highlight w:val="yellow"/>
          <w:lang w:val="ru-RU"/>
        </w:rPr>
        <w:t xml:space="preserve"> и 7 пункта 2.6.1.1. либо подпунктах 1, 2 пункта 2.6.1.2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., должностное лицо, ответственное за предоставление муниципальной услуги, запрашив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ет данную информацию в государственных органах, органах местного самоуправления или о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р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ганизациях, в распоряжении которых находятся указанные документы, с учетом предельного срока получения ответа по каждому виду докуме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н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та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(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3 </w:t>
      </w:r>
      <w:r w:rsidR="00C1518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рабочих 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дня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)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</w:p>
    <w:p w:rsidR="00DB173A" w:rsidRPr="007C3DA8" w:rsidRDefault="00DB173A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3DA8">
        <w:rPr>
          <w:rFonts w:ascii="Times New Roman" w:hAnsi="Times New Roman"/>
          <w:sz w:val="28"/>
          <w:szCs w:val="28"/>
          <w:lang w:val="ru-RU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</w:t>
      </w:r>
      <w:r w:rsidRPr="007C3DA8">
        <w:rPr>
          <w:rFonts w:ascii="Times New Roman" w:hAnsi="Times New Roman"/>
          <w:sz w:val="28"/>
          <w:szCs w:val="28"/>
          <w:lang w:val="ru-RU"/>
        </w:rPr>
        <w:t>о</w:t>
      </w:r>
      <w:r w:rsidRPr="007C3DA8">
        <w:rPr>
          <w:rFonts w:ascii="Times New Roman" w:hAnsi="Times New Roman"/>
          <w:sz w:val="28"/>
          <w:szCs w:val="28"/>
          <w:lang w:val="ru-RU"/>
        </w:rPr>
        <w:t>действия либо по иным электронным каналам.</w:t>
      </w:r>
    </w:p>
    <w:p w:rsidR="00DB173A" w:rsidRPr="007C3DA8" w:rsidRDefault="00DB173A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3DA8">
        <w:rPr>
          <w:rFonts w:ascii="Times New Roman" w:hAnsi="Times New Roman"/>
          <w:sz w:val="28"/>
          <w:szCs w:val="28"/>
          <w:lang w:val="ru-RU"/>
        </w:rPr>
        <w:t>Также допускается направление запросов в бумажном виде (по факсу либо п</w:t>
      </w:r>
      <w:r w:rsidRPr="007C3DA8">
        <w:rPr>
          <w:rFonts w:ascii="Times New Roman" w:hAnsi="Times New Roman"/>
          <w:sz w:val="28"/>
          <w:szCs w:val="28"/>
          <w:lang w:val="ru-RU"/>
        </w:rPr>
        <w:t>о</w:t>
      </w:r>
      <w:r w:rsidRPr="007C3DA8">
        <w:rPr>
          <w:rFonts w:ascii="Times New Roman" w:hAnsi="Times New Roman"/>
          <w:sz w:val="28"/>
          <w:szCs w:val="28"/>
          <w:lang w:val="ru-RU"/>
        </w:rPr>
        <w:t>средством курьера).</w:t>
      </w:r>
    </w:p>
    <w:p w:rsidR="00A772AC" w:rsidRPr="00C9674F" w:rsidRDefault="00A772AC" w:rsidP="00794AA0">
      <w:pPr>
        <w:ind w:firstLine="709"/>
        <w:jc w:val="both"/>
        <w:rPr>
          <w:rFonts w:ascii="Times New Roman" w:hAnsi="Times New Roman"/>
          <w:sz w:val="28"/>
          <w:szCs w:val="28"/>
          <w:highlight w:val="yellow"/>
          <w:lang w:val="ru-RU"/>
        </w:rPr>
      </w:pPr>
      <w:r w:rsidRPr="007C3DA8">
        <w:rPr>
          <w:rFonts w:ascii="Times New Roman" w:hAnsi="Times New Roman"/>
          <w:sz w:val="28"/>
          <w:szCs w:val="28"/>
          <w:lang w:val="ru-RU"/>
        </w:rPr>
        <w:t>Рассмотрение заявления и прилагаемых документов, полученных в электро</w:t>
      </w:r>
      <w:r w:rsidRPr="007C3DA8">
        <w:rPr>
          <w:rFonts w:ascii="Times New Roman" w:hAnsi="Times New Roman"/>
          <w:sz w:val="28"/>
          <w:szCs w:val="28"/>
          <w:lang w:val="ru-RU"/>
        </w:rPr>
        <w:t>н</w:t>
      </w:r>
      <w:r w:rsidRPr="007C3DA8">
        <w:rPr>
          <w:rFonts w:ascii="Times New Roman" w:hAnsi="Times New Roman"/>
          <w:sz w:val="28"/>
          <w:szCs w:val="28"/>
          <w:lang w:val="ru-RU"/>
        </w:rPr>
        <w:t xml:space="preserve">ной форме через </w:t>
      </w:r>
      <w:r w:rsidR="000B3332" w:rsidRPr="007C3DA8">
        <w:rPr>
          <w:rFonts w:ascii="Times New Roman" w:hAnsi="Times New Roman"/>
          <w:sz w:val="28"/>
          <w:szCs w:val="28"/>
          <w:lang w:val="ru-RU"/>
        </w:rPr>
        <w:t>Портал</w:t>
      </w:r>
      <w:r w:rsidRPr="007C3DA8">
        <w:rPr>
          <w:rFonts w:ascii="Times New Roman" w:hAnsi="Times New Roman"/>
          <w:sz w:val="28"/>
          <w:szCs w:val="28"/>
          <w:lang w:val="ru-RU"/>
        </w:rPr>
        <w:t>, осуществляется в том же порядке, что и рассмотрение з</w:t>
      </w:r>
      <w:r w:rsidRPr="007C3DA8">
        <w:rPr>
          <w:rFonts w:ascii="Times New Roman" w:hAnsi="Times New Roman"/>
          <w:sz w:val="28"/>
          <w:szCs w:val="28"/>
          <w:lang w:val="ru-RU"/>
        </w:rPr>
        <w:t>а</w:t>
      </w:r>
      <w:r w:rsidRPr="007C3DA8">
        <w:rPr>
          <w:rFonts w:ascii="Times New Roman" w:hAnsi="Times New Roman"/>
          <w:sz w:val="28"/>
          <w:szCs w:val="28"/>
          <w:lang w:val="ru-RU"/>
        </w:rPr>
        <w:t>явления, полученного от заявителя через МФЦ.</w:t>
      </w:r>
    </w:p>
    <w:p w:rsidR="00DB173A" w:rsidRDefault="00DB173A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C3DA8">
        <w:rPr>
          <w:rFonts w:ascii="Times New Roman" w:hAnsi="Times New Roman"/>
          <w:sz w:val="28"/>
          <w:szCs w:val="28"/>
          <w:lang w:val="ru-RU"/>
        </w:rPr>
        <w:t>Непредставление (несвоевременное представление) органами либо организ</w:t>
      </w:r>
      <w:r w:rsidRPr="007C3DA8">
        <w:rPr>
          <w:rFonts w:ascii="Times New Roman" w:hAnsi="Times New Roman"/>
          <w:sz w:val="28"/>
          <w:szCs w:val="28"/>
          <w:lang w:val="ru-RU"/>
        </w:rPr>
        <w:t>а</w:t>
      </w:r>
      <w:r w:rsidRPr="007C3DA8">
        <w:rPr>
          <w:rFonts w:ascii="Times New Roman" w:hAnsi="Times New Roman"/>
          <w:sz w:val="28"/>
          <w:szCs w:val="28"/>
          <w:lang w:val="ru-RU"/>
        </w:rPr>
        <w:t>циями, документов и информации по запросам, в том числе межведомственным, не может являться основанием для отказа в предоставлении заявителю мун</w:t>
      </w:r>
      <w:r w:rsidRPr="007C3DA8">
        <w:rPr>
          <w:rFonts w:ascii="Times New Roman" w:hAnsi="Times New Roman"/>
          <w:sz w:val="28"/>
          <w:szCs w:val="28"/>
          <w:lang w:val="ru-RU"/>
        </w:rPr>
        <w:t>и</w:t>
      </w:r>
      <w:r w:rsidRPr="007C3DA8">
        <w:rPr>
          <w:rFonts w:ascii="Times New Roman" w:hAnsi="Times New Roman"/>
          <w:sz w:val="28"/>
          <w:szCs w:val="28"/>
          <w:lang w:val="ru-RU"/>
        </w:rPr>
        <w:t>ципальной услуги. Должностное лицо, не представившее (несвоевременно представившее) з</w:t>
      </w:r>
      <w:r w:rsidRPr="007C3DA8">
        <w:rPr>
          <w:rFonts w:ascii="Times New Roman" w:hAnsi="Times New Roman"/>
          <w:sz w:val="28"/>
          <w:szCs w:val="28"/>
          <w:lang w:val="ru-RU"/>
        </w:rPr>
        <w:t>а</w:t>
      </w:r>
      <w:r w:rsidRPr="007C3DA8">
        <w:rPr>
          <w:rFonts w:ascii="Times New Roman" w:hAnsi="Times New Roman"/>
          <w:sz w:val="28"/>
          <w:szCs w:val="28"/>
          <w:lang w:val="ru-RU"/>
        </w:rPr>
        <w:t>прошенные и находящиеся в распоряжении соответствующих органа либо орган</w:t>
      </w:r>
      <w:r w:rsidRPr="007C3DA8">
        <w:rPr>
          <w:rFonts w:ascii="Times New Roman" w:hAnsi="Times New Roman"/>
          <w:sz w:val="28"/>
          <w:szCs w:val="28"/>
          <w:lang w:val="ru-RU"/>
        </w:rPr>
        <w:t>и</w:t>
      </w:r>
      <w:r w:rsidRPr="007C3DA8">
        <w:rPr>
          <w:rFonts w:ascii="Times New Roman" w:hAnsi="Times New Roman"/>
          <w:sz w:val="28"/>
          <w:szCs w:val="28"/>
          <w:lang w:val="ru-RU"/>
        </w:rPr>
        <w:t>зации документ или информацию, подлежит административной, дисциплинарной или иной ответственности в соответствии с законодательством Российской Федер</w:t>
      </w:r>
      <w:r w:rsidRPr="007C3DA8">
        <w:rPr>
          <w:rFonts w:ascii="Times New Roman" w:hAnsi="Times New Roman"/>
          <w:sz w:val="28"/>
          <w:szCs w:val="28"/>
          <w:lang w:val="ru-RU"/>
        </w:rPr>
        <w:t>а</w:t>
      </w:r>
      <w:r w:rsidRPr="007C3DA8">
        <w:rPr>
          <w:rFonts w:ascii="Times New Roman" w:hAnsi="Times New Roman"/>
          <w:sz w:val="28"/>
          <w:szCs w:val="28"/>
          <w:lang w:val="ru-RU"/>
        </w:rPr>
        <w:t>ции.</w:t>
      </w:r>
    </w:p>
    <w:p w:rsidR="007C3DA8" w:rsidRDefault="007C3DA8" w:rsidP="007C3DA8">
      <w:pPr>
        <w:shd w:val="clear" w:color="auto" w:fill="FFFFFF"/>
        <w:tabs>
          <w:tab w:val="num" w:pos="0"/>
        </w:tabs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3.2.3.3. При наличии полного и правильно оформленного комплекта докуме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>н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тов должностное лицо, ответственное за выполнение процедуры выдачи разрешений на </w:t>
      </w:r>
      <w:r w:rsid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ввод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, в течение </w:t>
      </w:r>
      <w:r w:rsidRPr="00FA5088">
        <w:rPr>
          <w:rFonts w:ascii="Times New Roman" w:hAnsi="Times New Roman"/>
          <w:color w:val="000000" w:themeColor="text1"/>
          <w:sz w:val="28"/>
          <w:szCs w:val="28"/>
          <w:lang w:val="ru-RU"/>
        </w:rPr>
        <w:t>1</w:t>
      </w:r>
      <w:r w:rsidRPr="007C3DA8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дня организует:</w:t>
      </w:r>
    </w:p>
    <w:p w:rsidR="007C3DA8" w:rsidRDefault="00C1518C" w:rsidP="00C1518C">
      <w:pPr>
        <w:shd w:val="clear" w:color="auto" w:fill="FFFFFF"/>
        <w:tabs>
          <w:tab w:val="num" w:pos="0"/>
        </w:tabs>
        <w:ind w:firstLine="709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</w:pP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осмотр построенного, реконструированного объекта капитального строител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ь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ства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,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в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 xml:space="preserve"> ходе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которого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 xml:space="preserve"> осуществляется проверка соответствия такого объекта треб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о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ваниям, указанным в разрешении на строительство, требованиям к стро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и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тельству, реконструкции объекта капитального строительства, установленным на дату выдачи представленного для п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о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и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тории, а также разрешенному использованию земельного участка, ограничениям, установленным в соответствии с</w:t>
      </w:r>
      <w:r w:rsidRPr="00C1518C">
        <w:rPr>
          <w:rStyle w:val="apple-converted-space"/>
          <w:rFonts w:ascii="Times New Roman" w:hAnsi="Times New Roman"/>
          <w:color w:val="22272F"/>
          <w:sz w:val="28"/>
          <w:szCs w:val="28"/>
          <w:shd w:val="clear" w:color="auto" w:fill="FFFFFF"/>
        </w:rPr>
        <w:t> </w:t>
      </w:r>
      <w:hyperlink r:id="rId38" w:anchor="/document/12124624/entry/2" w:history="1">
        <w:r w:rsidRPr="00C1518C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земельным</w:t>
        </w:r>
      </w:hyperlink>
      <w:r w:rsidRPr="00C1518C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 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и иным законодательством Российской Федерации, требованиям проектной документации, в том числе требованиям энерг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е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тической эффективности и требованиям оснащенности объекта капитального стро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и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тельства приборами учета используемых энергетических ресурсов, за исключением случаев осуществления строительства, реконструкции объекта индивидуального жилищного строительства. В случае, если при строительстве, реконструкции объе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к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та капитального строительства осуществляется государственный строительный на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д</w:t>
      </w:r>
      <w:r w:rsidRPr="00C1518C">
        <w:rPr>
          <w:rFonts w:ascii="Times New Roman" w:hAnsi="Times New Roman"/>
          <w:color w:val="22272F"/>
          <w:sz w:val="28"/>
          <w:szCs w:val="28"/>
          <w:shd w:val="clear" w:color="auto" w:fill="FFFFFF"/>
          <w:lang w:val="ru-RU"/>
        </w:rPr>
        <w:t>зор, осмотр такого объекта органом, выдавшим разрешение на строительство, не проводится.</w:t>
      </w:r>
    </w:p>
    <w:p w:rsidR="00FD4694" w:rsidRDefault="009B3964" w:rsidP="009B3964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3.2.</w:t>
      </w:r>
      <w:r w:rsidR="00FD4694"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3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.</w:t>
      </w:r>
      <w:r w:rsidR="00FD4694"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. По результатам </w:t>
      </w:r>
      <w:r w:rsidR="00FD4694"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осмотра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в течение одного дня подготавливается ра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з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решение на </w:t>
      </w:r>
      <w:r w:rsidR="00FD4694"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ввод </w:t>
      </w:r>
      <w:r w:rsidR="00FD4694" w:rsidRPr="00FD4694">
        <w:rPr>
          <w:rFonts w:ascii="Times New Roman" w:hAnsi="Times New Roman"/>
          <w:sz w:val="28"/>
          <w:szCs w:val="28"/>
          <w:lang w:val="ru-RU" w:bidi="ar-SA"/>
        </w:rPr>
        <w:t>объекта в эксплуат</w:t>
      </w:r>
      <w:r w:rsidR="00FD4694" w:rsidRPr="00FD4694">
        <w:rPr>
          <w:rFonts w:ascii="Times New Roman" w:hAnsi="Times New Roman"/>
          <w:sz w:val="28"/>
          <w:szCs w:val="28"/>
          <w:lang w:val="ru-RU" w:bidi="ar-SA"/>
        </w:rPr>
        <w:t>а</w:t>
      </w:r>
      <w:r w:rsidR="00FD4694" w:rsidRPr="00FD4694">
        <w:rPr>
          <w:rFonts w:ascii="Times New Roman" w:hAnsi="Times New Roman"/>
          <w:sz w:val="28"/>
          <w:szCs w:val="28"/>
          <w:lang w:val="ru-RU" w:bidi="ar-SA"/>
        </w:rPr>
        <w:t>цию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или отказ в выдаче такого разрешения с указанием пр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чин отказа.</w:t>
      </w:r>
    </w:p>
    <w:p w:rsidR="009B3964" w:rsidRPr="00FD4694" w:rsidRDefault="00FD4694" w:rsidP="009B3964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lastRenderedPageBreak/>
        <w:t>Экземпляр разрешения на строительство изготавливается в двух экземплярах, один из которых выдается заявителю, один хранится в архиве уполномоченного о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р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гана.</w:t>
      </w:r>
    </w:p>
    <w:p w:rsidR="009B3964" w:rsidRDefault="009B3964" w:rsidP="009B3964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Рассмотрение документов, полученных в электронной форме через Портал, осуществляется в том же порядке, что и рассмотрение документов, пол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ченных от заявителя через МФЦ.</w:t>
      </w:r>
    </w:p>
    <w:p w:rsidR="00FD4694" w:rsidRDefault="00FD4694" w:rsidP="00FD4694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В случае, если заявление и прилагаемые документы поданы в электронном в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де экземпляр разрешения на строительство либо уведомление об отказе в предо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с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тавлении муниципальной услуги в отсканированном виде направляется заявителю по электронной почте или в личный кабинет заявителя на Портал.</w:t>
      </w:r>
    </w:p>
    <w:p w:rsidR="009B3964" w:rsidRPr="00FD4694" w:rsidRDefault="009B3964" w:rsidP="00FD4694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3.2.</w:t>
      </w:r>
      <w:r w:rsidR="00FD4694"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4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. Должностное лицо уполномоченного органа в течение одного дня после принятия решения о возможности предоставления муниципальной услуги, ответс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т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венный за выполнение процедуры выдачи разрешений на строительство, направляет результат муниципальной услуги в МФЦ (при подаче заявления о предоставлении муниципальной услуги через МФЦ) – для выдачи заяв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FD4694">
        <w:rPr>
          <w:rFonts w:ascii="Times New Roman" w:hAnsi="Times New Roman"/>
          <w:color w:val="000000" w:themeColor="text1"/>
          <w:sz w:val="28"/>
          <w:szCs w:val="28"/>
          <w:lang w:val="ru-RU"/>
        </w:rPr>
        <w:t>телю.</w:t>
      </w:r>
    </w:p>
    <w:p w:rsidR="006C703E" w:rsidRPr="00F31864" w:rsidRDefault="006C703E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</w:t>
      </w:r>
      <w:r w:rsidR="00FD4694">
        <w:rPr>
          <w:rFonts w:ascii="Times New Roman" w:hAnsi="Times New Roman"/>
          <w:sz w:val="28"/>
          <w:szCs w:val="28"/>
          <w:lang w:val="ru-RU"/>
        </w:rPr>
        <w:t>5</w:t>
      </w:r>
      <w:r w:rsidRPr="00F31864">
        <w:rPr>
          <w:rFonts w:ascii="Times New Roman" w:hAnsi="Times New Roman"/>
          <w:sz w:val="28"/>
          <w:szCs w:val="28"/>
          <w:lang w:val="ru-RU"/>
        </w:rPr>
        <w:t>. Выдача заявителю результата предоставления муниципальной услуги.</w:t>
      </w:r>
    </w:p>
    <w:p w:rsidR="00F219AD" w:rsidRPr="00F31864" w:rsidRDefault="00F219AD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</w:t>
      </w:r>
      <w:r w:rsidR="00FD4694">
        <w:rPr>
          <w:rFonts w:ascii="Times New Roman" w:hAnsi="Times New Roman"/>
          <w:sz w:val="28"/>
          <w:szCs w:val="28"/>
          <w:lang w:val="ru-RU"/>
        </w:rPr>
        <w:t>5</w:t>
      </w:r>
      <w:r w:rsidRPr="00F31864">
        <w:rPr>
          <w:rFonts w:ascii="Times New Roman" w:hAnsi="Times New Roman"/>
          <w:sz w:val="28"/>
          <w:szCs w:val="28"/>
          <w:lang w:val="ru-RU"/>
        </w:rPr>
        <w:t>.1. При подаче заявления о предоставлении муниципальной услуги через МФЦ основанием для начала адм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нистративной процедуры является получение в МФЦ прилагаемого пакета документов.</w:t>
      </w:r>
    </w:p>
    <w:p w:rsidR="00F219AD" w:rsidRPr="00F31864" w:rsidRDefault="00F219AD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Для получения документов заявитель прибывает в МФЦ лично с документом, удостоверяющим личность.</w:t>
      </w:r>
    </w:p>
    <w:p w:rsidR="00F219AD" w:rsidRPr="00F31864" w:rsidRDefault="00F219AD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При выдаче документов </w:t>
      </w:r>
      <w:r w:rsidR="002D4785" w:rsidRPr="00F31864">
        <w:rPr>
          <w:rFonts w:ascii="Times New Roman" w:hAnsi="Times New Roman"/>
          <w:sz w:val="28"/>
          <w:szCs w:val="28"/>
          <w:lang w:val="ru-RU"/>
        </w:rPr>
        <w:t xml:space="preserve">должностное лицо </w:t>
      </w:r>
      <w:r w:rsidRPr="00F31864">
        <w:rPr>
          <w:rFonts w:ascii="Times New Roman" w:hAnsi="Times New Roman"/>
          <w:sz w:val="28"/>
          <w:szCs w:val="28"/>
          <w:lang w:val="ru-RU"/>
        </w:rPr>
        <w:t>МФЦ:</w:t>
      </w:r>
    </w:p>
    <w:p w:rsidR="00F219AD" w:rsidRPr="00F31864" w:rsidRDefault="00F219AD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устанавливает личность заявителя, проверяет наличие расписки (в случае ут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ри заявителем расписки распечатывает с использованием программного электронн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го комплекса один экземпляр расписки, на обратной стороне которой делает на</w:t>
      </w:r>
      <w:r w:rsidRPr="00F31864">
        <w:rPr>
          <w:rFonts w:ascii="Times New Roman" w:hAnsi="Times New Roman"/>
          <w:sz w:val="28"/>
          <w:szCs w:val="28"/>
          <w:lang w:val="ru-RU"/>
        </w:rPr>
        <w:t>д</w:t>
      </w:r>
      <w:r w:rsidRPr="00F31864">
        <w:rPr>
          <w:rFonts w:ascii="Times New Roman" w:hAnsi="Times New Roman"/>
          <w:sz w:val="28"/>
          <w:szCs w:val="28"/>
          <w:lang w:val="ru-RU"/>
        </w:rPr>
        <w:t>пись «оригинал расписки утерян», ставит дату и подпись);</w:t>
      </w:r>
    </w:p>
    <w:p w:rsidR="00F219AD" w:rsidRPr="00F31864" w:rsidRDefault="00F219AD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знакомит с содержанием документов и выдает их.</w:t>
      </w:r>
    </w:p>
    <w:p w:rsidR="00F219AD" w:rsidRPr="00F31864" w:rsidRDefault="00F219AD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3.2.</w:t>
      </w:r>
      <w:r w:rsidR="00FD4694">
        <w:rPr>
          <w:rFonts w:ascii="Times New Roman" w:hAnsi="Times New Roman"/>
          <w:sz w:val="28"/>
          <w:szCs w:val="28"/>
          <w:lang w:val="ru-RU"/>
        </w:rPr>
        <w:t>5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.2. При подаче заявления в электронном виде для получения </w:t>
      </w:r>
      <w:r w:rsidR="00791437" w:rsidRPr="00F31864">
        <w:rPr>
          <w:rFonts w:ascii="Times New Roman" w:hAnsi="Times New Roman"/>
          <w:sz w:val="28"/>
          <w:szCs w:val="28"/>
          <w:lang w:val="ru-RU"/>
        </w:rPr>
        <w:t>разрешения на ввод в эксплуатацию объекта к</w:t>
      </w:r>
      <w:r w:rsidR="00791437" w:rsidRPr="00F31864">
        <w:rPr>
          <w:rFonts w:ascii="Times New Roman" w:hAnsi="Times New Roman"/>
          <w:sz w:val="28"/>
          <w:szCs w:val="28"/>
          <w:lang w:val="ru-RU"/>
        </w:rPr>
        <w:t>а</w:t>
      </w:r>
      <w:r w:rsidR="00791437" w:rsidRPr="00F31864">
        <w:rPr>
          <w:rFonts w:ascii="Times New Roman" w:hAnsi="Times New Roman"/>
          <w:sz w:val="28"/>
          <w:szCs w:val="28"/>
          <w:lang w:val="ru-RU"/>
        </w:rPr>
        <w:t>питального строительства либо мотивированного отказа</w:t>
      </w:r>
      <w:r w:rsidRPr="00F31864">
        <w:rPr>
          <w:rFonts w:ascii="Times New Roman" w:hAnsi="Times New Roman"/>
          <w:sz w:val="28"/>
          <w:szCs w:val="28"/>
          <w:lang w:val="ru-RU"/>
        </w:rPr>
        <w:t>при предоставлении муниципальной услуги в электронном виде, заявитель прибывает в уп</w:t>
      </w:r>
      <w:r w:rsidR="00D701E7" w:rsidRPr="00F31864">
        <w:rPr>
          <w:rFonts w:ascii="Times New Roman" w:hAnsi="Times New Roman"/>
          <w:sz w:val="28"/>
          <w:szCs w:val="28"/>
          <w:lang w:val="ru-RU"/>
        </w:rPr>
        <w:t xml:space="preserve">олномоченный орган </w:t>
      </w:r>
      <w:r w:rsidRPr="00F31864">
        <w:rPr>
          <w:rFonts w:ascii="Times New Roman" w:hAnsi="Times New Roman"/>
          <w:sz w:val="28"/>
          <w:szCs w:val="28"/>
          <w:lang w:val="ru-RU"/>
        </w:rPr>
        <w:t>лично с документом, удостоверяющим ли</w:t>
      </w:r>
      <w:r w:rsidRPr="00F31864">
        <w:rPr>
          <w:rFonts w:ascii="Times New Roman" w:hAnsi="Times New Roman"/>
          <w:sz w:val="28"/>
          <w:szCs w:val="28"/>
          <w:lang w:val="ru-RU"/>
        </w:rPr>
        <w:t>ч</w:t>
      </w:r>
      <w:r w:rsidRPr="00F31864">
        <w:rPr>
          <w:rFonts w:ascii="Times New Roman" w:hAnsi="Times New Roman"/>
          <w:sz w:val="28"/>
          <w:szCs w:val="28"/>
          <w:lang w:val="ru-RU"/>
        </w:rPr>
        <w:t>ность.</w:t>
      </w:r>
    </w:p>
    <w:p w:rsidR="00397F4E" w:rsidRPr="00F31864" w:rsidRDefault="00F219AD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Информация о прохождении документов, а также о принятых решениях отр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жается в системе электронного документооборота в день принятия соответству</w:t>
      </w:r>
      <w:r w:rsidRPr="00F31864">
        <w:rPr>
          <w:rFonts w:ascii="Times New Roman" w:hAnsi="Times New Roman"/>
          <w:sz w:val="28"/>
          <w:szCs w:val="28"/>
          <w:lang w:val="ru-RU"/>
        </w:rPr>
        <w:t>ю</w:t>
      </w:r>
      <w:r w:rsidRPr="00F31864">
        <w:rPr>
          <w:rFonts w:ascii="Times New Roman" w:hAnsi="Times New Roman"/>
          <w:sz w:val="28"/>
          <w:szCs w:val="28"/>
          <w:lang w:val="ru-RU"/>
        </w:rPr>
        <w:t>щих решений.</w:t>
      </w:r>
    </w:p>
    <w:p w:rsidR="00397F4E" w:rsidRPr="00F31864" w:rsidRDefault="00397F4E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Обращение заявителясдокументами, предусмотренными </w:t>
      </w:r>
      <w:r w:rsidR="00245297" w:rsidRPr="00F31864">
        <w:rPr>
          <w:rFonts w:ascii="Times New Roman" w:hAnsi="Times New Roman"/>
          <w:sz w:val="28"/>
          <w:szCs w:val="28"/>
          <w:lang w:val="ru-RU"/>
        </w:rPr>
        <w:t xml:space="preserve">подразделом 2.6 </w:t>
      </w:r>
      <w:r w:rsidR="009359D9" w:rsidRPr="00F31864">
        <w:rPr>
          <w:rFonts w:ascii="Times New Roman" w:hAnsi="Times New Roman"/>
          <w:sz w:val="28"/>
          <w:szCs w:val="28"/>
          <w:lang w:val="ru-RU"/>
        </w:rPr>
        <w:t>ра</w:t>
      </w:r>
      <w:r w:rsidR="009359D9" w:rsidRPr="00F31864">
        <w:rPr>
          <w:rFonts w:ascii="Times New Roman" w:hAnsi="Times New Roman"/>
          <w:sz w:val="28"/>
          <w:szCs w:val="28"/>
          <w:lang w:val="ru-RU"/>
        </w:rPr>
        <w:t>з</w:t>
      </w:r>
      <w:r w:rsidR="009359D9" w:rsidRPr="00F31864">
        <w:rPr>
          <w:rFonts w:ascii="Times New Roman" w:hAnsi="Times New Roman"/>
          <w:sz w:val="28"/>
          <w:szCs w:val="28"/>
          <w:lang w:val="ru-RU"/>
        </w:rPr>
        <w:t xml:space="preserve">дела </w:t>
      </w:r>
      <w:r w:rsidR="00C83DDE" w:rsidRPr="00F91314">
        <w:rPr>
          <w:rFonts w:ascii="Times New Roman" w:hAnsi="Times New Roman"/>
          <w:sz w:val="28"/>
          <w:szCs w:val="28"/>
        </w:rPr>
        <w:t>II</w:t>
      </w:r>
      <w:r w:rsidR="00C9674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31864">
        <w:rPr>
          <w:rFonts w:ascii="Times New Roman" w:hAnsi="Times New Roman"/>
          <w:sz w:val="28"/>
          <w:szCs w:val="28"/>
          <w:lang w:val="ru-RU"/>
        </w:rPr>
        <w:t>Регламента, не может быть 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тавлено без рассмотрения или рассмотрено с нарушением сроков по причине продолжительного отсутствия (отпуск, командиро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ка, болезнь и т.д.) или увольнения должностного лица </w:t>
      </w:r>
      <w:r w:rsidR="00B253DB" w:rsidRPr="00F31864">
        <w:rPr>
          <w:rFonts w:ascii="Times New Roman" w:hAnsi="Times New Roman"/>
          <w:sz w:val="28"/>
          <w:szCs w:val="28"/>
          <w:lang w:val="ru-RU"/>
        </w:rPr>
        <w:t>уп</w:t>
      </w:r>
      <w:r w:rsidR="00D701E7" w:rsidRPr="00F31864">
        <w:rPr>
          <w:rFonts w:ascii="Times New Roman" w:hAnsi="Times New Roman"/>
          <w:sz w:val="28"/>
          <w:szCs w:val="28"/>
          <w:lang w:val="ru-RU"/>
        </w:rPr>
        <w:t>олномоченного органа</w:t>
      </w:r>
      <w:r w:rsidRPr="00F31864">
        <w:rPr>
          <w:rFonts w:ascii="Times New Roman" w:hAnsi="Times New Roman"/>
          <w:sz w:val="28"/>
          <w:szCs w:val="28"/>
          <w:lang w:val="ru-RU"/>
        </w:rPr>
        <w:t>, о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ветственн</w:t>
      </w:r>
      <w:r w:rsidR="00B253DB" w:rsidRPr="00F31864">
        <w:rPr>
          <w:rFonts w:ascii="Times New Roman" w:hAnsi="Times New Roman"/>
          <w:sz w:val="28"/>
          <w:szCs w:val="28"/>
          <w:lang w:val="ru-RU"/>
        </w:rPr>
        <w:t xml:space="preserve">ого </w:t>
      </w:r>
      <w:r w:rsidRPr="00F31864">
        <w:rPr>
          <w:rFonts w:ascii="Times New Roman" w:hAnsi="Times New Roman"/>
          <w:sz w:val="28"/>
          <w:szCs w:val="28"/>
          <w:lang w:val="ru-RU"/>
        </w:rPr>
        <w:t>за предоста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ление </w:t>
      </w:r>
      <w:r w:rsidR="00433925" w:rsidRPr="00F31864">
        <w:rPr>
          <w:rFonts w:ascii="Times New Roman" w:hAnsi="Times New Roman"/>
          <w:sz w:val="28"/>
          <w:szCs w:val="28"/>
          <w:lang w:val="ru-RU"/>
        </w:rPr>
        <w:t xml:space="preserve">муниципальной 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услуги. </w:t>
      </w:r>
    </w:p>
    <w:p w:rsidR="005A2BC8" w:rsidRPr="00F31864" w:rsidRDefault="005A2BC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F91314">
        <w:rPr>
          <w:rFonts w:ascii="Times New Roman" w:hAnsi="Times New Roman"/>
          <w:sz w:val="28"/>
          <w:szCs w:val="28"/>
        </w:rPr>
        <w:t>IV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. ФОРМЫ КОНТРОЛЯ ЗА ПРЕДОСТАВЛЕНИЕМ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МУНИЦИПАЛЬНОЙ УСЛУГИ</w:t>
      </w:r>
    </w:p>
    <w:p w:rsidR="005353D8" w:rsidRPr="00F31864" w:rsidRDefault="005353D8" w:rsidP="00794AA0">
      <w:pPr>
        <w:tabs>
          <w:tab w:val="left" w:pos="708"/>
          <w:tab w:val="center" w:pos="5102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15" w:name="Par413"/>
      <w:bookmarkEnd w:id="15"/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 xml:space="preserve">Подраздел 4.1. ПОРЯДОК ОСУЩЕСТВЛЕНИЯ ТЕКУЩЕГО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КОНТРОЛЯ ЗА СОБЛЮДЕНИЕМ И ИСПОЛНЕНИЕМ ОТВЕТСТВЕННЫМИ ДОЛЖНОСТНЫМИ ЛИЦАМИ ПОЛ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ЖЕНИЙ АДМИНИСТРАТИВНОГО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 xml:space="preserve">РЕГЛАМЕНТА И ИНЫХ НОРМАТИВНЫХ ПРАВОВЫХ АКТОВ,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 xml:space="preserve">УСТАНАВЛИВАЮЩИХ ТРЕБОВАНИЯ К ПРЕДОСТАВЛЕНИЮ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МУНИЦИПАЛЬНОЙ УСЛУГИ, А ТАКЖЕ ПРИНЯТИЕМ ИМИ РЕШЕНИЙ</w:t>
      </w:r>
    </w:p>
    <w:p w:rsidR="005353D8" w:rsidRPr="00F31864" w:rsidRDefault="005353D8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4.1.1. Должностные лица, муниципальные служащие, участвующие в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тавлении муниципальной услуги, руководствуются положениями настоящего Ре</w:t>
      </w:r>
      <w:r w:rsidRPr="00F31864">
        <w:rPr>
          <w:rFonts w:ascii="Times New Roman" w:hAnsi="Times New Roman"/>
          <w:sz w:val="28"/>
          <w:szCs w:val="28"/>
          <w:lang w:val="ru-RU"/>
        </w:rPr>
        <w:t>г</w:t>
      </w:r>
      <w:r w:rsidRPr="00F31864">
        <w:rPr>
          <w:rFonts w:ascii="Times New Roman" w:hAnsi="Times New Roman"/>
          <w:sz w:val="28"/>
          <w:szCs w:val="28"/>
          <w:lang w:val="ru-RU"/>
        </w:rPr>
        <w:t>ламента.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должностных регламентах должностных лиц, участвующих в предоставл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нии муниципальной услуги, осуществляющих функции по предоставлению мун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ципальной услуги, устанавливаются должностные обязанности, ответственность, требования к знаниям и квалификации специалистов.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Должностные лица органов, участвующих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настоящим Регламентом. При пр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доставлении муниципальной услуги гражданину гарантируется право на получение информации о своих правах, обязанностях и условиях оказания муниципальной у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луги; защиту сведений о персональных данных; уважительное отношение со стор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ны должностных лиц. </w:t>
      </w:r>
    </w:p>
    <w:p w:rsidR="00605CF6" w:rsidRPr="00F31864" w:rsidRDefault="00605CF6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4.1.2. Текущий контроль и координация последовательности действий, опр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деленных административными проц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дурами, по предоставлению муниципальной услуги должностными лицами уполномоченного органа осуществляется п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стоянно непосредственно должностным лицом уполномоченного органа путем проведения проверок. 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4.1.3. Проверки полноты и качества предоставления муниципальной услуги включают в себя проведение проверок, выявление и устранение нарушений прав заявителей, рассмотрение, принятие решений и подготовку ответов на обращ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 заявителей, содержащих жалобы на действия (бездействие) и решения должностных лиц уполномоченного органа, ответственных за предоставление муниципальной у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луги.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Подраздел 4.2. ПОРЯДОК И ПЕРИОДИЧНОСТЬ ОСУЩЕСТВЛЕНИЯ ПЛ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НОВЫХ И ВНЕПЛАНОВЫХ ПРОВЕРОК ПОЛНОТЫ И КАЧЕСТВА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ТАВЛЕНИЯ МУНИЦИПАЛЬНОЙ УСЛУГИ, В ТОМ ЧИСЛЕ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 xml:space="preserve">ПОРЯДОК И ФОРМЫ КОНТРОЛЯЗА ПОЛНОТОЙ И КАЧЕСТВОМ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ПРЕДОСТАВЛЕНИЯ МУНИЦИПАЛЬНОЙ УСЛУГИ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Плановые и внеплановые проверки могут проводиться главой муниципальн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го образования </w:t>
      </w:r>
      <w:r w:rsidR="00C9674F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F31864">
        <w:rPr>
          <w:rFonts w:ascii="Times New Roman" w:hAnsi="Times New Roman"/>
          <w:sz w:val="28"/>
          <w:szCs w:val="28"/>
          <w:lang w:val="ru-RU"/>
        </w:rPr>
        <w:t>, заместителем главы муниципального образов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ния </w:t>
      </w:r>
      <w:r w:rsidR="00C9674F">
        <w:rPr>
          <w:rFonts w:ascii="Times New Roman" w:hAnsi="Times New Roman"/>
          <w:sz w:val="28"/>
          <w:szCs w:val="28"/>
          <w:lang w:val="ru-RU"/>
        </w:rPr>
        <w:t>Павловский район</w:t>
      </w:r>
      <w:r w:rsidRPr="00F31864">
        <w:rPr>
          <w:rFonts w:ascii="Times New Roman" w:hAnsi="Times New Roman"/>
          <w:sz w:val="28"/>
          <w:szCs w:val="28"/>
          <w:lang w:val="ru-RU"/>
        </w:rPr>
        <w:t>, курирующим отраслевой (функциональный, территориал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ный) орган или структурное подразделение, через который предоставляется мун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ципальная услуга (при нал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чии).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Проведение плановых проверок, полноты и качества предоставления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 осуществляется в соответствии с утвержденным графиком, но не реже одного раза в год.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Внеплановые проверки проводятся по обращениям юридических и физич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ских лиц с жалобами на нарушение их прав и законных интересов в ходе предоста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ления муниципальной услуги, а также на основании документов и сведений, указ</w:t>
      </w:r>
      <w:r w:rsidRPr="00F31864">
        <w:rPr>
          <w:rFonts w:ascii="Times New Roman" w:hAnsi="Times New Roman"/>
          <w:sz w:val="28"/>
          <w:szCs w:val="28"/>
          <w:lang w:val="ru-RU"/>
        </w:rPr>
        <w:t>ы</w:t>
      </w:r>
      <w:r w:rsidRPr="00F31864">
        <w:rPr>
          <w:rFonts w:ascii="Times New Roman" w:hAnsi="Times New Roman"/>
          <w:sz w:val="28"/>
          <w:szCs w:val="28"/>
          <w:lang w:val="ru-RU"/>
        </w:rPr>
        <w:t>вающих на нарушение исполнения административного регламента.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 ходе плановых и внеплановых проверок: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проверяется знание ответственными лицами требований настоящего админ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стративного регламента, нормативных правовых актов, устанавливающих требов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ния к предоставлению муниципальной услуги;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проверяется соблюдение сроков и последовательности исполнения админис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ративных процедур;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выявляются нарушения прав заявителей, недостатки, допущенные в ходе пр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доставления муниципальной услуги.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Подраздел 4.3. ОТВЕТСТВЕННОСТЬ ДОЛЖНОСТНЫХ ЛИЦ ОРГАНА МЕСТН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ГО САМОУПРАВЛЕНИЯ ЗА 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ШЕНИЯ И ДЕЙСТВИЯ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(БЕЗДЕЙСТВИЕ), ПРИНИМАЕМЫЕ(ОСУЩЕСТВЛЯЕМЫЕ) ИМИ В ХОДЕ ПР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ДОСТАВЛЕНИЯ МУНИЦИПАЛ</w:t>
      </w:r>
      <w:r w:rsidRPr="00F31864">
        <w:rPr>
          <w:rFonts w:ascii="Times New Roman" w:hAnsi="Times New Roman"/>
          <w:sz w:val="28"/>
          <w:szCs w:val="28"/>
          <w:lang w:val="ru-RU"/>
        </w:rPr>
        <w:t>Ь</w:t>
      </w:r>
      <w:r w:rsidRPr="00F31864">
        <w:rPr>
          <w:rFonts w:ascii="Times New Roman" w:hAnsi="Times New Roman"/>
          <w:sz w:val="28"/>
          <w:szCs w:val="28"/>
          <w:lang w:val="ru-RU"/>
        </w:rPr>
        <w:t>НОЙ УСЛУГИ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4.3.1. По результатам проведенных проверок в случае выявления нарушения порядка предоставления муниципальной услуги, прав заявителей виновные лица привлекаются к ответственности в соответствии с законодательством Российской Федерации, и принимаются меры по устранению нарушений.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4.3.2. Должностные лица, муниципальные служащие, участвующие в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тавлении муниципальной услуги, н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сут персональную ответственность за принятие решения и действия (бездействие) при предоставлении муниципальной услуги.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4.3.3. Персональная ответственность устанавливается в должностных регл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ментах в соответствии с требованиями законодательства Российской Федерации.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4.4. ПОЛОЖЕНИЯ, ХАРАКТЕРИЗУЮЩИЕ ТРЕБОВАНИЯ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 xml:space="preserve">К ПОРЯДКУ И ФОРМАМ КОНТРОЛЯ ЗА ПРЕДОСТАВЛЕНИЕМ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 xml:space="preserve">МУНИЦИПАЛЬНОЙ УСЛУГИ, В ТОМ ЧИСЛЕ СО СТОРОНЫ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ГРАЖДАН, ИХ ОБЪЕДИНЕНИЙ И ОРГАНИЗАЦИЙ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тивными процедурами по исполнению муниципальной услуги, и принятием реш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ний должностными лицами, путем проведения проверок соблюдения и исполнения должностными лицами уполномоченного органа нормативных правовых актов Ро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сийской Федерации, Краснодарского края, а также полож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ний Регламента.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Проверка также может проводиться по конкретному обращению гражданина или организации.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Порядок и формы контроля за предоставлением муниципальной услуги дол</w:t>
      </w:r>
      <w:r w:rsidRPr="00F31864">
        <w:rPr>
          <w:rFonts w:ascii="Times New Roman" w:hAnsi="Times New Roman"/>
          <w:sz w:val="28"/>
          <w:szCs w:val="28"/>
          <w:lang w:val="ru-RU"/>
        </w:rPr>
        <w:t>ж</w:t>
      </w:r>
      <w:r w:rsidRPr="00F31864">
        <w:rPr>
          <w:rFonts w:ascii="Times New Roman" w:hAnsi="Times New Roman"/>
          <w:sz w:val="28"/>
          <w:szCs w:val="28"/>
          <w:lang w:val="ru-RU"/>
        </w:rPr>
        <w:t>ны отвечать требованиям непреры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ности и действенности (эффективности).</w:t>
      </w:r>
    </w:p>
    <w:p w:rsidR="005353D8" w:rsidRPr="00F31864" w:rsidRDefault="005353D8" w:rsidP="00794AA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Граждане, их объединения и организации могут контролировать предоставл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ние муниципальной услуги путем п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лучения письменной и устной информации о результатах проведенных проверок и принятых по результатам проверок мерах.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Раздел </w:t>
      </w:r>
      <w:r w:rsidRPr="00F91314">
        <w:rPr>
          <w:rFonts w:ascii="Times New Roman" w:hAnsi="Times New Roman"/>
          <w:sz w:val="28"/>
          <w:szCs w:val="28"/>
        </w:rPr>
        <w:t>V</w:t>
      </w:r>
      <w:r w:rsidRPr="00F31864">
        <w:rPr>
          <w:rFonts w:ascii="Times New Roman" w:hAnsi="Times New Roman"/>
          <w:sz w:val="28"/>
          <w:szCs w:val="28"/>
          <w:lang w:val="ru-RU"/>
        </w:rPr>
        <w:t>. ДОСУДЕБНЫЙ (ВНЕСУДЕБНЫЙ) ПОРЯДОК ОБЖАЛОВАНИЯ 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ШЕНИЙ И ДЕЙСТВИЙ (БЕЗДЕЙС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ВИЯ) ОРГАНА,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 xml:space="preserve">ПРЕДОСТАВЛЯЮЩЕГО МУНИЦИПАЛЬНУЮ УСЛУГУ, А ТАКЖЕ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ДОЛЖНОСТНЫХ ЛИЦ, МУНИЦИПАЛЬНЫХ СЛУЖАЩИХ</w:t>
      </w: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  <w:bookmarkStart w:id="16" w:name="Par459"/>
      <w:bookmarkEnd w:id="16"/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5.1. ИНФОРМАЦИЯ ДЛЯ ЗАЯВИТЕЛЯ О ЕГО ПРАВЕ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ПОДАТЬ ЖАЛОБУ НА РЕШЕНИЕ И (ИЛИ) ДЕЙСТВИЕ (БЕЗДЕЙСТВИЕ) ОРГ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НА МЕСТНОГО САМОУПРАВЛ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НИЯ КРАСНОДАРСКОГО КРАЯ,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ПРЕДОСТАВЛЯЮЩЕГО МУНИЦИПАЛЬНУЮ УСЛУГУ,</w:t>
      </w: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А ТАКЖЕ ДОЛЖНОСТНЫХ ЛИЦ, МУНИЦИПАЛЬНЫХ СЛУЖАЩИХ КРА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НОДАРСКОГО КРАЯ ПРИ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ТАВЛЕНИИ МУНИЦИПАЛЬНОЙ УСЛУГИ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Заявитель имеет право на досудебное (внесудебное) обжалование действий (бездействия) и решений, принятых (осуществляемых) уполномоченным органом, должностными лицами, муниципальными служащими в ходе предоставления мун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ципальной услуги (далее – досудебное (внесудебное) обжалование).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Подраздел 5.2. ПРЕДМЕТ ЖАЛОБЫ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5.2.1. Предметом досудебного (внесудебного) обжалования являются конкре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ное решение и действия (бездейс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вие) уполномоченного органа, а также действия (бездействие) должностных лиц, муниципальных служащих в ходе пр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доставления муниципальной услуги, в результате которых нарушены права заявителя на получ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ние муниципальной услуги, созданы препятствия к предоставлению ему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услуги.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5.2.2. Заявитель может обратиться с жалобой, в том числе в следующих случ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ях: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а) нарушение срока регистрации запроса заявителя о предоставлении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услуги;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б) нарушение срока предоставления муниципальной услуги;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Кра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нодарского края, муниципальными правовыми актами муниципального образования (указать наименование муниципального образования согласно Уставу) для предо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тавления муниципальной услуги;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г) отказ в приеме документов, предоставление которых предусмотрено норм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тивными правовыми актами Российской Федерации, нормативными правовыми а</w:t>
      </w:r>
      <w:r w:rsidRPr="00F31864">
        <w:rPr>
          <w:rFonts w:ascii="Times New Roman" w:hAnsi="Times New Roman"/>
          <w:sz w:val="28"/>
          <w:szCs w:val="28"/>
          <w:lang w:val="ru-RU"/>
        </w:rPr>
        <w:t>к</w:t>
      </w: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тами Краснодарского края, муниципальными правовыми актами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пального образования (указать наименование муниципального образования согласно Уставу) для предоставления мун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ципальной услуги, у заявителя;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д) отказа в предоставлении муниципальной услуги, если основания отказа не предусмотрены федеральными законами и принятыми в соответствии с ними норм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тивными правовыми актами Российской Федерации, нормативными правовыми а</w:t>
      </w:r>
      <w:r w:rsidRPr="00F31864">
        <w:rPr>
          <w:rFonts w:ascii="Times New Roman" w:hAnsi="Times New Roman"/>
          <w:sz w:val="28"/>
          <w:szCs w:val="28"/>
          <w:lang w:val="ru-RU"/>
        </w:rPr>
        <w:t>к</w:t>
      </w:r>
      <w:r w:rsidRPr="00F31864">
        <w:rPr>
          <w:rFonts w:ascii="Times New Roman" w:hAnsi="Times New Roman"/>
          <w:sz w:val="28"/>
          <w:szCs w:val="28"/>
          <w:lang w:val="ru-RU"/>
        </w:rPr>
        <w:t>тами Краснодарского края, муниципальными правовыми актами муниципального образования (указать наименование муниципального образования согласно Уставу);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е) затребование с заявителя при предоставлении муниципальной услуги пл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ты, не предусмотренной нормативн</w:t>
      </w:r>
      <w:r w:rsidRPr="00F31864">
        <w:rPr>
          <w:rFonts w:ascii="Times New Roman" w:hAnsi="Times New Roman"/>
          <w:sz w:val="28"/>
          <w:szCs w:val="28"/>
          <w:lang w:val="ru-RU"/>
        </w:rPr>
        <w:t>ы</w:t>
      </w:r>
      <w:r w:rsidRPr="00F31864">
        <w:rPr>
          <w:rFonts w:ascii="Times New Roman" w:hAnsi="Times New Roman"/>
          <w:sz w:val="28"/>
          <w:szCs w:val="28"/>
          <w:lang w:val="ru-RU"/>
        </w:rPr>
        <w:t>ми правовыми актами Российской Федерации, нормативными правовыми актами Краснодарского края, муниципальными прав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выми актами муниципального образования (указать наименование муниципального образования согласно У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таву);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ж) отказ уполномоченного органа, его должностного лица в исправлении д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пущенных опечаток и ошибок в выданных в результате предоставления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пальной услуги документах либо нарушение установленного срока таких исправл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ний.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5.3. ОРГАНЫ МЕСТНОГО САМОУПРАВЛЕНИЯ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И УПОЛНОМОЧЕННЫЕ НА РАССМОТРЕНИЕ ЖАЛОБЫ ДОЛЖНОСТНЫЕ Л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ЦА, КОТОРЫМ МОЖЕТ БЫТЬ Н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ПРАВЛЕНА ЖАЛОБА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674F" w:rsidRPr="00C9674F" w:rsidRDefault="00C9674F" w:rsidP="00C9674F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Жалобы на решения, принятые уполномоченным органом, подаются главе муниципального образования Павло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ский район. </w:t>
      </w:r>
    </w:p>
    <w:p w:rsidR="00C9674F" w:rsidRPr="00C9674F" w:rsidRDefault="00C9674F" w:rsidP="00C9674F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Жалобы на действия (бездействие) отраслевого (функционального, террит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риального) органа или структурного подразделения, через которые предоставляется муниципальная услуга, подается заместителю главы муниципального о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б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разования Павловский район, курирующему соответствующие  орган, структурное подразд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ление (при наличии).</w:t>
      </w:r>
    </w:p>
    <w:p w:rsidR="00C9674F" w:rsidRPr="00C9674F" w:rsidRDefault="00C9674F" w:rsidP="00C9674F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Жалобы на действия (бездействие) должностных лиц, муниципальных сл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у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жащих отраслевого (функционального, территориального) органа или структурное подразделение, через которые предоставляется муниципальная услуга, подается н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чальнику соответствующего органа (структурного подразд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е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ления).</w:t>
      </w:r>
    </w:p>
    <w:p w:rsidR="00C9674F" w:rsidRPr="00C9674F" w:rsidRDefault="00C9674F" w:rsidP="00C9674F">
      <w:pPr>
        <w:autoSpaceDE w:val="0"/>
        <w:autoSpaceDN w:val="0"/>
        <w:adjustRightInd w:val="0"/>
        <w:ind w:firstLine="851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Жалобы на действия заместителя главы муниципального образования Па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в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ловский район, курирующего орган или структурное подразделение, через которые предоставляется муниципальная услуга, подается главе муниципального образов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а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ния Павловский район.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Подраздел 5.4. ПОРЯДОК ПОДАЧИ И РАССМОТРЕНИЯ ЖАЛОБЫ</w:t>
      </w: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5.4.1. Основанием для начала процедуры досудебного обжалования является поступление письменного обращения с жалобой на действия (бездействие) и реш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ния, принятые (осуществляемые) в ходе предоставления муниципальной услуги на осн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вании Регламента.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Жалоба подается в письменной форме на бумажном носителе, в электронной форме в уполномоченный орган.</w:t>
      </w:r>
      <w:bookmarkStart w:id="17" w:name="P304"/>
      <w:bookmarkEnd w:id="17"/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5.4.2. Жалоба может быть направлена по почте, через МФЦ, с использованием и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формационно-телекоммуникационной сети Интернет, официального интернет-портала администрации муниципального образования (указать наименование мун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ципального образования согласно Уставу), официального сайта уполномоченного органа, Портала, а также может быть принята на личном приеме заявителя.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5.4.3. Заявителю обеспечивается возможность направления жалобы на реш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ния, действия или бездействие уполномоченного органа, должностного лица упо</w:t>
      </w:r>
      <w:r w:rsidRPr="00F31864">
        <w:rPr>
          <w:rFonts w:ascii="Times New Roman" w:hAnsi="Times New Roman"/>
          <w:sz w:val="28"/>
          <w:szCs w:val="28"/>
          <w:lang w:val="ru-RU"/>
        </w:rPr>
        <w:t>л</w:t>
      </w:r>
      <w:r w:rsidRPr="00F31864">
        <w:rPr>
          <w:rFonts w:ascii="Times New Roman" w:hAnsi="Times New Roman"/>
          <w:sz w:val="28"/>
          <w:szCs w:val="28"/>
          <w:lang w:val="ru-RU"/>
        </w:rPr>
        <w:t>номоченного органа или муниципального служащего в соответствии со статьей 11.2 Федерального закона «Об организации предоставления государственных и муниц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пальных услуг» и в порядке, установленном постановлением Правительства Росси</w:t>
      </w:r>
      <w:r w:rsidRPr="00F31864">
        <w:rPr>
          <w:rFonts w:ascii="Times New Roman" w:hAnsi="Times New Roman"/>
          <w:sz w:val="28"/>
          <w:szCs w:val="28"/>
          <w:lang w:val="ru-RU"/>
        </w:rPr>
        <w:t>й</w:t>
      </w:r>
      <w:r w:rsidRPr="00F31864">
        <w:rPr>
          <w:rFonts w:ascii="Times New Roman" w:hAnsi="Times New Roman"/>
          <w:sz w:val="28"/>
          <w:szCs w:val="28"/>
          <w:lang w:val="ru-RU"/>
        </w:rPr>
        <w:t>ской Федерации от 20 ноября 2012 года № 1198 «О фед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ральной государственной информационной системе, обеспечивающей процесс досудебного, (внесудебного) обжалов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ния решений и действий (бездействия), совершенных при предоставлении государственных и муниципальных услуг».</w:t>
      </w:r>
    </w:p>
    <w:p w:rsidR="005353D8" w:rsidRPr="00F9131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1314">
        <w:rPr>
          <w:rFonts w:ascii="Times New Roman" w:hAnsi="Times New Roman"/>
          <w:sz w:val="28"/>
          <w:szCs w:val="28"/>
        </w:rPr>
        <w:t>5.4.4. Жалоба должна содержать: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1) наименование уполномоченного органа, должностного лица уполномоче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ного органа либо муниципального служащего, решения и действия (бездействие) которых обжалуются;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2) фамилию, имя, отчество (последнее – при наличии), сведения о месте ж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тельства заявителя – физического лица либо наименование, сведения о местонахо</w:t>
      </w:r>
      <w:r w:rsidRPr="00F31864">
        <w:rPr>
          <w:rFonts w:ascii="Times New Roman" w:hAnsi="Times New Roman"/>
          <w:sz w:val="28"/>
          <w:szCs w:val="28"/>
          <w:lang w:val="ru-RU"/>
        </w:rPr>
        <w:t>ж</w:t>
      </w:r>
      <w:r w:rsidRPr="00F31864">
        <w:rPr>
          <w:rFonts w:ascii="Times New Roman" w:hAnsi="Times New Roman"/>
          <w:sz w:val="28"/>
          <w:szCs w:val="28"/>
          <w:lang w:val="ru-RU"/>
        </w:rPr>
        <w:t>дении заявителя – юридического лица, а также номер (номера) контактного телеф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на, адрес (адреса) электронной почты (при наличии) и почтовый адрес, по которым до</w:t>
      </w:r>
      <w:r w:rsidRPr="00F31864">
        <w:rPr>
          <w:rFonts w:ascii="Times New Roman" w:hAnsi="Times New Roman"/>
          <w:sz w:val="28"/>
          <w:szCs w:val="28"/>
          <w:lang w:val="ru-RU"/>
        </w:rPr>
        <w:t>л</w:t>
      </w:r>
      <w:r w:rsidRPr="00F31864">
        <w:rPr>
          <w:rFonts w:ascii="Times New Roman" w:hAnsi="Times New Roman"/>
          <w:sz w:val="28"/>
          <w:szCs w:val="28"/>
          <w:lang w:val="ru-RU"/>
        </w:rPr>
        <w:t>жен быть направлен ответ заявителю;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3) сведения об обжалуемых решениях и действиях (бездействии) управления по социальным вопросам, должнос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ного лица управления по социальным вопросам либо муниципального служащего;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4) доводы, на основании которых заявитель не согласен с решением и дейс</w:t>
      </w:r>
      <w:r w:rsidRPr="00F31864">
        <w:rPr>
          <w:rFonts w:ascii="Times New Roman" w:hAnsi="Times New Roman"/>
          <w:sz w:val="28"/>
          <w:szCs w:val="28"/>
          <w:lang w:val="ru-RU"/>
        </w:rPr>
        <w:t>т</w:t>
      </w:r>
      <w:r w:rsidRPr="00F31864">
        <w:rPr>
          <w:rFonts w:ascii="Times New Roman" w:hAnsi="Times New Roman"/>
          <w:sz w:val="28"/>
          <w:szCs w:val="28"/>
          <w:lang w:val="ru-RU"/>
        </w:rPr>
        <w:t>вием (бездействием) уполномоченного органа, должностного лица уполномоченн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го органа либо муниципального служащего. Заявителем могут быть представлены док</w:t>
      </w:r>
      <w:r w:rsidRPr="00F31864">
        <w:rPr>
          <w:rFonts w:ascii="Times New Roman" w:hAnsi="Times New Roman"/>
          <w:sz w:val="28"/>
          <w:szCs w:val="28"/>
          <w:lang w:val="ru-RU"/>
        </w:rPr>
        <w:t>у</w:t>
      </w:r>
      <w:r w:rsidRPr="00F31864">
        <w:rPr>
          <w:rFonts w:ascii="Times New Roman" w:hAnsi="Times New Roman"/>
          <w:sz w:val="28"/>
          <w:szCs w:val="28"/>
          <w:lang w:val="ru-RU"/>
        </w:rPr>
        <w:t>менты (при наличии), подтверждающие доводы заявителя, либо их копии.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Подраздел 5.5. СРОКИ РАССМОТРЕНИЯ ЖАЛОБЫ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Жалоба, поступившая в уполномоченный орган, подлежит рассмотрению должностным лицом, наделенным по</w:t>
      </w:r>
      <w:r w:rsidRPr="00F31864">
        <w:rPr>
          <w:rFonts w:ascii="Times New Roman" w:hAnsi="Times New Roman"/>
          <w:sz w:val="28"/>
          <w:szCs w:val="28"/>
          <w:lang w:val="ru-RU"/>
        </w:rPr>
        <w:t>л</w:t>
      </w:r>
      <w:r w:rsidRPr="00F31864">
        <w:rPr>
          <w:rFonts w:ascii="Times New Roman" w:hAnsi="Times New Roman"/>
          <w:sz w:val="28"/>
          <w:szCs w:val="28"/>
          <w:lang w:val="ru-RU"/>
        </w:rPr>
        <w:t>номочиями по рассмотрению жалоб, в течение пятнадцати рабочих дней со дня ее регистрации, а в случае обжалования отказа уполномоченного органа, должностного лица уполномоченного органа в приеме д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кументов у заявителя либо от исправления допущенных опечаток и ошибок или в случае обжалования нарушения установленного срока таких исправлений – в теч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ние 5 рабочих дней со дня ее регистрации.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В случае если жалоба подана заявителем в орган, в компетенцию которого не входит принятие решения по жалобе, в течение </w:t>
      </w:r>
      <w:r w:rsidR="00C9674F">
        <w:rPr>
          <w:rFonts w:ascii="Times New Roman" w:hAnsi="Times New Roman"/>
          <w:sz w:val="28"/>
          <w:szCs w:val="28"/>
          <w:lang w:val="ru-RU"/>
        </w:rPr>
        <w:t>5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 рабочих дней со дня ее регистр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ции указанный орган направляет жалобу уполномоченному на ее рассмотрение </w:t>
      </w: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должностному лицу и в письменной форме информирует заявителя о перенаправл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нии жал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бы.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При этом срок рассмотрения жалобы исчисляется со дня регистрации жалобы уполномоченным на ее рассмотр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ние лицом.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Подраздел 5.7. РЕЗУЛЬТАТ РАССМОТРЕНИЯ ЖАЛОБЫ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5.7.1. По результатам рассмотрения жалобы уполномоченный орган приним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ет одно из следующих решений: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1) удовлетворяет жалобу, в том числе в форме отмены принятого решения, и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правления допущенных уполном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ченным органом опечаток и ошибок в выданных в результате предоставления муниципальной услуги документах, во</w:t>
      </w:r>
      <w:r w:rsidRPr="00F31864">
        <w:rPr>
          <w:rFonts w:ascii="Times New Roman" w:hAnsi="Times New Roman"/>
          <w:sz w:val="28"/>
          <w:szCs w:val="28"/>
          <w:lang w:val="ru-RU"/>
        </w:rPr>
        <w:t>з</w:t>
      </w:r>
      <w:r w:rsidRPr="00F31864">
        <w:rPr>
          <w:rFonts w:ascii="Times New Roman" w:hAnsi="Times New Roman"/>
          <w:sz w:val="28"/>
          <w:szCs w:val="28"/>
          <w:lang w:val="ru-RU"/>
        </w:rPr>
        <w:t>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сийской Федерации, муниципальными правовыми актами, а также в иных формах;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2) отказывает в удовлетворении жалобы.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5.7.2. Не позднее дня, следующего за днем принятия решения, указанного в подпункте 5.7.1 подраздела 5.7 Регламента, заявителю в письменной форме и, по желанию заявителя, в электронной форме направляется мотивированный ответ о 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зультатах рассмотрения жалобы.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5.7.3. Основанием для отказа в удовлетворении жалобы являются: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а) наличие вступившего в законную силу решения суда, арбитражного суда по ж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лобе о том же предмете и по тем же основаниям;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в) наличие решения по жалобе, принятого ранее в соответствии с требовани</w:t>
      </w:r>
      <w:r w:rsidRPr="00F31864">
        <w:rPr>
          <w:rFonts w:ascii="Times New Roman" w:hAnsi="Times New Roman"/>
          <w:sz w:val="28"/>
          <w:szCs w:val="28"/>
          <w:lang w:val="ru-RU"/>
        </w:rPr>
        <w:t>я</w:t>
      </w:r>
      <w:r w:rsidRPr="00F31864">
        <w:rPr>
          <w:rFonts w:ascii="Times New Roman" w:hAnsi="Times New Roman"/>
          <w:sz w:val="28"/>
          <w:szCs w:val="28"/>
          <w:lang w:val="ru-RU"/>
        </w:rPr>
        <w:t>ми настоящего раздела, в отношении того же заявителя и по тому же предмету.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5.7.4. В случае установления в ходе или по результатам рассмотрения жалобы признаков состава административного правонарушения или преступления должн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стное лицо, наделенное полномочиями по рассмотрению жалоб, незамедлительно напра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ляет имеющиеся материалы в органы прокуратуры.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5.7.5. Жалоба остается без ответа в следующих случаях и порядке.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5.7.5.1. В случае, если в письменном обращении не указаны фамилия гражд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нина, направившего обращение, или почтовый адрес, по которому должен быть н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правлен ответ, ответ на обращение не дается. Если в указанном обращении соде</w:t>
      </w:r>
      <w:r w:rsidRPr="00F31864">
        <w:rPr>
          <w:rFonts w:ascii="Times New Roman" w:hAnsi="Times New Roman"/>
          <w:sz w:val="28"/>
          <w:szCs w:val="28"/>
          <w:lang w:val="ru-RU"/>
        </w:rPr>
        <w:t>р</w:t>
      </w:r>
      <w:r w:rsidRPr="00F31864">
        <w:rPr>
          <w:rFonts w:ascii="Times New Roman" w:hAnsi="Times New Roman"/>
          <w:sz w:val="28"/>
          <w:szCs w:val="28"/>
          <w:lang w:val="ru-RU"/>
        </w:rPr>
        <w:t>жатся сведения о подготавливаемом, совершаемом или совершенном противопра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ном деянии, а также о лице, его подготавливающем, совершающем или соверши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шем, обращение подлежит направлению в государственный орган в с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ответствии с его комп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тенцией</w:t>
      </w:r>
      <w:r w:rsidR="00FD2710" w:rsidRPr="00F31864">
        <w:rPr>
          <w:rFonts w:ascii="Times New Roman" w:hAnsi="Times New Roman"/>
          <w:sz w:val="28"/>
          <w:szCs w:val="28"/>
          <w:lang w:val="ru-RU"/>
        </w:rPr>
        <w:t xml:space="preserve"> в срок до 7 дней</w:t>
      </w:r>
      <w:bookmarkStart w:id="18" w:name="_GoBack"/>
      <w:bookmarkEnd w:id="18"/>
      <w:r w:rsidRPr="00F31864">
        <w:rPr>
          <w:rFonts w:ascii="Times New Roman" w:hAnsi="Times New Roman"/>
          <w:sz w:val="28"/>
          <w:szCs w:val="28"/>
          <w:lang w:val="ru-RU"/>
        </w:rPr>
        <w:t>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5.7.5.2.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19" w:name="sub_1103"/>
      <w:r w:rsidRPr="00F31864">
        <w:rPr>
          <w:rFonts w:ascii="Times New Roman" w:hAnsi="Times New Roman"/>
          <w:sz w:val="28"/>
          <w:szCs w:val="28"/>
          <w:lang w:val="ru-RU"/>
        </w:rPr>
        <w:t>5.7.5.3.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bookmarkEnd w:id="19"/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5.7.5.4. В случае, если текст письменного обращения не поддается прочтению, ответ на обращение не дается, и оно не подлежит направлению на рассмотрение в орган местного самоуправления или должностному лицу в соответствии с их комп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тенцией, о чем в течение семи дней со дня регистрации обращения сообщается гр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жданину, направившему обращение, если его фамилия и почтовый адрес поддаются пр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чтению.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5.7.5.5. В случае, если в письменном обращении гражданина содержится в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прос, на который ему неоднократно давались письменные ответы по существу в св</w:t>
      </w:r>
      <w:r w:rsidRPr="00F31864">
        <w:rPr>
          <w:rFonts w:ascii="Times New Roman" w:hAnsi="Times New Roman"/>
          <w:sz w:val="28"/>
          <w:szCs w:val="28"/>
          <w:lang w:val="ru-RU"/>
        </w:rPr>
        <w:t>я</w:t>
      </w:r>
      <w:r w:rsidRPr="00F31864">
        <w:rPr>
          <w:rFonts w:ascii="Times New Roman" w:hAnsi="Times New Roman"/>
          <w:sz w:val="28"/>
          <w:szCs w:val="28"/>
          <w:lang w:val="ru-RU"/>
        </w:rPr>
        <w:t>зи с ранее направляемыми обращениями, и при этом в обращении не приводятся н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</w:t>
      </w:r>
      <w:r w:rsidRPr="00F31864">
        <w:rPr>
          <w:rFonts w:ascii="Times New Roman" w:hAnsi="Times New Roman"/>
          <w:sz w:val="28"/>
          <w:szCs w:val="28"/>
          <w:lang w:val="ru-RU"/>
        </w:rPr>
        <w:t>з</w:t>
      </w:r>
      <w:r w:rsidRPr="00F31864">
        <w:rPr>
          <w:rFonts w:ascii="Times New Roman" w:hAnsi="Times New Roman"/>
          <w:sz w:val="28"/>
          <w:szCs w:val="28"/>
          <w:lang w:val="ru-RU"/>
        </w:rPr>
        <w:t>основательности очередного обращения и прекращении пер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писки с гражданином по данному вопросу при условии, что указанное обращение и ранее направляемые обращения н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правлялись в один и тот же государственный орган, орган местного самоуправления или одному и тому же должностному лицу. О данном решении ув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домляется гражданин, направивший обращение.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" w:name="sub_1106"/>
      <w:r w:rsidRPr="00F31864">
        <w:rPr>
          <w:rFonts w:ascii="Times New Roman" w:hAnsi="Times New Roman"/>
          <w:sz w:val="28"/>
          <w:szCs w:val="28"/>
          <w:lang w:val="ru-RU"/>
        </w:rPr>
        <w:t>5.7.5.6.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щение, сообщается о невозможности дать ответ по существу поставленного в нем вопроса в связи с недопу</w:t>
      </w:r>
      <w:r w:rsidRPr="00F31864">
        <w:rPr>
          <w:rFonts w:ascii="Times New Roman" w:hAnsi="Times New Roman"/>
          <w:sz w:val="28"/>
          <w:szCs w:val="28"/>
          <w:lang w:val="ru-RU"/>
        </w:rPr>
        <w:t>с</w:t>
      </w:r>
      <w:r w:rsidRPr="00F31864">
        <w:rPr>
          <w:rFonts w:ascii="Times New Roman" w:hAnsi="Times New Roman"/>
          <w:sz w:val="28"/>
          <w:szCs w:val="28"/>
          <w:lang w:val="ru-RU"/>
        </w:rPr>
        <w:t>тимостью разглашения указанных сведений.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1" w:name="sub_1107"/>
      <w:bookmarkEnd w:id="20"/>
      <w:r w:rsidRPr="00F31864">
        <w:rPr>
          <w:rFonts w:ascii="Times New Roman" w:hAnsi="Times New Roman"/>
          <w:sz w:val="28"/>
          <w:szCs w:val="28"/>
          <w:lang w:val="ru-RU"/>
        </w:rPr>
        <w:t>5.7.5.7.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орган местного самоупра</w:t>
      </w:r>
      <w:r w:rsidRPr="00F31864">
        <w:rPr>
          <w:rFonts w:ascii="Times New Roman" w:hAnsi="Times New Roman"/>
          <w:sz w:val="28"/>
          <w:szCs w:val="28"/>
          <w:lang w:val="ru-RU"/>
        </w:rPr>
        <w:t>в</w:t>
      </w:r>
      <w:r w:rsidRPr="00F31864">
        <w:rPr>
          <w:rFonts w:ascii="Times New Roman" w:hAnsi="Times New Roman"/>
          <w:sz w:val="28"/>
          <w:szCs w:val="28"/>
          <w:lang w:val="ru-RU"/>
        </w:rPr>
        <w:t>ления или соответствующему должностному лицу.</w:t>
      </w:r>
    </w:p>
    <w:bookmarkEnd w:id="21"/>
    <w:p w:rsidR="00605CF6" w:rsidRPr="00F31864" w:rsidRDefault="00605CF6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605CF6" w:rsidRPr="00F31864" w:rsidRDefault="00605CF6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5.8. ПОРЯДОК ИНФОРМИРОВАНИЯ ЗАЯВИТЕЛЯ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О РЕЗУЛЬТАТАХ РАССМОТРЕНИЯ ЖАЛОБЫ</w:t>
      </w:r>
    </w:p>
    <w:p w:rsidR="00605CF6" w:rsidRPr="00F31864" w:rsidRDefault="00605CF6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Не позднее дня, следующего за днем принятия решения, указанного в насто</w:t>
      </w:r>
      <w:r w:rsidRPr="00F31864">
        <w:rPr>
          <w:rFonts w:ascii="Times New Roman" w:hAnsi="Times New Roman"/>
          <w:sz w:val="28"/>
          <w:szCs w:val="28"/>
          <w:lang w:val="ru-RU"/>
        </w:rPr>
        <w:t>я</w:t>
      </w:r>
      <w:r w:rsidRPr="00F31864">
        <w:rPr>
          <w:rFonts w:ascii="Times New Roman" w:hAnsi="Times New Roman"/>
          <w:sz w:val="28"/>
          <w:szCs w:val="28"/>
          <w:lang w:val="ru-RU"/>
        </w:rPr>
        <w:t>щем разделе, заявителю в письменной форме или по желанию заявителя в электро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ной форме направляется мотивированный ответ о результатах рассмотрения жал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бы.</w:t>
      </w:r>
    </w:p>
    <w:p w:rsidR="00605CF6" w:rsidRPr="00F31864" w:rsidRDefault="00605CF6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Подраздел 5.9. ПОРЯДОК ОБЖАЛОВАНИЯ РЕШЕНИЯ ПО ЖАЛОБЕ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5.9. Заявители вправе обжаловать решения, принятые в ходе предоставления муниципальной услуги, действия или бездействие должностных лиц уполномоче</w:t>
      </w:r>
      <w:r w:rsidRPr="00F31864">
        <w:rPr>
          <w:rFonts w:ascii="Times New Roman" w:hAnsi="Times New Roman"/>
          <w:sz w:val="28"/>
          <w:szCs w:val="28"/>
          <w:lang w:val="ru-RU"/>
        </w:rPr>
        <w:t>н</w:t>
      </w:r>
      <w:r w:rsidRPr="00F31864">
        <w:rPr>
          <w:rFonts w:ascii="Times New Roman" w:hAnsi="Times New Roman"/>
          <w:sz w:val="28"/>
          <w:szCs w:val="28"/>
          <w:lang w:val="ru-RU"/>
        </w:rPr>
        <w:t>ного органа в суд общей юрисдикции в порядке и сроки, установленные законод</w:t>
      </w:r>
      <w:r w:rsidRPr="00F31864">
        <w:rPr>
          <w:rFonts w:ascii="Times New Roman" w:hAnsi="Times New Roman"/>
          <w:sz w:val="28"/>
          <w:szCs w:val="28"/>
          <w:lang w:val="ru-RU"/>
        </w:rPr>
        <w:t>а</w:t>
      </w:r>
      <w:r w:rsidRPr="00F31864">
        <w:rPr>
          <w:rFonts w:ascii="Times New Roman" w:hAnsi="Times New Roman"/>
          <w:sz w:val="28"/>
          <w:szCs w:val="28"/>
          <w:lang w:val="ru-RU"/>
        </w:rPr>
        <w:t>тельством Российской Федерации.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lastRenderedPageBreak/>
        <w:t>Подраздел 5.10. ПРАВО ЗАЯВИТЕЛЯ НА ПОЛУЧЕНИЕ ИНФОРМАЦИИ И Д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 xml:space="preserve">КУМЕНТОВ, НЕОБХОДИМЫХ ДЛЯ ОБОСНОВАНИЯ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И РАССМОТРЕНИЯ ЖАЛОБЫ</w:t>
      </w:r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Заявитель имеет право на получение информации и документов, необходимых для обоснования и рассмотрения жалобы, посредством обращения в письменной л</w:t>
      </w:r>
      <w:r w:rsidRPr="00F31864">
        <w:rPr>
          <w:rFonts w:ascii="Times New Roman" w:hAnsi="Times New Roman"/>
          <w:sz w:val="28"/>
          <w:szCs w:val="28"/>
          <w:lang w:val="ru-RU"/>
        </w:rPr>
        <w:t>и</w:t>
      </w:r>
      <w:r w:rsidRPr="00F31864">
        <w:rPr>
          <w:rFonts w:ascii="Times New Roman" w:hAnsi="Times New Roman"/>
          <w:sz w:val="28"/>
          <w:szCs w:val="28"/>
          <w:lang w:val="ru-RU"/>
        </w:rPr>
        <w:t>бо устной форме.</w:t>
      </w: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bookmarkStart w:id="22" w:name="P316"/>
      <w:bookmarkEnd w:id="22"/>
    </w:p>
    <w:p w:rsidR="005353D8" w:rsidRPr="00F31864" w:rsidRDefault="005353D8" w:rsidP="00C9674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 xml:space="preserve">Подраздел 5.11. СПОСОБЫ ИНФОРМИРОВАНИЯ ЗАЯВИТЕЛЕЙ </w:t>
      </w:r>
      <w:r w:rsidRPr="00F31864">
        <w:rPr>
          <w:rFonts w:ascii="Times New Roman" w:hAnsi="Times New Roman"/>
          <w:sz w:val="28"/>
          <w:szCs w:val="28"/>
          <w:lang w:val="ru-RU"/>
        </w:rPr>
        <w:br/>
        <w:t>О ПОРЯДКЕ ПОДАЧИ И РАССМОТРЕНИЯ ЖАЛОБЫ</w:t>
      </w:r>
    </w:p>
    <w:p w:rsidR="005353D8" w:rsidRPr="00F31864" w:rsidRDefault="005353D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53D8" w:rsidRPr="00F31864" w:rsidRDefault="005353D8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t>Информирование заявителей о порядке подачи и рассмотрения жалоб осущ</w:t>
      </w:r>
      <w:r w:rsidRPr="00F31864">
        <w:rPr>
          <w:rFonts w:ascii="Times New Roman" w:hAnsi="Times New Roman"/>
          <w:sz w:val="28"/>
          <w:szCs w:val="28"/>
          <w:lang w:val="ru-RU"/>
        </w:rPr>
        <w:t>е</w:t>
      </w:r>
      <w:r w:rsidRPr="00F31864">
        <w:rPr>
          <w:rFonts w:ascii="Times New Roman" w:hAnsi="Times New Roman"/>
          <w:sz w:val="28"/>
          <w:szCs w:val="28"/>
          <w:lang w:val="ru-RU"/>
        </w:rPr>
        <w:t>ствляется путем размещения данной информации на информационных стендах в местах предоставления муниципальной услуги, на официальном сайте уполном</w:t>
      </w:r>
      <w:r w:rsidRPr="00F31864">
        <w:rPr>
          <w:rFonts w:ascii="Times New Roman" w:hAnsi="Times New Roman"/>
          <w:sz w:val="28"/>
          <w:szCs w:val="28"/>
          <w:lang w:val="ru-RU"/>
        </w:rPr>
        <w:t>о</w:t>
      </w:r>
      <w:r w:rsidRPr="00F31864">
        <w:rPr>
          <w:rFonts w:ascii="Times New Roman" w:hAnsi="Times New Roman"/>
          <w:sz w:val="28"/>
          <w:szCs w:val="28"/>
          <w:lang w:val="ru-RU"/>
        </w:rPr>
        <w:t>ченного органа, на едином портале государственных и муниципальных услуг.</w:t>
      </w:r>
    </w:p>
    <w:p w:rsidR="00F02E9E" w:rsidRPr="00F31864" w:rsidRDefault="00F02E9E" w:rsidP="00C9674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674F" w:rsidRDefault="00C9674F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C9674F" w:rsidRPr="00C9674F" w:rsidRDefault="00C9674F" w:rsidP="00C9674F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Начальник управления архитектуры</w:t>
      </w:r>
    </w:p>
    <w:p w:rsidR="00C9674F" w:rsidRPr="00C9674F" w:rsidRDefault="00C9674F" w:rsidP="00C9674F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и градостроительства администрации</w:t>
      </w:r>
    </w:p>
    <w:p w:rsidR="00C9674F" w:rsidRPr="00C9674F" w:rsidRDefault="00C9674F" w:rsidP="00C9674F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муниципального образования</w:t>
      </w:r>
    </w:p>
    <w:p w:rsidR="00C9674F" w:rsidRPr="00C9674F" w:rsidRDefault="00C9674F" w:rsidP="00C9674F">
      <w:pPr>
        <w:jc w:val="both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Павловский район                                                                    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Т.А. Черемиск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C9674F">
        <w:rPr>
          <w:rFonts w:ascii="Times New Roman" w:hAnsi="Times New Roman"/>
          <w:color w:val="000000" w:themeColor="text1"/>
          <w:sz w:val="28"/>
          <w:szCs w:val="28"/>
          <w:lang w:val="ru-RU"/>
        </w:rPr>
        <w:t>на</w:t>
      </w:r>
    </w:p>
    <w:p w:rsidR="00CD1DC9" w:rsidRPr="00F31864" w:rsidRDefault="00CD1DC9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31864">
        <w:rPr>
          <w:rFonts w:ascii="Times New Roman" w:hAnsi="Times New Roman"/>
          <w:sz w:val="28"/>
          <w:szCs w:val="28"/>
          <w:lang w:val="ru-RU"/>
        </w:rPr>
        <w:br w:type="page"/>
      </w:r>
    </w:p>
    <w:p w:rsidR="00791437" w:rsidRPr="00F31864" w:rsidRDefault="00791437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A5088" w:rsidTr="00FA5088">
        <w:tc>
          <w:tcPr>
            <w:tcW w:w="5210" w:type="dxa"/>
          </w:tcPr>
          <w:p w:rsidR="00FA5088" w:rsidRDefault="00FA5088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FA5088" w:rsidRPr="00F31864" w:rsidRDefault="00FA5088" w:rsidP="00FA50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ПРИЛОЖЕНИЕ № 1</w:t>
            </w:r>
          </w:p>
          <w:p w:rsidR="00FA5088" w:rsidRPr="00F31864" w:rsidRDefault="00FA5088" w:rsidP="00FA50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административному регламенту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предоставлению 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</w:t>
            </w:r>
          </w:p>
          <w:p w:rsidR="00FA5088" w:rsidRPr="00F31864" w:rsidRDefault="00FA5088" w:rsidP="00FA50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«Выдача разрешений на ввод</w:t>
            </w:r>
          </w:p>
          <w:p w:rsidR="00FA5088" w:rsidRPr="00F31864" w:rsidRDefault="00FA5088" w:rsidP="00FA50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в эксплуатацию построенных,</w:t>
            </w:r>
          </w:p>
          <w:p w:rsidR="00FA5088" w:rsidRPr="00F31864" w:rsidRDefault="00FA5088" w:rsidP="00FA50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реконструированных объектов</w:t>
            </w:r>
          </w:p>
          <w:p w:rsidR="00FA5088" w:rsidRDefault="00FA5088" w:rsidP="00FA50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капитального строительства»</w:t>
            </w:r>
          </w:p>
        </w:tc>
      </w:tr>
    </w:tbl>
    <w:p w:rsidR="00FA5088" w:rsidRDefault="00FA508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1437" w:rsidRPr="00F31864" w:rsidRDefault="00791437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91437" w:rsidRPr="00F31864" w:rsidRDefault="00791437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63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"/>
        <w:gridCol w:w="133"/>
        <w:gridCol w:w="133"/>
        <w:gridCol w:w="266"/>
        <w:gridCol w:w="266"/>
        <w:gridCol w:w="266"/>
        <w:gridCol w:w="532"/>
        <w:gridCol w:w="133"/>
        <w:gridCol w:w="266"/>
        <w:gridCol w:w="133"/>
        <w:gridCol w:w="133"/>
        <w:gridCol w:w="133"/>
        <w:gridCol w:w="133"/>
        <w:gridCol w:w="399"/>
        <w:gridCol w:w="133"/>
        <w:gridCol w:w="133"/>
        <w:gridCol w:w="399"/>
        <w:gridCol w:w="133"/>
        <w:gridCol w:w="133"/>
        <w:gridCol w:w="133"/>
        <w:gridCol w:w="133"/>
        <w:gridCol w:w="133"/>
        <w:gridCol w:w="266"/>
        <w:gridCol w:w="133"/>
        <w:gridCol w:w="133"/>
        <w:gridCol w:w="133"/>
        <w:gridCol w:w="133"/>
        <w:gridCol w:w="133"/>
        <w:gridCol w:w="133"/>
        <w:gridCol w:w="399"/>
        <w:gridCol w:w="133"/>
        <w:gridCol w:w="665"/>
        <w:gridCol w:w="133"/>
        <w:gridCol w:w="399"/>
        <w:gridCol w:w="133"/>
        <w:gridCol w:w="133"/>
        <w:gridCol w:w="133"/>
        <w:gridCol w:w="133"/>
        <w:gridCol w:w="665"/>
        <w:gridCol w:w="532"/>
        <w:gridCol w:w="399"/>
        <w:gridCol w:w="133"/>
        <w:gridCol w:w="133"/>
        <w:gridCol w:w="640"/>
        <w:gridCol w:w="43"/>
        <w:gridCol w:w="9"/>
        <w:gridCol w:w="227"/>
        <w:gridCol w:w="9"/>
      </w:tblGrid>
      <w:tr w:rsidR="00AB7964" w:rsidRPr="00C9674F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Форма заявления для выдачи разрешения на ввод объекта в эксплуатацию</w:t>
            </w:r>
          </w:p>
        </w:tc>
      </w:tr>
      <w:tr w:rsidR="00AB7964" w:rsidRPr="00C9674F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от кого:</w:t>
            </w:r>
          </w:p>
        </w:tc>
        <w:tc>
          <w:tcPr>
            <w:tcW w:w="43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(полное наименование застройщика,</w:t>
            </w: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964" w:rsidRPr="00C9674F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фамилия, имя. отчество - для граждан, полное наименование</w:t>
            </w:r>
          </w:p>
        </w:tc>
      </w:tr>
      <w:tr w:rsidR="00AB7964" w:rsidRPr="00C9674F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B7964" w:rsidRPr="00C9674F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 - для юридических лиц) ИНН; юридический и</w:t>
            </w:r>
          </w:p>
        </w:tc>
      </w:tr>
      <w:tr w:rsidR="00AB7964" w:rsidRPr="00C9674F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почтовый адреса, индекс</w:t>
            </w: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адрес, телефон</w:t>
            </w: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964" w:rsidRPr="00C9674F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Заявление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выдаче разрешения на ввод в эксплуатацию</w:t>
            </w:r>
          </w:p>
        </w:tc>
      </w:tr>
      <w:tr w:rsidR="00AB7964" w:rsidRPr="00C9674F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B7964" w:rsidRPr="00C9674F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Прошу выдать разрешение на ввод в эксплуатацию объекта капитального</w:t>
            </w: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18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строительства:</w:t>
            </w:r>
          </w:p>
        </w:tc>
        <w:tc>
          <w:tcPr>
            <w:tcW w:w="8487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964" w:rsidRPr="00C9674F" w:rsidTr="00A53693">
        <w:trPr>
          <w:gridAfter w:val="4"/>
          <w:wAfter w:w="288" w:type="dxa"/>
        </w:trPr>
        <w:tc>
          <w:tcPr>
            <w:tcW w:w="18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7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(наименование объекта капитального строительства согласно свед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ниям технического плана)</w:t>
            </w:r>
          </w:p>
        </w:tc>
      </w:tr>
      <w:tr w:rsidR="00AB7964" w:rsidRPr="00C9674F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B7964" w:rsidRPr="00C9674F" w:rsidTr="00A53693">
        <w:trPr>
          <w:gridAfter w:val="4"/>
          <w:wAfter w:w="288" w:type="dxa"/>
        </w:trPr>
        <w:tc>
          <w:tcPr>
            <w:tcW w:w="545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на земельном участке с кадастровым ном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ром:</w:t>
            </w:r>
          </w:p>
        </w:tc>
        <w:tc>
          <w:tcPr>
            <w:tcW w:w="489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319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расположенного по адресу:</w:t>
            </w:r>
          </w:p>
        </w:tc>
        <w:tc>
          <w:tcPr>
            <w:tcW w:w="715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319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7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(субъект, город, район, улица)</w:t>
            </w: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964" w:rsidRPr="00C9674F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Имеющего следующие фактические технико-экономические показатели:</w:t>
            </w: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34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lastRenderedPageBreak/>
              <w:t>Строительный объем - всего:</w:t>
            </w:r>
          </w:p>
        </w:tc>
        <w:tc>
          <w:tcPr>
            <w:tcW w:w="611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куб. м</w:t>
            </w: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23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Площадь застройки:</w:t>
            </w:r>
          </w:p>
        </w:tc>
        <w:tc>
          <w:tcPr>
            <w:tcW w:w="718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кв. м</w:t>
            </w: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19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Общая площадь:</w:t>
            </w:r>
          </w:p>
        </w:tc>
        <w:tc>
          <w:tcPr>
            <w:tcW w:w="758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кв. м</w:t>
            </w: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2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Количество зданий:</w:t>
            </w:r>
          </w:p>
        </w:tc>
        <w:tc>
          <w:tcPr>
            <w:tcW w:w="744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23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Количество этажей:</w:t>
            </w:r>
          </w:p>
        </w:tc>
        <w:tc>
          <w:tcPr>
            <w:tcW w:w="731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</w:tr>
      <w:tr w:rsidR="00AB7964" w:rsidRPr="00C9674F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Нежилые объекты непроизводственного назначения (школы, больницы, детские с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ды, объекты культуры, спорта и т.д.):</w:t>
            </w: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Количество мест:</w:t>
            </w: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Вместимость:</w:t>
            </w: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964" w:rsidRPr="00C9674F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Объекты производственного назначения, линейные объекты</w:t>
            </w: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Мощность</w:t>
            </w: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Иные показатели</w:t>
            </w: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Объекты жилищного строительства:</w:t>
            </w: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Общая площадь жилых помещений</w:t>
            </w:r>
          </w:p>
        </w:tc>
        <w:tc>
          <w:tcPr>
            <w:tcW w:w="4655" w:type="dxa"/>
            <w:gridSpan w:val="1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(за исключением балконов, лоджий)</w:t>
            </w:r>
          </w:p>
        </w:tc>
        <w:tc>
          <w:tcPr>
            <w:tcW w:w="4655" w:type="dxa"/>
            <w:gridSpan w:val="18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кв. м</w:t>
            </w: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50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46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Количество секций</w:t>
            </w:r>
          </w:p>
        </w:tc>
        <w:tc>
          <w:tcPr>
            <w:tcW w:w="452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секций</w:t>
            </w: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Количество квартир - всего</w:t>
            </w:r>
          </w:p>
        </w:tc>
        <w:tc>
          <w:tcPr>
            <w:tcW w:w="412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штук/кв. м</w:t>
            </w: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1-комнатные</w:t>
            </w:r>
          </w:p>
        </w:tc>
        <w:tc>
          <w:tcPr>
            <w:tcW w:w="412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штук/кв. м</w:t>
            </w: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2-комнатные</w:t>
            </w:r>
          </w:p>
        </w:tc>
        <w:tc>
          <w:tcPr>
            <w:tcW w:w="412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штук/кв. м</w:t>
            </w: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3-комнатные</w:t>
            </w:r>
          </w:p>
        </w:tc>
        <w:tc>
          <w:tcPr>
            <w:tcW w:w="412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штук/кв. м</w:t>
            </w: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4-комнатные</w:t>
            </w:r>
          </w:p>
        </w:tc>
        <w:tc>
          <w:tcPr>
            <w:tcW w:w="41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штук/кв. м</w:t>
            </w: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более чем 4-комнатные</w:t>
            </w:r>
          </w:p>
        </w:tc>
        <w:tc>
          <w:tcPr>
            <w:tcW w:w="412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штук/кв. м</w:t>
            </w:r>
          </w:p>
        </w:tc>
      </w:tr>
      <w:tr w:rsidR="00AB7964" w:rsidRPr="00C9674F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Общая площадь жилых помещений (с учетом балконов, лоджий, веранд и</w:t>
            </w: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террас)</w:t>
            </w:r>
          </w:p>
        </w:tc>
        <w:tc>
          <w:tcPr>
            <w:tcW w:w="46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кв. м</w:t>
            </w:r>
          </w:p>
        </w:tc>
      </w:tr>
      <w:tr w:rsidR="00AB7964" w:rsidRPr="00C9674F" w:rsidTr="00A53693">
        <w:trPr>
          <w:gridAfter w:val="4"/>
          <w:wAfter w:w="288" w:type="dxa"/>
        </w:trPr>
        <w:tc>
          <w:tcPr>
            <w:tcW w:w="691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Строительство (реконструкция) осуществлялось на о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новании</w:t>
            </w:r>
          </w:p>
        </w:tc>
        <w:tc>
          <w:tcPr>
            <w:tcW w:w="343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691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43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(наименование документа)</w:t>
            </w: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от "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2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г. N</w:t>
            </w:r>
          </w:p>
        </w:tc>
        <w:tc>
          <w:tcPr>
            <w:tcW w:w="14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964" w:rsidRPr="00C9674F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Право на пользование землей закре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лено</w:t>
            </w: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(наименование документа)</w:t>
            </w: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399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от "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4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г. N</w:t>
            </w:r>
          </w:p>
        </w:tc>
        <w:tc>
          <w:tcPr>
            <w:tcW w:w="18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964" w:rsidRPr="00F91314" w:rsidTr="00A53693">
        <w:trPr>
          <w:gridAfter w:val="1"/>
          <w:wAfter w:w="9" w:type="dxa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999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41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зарегистрированный (ая) по адресу:</w:t>
            </w:r>
          </w:p>
        </w:tc>
        <w:tc>
          <w:tcPr>
            <w:tcW w:w="622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42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609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964" w:rsidRPr="00C9674F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даю согласие на обработку предоставленных уполномоченным органам, предоста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ляющим настоящую муниципальную услугу, персональных данных в соответствии с </w:t>
            </w:r>
            <w:hyperlink r:id="rId39" w:history="1">
              <w:r w:rsidRPr="00F31864">
                <w:rPr>
                  <w:rStyle w:val="a5"/>
                  <w:rFonts w:ascii="Times New Roman" w:hAnsi="Times New Roman"/>
                  <w:sz w:val="28"/>
                  <w:szCs w:val="28"/>
                  <w:lang w:val="ru-RU"/>
                </w:rPr>
                <w:t>Федеральным законом</w:t>
              </w:r>
            </w:hyperlink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27 июля 2006 года </w:t>
            </w:r>
            <w:r w:rsidRPr="00F91314">
              <w:rPr>
                <w:rFonts w:ascii="Times New Roman" w:hAnsi="Times New Roman"/>
                <w:sz w:val="28"/>
                <w:szCs w:val="28"/>
              </w:rPr>
              <w:t>N 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152-ФЗ "О персональных данных".</w:t>
            </w:r>
          </w:p>
        </w:tc>
      </w:tr>
      <w:tr w:rsidR="00AB7964" w:rsidRPr="00F91314" w:rsidTr="00A53693">
        <w:trPr>
          <w:gridAfter w:val="1"/>
          <w:wAfter w:w="9" w:type="dxa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999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AB7964" w:rsidRPr="00C9674F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устно предупрежден(а) о возможных причинах отказа в выдаче разрешения на ввод в эксплуатацию.</w:t>
            </w:r>
          </w:p>
        </w:tc>
      </w:tr>
      <w:tr w:rsidR="00AB7964" w:rsidRPr="00F91314" w:rsidTr="00A53693">
        <w:trPr>
          <w:gridAfter w:val="1"/>
          <w:wAfter w:w="9" w:type="dxa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999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AB7964" w:rsidRPr="00C9674F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ознакомлен(а) с положениями </w:t>
            </w:r>
            <w:hyperlink r:id="rId40" w:history="1">
              <w:r w:rsidRPr="00F31864">
                <w:rPr>
                  <w:rStyle w:val="a5"/>
                  <w:rFonts w:ascii="Times New Roman" w:hAnsi="Times New Roman"/>
                  <w:sz w:val="28"/>
                  <w:szCs w:val="28"/>
                  <w:lang w:val="ru-RU"/>
                </w:rPr>
                <w:t>пункта</w:t>
              </w:r>
              <w:r w:rsidRPr="00F91314">
                <w:rPr>
                  <w:rStyle w:val="a5"/>
                  <w:rFonts w:ascii="Times New Roman" w:hAnsi="Times New Roman"/>
                  <w:sz w:val="28"/>
                  <w:szCs w:val="28"/>
                </w:rPr>
                <w:t> </w:t>
              </w:r>
              <w:r w:rsidRPr="00F31864">
                <w:rPr>
                  <w:rStyle w:val="a5"/>
                  <w:rFonts w:ascii="Times New Roman" w:hAnsi="Times New Roman"/>
                  <w:sz w:val="28"/>
                  <w:szCs w:val="28"/>
                  <w:lang w:val="ru-RU"/>
                </w:rPr>
                <w:t>18 статьи</w:t>
              </w:r>
              <w:r w:rsidRPr="00F91314">
                <w:rPr>
                  <w:rStyle w:val="a5"/>
                  <w:rFonts w:ascii="Times New Roman" w:hAnsi="Times New Roman"/>
                  <w:sz w:val="28"/>
                  <w:szCs w:val="28"/>
                </w:rPr>
                <w:t> </w:t>
              </w:r>
              <w:r w:rsidRPr="00F31864">
                <w:rPr>
                  <w:rStyle w:val="a5"/>
                  <w:rFonts w:ascii="Times New Roman" w:hAnsi="Times New Roman"/>
                  <w:sz w:val="28"/>
                  <w:szCs w:val="28"/>
                  <w:lang w:val="ru-RU"/>
                </w:rPr>
                <w:t>51</w:t>
              </w:r>
            </w:hyperlink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hyperlink r:id="rId41" w:history="1">
              <w:r w:rsidRPr="00F31864">
                <w:rPr>
                  <w:rStyle w:val="a5"/>
                  <w:rFonts w:ascii="Times New Roman" w:hAnsi="Times New Roman"/>
                  <w:sz w:val="28"/>
                  <w:szCs w:val="28"/>
                  <w:lang w:val="ru-RU"/>
                </w:rPr>
                <w:t>пункта</w:t>
              </w:r>
              <w:r w:rsidRPr="00F91314">
                <w:rPr>
                  <w:rStyle w:val="a5"/>
                  <w:rFonts w:ascii="Times New Roman" w:hAnsi="Times New Roman"/>
                  <w:sz w:val="28"/>
                  <w:szCs w:val="28"/>
                </w:rPr>
                <w:t> </w:t>
              </w:r>
              <w:r w:rsidRPr="00F31864">
                <w:rPr>
                  <w:rStyle w:val="a5"/>
                  <w:rFonts w:ascii="Times New Roman" w:hAnsi="Times New Roman"/>
                  <w:sz w:val="28"/>
                  <w:szCs w:val="28"/>
                  <w:lang w:val="ru-RU"/>
                </w:rPr>
                <w:t>7 статьи</w:t>
              </w:r>
              <w:r w:rsidRPr="00F91314">
                <w:rPr>
                  <w:rStyle w:val="a5"/>
                  <w:rFonts w:ascii="Times New Roman" w:hAnsi="Times New Roman"/>
                  <w:sz w:val="28"/>
                  <w:szCs w:val="28"/>
                </w:rPr>
                <w:t> </w:t>
              </w:r>
              <w:r w:rsidRPr="00F31864">
                <w:rPr>
                  <w:rStyle w:val="a5"/>
                  <w:rFonts w:ascii="Times New Roman" w:hAnsi="Times New Roman"/>
                  <w:sz w:val="28"/>
                  <w:szCs w:val="28"/>
                  <w:lang w:val="ru-RU"/>
                </w:rPr>
                <w:t>55</w:t>
              </w:r>
            </w:hyperlink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Град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строительного кодекса Российской Федерации о том, что невыполнение застройщ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ком требований о передаче в десятидневный срок в департамент архитектуры, гр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достроительства и благоустройства администрации города Сочи сведений о площ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ди, о высоте и количестве этажей планируемого объекта капитального строительс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ва, о сетях инженерно-технического обеспечения, один экземпляр копии результ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тов инженерных изысканий и по одному экземпляру копий разделов проектной д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кументации, предусмотренных </w:t>
            </w:r>
            <w:hyperlink r:id="rId42" w:history="1">
              <w:r w:rsidRPr="00F31864">
                <w:rPr>
                  <w:rStyle w:val="a5"/>
                  <w:rFonts w:ascii="Times New Roman" w:hAnsi="Times New Roman"/>
                  <w:sz w:val="28"/>
                  <w:szCs w:val="28"/>
                  <w:lang w:val="ru-RU"/>
                </w:rPr>
                <w:t>пунктами</w:t>
              </w:r>
              <w:r w:rsidRPr="00F91314">
                <w:rPr>
                  <w:rStyle w:val="a5"/>
                  <w:rFonts w:ascii="Times New Roman" w:hAnsi="Times New Roman"/>
                  <w:sz w:val="28"/>
                  <w:szCs w:val="28"/>
                </w:rPr>
                <w:t> </w:t>
              </w:r>
              <w:r w:rsidRPr="00F31864">
                <w:rPr>
                  <w:rStyle w:val="a5"/>
                  <w:rFonts w:ascii="Times New Roman" w:hAnsi="Times New Roman"/>
                  <w:sz w:val="28"/>
                  <w:szCs w:val="28"/>
                  <w:lang w:val="ru-RU"/>
                </w:rPr>
                <w:t>2</w:t>
              </w:r>
            </w:hyperlink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hyperlink r:id="rId43" w:history="1">
              <w:r w:rsidRPr="00F31864">
                <w:rPr>
                  <w:rStyle w:val="a5"/>
                  <w:rFonts w:ascii="Times New Roman" w:hAnsi="Times New Roman"/>
                  <w:sz w:val="28"/>
                  <w:szCs w:val="28"/>
                  <w:lang w:val="ru-RU"/>
                </w:rPr>
                <w:t>8</w:t>
              </w:r>
              <w:r w:rsidRPr="00F91314">
                <w:rPr>
                  <w:rStyle w:val="a5"/>
                  <w:rFonts w:ascii="Times New Roman" w:hAnsi="Times New Roman"/>
                  <w:sz w:val="28"/>
                  <w:szCs w:val="28"/>
                </w:rPr>
                <w:t> </w:t>
              </w:r>
              <w:r w:rsidRPr="00F31864">
                <w:rPr>
                  <w:rStyle w:val="a5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r w:rsidRPr="00F91314">
                <w:rPr>
                  <w:rStyle w:val="a5"/>
                  <w:rFonts w:ascii="Times New Roman" w:hAnsi="Times New Roman"/>
                  <w:sz w:val="28"/>
                  <w:szCs w:val="28"/>
                </w:rPr>
                <w:t> </w:t>
              </w:r>
              <w:r w:rsidRPr="00F31864">
                <w:rPr>
                  <w:rStyle w:val="a5"/>
                  <w:rFonts w:ascii="Times New Roman" w:hAnsi="Times New Roman"/>
                  <w:sz w:val="28"/>
                  <w:szCs w:val="28"/>
                  <w:lang w:val="ru-RU"/>
                </w:rPr>
                <w:t>10</w:t>
              </w:r>
            </w:hyperlink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hyperlink r:id="rId44" w:history="1">
              <w:r w:rsidRPr="00F31864">
                <w:rPr>
                  <w:rStyle w:val="a5"/>
                  <w:rFonts w:ascii="Times New Roman" w:hAnsi="Times New Roman"/>
                  <w:sz w:val="28"/>
                  <w:szCs w:val="28"/>
                  <w:lang w:val="ru-RU"/>
                </w:rPr>
                <w:t>11.1 части</w:t>
              </w:r>
              <w:r w:rsidRPr="00F91314">
                <w:rPr>
                  <w:rStyle w:val="a5"/>
                  <w:rFonts w:ascii="Times New Roman" w:hAnsi="Times New Roman"/>
                  <w:sz w:val="28"/>
                  <w:szCs w:val="28"/>
                </w:rPr>
                <w:t> </w:t>
              </w:r>
              <w:r w:rsidRPr="00F31864">
                <w:rPr>
                  <w:rStyle w:val="a5"/>
                  <w:rFonts w:ascii="Times New Roman" w:hAnsi="Times New Roman"/>
                  <w:sz w:val="28"/>
                  <w:szCs w:val="28"/>
                  <w:lang w:val="ru-RU"/>
                </w:rPr>
                <w:t>12 статьи</w:t>
              </w:r>
              <w:r w:rsidRPr="00F91314">
                <w:rPr>
                  <w:rStyle w:val="a5"/>
                  <w:rFonts w:ascii="Times New Roman" w:hAnsi="Times New Roman"/>
                  <w:sz w:val="28"/>
                  <w:szCs w:val="28"/>
                </w:rPr>
                <w:t> </w:t>
              </w:r>
              <w:r w:rsidRPr="00F31864">
                <w:rPr>
                  <w:rStyle w:val="a5"/>
                  <w:rFonts w:ascii="Times New Roman" w:hAnsi="Times New Roman"/>
                  <w:sz w:val="28"/>
                  <w:szCs w:val="28"/>
                  <w:lang w:val="ru-RU"/>
                </w:rPr>
                <w:t xml:space="preserve">48 </w:t>
              </w:r>
            </w:hyperlink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Град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строительного кодекса РФ, или один экземпляр копии схемы планировочной орг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низации земельного участка с обозначением места размещения объекта индивид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ального жилищного строительства для размещения в информационной системе обеспечения градостроительной деятельности является основанием для отказа в выдаче разрешения на ввод в эксплуатацию.</w:t>
            </w:r>
          </w:p>
        </w:tc>
      </w:tr>
      <w:tr w:rsidR="00AB7964" w:rsidRPr="00C9674F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Я подтверждаю соответствие объекта капитального строительства, вводимого в эксплуатацию, требованиям, установленным в разрешении на строительство, град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строительном плане земельного участка или в случае строительства, реконструкции линейного объекта проекте планировки территории и проекте межевания террит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рии, а также требованиям проектной документации, в том числе требованиям эне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гетической эффективности и требованиям оснащенности объекта капитального строительства приборами учета используемых энергетических ресурсов (за искл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чением случаев осуществления строительства, реконструкции объекта индивид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ального жилищного строительства).</w:t>
            </w:r>
          </w:p>
        </w:tc>
      </w:tr>
      <w:tr w:rsidR="00AB7964" w:rsidRPr="00C9674F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Документы, представленные мной согласно описи документов для выдачи разр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шения на ввод в эксплуатацию, и сведения, указанные в заявлении, достоверны. Расписку о принятии документов для выдачи разрешения на строительство (реко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струкцию) объекта капитального строительства получил(а).</w:t>
            </w: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г. "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" ч. "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" мин.</w:t>
            </w:r>
          </w:p>
        </w:tc>
      </w:tr>
      <w:tr w:rsidR="00AB7964" w:rsidRPr="00C9674F" w:rsidTr="00A53693">
        <w:trPr>
          <w:gridAfter w:val="4"/>
          <w:wAfter w:w="288" w:type="dxa"/>
        </w:trPr>
        <w:tc>
          <w:tcPr>
            <w:tcW w:w="518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(дата и время подачи заявления)</w:t>
            </w:r>
          </w:p>
        </w:tc>
        <w:tc>
          <w:tcPr>
            <w:tcW w:w="516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53693" w:rsidRPr="00F3186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B7964" w:rsidRPr="00F91314" w:rsidTr="00A53693">
        <w:trPr>
          <w:gridAfter w:val="1"/>
          <w:wAfter w:w="9" w:type="dxa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22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25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480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279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252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(подпись заявителя)</w:t>
            </w:r>
          </w:p>
        </w:tc>
        <w:tc>
          <w:tcPr>
            <w:tcW w:w="502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(полностью Ф.И.О.)</w:t>
            </w:r>
          </w:p>
        </w:tc>
      </w:tr>
      <w:tr w:rsidR="00AB7964" w:rsidRPr="00F91314" w:rsidTr="00A53693">
        <w:trPr>
          <w:gridAfter w:val="1"/>
          <w:wAfter w:w="9" w:type="dxa"/>
        </w:trPr>
        <w:tc>
          <w:tcPr>
            <w:tcW w:w="50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Подпись сотрудника, принявшего документы</w:t>
            </w:r>
          </w:p>
        </w:tc>
        <w:tc>
          <w:tcPr>
            <w:tcW w:w="25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25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518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(подпись сотрудника)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  <w:tr w:rsidR="00AB7964" w:rsidRPr="00F91314" w:rsidTr="00A53693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Приложение:</w:t>
            </w:r>
          </w:p>
        </w:tc>
      </w:tr>
      <w:tr w:rsidR="00AB7964" w:rsidRPr="00F91314" w:rsidTr="00A53693">
        <w:tc>
          <w:tcPr>
            <w:tcW w:w="26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I. Опись документов</w:t>
            </w:r>
          </w:p>
        </w:tc>
        <w:tc>
          <w:tcPr>
            <w:tcW w:w="279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441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3693" w:rsidRPr="00F91314" w:rsidRDefault="00A5369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л.</w:t>
            </w:r>
          </w:p>
        </w:tc>
      </w:tr>
    </w:tbl>
    <w:p w:rsidR="00791437" w:rsidRPr="00F91314" w:rsidRDefault="00791437" w:rsidP="00F91314">
      <w:pPr>
        <w:jc w:val="both"/>
        <w:rPr>
          <w:rFonts w:ascii="Times New Roman" w:hAnsi="Times New Roman"/>
          <w:sz w:val="28"/>
          <w:szCs w:val="28"/>
        </w:rPr>
      </w:pPr>
    </w:p>
    <w:p w:rsidR="00615F89" w:rsidRPr="00F91314" w:rsidRDefault="00615F89" w:rsidP="00F91314">
      <w:pPr>
        <w:jc w:val="both"/>
        <w:rPr>
          <w:rFonts w:ascii="Times New Roman" w:hAnsi="Times New Roman"/>
          <w:sz w:val="28"/>
          <w:szCs w:val="28"/>
        </w:rPr>
      </w:pPr>
      <w:r w:rsidRPr="00F91314">
        <w:rPr>
          <w:rFonts w:ascii="Times New Roman" w:hAnsi="Times New Roman"/>
          <w:sz w:val="28"/>
          <w:szCs w:val="28"/>
        </w:rPr>
        <w:t xml:space="preserve">Должностное лицо </w:t>
      </w:r>
    </w:p>
    <w:p w:rsidR="00791437" w:rsidRPr="00F91314" w:rsidRDefault="00615F89" w:rsidP="00F91314">
      <w:pPr>
        <w:jc w:val="both"/>
        <w:rPr>
          <w:rFonts w:ascii="Times New Roman" w:hAnsi="Times New Roman"/>
          <w:sz w:val="28"/>
          <w:szCs w:val="28"/>
        </w:rPr>
      </w:pPr>
      <w:r w:rsidRPr="00F91314">
        <w:rPr>
          <w:rFonts w:ascii="Times New Roman" w:hAnsi="Times New Roman"/>
          <w:sz w:val="28"/>
          <w:szCs w:val="28"/>
        </w:rPr>
        <w:t>Администрации                                                              _________________/ФИО/</w:t>
      </w:r>
    </w:p>
    <w:p w:rsidR="00615F89" w:rsidRPr="00F91314" w:rsidRDefault="00615F89" w:rsidP="00F91314">
      <w:pPr>
        <w:jc w:val="both"/>
        <w:rPr>
          <w:rFonts w:ascii="Times New Roman" w:hAnsi="Times New Roman"/>
          <w:sz w:val="28"/>
          <w:szCs w:val="28"/>
        </w:rPr>
      </w:pPr>
    </w:p>
    <w:p w:rsidR="00CD1DC9" w:rsidRPr="00F91314" w:rsidRDefault="00CD1DC9" w:rsidP="00F91314">
      <w:pPr>
        <w:jc w:val="both"/>
        <w:rPr>
          <w:rFonts w:ascii="Times New Roman" w:hAnsi="Times New Roman"/>
          <w:sz w:val="28"/>
          <w:szCs w:val="28"/>
        </w:rPr>
      </w:pPr>
      <w:r w:rsidRPr="00F91314">
        <w:rPr>
          <w:rFonts w:ascii="Times New Roman" w:hAnsi="Times New Roman"/>
          <w:sz w:val="28"/>
          <w:szCs w:val="28"/>
        </w:rPr>
        <w:br w:type="page"/>
      </w:r>
    </w:p>
    <w:p w:rsidR="00615F89" w:rsidRPr="00F91314" w:rsidRDefault="00615F89" w:rsidP="00F9131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FA5088" w:rsidTr="00FA5088">
        <w:tc>
          <w:tcPr>
            <w:tcW w:w="5210" w:type="dxa"/>
          </w:tcPr>
          <w:p w:rsidR="00FA5088" w:rsidRDefault="00FA5088" w:rsidP="00FA508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11" w:type="dxa"/>
          </w:tcPr>
          <w:p w:rsidR="00FA5088" w:rsidRPr="00F31864" w:rsidRDefault="00FA5088" w:rsidP="00FA50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FA5088" w:rsidRPr="00F31864" w:rsidRDefault="00FA5088" w:rsidP="00FA50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административному регламенту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предоставлению 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</w:t>
            </w:r>
          </w:p>
          <w:p w:rsidR="00FA5088" w:rsidRPr="00F31864" w:rsidRDefault="00FA5088" w:rsidP="00FA50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«Выдача разрешений на ввод</w:t>
            </w:r>
          </w:p>
          <w:p w:rsidR="00FA5088" w:rsidRPr="00F31864" w:rsidRDefault="00FA5088" w:rsidP="00FA50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в эксплуатацию построенных,</w:t>
            </w:r>
          </w:p>
          <w:p w:rsidR="00FA5088" w:rsidRPr="00F31864" w:rsidRDefault="00FA5088" w:rsidP="00FA50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реконструированных объектов</w:t>
            </w:r>
          </w:p>
          <w:p w:rsidR="00FA5088" w:rsidRDefault="00FA5088" w:rsidP="00FA50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капитального строительства»</w:t>
            </w:r>
          </w:p>
        </w:tc>
      </w:tr>
    </w:tbl>
    <w:p w:rsidR="00FA5088" w:rsidRDefault="00FA5088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12E21" w:rsidRPr="00F31864" w:rsidRDefault="00912E21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1063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"/>
        <w:gridCol w:w="133"/>
        <w:gridCol w:w="133"/>
        <w:gridCol w:w="266"/>
        <w:gridCol w:w="266"/>
        <w:gridCol w:w="266"/>
        <w:gridCol w:w="532"/>
        <w:gridCol w:w="133"/>
        <w:gridCol w:w="266"/>
        <w:gridCol w:w="133"/>
        <w:gridCol w:w="133"/>
        <w:gridCol w:w="133"/>
        <w:gridCol w:w="133"/>
        <w:gridCol w:w="399"/>
        <w:gridCol w:w="133"/>
        <w:gridCol w:w="133"/>
        <w:gridCol w:w="399"/>
        <w:gridCol w:w="133"/>
        <w:gridCol w:w="133"/>
        <w:gridCol w:w="133"/>
        <w:gridCol w:w="133"/>
        <w:gridCol w:w="133"/>
        <w:gridCol w:w="266"/>
        <w:gridCol w:w="133"/>
        <w:gridCol w:w="133"/>
        <w:gridCol w:w="133"/>
        <w:gridCol w:w="133"/>
        <w:gridCol w:w="133"/>
        <w:gridCol w:w="133"/>
        <w:gridCol w:w="399"/>
        <w:gridCol w:w="133"/>
        <w:gridCol w:w="665"/>
        <w:gridCol w:w="133"/>
        <w:gridCol w:w="399"/>
        <w:gridCol w:w="133"/>
        <w:gridCol w:w="133"/>
        <w:gridCol w:w="133"/>
        <w:gridCol w:w="133"/>
        <w:gridCol w:w="665"/>
        <w:gridCol w:w="532"/>
        <w:gridCol w:w="399"/>
        <w:gridCol w:w="133"/>
        <w:gridCol w:w="133"/>
        <w:gridCol w:w="640"/>
        <w:gridCol w:w="43"/>
        <w:gridCol w:w="9"/>
        <w:gridCol w:w="227"/>
        <w:gridCol w:w="9"/>
      </w:tblGrid>
      <w:tr w:rsidR="00AB7964" w:rsidRPr="00F91314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F3186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Образец заполнения заявления для выдачи разрешения на ввод объекта </w:t>
            </w:r>
          </w:p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в эксплуатацию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 w:rsidR="000C316B" w:rsidRPr="00F91314">
              <w:rPr>
                <w:rFonts w:ascii="Times New Roman" w:hAnsi="Times New Roman"/>
                <w:sz w:val="28"/>
                <w:szCs w:val="28"/>
              </w:rPr>
              <w:t>муниципального образование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от кого:</w:t>
            </w:r>
          </w:p>
        </w:tc>
        <w:tc>
          <w:tcPr>
            <w:tcW w:w="43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255A4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Иванова Ивана Ивановича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(полное наименование застройщика,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964" w:rsidRPr="00C9674F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12E21" w:rsidRPr="00F3186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фамилия, имя. отчество - для граждан, полное наименование</w:t>
            </w:r>
          </w:p>
        </w:tc>
      </w:tr>
      <w:tr w:rsidR="00AB7964" w:rsidRPr="00C9674F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F3186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3186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B7964" w:rsidRPr="00C9674F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F3186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12E21" w:rsidRPr="00F3186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организации - для юридических лиц) ИНН; юридический и</w:t>
            </w:r>
          </w:p>
        </w:tc>
      </w:tr>
      <w:tr w:rsidR="00AB7964" w:rsidRPr="00C9674F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F3186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255A4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1314">
              <w:rPr>
                <w:rFonts w:ascii="Times New Roman" w:hAnsi="Times New Roman"/>
                <w:sz w:val="28"/>
                <w:szCs w:val="28"/>
                <w:lang w:val="ru-RU"/>
              </w:rPr>
              <w:t>350000 г. Краснодар, ул. Им. Буденного, 535, кв. 35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почтовый адреса, индекс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255A4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(861) 3 22 -3-22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адрес, телефон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964" w:rsidRPr="00C9674F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F3186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Заявление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br/>
              <w:t>о выдаче разрешения на ввод в эксплуатацию</w:t>
            </w:r>
          </w:p>
        </w:tc>
      </w:tr>
      <w:tr w:rsidR="00AB7964" w:rsidRPr="00C9674F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F3186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B7964" w:rsidRPr="00C9674F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F3186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Прошу выдать разрешение на ввод в эксплуатацию объекта капитального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18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строительства:</w:t>
            </w:r>
          </w:p>
        </w:tc>
        <w:tc>
          <w:tcPr>
            <w:tcW w:w="8487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255A4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 xml:space="preserve">Кафе </w:t>
            </w:r>
          </w:p>
        </w:tc>
      </w:tr>
      <w:tr w:rsidR="00AB7964" w:rsidRPr="00C9674F" w:rsidTr="001D18D2">
        <w:trPr>
          <w:gridAfter w:val="4"/>
          <w:wAfter w:w="288" w:type="dxa"/>
        </w:trPr>
        <w:tc>
          <w:tcPr>
            <w:tcW w:w="18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87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912E21" w:rsidRPr="00F3186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(наименование объекта капитального строительства согласно свед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ниям технического плана)</w:t>
            </w:r>
          </w:p>
        </w:tc>
      </w:tr>
      <w:tr w:rsidR="00AB7964" w:rsidRPr="00C9674F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3186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545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912E21" w:rsidRPr="00F3186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на земельном участке с кадастровым ном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ром:</w:t>
            </w:r>
          </w:p>
        </w:tc>
        <w:tc>
          <w:tcPr>
            <w:tcW w:w="489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255A4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23:43:</w:t>
            </w:r>
          </w:p>
        </w:tc>
      </w:tr>
      <w:tr w:rsidR="00AB7964" w:rsidRPr="00C9674F" w:rsidTr="001D18D2">
        <w:trPr>
          <w:gridAfter w:val="4"/>
          <w:wAfter w:w="288" w:type="dxa"/>
        </w:trPr>
        <w:tc>
          <w:tcPr>
            <w:tcW w:w="319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расположенного по адресу:</w:t>
            </w:r>
          </w:p>
        </w:tc>
        <w:tc>
          <w:tcPr>
            <w:tcW w:w="7157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31864" w:rsidRDefault="00255A43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Краснодарский край, г. Краснодар, Мира, 50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319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12E21" w:rsidRPr="00F3186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157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(субъект, город, район, улица)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964" w:rsidRPr="00C9674F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F3186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Имеющего следующие фактические технико-экономические показатели: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3458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Строительный объем - всего:</w:t>
            </w:r>
          </w:p>
        </w:tc>
        <w:tc>
          <w:tcPr>
            <w:tcW w:w="611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куб. м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23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Площадь застройки:</w:t>
            </w:r>
          </w:p>
        </w:tc>
        <w:tc>
          <w:tcPr>
            <w:tcW w:w="7182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255A4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площадью 350 кв.м.</w:t>
            </w: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кв. м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19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Общая площадь:</w:t>
            </w:r>
          </w:p>
        </w:tc>
        <w:tc>
          <w:tcPr>
            <w:tcW w:w="7581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кв. м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2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Количество зданий:</w:t>
            </w:r>
          </w:p>
        </w:tc>
        <w:tc>
          <w:tcPr>
            <w:tcW w:w="7448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255A4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239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Количество этажей:</w:t>
            </w:r>
          </w:p>
        </w:tc>
        <w:tc>
          <w:tcPr>
            <w:tcW w:w="731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255A4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</w:tr>
      <w:tr w:rsidR="00AB7964" w:rsidRPr="00C9674F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F3186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Нежилые объекты непроизводственного назначения (школы, больницы, детские с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ды, объекты культуры, спорта и т.д.):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Количество мест:</w:t>
            </w: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Вместимость:</w:t>
            </w: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964" w:rsidRPr="00C9674F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F3186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Объекты производственного назначения, линейные объекты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Мощность</w:t>
            </w: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Протяженность</w:t>
            </w: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Иные показатели</w:t>
            </w: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Объекты жилищного строительства: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Общая площадь жилых помещений</w:t>
            </w:r>
          </w:p>
        </w:tc>
        <w:tc>
          <w:tcPr>
            <w:tcW w:w="4655" w:type="dxa"/>
            <w:gridSpan w:val="18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(за исключением балконов, лоджий)</w:t>
            </w:r>
          </w:p>
        </w:tc>
        <w:tc>
          <w:tcPr>
            <w:tcW w:w="4655" w:type="dxa"/>
            <w:gridSpan w:val="18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кв. м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50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Количество этажей</w:t>
            </w:r>
          </w:p>
        </w:tc>
        <w:tc>
          <w:tcPr>
            <w:tcW w:w="465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штук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Количество секций</w:t>
            </w:r>
          </w:p>
        </w:tc>
        <w:tc>
          <w:tcPr>
            <w:tcW w:w="452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секций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Количество квартир - всего</w:t>
            </w:r>
          </w:p>
        </w:tc>
        <w:tc>
          <w:tcPr>
            <w:tcW w:w="412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штук/кв. м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1-комнатные</w:t>
            </w:r>
          </w:p>
        </w:tc>
        <w:tc>
          <w:tcPr>
            <w:tcW w:w="412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штук/кв. м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2-комнатные</w:t>
            </w:r>
          </w:p>
        </w:tc>
        <w:tc>
          <w:tcPr>
            <w:tcW w:w="412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штук/кв. м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3-комнатные</w:t>
            </w:r>
          </w:p>
        </w:tc>
        <w:tc>
          <w:tcPr>
            <w:tcW w:w="412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штук/кв. м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4-комнатные</w:t>
            </w:r>
          </w:p>
        </w:tc>
        <w:tc>
          <w:tcPr>
            <w:tcW w:w="4123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штук/кв. м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более чем 4-комнатные</w:t>
            </w:r>
          </w:p>
        </w:tc>
        <w:tc>
          <w:tcPr>
            <w:tcW w:w="412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штук/кв. м</w:t>
            </w:r>
          </w:p>
        </w:tc>
      </w:tr>
      <w:tr w:rsidR="00AB7964" w:rsidRPr="00C9674F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F3186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Общая площадь жилых помещений (с учетом балконов, лоджий, веранд и</w:t>
            </w: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12E21" w:rsidRPr="00F3186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террас)</w:t>
            </w:r>
          </w:p>
        </w:tc>
        <w:tc>
          <w:tcPr>
            <w:tcW w:w="465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кв. м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691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12E21" w:rsidRPr="00F3186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Строительство (реконструкция) осуществлялось на о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новании</w:t>
            </w:r>
          </w:p>
        </w:tc>
        <w:tc>
          <w:tcPr>
            <w:tcW w:w="343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255A4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Разрешение на </w:t>
            </w:r>
            <w:r w:rsidRPr="00F91314">
              <w:rPr>
                <w:rFonts w:ascii="Times New Roman" w:hAnsi="Times New Roman"/>
                <w:sz w:val="28"/>
                <w:szCs w:val="28"/>
              </w:rPr>
              <w:lastRenderedPageBreak/>
              <w:t>строительство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691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3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(наименование документа)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от "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92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г. N</w:t>
            </w:r>
          </w:p>
        </w:tc>
        <w:tc>
          <w:tcPr>
            <w:tcW w:w="14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F3186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Право на пользование землей закре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лено</w:t>
            </w: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255A43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Договор аренды земельного участка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4921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8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(наименование документа)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3990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от "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4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3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г. N</w:t>
            </w:r>
            <w:r w:rsidR="001D18D2" w:rsidRPr="00F9131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8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964" w:rsidRPr="00F91314" w:rsidTr="001D18D2">
        <w:trPr>
          <w:gridAfter w:val="1"/>
          <w:wAfter w:w="9" w:type="dxa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999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1D18D2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Иванов Иван Иванович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AB7964" w:rsidRPr="00C9674F" w:rsidTr="001D18D2">
        <w:trPr>
          <w:gridAfter w:val="4"/>
          <w:wAfter w:w="288" w:type="dxa"/>
        </w:trPr>
        <w:tc>
          <w:tcPr>
            <w:tcW w:w="412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зарегистрированный (ая) по адресу:</w:t>
            </w:r>
          </w:p>
        </w:tc>
        <w:tc>
          <w:tcPr>
            <w:tcW w:w="6226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1D18D2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91314">
              <w:rPr>
                <w:rFonts w:ascii="Times New Roman" w:hAnsi="Times New Roman"/>
                <w:sz w:val="28"/>
                <w:szCs w:val="28"/>
                <w:lang w:val="ru-RU"/>
              </w:rPr>
              <w:t>г. Краснодар, ул. Им. Буденного, 535, кв. 35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425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609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1D18D2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Паспорт серия 0302 № 564324</w:t>
            </w:r>
          </w:p>
        </w:tc>
      </w:tr>
      <w:tr w:rsidR="00AB7964" w:rsidRPr="00C9674F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F3186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даю согласие на обработку предоставленных уполномоченным органам, предоста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ляющим настоящую муниципальную услугу, персональных данных в соответствии с </w:t>
            </w:r>
            <w:hyperlink r:id="rId45" w:history="1">
              <w:r w:rsidRPr="00F31864">
                <w:rPr>
                  <w:rStyle w:val="a5"/>
                  <w:rFonts w:ascii="Times New Roman" w:hAnsi="Times New Roman"/>
                  <w:sz w:val="28"/>
                  <w:szCs w:val="28"/>
                  <w:lang w:val="ru-RU"/>
                </w:rPr>
                <w:t>Федеральным законом</w:t>
              </w:r>
            </w:hyperlink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от 27 июля 2006 года </w:t>
            </w:r>
            <w:r w:rsidRPr="00F91314">
              <w:rPr>
                <w:rFonts w:ascii="Times New Roman" w:hAnsi="Times New Roman"/>
                <w:sz w:val="28"/>
                <w:szCs w:val="28"/>
              </w:rPr>
              <w:t>N 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152-ФЗ "О персональных данных".</w:t>
            </w:r>
          </w:p>
        </w:tc>
      </w:tr>
      <w:tr w:rsidR="00AB7964" w:rsidRPr="00F91314" w:rsidTr="001D18D2">
        <w:trPr>
          <w:gridAfter w:val="1"/>
          <w:wAfter w:w="9" w:type="dxa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999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1D18D2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Иванов Иван Иванович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AB7964" w:rsidRPr="00C9674F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F3186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устно предупрежден(а) о возможных причинах отказа в выдаче разрешения на ввод в эксплуатацию.</w:t>
            </w:r>
          </w:p>
        </w:tc>
      </w:tr>
      <w:tr w:rsidR="00AB7964" w:rsidRPr="00F91314" w:rsidTr="001D18D2">
        <w:trPr>
          <w:gridAfter w:val="1"/>
          <w:wAfter w:w="9" w:type="dxa"/>
        </w:trPr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Я,</w:t>
            </w:r>
          </w:p>
        </w:tc>
        <w:tc>
          <w:tcPr>
            <w:tcW w:w="9993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1D18D2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Иванов Иван Иванович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AB7964" w:rsidRPr="00C9674F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F3186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ознакомлен(а) с положениями </w:t>
            </w:r>
            <w:hyperlink r:id="rId46" w:history="1">
              <w:r w:rsidRPr="00F31864">
                <w:rPr>
                  <w:rStyle w:val="a5"/>
                  <w:rFonts w:ascii="Times New Roman" w:hAnsi="Times New Roman"/>
                  <w:sz w:val="28"/>
                  <w:szCs w:val="28"/>
                  <w:lang w:val="ru-RU"/>
                </w:rPr>
                <w:t>пункта</w:t>
              </w:r>
              <w:r w:rsidRPr="00F91314">
                <w:rPr>
                  <w:rStyle w:val="a5"/>
                  <w:rFonts w:ascii="Times New Roman" w:hAnsi="Times New Roman"/>
                  <w:sz w:val="28"/>
                  <w:szCs w:val="28"/>
                </w:rPr>
                <w:t> </w:t>
              </w:r>
              <w:r w:rsidRPr="00F31864">
                <w:rPr>
                  <w:rStyle w:val="a5"/>
                  <w:rFonts w:ascii="Times New Roman" w:hAnsi="Times New Roman"/>
                  <w:sz w:val="28"/>
                  <w:szCs w:val="28"/>
                  <w:lang w:val="ru-RU"/>
                </w:rPr>
                <w:t>18 статьи</w:t>
              </w:r>
              <w:r w:rsidRPr="00F91314">
                <w:rPr>
                  <w:rStyle w:val="a5"/>
                  <w:rFonts w:ascii="Times New Roman" w:hAnsi="Times New Roman"/>
                  <w:sz w:val="28"/>
                  <w:szCs w:val="28"/>
                </w:rPr>
                <w:t> </w:t>
              </w:r>
              <w:r w:rsidRPr="00F31864">
                <w:rPr>
                  <w:rStyle w:val="a5"/>
                  <w:rFonts w:ascii="Times New Roman" w:hAnsi="Times New Roman"/>
                  <w:sz w:val="28"/>
                  <w:szCs w:val="28"/>
                  <w:lang w:val="ru-RU"/>
                </w:rPr>
                <w:t>51</w:t>
              </w:r>
            </w:hyperlink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hyperlink r:id="rId47" w:history="1">
              <w:r w:rsidRPr="00F31864">
                <w:rPr>
                  <w:rStyle w:val="a5"/>
                  <w:rFonts w:ascii="Times New Roman" w:hAnsi="Times New Roman"/>
                  <w:sz w:val="28"/>
                  <w:szCs w:val="28"/>
                  <w:lang w:val="ru-RU"/>
                </w:rPr>
                <w:t>пункта</w:t>
              </w:r>
              <w:r w:rsidRPr="00F91314">
                <w:rPr>
                  <w:rStyle w:val="a5"/>
                  <w:rFonts w:ascii="Times New Roman" w:hAnsi="Times New Roman"/>
                  <w:sz w:val="28"/>
                  <w:szCs w:val="28"/>
                </w:rPr>
                <w:t> </w:t>
              </w:r>
              <w:r w:rsidRPr="00F31864">
                <w:rPr>
                  <w:rStyle w:val="a5"/>
                  <w:rFonts w:ascii="Times New Roman" w:hAnsi="Times New Roman"/>
                  <w:sz w:val="28"/>
                  <w:szCs w:val="28"/>
                  <w:lang w:val="ru-RU"/>
                </w:rPr>
                <w:t>7 статьи</w:t>
              </w:r>
              <w:r w:rsidRPr="00F91314">
                <w:rPr>
                  <w:rStyle w:val="a5"/>
                  <w:rFonts w:ascii="Times New Roman" w:hAnsi="Times New Roman"/>
                  <w:sz w:val="28"/>
                  <w:szCs w:val="28"/>
                </w:rPr>
                <w:t> </w:t>
              </w:r>
              <w:r w:rsidRPr="00F31864">
                <w:rPr>
                  <w:rStyle w:val="a5"/>
                  <w:rFonts w:ascii="Times New Roman" w:hAnsi="Times New Roman"/>
                  <w:sz w:val="28"/>
                  <w:szCs w:val="28"/>
                  <w:lang w:val="ru-RU"/>
                </w:rPr>
                <w:t>55</w:t>
              </w:r>
            </w:hyperlink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Град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строительного кодекса Российской Федерации о том, что невыполнение застройщ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и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ком требований о передаче в десятидневный срок в департамент архитектуры, гр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достроительства и благоустройства администрации города Сочи сведений о площ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ди, о высоте и количестве этажей планируемого объекта капитального строительс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ва, о сетях инженерно-технического обеспечения, один экземпляр копии результ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тов инженерных изысканий и по одному экземпляру копий разделов проектной д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кументации, предусмотренных </w:t>
            </w:r>
            <w:hyperlink r:id="rId48" w:history="1">
              <w:r w:rsidRPr="00F31864">
                <w:rPr>
                  <w:rStyle w:val="a5"/>
                  <w:rFonts w:ascii="Times New Roman" w:hAnsi="Times New Roman"/>
                  <w:sz w:val="28"/>
                  <w:szCs w:val="28"/>
                  <w:lang w:val="ru-RU"/>
                </w:rPr>
                <w:t>пунктами</w:t>
              </w:r>
              <w:r w:rsidRPr="00F91314">
                <w:rPr>
                  <w:rStyle w:val="a5"/>
                  <w:rFonts w:ascii="Times New Roman" w:hAnsi="Times New Roman"/>
                  <w:sz w:val="28"/>
                  <w:szCs w:val="28"/>
                </w:rPr>
                <w:t> </w:t>
              </w:r>
              <w:r w:rsidRPr="00F31864">
                <w:rPr>
                  <w:rStyle w:val="a5"/>
                  <w:rFonts w:ascii="Times New Roman" w:hAnsi="Times New Roman"/>
                  <w:sz w:val="28"/>
                  <w:szCs w:val="28"/>
                  <w:lang w:val="ru-RU"/>
                </w:rPr>
                <w:t>2</w:t>
              </w:r>
            </w:hyperlink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</w:t>
            </w:r>
            <w:hyperlink r:id="rId49" w:history="1">
              <w:r w:rsidRPr="00F31864">
                <w:rPr>
                  <w:rStyle w:val="a5"/>
                  <w:rFonts w:ascii="Times New Roman" w:hAnsi="Times New Roman"/>
                  <w:sz w:val="28"/>
                  <w:szCs w:val="28"/>
                  <w:lang w:val="ru-RU"/>
                </w:rPr>
                <w:t>8</w:t>
              </w:r>
              <w:r w:rsidRPr="00F91314">
                <w:rPr>
                  <w:rStyle w:val="a5"/>
                  <w:rFonts w:ascii="Times New Roman" w:hAnsi="Times New Roman"/>
                  <w:sz w:val="28"/>
                  <w:szCs w:val="28"/>
                </w:rPr>
                <w:t> </w:t>
              </w:r>
              <w:r w:rsidRPr="00F31864">
                <w:rPr>
                  <w:rStyle w:val="a5"/>
                  <w:rFonts w:ascii="Times New Roman" w:hAnsi="Times New Roman"/>
                  <w:sz w:val="28"/>
                  <w:szCs w:val="28"/>
                  <w:lang w:val="ru-RU"/>
                </w:rPr>
                <w:t>-</w:t>
              </w:r>
              <w:r w:rsidRPr="00F91314">
                <w:rPr>
                  <w:rStyle w:val="a5"/>
                  <w:rFonts w:ascii="Times New Roman" w:hAnsi="Times New Roman"/>
                  <w:sz w:val="28"/>
                  <w:szCs w:val="28"/>
                </w:rPr>
                <w:t> </w:t>
              </w:r>
              <w:r w:rsidRPr="00F31864">
                <w:rPr>
                  <w:rStyle w:val="a5"/>
                  <w:rFonts w:ascii="Times New Roman" w:hAnsi="Times New Roman"/>
                  <w:sz w:val="28"/>
                  <w:szCs w:val="28"/>
                  <w:lang w:val="ru-RU"/>
                </w:rPr>
                <w:t>10</w:t>
              </w:r>
            </w:hyperlink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 </w:t>
            </w:r>
            <w:hyperlink r:id="rId50" w:history="1">
              <w:r w:rsidRPr="00F31864">
                <w:rPr>
                  <w:rStyle w:val="a5"/>
                  <w:rFonts w:ascii="Times New Roman" w:hAnsi="Times New Roman"/>
                  <w:sz w:val="28"/>
                  <w:szCs w:val="28"/>
                  <w:lang w:val="ru-RU"/>
                </w:rPr>
                <w:t>11.1 части</w:t>
              </w:r>
              <w:r w:rsidRPr="00F91314">
                <w:rPr>
                  <w:rStyle w:val="a5"/>
                  <w:rFonts w:ascii="Times New Roman" w:hAnsi="Times New Roman"/>
                  <w:sz w:val="28"/>
                  <w:szCs w:val="28"/>
                </w:rPr>
                <w:t> </w:t>
              </w:r>
              <w:r w:rsidRPr="00F31864">
                <w:rPr>
                  <w:rStyle w:val="a5"/>
                  <w:rFonts w:ascii="Times New Roman" w:hAnsi="Times New Roman"/>
                  <w:sz w:val="28"/>
                  <w:szCs w:val="28"/>
                  <w:lang w:val="ru-RU"/>
                </w:rPr>
                <w:t>12 статьи</w:t>
              </w:r>
              <w:r w:rsidRPr="00F91314">
                <w:rPr>
                  <w:rStyle w:val="a5"/>
                  <w:rFonts w:ascii="Times New Roman" w:hAnsi="Times New Roman"/>
                  <w:sz w:val="28"/>
                  <w:szCs w:val="28"/>
                </w:rPr>
                <w:t> </w:t>
              </w:r>
              <w:r w:rsidRPr="00F31864">
                <w:rPr>
                  <w:rStyle w:val="a5"/>
                  <w:rFonts w:ascii="Times New Roman" w:hAnsi="Times New Roman"/>
                  <w:sz w:val="28"/>
                  <w:szCs w:val="28"/>
                  <w:lang w:val="ru-RU"/>
                </w:rPr>
                <w:t xml:space="preserve">48 </w:t>
              </w:r>
            </w:hyperlink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Град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строительного кодекса РФ, или один экземпляр копии схемы планировочной орг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низации земельного участка с обозначением места размещения объекта индивид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ального жилищного строительства для размещения в информационной системе обеспечения градостроительной деятельности является основанием для отказа в выдаче разрешения на ввод в эксплуатацию.</w:t>
            </w:r>
          </w:p>
        </w:tc>
      </w:tr>
      <w:tr w:rsidR="00AB7964" w:rsidRPr="00C9674F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F3186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Я подтверждаю соответствие объекта капитального строительства, вводимого в эксплуатацию, требованиям, установленным в разрешении на строительство, град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строительном плане земельного участка или в случае строительства, реконструкции линейного объекта проекте планировки территории и проекте межевания террит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рии, а также требованиям проектной документации, в том числе требованиям эне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гетической эффективности и требованиям оснащенности объекта капитального строительства приборами учета используемых энергетических ресурсов (за искл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ю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чением случаев осуществления строительства, реконструкции объекта индивид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ального жилищного строительства).</w:t>
            </w:r>
          </w:p>
        </w:tc>
      </w:tr>
      <w:tr w:rsidR="00AB7964" w:rsidRPr="00C9674F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F3186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Документы, представленные мной согласно описи документов для выдачи разр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шения на ввод в эксплуатацию, и сведения, указанные в заявлении, достоверны. Расписку о принятии документов для выдачи разрешения на строительство (реко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струкцию) объекта капитального строительства получил(а).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095BD5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17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095BD5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декабря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095BD5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г. "</w:t>
            </w:r>
          </w:p>
        </w:tc>
        <w:tc>
          <w:tcPr>
            <w:tcW w:w="5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095BD5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6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" ч. "</w:t>
            </w:r>
          </w:p>
        </w:tc>
        <w:tc>
          <w:tcPr>
            <w:tcW w:w="5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095BD5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423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" мин.</w:t>
            </w:r>
          </w:p>
        </w:tc>
      </w:tr>
      <w:tr w:rsidR="00AB7964" w:rsidRPr="00C9674F" w:rsidTr="001D18D2">
        <w:trPr>
          <w:gridAfter w:val="4"/>
          <w:wAfter w:w="288" w:type="dxa"/>
        </w:trPr>
        <w:tc>
          <w:tcPr>
            <w:tcW w:w="518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912E21" w:rsidRPr="00F3186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(дата и время подачи заявления)</w:t>
            </w:r>
          </w:p>
        </w:tc>
        <w:tc>
          <w:tcPr>
            <w:tcW w:w="516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12E21" w:rsidRPr="00F3186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B7964" w:rsidRPr="00F91314" w:rsidTr="001D18D2">
        <w:trPr>
          <w:gridAfter w:val="1"/>
          <w:wAfter w:w="9" w:type="dxa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22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2527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480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095BD5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Иванов Иван Иванович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279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252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(подпись заявителя)</w:t>
            </w:r>
          </w:p>
        </w:tc>
        <w:tc>
          <w:tcPr>
            <w:tcW w:w="502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(полностью Ф.И.О.)</w:t>
            </w:r>
          </w:p>
        </w:tc>
      </w:tr>
      <w:tr w:rsidR="00AB7964" w:rsidRPr="00F91314" w:rsidTr="001D18D2">
        <w:trPr>
          <w:gridAfter w:val="1"/>
          <w:wAfter w:w="9" w:type="dxa"/>
        </w:trPr>
        <w:tc>
          <w:tcPr>
            <w:tcW w:w="5054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Подпись сотрудника, принявшего документы</w:t>
            </w:r>
          </w:p>
        </w:tc>
        <w:tc>
          <w:tcPr>
            <w:tcW w:w="252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  <w:tc>
          <w:tcPr>
            <w:tcW w:w="254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095BD5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Петров С.А.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/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5187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(подпись сотрудника)</w:t>
            </w:r>
          </w:p>
        </w:tc>
        <w:tc>
          <w:tcPr>
            <w:tcW w:w="263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(Ф.И.О.)</w:t>
            </w:r>
          </w:p>
        </w:tc>
      </w:tr>
      <w:tr w:rsidR="00AB7964" w:rsidRPr="00F91314" w:rsidTr="001D18D2">
        <w:trPr>
          <w:gridAfter w:val="4"/>
          <w:wAfter w:w="288" w:type="dxa"/>
        </w:trPr>
        <w:tc>
          <w:tcPr>
            <w:tcW w:w="10349" w:type="dxa"/>
            <w:gridSpan w:val="44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Приложение:</w:t>
            </w:r>
          </w:p>
        </w:tc>
      </w:tr>
      <w:tr w:rsidR="00AB7964" w:rsidRPr="00F91314" w:rsidTr="001D18D2">
        <w:tc>
          <w:tcPr>
            <w:tcW w:w="266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I. Опись документов</w:t>
            </w:r>
          </w:p>
        </w:tc>
        <w:tc>
          <w:tcPr>
            <w:tcW w:w="2793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на</w:t>
            </w:r>
          </w:p>
        </w:tc>
        <w:tc>
          <w:tcPr>
            <w:tcW w:w="4416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2E21" w:rsidRPr="00F91314" w:rsidRDefault="00912E21" w:rsidP="00F9131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1314">
              <w:rPr>
                <w:rFonts w:ascii="Times New Roman" w:hAnsi="Times New Roman"/>
                <w:sz w:val="28"/>
                <w:szCs w:val="28"/>
              </w:rPr>
              <w:t>л.</w:t>
            </w:r>
          </w:p>
        </w:tc>
      </w:tr>
    </w:tbl>
    <w:p w:rsidR="00912E21" w:rsidRPr="00F91314" w:rsidRDefault="00912E21" w:rsidP="00F91314">
      <w:pPr>
        <w:jc w:val="both"/>
        <w:rPr>
          <w:rFonts w:ascii="Times New Roman" w:hAnsi="Times New Roman"/>
          <w:sz w:val="28"/>
          <w:szCs w:val="28"/>
        </w:rPr>
      </w:pPr>
    </w:p>
    <w:p w:rsidR="00912E21" w:rsidRPr="00F91314" w:rsidRDefault="00912E21" w:rsidP="00F91314">
      <w:pPr>
        <w:jc w:val="both"/>
        <w:rPr>
          <w:rFonts w:ascii="Times New Roman" w:hAnsi="Times New Roman"/>
          <w:sz w:val="28"/>
          <w:szCs w:val="28"/>
        </w:rPr>
      </w:pPr>
      <w:r w:rsidRPr="00F91314">
        <w:rPr>
          <w:rFonts w:ascii="Times New Roman" w:hAnsi="Times New Roman"/>
          <w:sz w:val="28"/>
          <w:szCs w:val="28"/>
        </w:rPr>
        <w:t xml:space="preserve">Должностное лицо </w:t>
      </w:r>
    </w:p>
    <w:p w:rsidR="00912E21" w:rsidRPr="00F91314" w:rsidRDefault="00912E21" w:rsidP="00F91314">
      <w:pPr>
        <w:jc w:val="both"/>
        <w:rPr>
          <w:rFonts w:ascii="Times New Roman" w:hAnsi="Times New Roman"/>
          <w:sz w:val="28"/>
          <w:szCs w:val="28"/>
        </w:rPr>
      </w:pPr>
      <w:r w:rsidRPr="00F91314">
        <w:rPr>
          <w:rFonts w:ascii="Times New Roman" w:hAnsi="Times New Roman"/>
          <w:sz w:val="28"/>
          <w:szCs w:val="28"/>
        </w:rPr>
        <w:t>Администрации                                            _________________/ФИО/</w:t>
      </w:r>
    </w:p>
    <w:p w:rsidR="00FA5088" w:rsidRDefault="00CD1DC9" w:rsidP="00F91314">
      <w:pPr>
        <w:jc w:val="both"/>
        <w:rPr>
          <w:rFonts w:ascii="Times New Roman" w:hAnsi="Times New Roman"/>
          <w:sz w:val="28"/>
          <w:szCs w:val="28"/>
        </w:rPr>
        <w:sectPr w:rsidR="00FA5088" w:rsidSect="00912E21">
          <w:pgSz w:w="11906" w:h="16838"/>
          <w:pgMar w:top="851" w:right="567" w:bottom="1134" w:left="1134" w:header="709" w:footer="709" w:gutter="0"/>
          <w:cols w:space="708"/>
          <w:titlePg/>
          <w:docGrid w:linePitch="360"/>
        </w:sectPr>
      </w:pPr>
      <w:r w:rsidRPr="00F91314">
        <w:rPr>
          <w:rFonts w:ascii="Times New Roman" w:hAnsi="Times New Roman"/>
          <w:sz w:val="28"/>
          <w:szCs w:val="28"/>
        </w:rPr>
        <w:br w:type="page"/>
      </w:r>
    </w:p>
    <w:p w:rsidR="00CD1DC9" w:rsidRPr="00F91314" w:rsidRDefault="00CD1DC9" w:rsidP="00F9131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f2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5245"/>
      </w:tblGrid>
      <w:tr w:rsidR="00FA5088" w:rsidTr="00FA5088">
        <w:tc>
          <w:tcPr>
            <w:tcW w:w="9747" w:type="dxa"/>
          </w:tcPr>
          <w:p w:rsidR="00FA5088" w:rsidRDefault="00FA5088" w:rsidP="00FA508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245" w:type="dxa"/>
          </w:tcPr>
          <w:p w:rsidR="00FA5088" w:rsidRPr="00F31864" w:rsidRDefault="00FA5088" w:rsidP="00FA50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  <w:p w:rsidR="00FA5088" w:rsidRPr="00F31864" w:rsidRDefault="00FA5088" w:rsidP="00FA50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 административному регламенту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по предоставлению 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ниципальной услуги</w:t>
            </w:r>
          </w:p>
          <w:p w:rsidR="00FA5088" w:rsidRPr="00F31864" w:rsidRDefault="00FA5088" w:rsidP="00FA50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«Выдача разрешений на ввод</w:t>
            </w:r>
          </w:p>
          <w:p w:rsidR="00FA5088" w:rsidRPr="00F31864" w:rsidRDefault="00FA5088" w:rsidP="00FA50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в эксплуатацию построенных,</w:t>
            </w:r>
          </w:p>
          <w:p w:rsidR="00FA5088" w:rsidRPr="00F31864" w:rsidRDefault="00FA5088" w:rsidP="00FA50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реконструированных объектов</w:t>
            </w:r>
          </w:p>
          <w:p w:rsidR="00FA5088" w:rsidRDefault="00FA5088" w:rsidP="00FA508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капитального строительства»</w:t>
            </w:r>
          </w:p>
        </w:tc>
      </w:tr>
    </w:tbl>
    <w:p w:rsidR="00FA5088" w:rsidRPr="005D791A" w:rsidRDefault="00FA5088" w:rsidP="00FA5088">
      <w:pPr>
        <w:jc w:val="center"/>
        <w:outlineLvl w:val="0"/>
        <w:rPr>
          <w:b/>
          <w:bCs/>
          <w:color w:val="000000" w:themeColor="text1"/>
        </w:rPr>
      </w:pPr>
      <w:r w:rsidRPr="005D791A">
        <w:rPr>
          <w:b/>
          <w:bCs/>
          <w:color w:val="000000" w:themeColor="text1"/>
        </w:rPr>
        <w:t>БЛОК-СХЕМА</w:t>
      </w:r>
    </w:p>
    <w:p w:rsidR="00FA5088" w:rsidRPr="00FA5088" w:rsidRDefault="00FA5088" w:rsidP="00FA5088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FA50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административных процедур при предоставлении муниципальной услуги </w:t>
      </w:r>
      <w:r w:rsidRPr="00FA508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>«Выдача разрешений на строительство, реконструкцию объектов капитального строительства»</w:t>
      </w:r>
    </w:p>
    <w:p w:rsidR="00FA5088" w:rsidRPr="005D791A" w:rsidRDefault="00FA508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line id="Прямая соединительная линия 37" o:spid="_x0000_s1038" style="position:absolute;left:0;text-align:left;z-index:251671552;visibility:visible;mso-wrap-distance-left:3.17497mm;mso-wrap-distance-right:3.17497mm" from="368.1pt,52.3pt" to="368.1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">
            <v:stroke endarrow="block"/>
          </v:line>
        </w:pict>
      </w:r>
      <w:r w:rsidRPr="00F82D72">
        <w:rPr>
          <w:noProof/>
          <w:color w:val="000000" w:themeColor="text1"/>
          <w:sz w:val="20"/>
          <w:szCs w:val="20"/>
        </w:rPr>
      </w:r>
      <w:r w:rsidRPr="00F82D72">
        <w:rPr>
          <w:noProof/>
          <w:color w:val="000000" w:themeColor="text1"/>
          <w:sz w:val="20"/>
          <w:szCs w:val="20"/>
        </w:rPr>
        <w:pict>
          <v:rect id="Прямоугольник 38" o:spid="_x0000_s1026" style="width:485.6pt;height:49.3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">
            <v:textbox style="mso-fit-shape-to-text:t">
              <w:txbxContent>
                <w:p w:rsidR="00FA5088" w:rsidRPr="00FA5088" w:rsidRDefault="00FA5088" w:rsidP="00FA5088">
                  <w:pPr>
                    <w:jc w:val="center"/>
                    <w:rPr>
                      <w:szCs w:val="22"/>
                      <w:lang w:val="ru-RU"/>
                    </w:rPr>
                  </w:pPr>
                  <w:r w:rsidRPr="00FA5088">
                    <w:rPr>
                      <w:lang w:val="ru-RU"/>
                    </w:rPr>
                    <w:t>Лицо, осуществляющее строительство, представляет в уполномоченный орган местного самоуправления заявление о выдаче разрешения на строительство, а также прилагаемые к нему документы</w:t>
                  </w:r>
                </w:p>
              </w:txbxContent>
            </v:textbox>
            <w10:wrap type="none"/>
            <w10:anchorlock/>
          </v:rect>
        </w:pict>
      </w:r>
    </w:p>
    <w:p w:rsidR="00FA5088" w:rsidRPr="005D791A" w:rsidRDefault="00FA508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rect id="Прямоугольник 36" o:spid="_x0000_s1037" style="position:absolute;left:0;text-align:left;margin-left:163.8pt;margin-top:5.65pt;width:400.85pt;height:36.3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">
            <v:textbox>
              <w:txbxContent>
                <w:p w:rsidR="00FA5088" w:rsidRPr="00FA5088" w:rsidRDefault="00FA5088" w:rsidP="00FA5088">
                  <w:pPr>
                    <w:pStyle w:val="ConsPlusNormal"/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FA5088">
                    <w:rPr>
                      <w:rFonts w:ascii="Times New Roman" w:hAnsi="Times New Roman" w:cs="Times New Roman"/>
                      <w:lang w:val="ru-RU"/>
                    </w:rPr>
                    <w:t>Регистрация и выдача копии заявления о выдаче разрешения на строительство с входящим номером</w:t>
                  </w:r>
                </w:p>
              </w:txbxContent>
            </v:textbox>
          </v:rect>
        </w:pict>
      </w:r>
    </w:p>
    <w:p w:rsidR="00FA5088" w:rsidRPr="005D791A" w:rsidRDefault="00FA508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line id="Прямая соединительная линия 35" o:spid="_x0000_s1043" style="position:absolute;left:0;text-align:left;z-index:251676672;visibility:visible;mso-wrap-distance-left:3.17497mm;mso-wrap-distance-right:3.17497mm" from="368.1pt,17.4pt" to="368.1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ZyYwIAAHsEAAAOAAAAZHJzL2Uyb0RvYy54bWysVM2O0zAQviPxDpbvbZJuW7r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">
            <v:stroke endarrow="block"/>
          </v:line>
        </w:pict>
      </w:r>
    </w:p>
    <w:p w:rsidR="00FA5088" w:rsidRPr="005D791A" w:rsidRDefault="00FA508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rect id="Прямоугольник 34" o:spid="_x0000_s1030" style="position:absolute;left:0;text-align:left;margin-left:179.4pt;margin-top:9.05pt;width:354.9pt;height:27.3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">
            <v:textbox>
              <w:txbxContent>
                <w:p w:rsidR="00FA5088" w:rsidRPr="00FA5088" w:rsidRDefault="00FA5088" w:rsidP="00FA5088">
                  <w:pPr>
                    <w:pStyle w:val="ConsPlusNormal"/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FA5088">
                    <w:rPr>
                      <w:rFonts w:ascii="Times New Roman" w:hAnsi="Times New Roman" w:cs="Times New Roman"/>
                      <w:lang w:val="ru-RU"/>
                    </w:rPr>
                    <w:t>Проведение проверки наличия документов, прилагаемых к заявлению</w:t>
                  </w:r>
                </w:p>
              </w:txbxContent>
            </v:textbox>
          </v:rect>
        </w:pict>
      </w:r>
    </w:p>
    <w:p w:rsidR="00FA5088" w:rsidRPr="005D791A" w:rsidRDefault="00FA508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>
        <w:rPr>
          <w:noProof/>
          <w:color w:val="000000" w:themeColor="text1"/>
          <w:lang w:val="ru-RU" w:eastAsia="ru-RU" w:bidi="ar-SA"/>
        </w:rPr>
        <w:pict>
          <v:line id="_x0000_s1061" style="position:absolute;left:0;text-align:left;z-index:251695104;visibility:visible;mso-wrap-distance-left:3.17497mm;mso-wrap-distance-right:3.17497mm" from="368.1pt,11.8pt" to="368.1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9ZyYwIAAHsEAAAOAAAAZHJzL2Uyb0RvYy54bWysVM2O0zAQviPxDpbvbZJuW7r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">
            <v:stroke endarrow="block"/>
          </v:line>
        </w:pict>
      </w:r>
    </w:p>
    <w:p w:rsidR="00FA5088" w:rsidRPr="005D791A" w:rsidRDefault="00EF35EB" w:rsidP="00FA5088">
      <w:pPr>
        <w:pStyle w:val="ConsPlusNormal"/>
        <w:tabs>
          <w:tab w:val="left" w:pos="0"/>
          <w:tab w:val="left" w:pos="8805"/>
        </w:tabs>
        <w:ind w:firstLine="0"/>
        <w:rPr>
          <w:color w:val="000000" w:themeColor="text1"/>
        </w:rPr>
      </w:pPr>
      <w:r>
        <w:rPr>
          <w:noProof/>
          <w:color w:val="000000" w:themeColor="text1"/>
          <w:lang w:val="ru-RU" w:eastAsia="ru-RU" w:bidi="ar-SA"/>
        </w:rPr>
        <w:pict>
          <v:line id="_x0000_s1063" style="position:absolute;z-index:251697152;visibility:visible;mso-wrap-distance-top:-3e-5mm;mso-wrap-distance-bottom:-3e-5mm" from="153pt,3.6pt" to="594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"/>
        </w:pict>
      </w:r>
      <w:r w:rsidR="00FA5088">
        <w:rPr>
          <w:noProof/>
          <w:color w:val="000000" w:themeColor="text1"/>
        </w:rPr>
        <w:pict>
          <v:rect id="Прямоугольник 28" o:spid="_x0000_s1033" style="position:absolute;margin-left:396pt;margin-top:21.6pt;width:378.3pt;height:82.7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">
            <v:textbox style="mso-next-textbox:#Прямоугольник 28">
              <w:txbxContent>
                <w:p w:rsidR="00FA5088" w:rsidRPr="00FA5088" w:rsidRDefault="00FA5088" w:rsidP="00FA5088">
                  <w:pPr>
                    <w:pStyle w:val="ConsPlusNormal"/>
                    <w:tabs>
                      <w:tab w:val="left" w:pos="0"/>
                    </w:tabs>
                    <w:ind w:firstLine="0"/>
                    <w:jc w:val="center"/>
                    <w:rPr>
                      <w:rFonts w:ascii="Times New Roman" w:hAnsi="Times New Roman" w:cs="Times New Roman"/>
                      <w:lang w:val="ru-RU"/>
                    </w:rPr>
                  </w:pPr>
                  <w:r w:rsidRPr="00FA5088">
                    <w:rPr>
                      <w:rFonts w:ascii="Times New Roman" w:hAnsi="Times New Roman" w:cs="Times New Roman"/>
                      <w:lang w:val="ru-RU"/>
                    </w:rPr>
                    <w:t xml:space="preserve">В случае не предоставления застройщиком документов, указанных в </w:t>
                  </w:r>
                  <w:hyperlink r:id="rId51" w:history="1">
                    <w:r w:rsidRPr="00FA5088">
                      <w:rPr>
                        <w:rFonts w:ascii="Times New Roman" w:hAnsi="Times New Roman" w:cs="Times New Roman"/>
                        <w:lang w:val="ru-RU"/>
                      </w:rPr>
                      <w:t>пп. 1</w:t>
                    </w:r>
                  </w:hyperlink>
                  <w:r w:rsidRPr="00FA5088">
                    <w:rPr>
                      <w:rFonts w:ascii="Times New Roman" w:hAnsi="Times New Roman" w:cs="Times New Roman"/>
                      <w:lang w:val="ru-RU"/>
                    </w:rPr>
                    <w:t xml:space="preserve">, </w:t>
                  </w:r>
                  <w:hyperlink r:id="rId52" w:history="1">
                    <w:r w:rsidRPr="00FA5088">
                      <w:rPr>
                        <w:rFonts w:ascii="Times New Roman" w:hAnsi="Times New Roman" w:cs="Times New Roman"/>
                        <w:lang w:val="ru-RU"/>
                      </w:rPr>
                      <w:t>2</w:t>
                    </w:r>
                  </w:hyperlink>
                  <w:r w:rsidRPr="00FA5088">
                    <w:rPr>
                      <w:rFonts w:ascii="Times New Roman" w:hAnsi="Times New Roman" w:cs="Times New Roman"/>
                      <w:lang w:val="ru-RU"/>
                    </w:rPr>
                    <w:t xml:space="preserve"> и 7 пункта 2.6.1.1.  и пп. 1, 2 пункта 2.6.1.2.,  при их наличии в распоряж</w:t>
                  </w:r>
                  <w:r w:rsidRPr="00FA5088">
                    <w:rPr>
                      <w:rFonts w:ascii="Times New Roman" w:hAnsi="Times New Roman" w:cs="Times New Roman"/>
                      <w:lang w:val="ru-RU"/>
                    </w:rPr>
                    <w:t>е</w:t>
                  </w:r>
                  <w:r w:rsidRPr="00FA5088">
                    <w:rPr>
                      <w:rFonts w:ascii="Times New Roman" w:hAnsi="Times New Roman" w:cs="Times New Roman"/>
                      <w:lang w:val="ru-RU"/>
                    </w:rPr>
                    <w:t>нии органов муниципальной власти, органов местного самоуправления либо подведомственных государственным органам или органам местного сам</w:t>
                  </w:r>
                  <w:r w:rsidRPr="00FA5088">
                    <w:rPr>
                      <w:rFonts w:ascii="Times New Roman" w:hAnsi="Times New Roman" w:cs="Times New Roman"/>
                      <w:lang w:val="ru-RU"/>
                    </w:rPr>
                    <w:t>о</w:t>
                  </w:r>
                  <w:r w:rsidRPr="00FA5088">
                    <w:rPr>
                      <w:rFonts w:ascii="Times New Roman" w:hAnsi="Times New Roman" w:cs="Times New Roman"/>
                      <w:lang w:val="ru-RU"/>
                    </w:rPr>
                    <w:t>управления организаций</w:t>
                  </w:r>
                </w:p>
              </w:txbxContent>
            </v:textbox>
          </v:rect>
        </w:pict>
      </w:r>
      <w:r w:rsidR="00FA5088">
        <w:rPr>
          <w:noProof/>
          <w:color w:val="000000" w:themeColor="text1"/>
        </w:rPr>
        <w:pict>
          <v:rect id="Прямоугольник 29" o:spid="_x0000_s1029" style="position:absolute;margin-left:1in;margin-top:21.6pt;width:175.5pt;height:48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">
            <v:textbox style="mso-next-textbox:#Прямоугольник 29;mso-fit-shape-to-text:t">
              <w:txbxContent>
                <w:p w:rsidR="00FA5088" w:rsidRPr="00FA5088" w:rsidRDefault="00FA5088" w:rsidP="00FA5088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FA5088">
                    <w:rPr>
                      <w:sz w:val="22"/>
                      <w:szCs w:val="22"/>
                      <w:lang w:val="ru-RU"/>
                    </w:rPr>
                    <w:t>При наличии полного и правил</w:t>
                  </w:r>
                  <w:r w:rsidRPr="00FA5088">
                    <w:rPr>
                      <w:sz w:val="22"/>
                      <w:szCs w:val="22"/>
                      <w:lang w:val="ru-RU"/>
                    </w:rPr>
                    <w:t>ь</w:t>
                  </w:r>
                  <w:r w:rsidRPr="00FA5088">
                    <w:rPr>
                      <w:sz w:val="22"/>
                      <w:szCs w:val="22"/>
                      <w:lang w:val="ru-RU"/>
                    </w:rPr>
                    <w:t>но оформленного комплекта д</w:t>
                  </w:r>
                  <w:r w:rsidRPr="00FA5088">
                    <w:rPr>
                      <w:sz w:val="22"/>
                      <w:szCs w:val="22"/>
                      <w:lang w:val="ru-RU"/>
                    </w:rPr>
                    <w:t>о</w:t>
                  </w:r>
                  <w:r w:rsidRPr="00FA5088">
                    <w:rPr>
                      <w:sz w:val="22"/>
                      <w:szCs w:val="22"/>
                      <w:lang w:val="ru-RU"/>
                    </w:rPr>
                    <w:t>кументов</w:t>
                  </w:r>
                </w:p>
              </w:txbxContent>
            </v:textbox>
          </v:rect>
        </w:pict>
      </w:r>
      <w:r w:rsidR="00FA5088" w:rsidRPr="005D791A">
        <w:rPr>
          <w:color w:val="000000" w:themeColor="text1"/>
        </w:rPr>
        <w:tab/>
      </w:r>
      <w:r w:rsidR="00FA5088">
        <w:rPr>
          <w:noProof/>
          <w:color w:val="000000" w:themeColor="text1"/>
        </w:rPr>
        <w:pict>
          <v:line id="Прямая соединительная линия 32" o:spid="_x0000_s1041" style="position:absolute;z-index:251674624;visibility:visible;mso-wrap-distance-left:3.17497mm;mso-wrap-distance-right:3.17497mm;mso-position-horizontal-relative:text;mso-position-vertical-relative:text" from="153pt,3.6pt" to="153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">
            <v:stroke endarrow="block"/>
          </v:line>
        </w:pict>
      </w:r>
      <w:r w:rsidR="00FA5088">
        <w:rPr>
          <w:noProof/>
          <w:color w:val="000000" w:themeColor="text1"/>
        </w:rPr>
        <w:pict>
          <v:line id="Прямая соединительная линия 31" o:spid="_x0000_s1042" style="position:absolute;z-index:251675648;visibility:visible;mso-wrap-distance-left:3.17497mm;mso-wrap-distance-right:3.17497mm;mso-position-horizontal-relative:text;mso-position-vertical-relative:text" from="594pt,3.6pt" to="594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">
            <v:stroke endarrow="block"/>
          </v:line>
        </w:pict>
      </w:r>
    </w:p>
    <w:p w:rsidR="00FA5088" w:rsidRPr="005D791A" w:rsidRDefault="00FA508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</w:p>
    <w:p w:rsidR="00FA5088" w:rsidRPr="005D791A" w:rsidRDefault="00EF35EB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line id="Прямая соединительная линия 27" o:spid="_x0000_s1044" style="position:absolute;left:0;text-align:left;z-index:251677696;visibility:visible;mso-wrap-distance-left:3.17497mm;mso-wrap-distance-right:3.17497mm" from="153pt,20.75pt" to="153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">
            <v:stroke endarrow="block"/>
          </v:line>
        </w:pict>
      </w:r>
    </w:p>
    <w:p w:rsidR="00FA5088" w:rsidRPr="005D791A" w:rsidRDefault="00FA508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</w:p>
    <w:p w:rsidR="00FA5088" w:rsidRPr="005D791A" w:rsidRDefault="00FA508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</w:p>
    <w:p w:rsidR="00FA5088" w:rsidRPr="005D791A" w:rsidRDefault="00FA508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</w:p>
    <w:p w:rsidR="00FA5088" w:rsidRPr="005D791A" w:rsidRDefault="00EF35EB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>
        <w:rPr>
          <w:noProof/>
          <w:color w:val="000000" w:themeColor="text1"/>
          <w:lang w:val="ru-RU" w:eastAsia="ru-RU" w:bidi="ar-SA"/>
        </w:rPr>
        <w:lastRenderedPageBreak/>
        <w:pict>
          <v:line id="_x0000_s1062" style="position:absolute;left:0;text-align:left;z-index:251696128;visibility:visible;mso-wrap-distance-left:3.17497mm;mso-wrap-distance-right:3.17497mm" from="585.8pt,-11.9pt" to="585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0s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">
            <v:stroke endarrow="block"/>
          </v:line>
        </w:pict>
      </w:r>
      <w:r>
        <w:rPr>
          <w:noProof/>
          <w:color w:val="000000" w:themeColor="text1"/>
        </w:rPr>
        <w:pict>
          <v:rect id="Прямоугольник 24" o:spid="_x0000_s1031" style="position:absolute;left:0;text-align:left;margin-left:81pt;margin-top:14.5pt;width:152.1pt;height:3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">
            <v:textbox style="mso-next-textbox:#Прямоугольник 24">
              <w:txbxContent>
                <w:p w:rsidR="00FA5088" w:rsidRDefault="00FA5088" w:rsidP="00FA5088">
                  <w:pPr>
                    <w:jc w:val="center"/>
                  </w:pPr>
                  <w:r w:rsidRPr="00944D05">
                    <w:rPr>
                      <w:sz w:val="22"/>
                      <w:szCs w:val="22"/>
                    </w:rPr>
                    <w:t>Проведение регистрации представленных документов</w:t>
                  </w:r>
                </w:p>
              </w:txbxContent>
            </v:textbox>
          </v:rect>
        </w:pict>
      </w:r>
      <w:r>
        <w:rPr>
          <w:noProof/>
          <w:color w:val="000000" w:themeColor="text1"/>
        </w:rPr>
        <w:pict>
          <v:line id="Прямая соединительная линия 26" o:spid="_x0000_s1045" style="position:absolute;left:0;text-align:left;z-index:251678720;visibility:visible;mso-wrap-distance-left:3.17497mm;mso-wrap-distance-right:3.17497mm" from="160.55pt,-7.4pt" to="160.5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0s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">
            <v:stroke endarrow="block"/>
          </v:line>
        </w:pict>
      </w:r>
      <w:r>
        <w:rPr>
          <w:noProof/>
          <w:color w:val="000000" w:themeColor="text1"/>
        </w:rPr>
        <w:pict>
          <v:rect id="Прямоугольник 25" o:spid="_x0000_s1032" style="position:absolute;left:0;text-align:left;margin-left:455.25pt;margin-top:6.1pt;width:257.4pt;height:6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">
            <v:textbox style="mso-next-textbox:#Прямоугольник 25">
              <w:txbxContent>
                <w:p w:rsidR="00FA5088" w:rsidRPr="00FA5088" w:rsidRDefault="00FA5088" w:rsidP="00FA5088">
                  <w:pPr>
                    <w:jc w:val="center"/>
                    <w:rPr>
                      <w:sz w:val="22"/>
                      <w:szCs w:val="22"/>
                      <w:lang w:val="ru-RU"/>
                    </w:rPr>
                  </w:pPr>
                  <w:r w:rsidRPr="00FA5088">
                    <w:rPr>
                      <w:sz w:val="22"/>
                      <w:szCs w:val="22"/>
                      <w:lang w:val="ru-RU"/>
                    </w:rPr>
                    <w:t>Составление письменного запроса в адрес гос</w:t>
                  </w:r>
                  <w:r w:rsidRPr="00FA5088">
                    <w:rPr>
                      <w:sz w:val="22"/>
                      <w:szCs w:val="22"/>
                      <w:lang w:val="ru-RU"/>
                    </w:rPr>
                    <w:t>у</w:t>
                  </w:r>
                  <w:r w:rsidRPr="00FA5088">
                    <w:rPr>
                      <w:sz w:val="22"/>
                      <w:szCs w:val="22"/>
                      <w:lang w:val="ru-RU"/>
                    </w:rPr>
                    <w:t>дарственных органов, органов местного сам</w:t>
                  </w:r>
                  <w:r w:rsidRPr="00FA5088">
                    <w:rPr>
                      <w:sz w:val="22"/>
                      <w:szCs w:val="22"/>
                      <w:lang w:val="ru-RU"/>
                    </w:rPr>
                    <w:t>о</w:t>
                  </w:r>
                  <w:r w:rsidRPr="00FA5088">
                    <w:rPr>
                      <w:sz w:val="22"/>
                      <w:szCs w:val="22"/>
                      <w:lang w:val="ru-RU"/>
                    </w:rPr>
                    <w:t>управления или организаций, в распоряжении к</w:t>
                  </w:r>
                  <w:r w:rsidRPr="00FA5088">
                    <w:rPr>
                      <w:sz w:val="22"/>
                      <w:szCs w:val="22"/>
                      <w:lang w:val="ru-RU"/>
                    </w:rPr>
                    <w:t>о</w:t>
                  </w:r>
                  <w:r w:rsidRPr="00FA5088">
                    <w:rPr>
                      <w:sz w:val="22"/>
                      <w:szCs w:val="22"/>
                      <w:lang w:val="ru-RU"/>
                    </w:rPr>
                    <w:t>торых находятся указанные документы</w:t>
                  </w:r>
                </w:p>
              </w:txbxContent>
            </v:textbox>
          </v:rect>
        </w:pict>
      </w:r>
    </w:p>
    <w:p w:rsidR="00FA5088" w:rsidRPr="005D791A" w:rsidRDefault="00FA508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</w:p>
    <w:p w:rsidR="00FA5088" w:rsidRPr="005D791A" w:rsidRDefault="00EF35EB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>
        <w:rPr>
          <w:noProof/>
          <w:color w:val="000000" w:themeColor="text1"/>
          <w:lang w:val="ru-RU" w:eastAsia="ru-RU" w:bidi="ar-SA"/>
        </w:rPr>
        <w:pict>
          <v:line id="_x0000_s1065" style="position:absolute;left:0;text-align:left;z-index:251699200;visibility:visible;mso-wrap-distance-left:3.17497mm;mso-wrap-distance-right:3.17497mm" from="140.25pt,1.4pt" to="140.2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0s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">
            <v:stroke endarrow="block"/>
          </v:line>
        </w:pict>
      </w:r>
      <w:r>
        <w:rPr>
          <w:noProof/>
          <w:color w:val="000000" w:themeColor="text1"/>
          <w:lang w:val="ru-RU" w:eastAsia="ru-RU" w:bidi="ar-SA"/>
        </w:rPr>
        <w:pict>
          <v:line id="_x0000_s1064" style="position:absolute;left:0;text-align:left;z-index:251698176;visibility:visible;mso-wrap-distance-left:3.17497mm;mso-wrap-distance-right:3.17497mm" from="581.25pt,20pt" to="581.25pt,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">
            <v:stroke endarrow="block"/>
          </v:line>
        </w:pict>
      </w:r>
    </w:p>
    <w:p w:rsidR="00FA5088" w:rsidRPr="005D791A" w:rsidRDefault="00EF35EB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line id="Прямая соединительная линия 19" o:spid="_x0000_s1028" style="position:absolute;left:0;text-align:left;z-index:251661312;visibility:visible;mso-wrap-distance-left:3.17497mm;mso-wrap-distance-right:3.17497mm" from="364.2pt,19.45pt" to="364.2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">
            <v:stroke endarrow="block"/>
          </v:line>
        </w:pict>
      </w:r>
      <w:r>
        <w:rPr>
          <w:noProof/>
          <w:color w:val="000000" w:themeColor="text1"/>
        </w:rPr>
        <w:pict>
          <v:line id="Прямая соединительная линия 30" o:spid="_x0000_s1040" style="position:absolute;left:0;text-align:left;z-index:251673600;visibility:visible;mso-wrap-distance-top:-3e-5mm;mso-wrap-distance-bottom:-3e-5mm" from="140.25pt,19.45pt" to="581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"/>
        </w:pict>
      </w:r>
    </w:p>
    <w:p w:rsidR="00FA5088" w:rsidRPr="005D791A" w:rsidRDefault="00EF35EB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rect id="Прямоугольник 20" o:spid="_x0000_s1027" style="position:absolute;left:0;text-align:left;margin-left:257.55pt;margin-top:15.9pt;width:210.6pt;height:74.9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">
            <v:textbox>
              <w:txbxContent>
                <w:p w:rsidR="00FA5088" w:rsidRPr="00FA5088" w:rsidRDefault="00FA5088" w:rsidP="00FA5088">
                  <w:pPr>
                    <w:jc w:val="center"/>
                    <w:rPr>
                      <w:lang w:val="ru-RU"/>
                    </w:rPr>
                  </w:pPr>
                  <w:r w:rsidRPr="00FA5088">
                    <w:rPr>
                      <w:sz w:val="22"/>
                      <w:szCs w:val="22"/>
                      <w:lang w:val="ru-RU"/>
                    </w:rPr>
                    <w:t>Уполномоченный орган местного сам</w:t>
                  </w:r>
                  <w:r w:rsidRPr="00FA5088">
                    <w:rPr>
                      <w:sz w:val="22"/>
                      <w:szCs w:val="22"/>
                      <w:lang w:val="ru-RU"/>
                    </w:rPr>
                    <w:t>о</w:t>
                  </w:r>
                  <w:r w:rsidRPr="00FA5088">
                    <w:rPr>
                      <w:sz w:val="22"/>
                      <w:szCs w:val="22"/>
                      <w:lang w:val="ru-RU"/>
                    </w:rPr>
                    <w:t>управления проводит проверку пре</w:t>
                  </w:r>
                  <w:r w:rsidRPr="00FA5088">
                    <w:rPr>
                      <w:sz w:val="22"/>
                      <w:szCs w:val="22"/>
                      <w:lang w:val="ru-RU"/>
                    </w:rPr>
                    <w:t>д</w:t>
                  </w:r>
                  <w:r w:rsidRPr="00FA5088">
                    <w:rPr>
                      <w:sz w:val="22"/>
                      <w:szCs w:val="22"/>
                      <w:lang w:val="ru-RU"/>
                    </w:rPr>
                    <w:t xml:space="preserve">ставленных документов на соответствие требованиям </w:t>
                  </w:r>
                  <w:r w:rsidR="00EF35EB">
                    <w:rPr>
                      <w:sz w:val="22"/>
                      <w:szCs w:val="22"/>
                      <w:lang w:val="ru-RU"/>
                    </w:rPr>
                    <w:t>, осмотр объекта</w:t>
                  </w:r>
                </w:p>
              </w:txbxContent>
            </v:textbox>
          </v:rect>
        </w:pict>
      </w:r>
    </w:p>
    <w:p w:rsidR="00FA5088" w:rsidRPr="005D791A" w:rsidRDefault="00FA508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</w:p>
    <w:p w:rsidR="00FA5088" w:rsidRPr="005D791A" w:rsidRDefault="00FA508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</w:p>
    <w:p w:rsidR="00FA5088" w:rsidRPr="005D791A" w:rsidRDefault="00EF35EB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>
        <w:rPr>
          <w:noProof/>
          <w:color w:val="000000" w:themeColor="text1"/>
          <w:lang w:val="ru-RU" w:eastAsia="ru-RU" w:bidi="ar-SA"/>
        </w:rPr>
        <w:pict>
          <v:line id="_x0000_s1066" style="position:absolute;left:0;text-align:left;z-index:251700224;visibility:visible;mso-wrap-distance-left:3.17497mm;mso-wrap-distance-right:3.17497mm" from="360.05pt,17.25pt" to="360.05pt,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">
            <v:stroke endarrow="block"/>
          </v:line>
        </w:pict>
      </w:r>
    </w:p>
    <w:p w:rsidR="00FA5088" w:rsidRPr="005D791A" w:rsidRDefault="00EF35EB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>
        <w:rPr>
          <w:noProof/>
          <w:color w:val="000000" w:themeColor="text1"/>
          <w:lang w:val="ru-RU" w:eastAsia="ru-RU" w:bidi="ar-SA"/>
        </w:rPr>
        <w:pict>
          <v:line id="_x0000_s1067" style="position:absolute;left:0;text-align:left;z-index:251701248;visibility:visible;mso-wrap-distance-left:3.17497mm;mso-wrap-distance-right:3.17497mm" from="518.7pt,15.25pt" to="518.7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OeYwIAAHs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">
            <v:stroke endarrow="block"/>
          </v:line>
        </w:pict>
      </w:r>
      <w:r>
        <w:rPr>
          <w:noProof/>
          <w:color w:val="000000" w:themeColor="text1"/>
        </w:rPr>
        <w:pict>
          <v:line id="Прямая соединительная линия 17" o:spid="_x0000_s1051" style="position:absolute;left:0;text-align:left;z-index:251684864;visibility:visible;mso-wrap-distance-left:3.17497mm;mso-wrap-distance-right:3.17497mm" from="193.5pt,15.25pt" to="193.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">
            <v:stroke endarrow="block"/>
          </v:line>
        </w:pict>
      </w:r>
      <w:r>
        <w:rPr>
          <w:noProof/>
          <w:color w:val="000000" w:themeColor="text1"/>
        </w:rPr>
        <w:pict>
          <v:line id="Прямая соединительная линия 18" o:spid="_x0000_s1050" style="position:absolute;left:0;text-align:left;z-index:251683840;visibility:visible;mso-wrap-distance-top:-3e-5mm;mso-wrap-distance-bottom:-3e-5mm" from="193.5pt,15.25pt" to="518.7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"/>
        </w:pict>
      </w:r>
    </w:p>
    <w:p w:rsidR="00FA5088" w:rsidRPr="005D791A" w:rsidRDefault="00EF35EB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rect id="Прямоугольник 16" o:spid="_x0000_s1035" style="position:absolute;left:0;text-align:left;margin-left:429pt;margin-top:8.7pt;width:167.7pt;height:27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">
            <v:textbox>
              <w:txbxContent>
                <w:p w:rsidR="00FA5088" w:rsidRDefault="00FA5088" w:rsidP="00FA5088">
                  <w:pPr>
                    <w:jc w:val="center"/>
                  </w:pPr>
                  <w:r w:rsidRPr="005F6FA6">
                    <w:rPr>
                      <w:sz w:val="22"/>
                      <w:szCs w:val="22"/>
                    </w:rPr>
                    <w:t>не соответствуют требованиям</w:t>
                  </w:r>
                </w:p>
              </w:txbxContent>
            </v:textbox>
          </v:rect>
        </w:pict>
      </w:r>
      <w:r>
        <w:rPr>
          <w:noProof/>
          <w:color w:val="000000" w:themeColor="text1"/>
        </w:rPr>
        <w:pict>
          <v:rect id="Прямоугольник 15" o:spid="_x0000_s1034" style="position:absolute;left:0;text-align:left;margin-left:113.1pt;margin-top:8.7pt;width:159.9pt;height:27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">
            <v:textbox>
              <w:txbxContent>
                <w:p w:rsidR="00FA5088" w:rsidRDefault="00FA5088" w:rsidP="00FA5088">
                  <w:pPr>
                    <w:jc w:val="center"/>
                  </w:pPr>
                  <w:r w:rsidRPr="005F6FA6">
                    <w:rPr>
                      <w:sz w:val="22"/>
                      <w:szCs w:val="22"/>
                    </w:rPr>
                    <w:t>соответствуют требованиям</w:t>
                  </w:r>
                </w:p>
              </w:txbxContent>
            </v:textbox>
          </v:rect>
        </w:pict>
      </w:r>
    </w:p>
    <w:p w:rsidR="00FA5088" w:rsidRPr="005D791A" w:rsidRDefault="00EF35EB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>
        <w:rPr>
          <w:noProof/>
          <w:color w:val="000000" w:themeColor="text1"/>
          <w:lang w:val="ru-RU" w:eastAsia="ru-RU" w:bidi="ar-SA"/>
        </w:rPr>
        <w:pict>
          <v:line id="_x0000_s1068" style="position:absolute;left:0;text-align:left;z-index:251702272;visibility:visible;mso-wrap-distance-left:3.17497mm;mso-wrap-distance-right:3.17497mm" from="193.5pt,11.15pt" to="193.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">
            <v:stroke endarrow="block"/>
          </v:line>
        </w:pict>
      </w:r>
      <w:r>
        <w:rPr>
          <w:noProof/>
          <w:color w:val="000000" w:themeColor="text1"/>
        </w:rPr>
        <w:pict>
          <v:line id="Прямая соединительная линия 14" o:spid="_x0000_s1054" style="position:absolute;left:0;text-align:left;z-index:251687936;visibility:visible;mso-wrap-distance-left:3.17497mm;mso-wrap-distance-right:3.17497mm" from="512.3pt,11.15pt" to="512.3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">
            <v:stroke endarrow="block"/>
          </v:line>
        </w:pict>
      </w:r>
    </w:p>
    <w:p w:rsidR="00FA5088" w:rsidRPr="005D791A" w:rsidRDefault="00EF35EB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  <w:r>
        <w:rPr>
          <w:noProof/>
          <w:color w:val="000000" w:themeColor="text1"/>
        </w:rPr>
        <w:pict>
          <v:rect id="Прямоугольник 11" o:spid="_x0000_s1046" style="position:absolute;left:0;text-align:left;margin-left:13.2pt;margin-top:4.6pt;width:351pt;height:52.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">
            <v:textbox>
              <w:txbxContent>
                <w:p w:rsidR="00FA5088" w:rsidRPr="00FA5088" w:rsidRDefault="00FA5088" w:rsidP="00FA5088">
                  <w:pPr>
                    <w:jc w:val="center"/>
                    <w:rPr>
                      <w:lang w:val="ru-RU"/>
                    </w:rPr>
                  </w:pPr>
                  <w:r w:rsidRPr="00FA5088">
                    <w:rPr>
                      <w:sz w:val="22"/>
                      <w:szCs w:val="22"/>
                      <w:lang w:val="ru-RU"/>
                    </w:rPr>
                    <w:t>Уполномоченный орган местного самоуправления</w:t>
                  </w:r>
                  <w:r w:rsidR="00EF35EB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FA5088">
                    <w:rPr>
                      <w:sz w:val="22"/>
                      <w:szCs w:val="22"/>
                      <w:lang w:val="ru-RU"/>
                    </w:rPr>
                    <w:t xml:space="preserve">выдает разрешение на </w:t>
                  </w:r>
                  <w:r w:rsidR="00EF35EB">
                    <w:rPr>
                      <w:sz w:val="22"/>
                      <w:szCs w:val="22"/>
                      <w:lang w:val="ru-RU"/>
                    </w:rPr>
                    <w:t>ввод объекта капитального строительства</w:t>
                  </w:r>
                </w:p>
              </w:txbxContent>
            </v:textbox>
          </v:rect>
        </w:pict>
      </w:r>
      <w:r>
        <w:rPr>
          <w:noProof/>
          <w:color w:val="000000" w:themeColor="text1"/>
        </w:rPr>
        <w:pict>
          <v:rect id="Прямоугольник 12" o:spid="_x0000_s1048" style="position:absolute;left:0;text-align:left;margin-left:376.35pt;margin-top:4.6pt;width:310.7pt;height:52.5pt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">
            <v:textbox>
              <w:txbxContent>
                <w:p w:rsidR="00FA5088" w:rsidRPr="00FA5088" w:rsidRDefault="00FA5088" w:rsidP="00FA5088">
                  <w:pPr>
                    <w:jc w:val="center"/>
                    <w:rPr>
                      <w:lang w:val="ru-RU"/>
                    </w:rPr>
                  </w:pPr>
                  <w:r w:rsidRPr="00FA5088">
                    <w:rPr>
                      <w:sz w:val="22"/>
                      <w:szCs w:val="22"/>
                      <w:lang w:val="ru-RU"/>
                    </w:rPr>
                    <w:t>Уполномоченный орган местного самоуправления</w:t>
                  </w:r>
                  <w:r w:rsidR="00EF35EB">
                    <w:rPr>
                      <w:sz w:val="22"/>
                      <w:szCs w:val="22"/>
                      <w:lang w:val="ru-RU"/>
                    </w:rPr>
                    <w:t xml:space="preserve"> </w:t>
                  </w:r>
                  <w:r w:rsidRPr="00FA5088">
                    <w:rPr>
                      <w:sz w:val="22"/>
                      <w:szCs w:val="22"/>
                      <w:lang w:val="ru-RU"/>
                    </w:rPr>
                    <w:t xml:space="preserve">отказывает в выдаче разрешения </w:t>
                  </w:r>
                  <w:r w:rsidR="00EF35EB">
                    <w:rPr>
                      <w:sz w:val="22"/>
                      <w:szCs w:val="22"/>
                      <w:lang w:val="ru-RU"/>
                    </w:rPr>
                    <w:t>на ввод объекта капитального стро</w:t>
                  </w:r>
                  <w:r w:rsidR="00EF35EB">
                    <w:rPr>
                      <w:sz w:val="22"/>
                      <w:szCs w:val="22"/>
                      <w:lang w:val="ru-RU"/>
                    </w:rPr>
                    <w:t>и</w:t>
                  </w:r>
                  <w:r w:rsidR="00EF35EB">
                    <w:rPr>
                      <w:sz w:val="22"/>
                      <w:szCs w:val="22"/>
                      <w:lang w:val="ru-RU"/>
                    </w:rPr>
                    <w:t>тельства</w:t>
                  </w:r>
                </w:p>
              </w:txbxContent>
            </v:textbox>
          </v:rect>
        </w:pict>
      </w:r>
    </w:p>
    <w:p w:rsidR="00FA5088" w:rsidRPr="00EF35EB" w:rsidRDefault="00FA5088" w:rsidP="00EF35EB">
      <w:pPr>
        <w:pStyle w:val="ConsPlusNormal"/>
        <w:tabs>
          <w:tab w:val="left" w:pos="0"/>
        </w:tabs>
        <w:ind w:firstLine="0"/>
        <w:rPr>
          <w:color w:val="000000" w:themeColor="text1"/>
          <w:lang w:val="ru-RU"/>
        </w:rPr>
      </w:pPr>
    </w:p>
    <w:p w:rsidR="00FA5088" w:rsidRPr="005D791A" w:rsidRDefault="00FA5088" w:rsidP="00FA5088">
      <w:pPr>
        <w:pStyle w:val="ConsPlusNormal"/>
        <w:tabs>
          <w:tab w:val="left" w:pos="0"/>
        </w:tabs>
        <w:ind w:firstLine="0"/>
        <w:jc w:val="center"/>
        <w:rPr>
          <w:color w:val="000000" w:themeColor="text1"/>
        </w:rPr>
      </w:pPr>
    </w:p>
    <w:p w:rsidR="00FA5088" w:rsidRPr="00EF35EB" w:rsidRDefault="00FA5088" w:rsidP="00FA5088">
      <w:pPr>
        <w:shd w:val="clear" w:color="auto" w:fill="FFFFFF"/>
        <w:spacing w:after="120"/>
        <w:jc w:val="both"/>
        <w:rPr>
          <w:color w:val="000000" w:themeColor="text1"/>
          <w:sz w:val="28"/>
          <w:szCs w:val="28"/>
          <w:lang w:val="ru-RU"/>
        </w:rPr>
      </w:pPr>
    </w:p>
    <w:p w:rsidR="00FA5088" w:rsidRPr="00FA5088" w:rsidRDefault="00FA5088" w:rsidP="00FA5088">
      <w:pPr>
        <w:shd w:val="clear" w:color="auto" w:fill="FFFFFF"/>
        <w:spacing w:after="120"/>
        <w:rPr>
          <w:color w:val="000000" w:themeColor="text1"/>
          <w:sz w:val="28"/>
          <w:szCs w:val="28"/>
          <w:lang w:val="ru-RU"/>
        </w:rPr>
      </w:pPr>
      <w:r w:rsidRPr="00FA5088">
        <w:rPr>
          <w:color w:val="000000" w:themeColor="text1"/>
          <w:sz w:val="28"/>
          <w:szCs w:val="28"/>
          <w:lang w:val="ru-RU"/>
        </w:rPr>
        <w:t xml:space="preserve">Начальник управления архитектуры и градостроительства администрации </w:t>
      </w:r>
    </w:p>
    <w:p w:rsidR="00FA5088" w:rsidRPr="00FA5088" w:rsidRDefault="00FA5088" w:rsidP="00FA5088">
      <w:pPr>
        <w:shd w:val="clear" w:color="auto" w:fill="FFFFFF"/>
        <w:spacing w:after="120"/>
        <w:rPr>
          <w:color w:val="000000" w:themeColor="text1"/>
          <w:sz w:val="28"/>
          <w:szCs w:val="28"/>
          <w:lang w:val="ru-RU"/>
        </w:rPr>
        <w:sectPr w:rsidR="00FA5088" w:rsidRPr="00FA5088" w:rsidSect="00FA5088">
          <w:pgSz w:w="16838" w:h="11906" w:orient="landscape"/>
          <w:pgMar w:top="1258" w:right="1134" w:bottom="567" w:left="539" w:header="709" w:footer="709" w:gutter="0"/>
          <w:cols w:space="708"/>
          <w:titlePg/>
          <w:docGrid w:linePitch="360"/>
        </w:sectPr>
      </w:pPr>
      <w:r w:rsidRPr="00FA5088">
        <w:rPr>
          <w:color w:val="000000" w:themeColor="text1"/>
          <w:sz w:val="28"/>
          <w:szCs w:val="28"/>
          <w:lang w:val="ru-RU"/>
        </w:rPr>
        <w:t>муниципального образования Павловский район                                                                                                      Т.А. Черемискина</w:t>
      </w:r>
    </w:p>
    <w:tbl>
      <w:tblPr>
        <w:tblW w:w="14850" w:type="dxa"/>
        <w:tblLook w:val="01E0"/>
      </w:tblPr>
      <w:tblGrid>
        <w:gridCol w:w="9747"/>
        <w:gridCol w:w="5103"/>
      </w:tblGrid>
      <w:tr w:rsidR="00A45511" w:rsidRPr="00A45511" w:rsidTr="00A26403">
        <w:tc>
          <w:tcPr>
            <w:tcW w:w="9747" w:type="dxa"/>
            <w:shd w:val="clear" w:color="auto" w:fill="auto"/>
          </w:tcPr>
          <w:p w:rsidR="00A45511" w:rsidRPr="00A45511" w:rsidRDefault="00A45511" w:rsidP="00A26403">
            <w:pPr>
              <w:ind w:firstLine="720"/>
              <w:rPr>
                <w:rFonts w:ascii="Times New Roman" w:hAnsi="Times New Roman"/>
                <w:color w:val="000000" w:themeColor="text1"/>
                <w:sz w:val="28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A45511" w:rsidRPr="00A45511" w:rsidRDefault="00A45511" w:rsidP="00A45511">
            <w:pPr>
              <w:tabs>
                <w:tab w:val="left" w:pos="4995"/>
              </w:tabs>
              <w:ind w:right="-108"/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4</w:t>
            </w:r>
          </w:p>
          <w:p w:rsidR="00A45511" w:rsidRPr="00A45511" w:rsidRDefault="00A45511" w:rsidP="00A45511">
            <w:pPr>
              <w:tabs>
                <w:tab w:val="left" w:pos="4178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к административному регламенту</w:t>
            </w:r>
          </w:p>
          <w:p w:rsidR="00A45511" w:rsidRDefault="00A45511" w:rsidP="00A45511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по предоставлению  муниципальной</w:t>
            </w:r>
          </w:p>
          <w:p w:rsidR="00A45511" w:rsidRPr="00F31864" w:rsidRDefault="00A45511" w:rsidP="00A4551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у</w:t>
            </w:r>
            <w:r w:rsidRPr="00A4551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>с</w:t>
            </w:r>
            <w:r w:rsidRPr="00A45511">
              <w:rPr>
                <w:rFonts w:ascii="Times New Roman" w:hAnsi="Times New Roman"/>
                <w:bCs/>
                <w:color w:val="000000" w:themeColor="text1"/>
                <w:sz w:val="28"/>
                <w:szCs w:val="28"/>
                <w:lang w:val="ru-RU"/>
              </w:rPr>
              <w:t xml:space="preserve">луги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«</w:t>
            </w: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Выдача разрешений на ввод</w:t>
            </w:r>
          </w:p>
          <w:p w:rsidR="00A45511" w:rsidRPr="00F31864" w:rsidRDefault="00A45511" w:rsidP="00A4551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в эксплуатацию построенных,</w:t>
            </w:r>
          </w:p>
          <w:p w:rsidR="00A45511" w:rsidRPr="00F31864" w:rsidRDefault="00A45511" w:rsidP="00A4551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реконструированных объектов</w:t>
            </w:r>
          </w:p>
          <w:p w:rsidR="00A45511" w:rsidRPr="00A45511" w:rsidRDefault="00A45511" w:rsidP="00A45511">
            <w:pPr>
              <w:tabs>
                <w:tab w:val="left" w:pos="4178"/>
              </w:tabs>
              <w:jc w:val="center"/>
              <w:rPr>
                <w:rFonts w:ascii="Times New Roman" w:hAnsi="Times New Roman"/>
                <w:color w:val="000000" w:themeColor="text1"/>
                <w:sz w:val="28"/>
                <w:szCs w:val="20"/>
                <w:lang w:val="ru-RU"/>
              </w:rPr>
            </w:pPr>
            <w:r w:rsidRPr="00F31864">
              <w:rPr>
                <w:rFonts w:ascii="Times New Roman" w:hAnsi="Times New Roman"/>
                <w:sz w:val="28"/>
                <w:szCs w:val="28"/>
                <w:lang w:val="ru-RU"/>
              </w:rPr>
              <w:t>капитального строительства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»</w:t>
            </w:r>
          </w:p>
        </w:tc>
      </w:tr>
    </w:tbl>
    <w:p w:rsidR="00A45511" w:rsidRPr="00A45511" w:rsidRDefault="00A45511" w:rsidP="00A45511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</w:p>
    <w:p w:rsidR="00A45511" w:rsidRPr="00A45511" w:rsidRDefault="00A45511" w:rsidP="00A45511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A45511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Перечень многофункциональных центров предоставления государственных и муниципальных услуг </w:t>
      </w:r>
    </w:p>
    <w:p w:rsidR="00A45511" w:rsidRPr="00A45511" w:rsidRDefault="00A45511" w:rsidP="00A45511">
      <w:pPr>
        <w:pStyle w:val="ConsPlusNonforma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455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Краснодарского края</w:t>
      </w:r>
    </w:p>
    <w:tbl>
      <w:tblPr>
        <w:tblW w:w="15026" w:type="dxa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09"/>
        <w:gridCol w:w="2552"/>
        <w:gridCol w:w="2410"/>
        <w:gridCol w:w="2551"/>
        <w:gridCol w:w="2410"/>
        <w:gridCol w:w="2268"/>
        <w:gridCol w:w="2126"/>
      </w:tblGrid>
      <w:tr w:rsidR="00A45511" w:rsidRPr="00A45511" w:rsidTr="00A26403">
        <w:trPr>
          <w:trHeight w:val="24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МФЦ, его подразделений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Местонахождение</w:t>
            </w:r>
          </w:p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МФЦ, его подразделений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График работы МФЦ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Официальный сайт МФЦ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Телефон и адрес электронной почты МФЦ для обращения за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я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вителей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 w:eastAsia="ru-RU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 Краснодар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МКУ МФЦ г. Краснодар, отдел «Западный»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Краснодар, пр-кт Чекистов, д. 37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Пн.-Пт.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08:00-17:00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http://mfc.krd.ru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8(861)2189218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mfc@krd.ru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МКУ МФЦ г. Краснодар, отдел «Карасунский»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Краснодар, ул. Сормовская, д. 3/2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Пн.-Пт.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08:00-17:00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http://mfc.krd.ru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8(861)2189218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mfc@krd.ru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МКУ МФЦ г. Краснодар, отдел «Прикубанский»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Краснодар, ул. Тургенева, д. 189/6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Пн.-Пт.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08:00-17:00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http://mfc.krd.ru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8(861)2189218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mfc@krd.ru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МКУ МФЦ г. Краснодар, отдел «Прикубанский-2»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Краснодар, ул. им. А. Покрышкина, д. 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Пн.-Пт.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08:00-17:00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http://mfc.krd.ru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8(861)2189218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mfc@krd.ru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МКУ МФЦ г. Краснодар, отдел «Центральный»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Краснодар, ул. Леваневского, д. 174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Пн.-Пт.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08:00-17:00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http://mfc.krd.ru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8(861)2189218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mfc@krd.ru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Город-курорт Анапа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МФЦ г. Анапа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Анапа, ул. Ше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ченко, д. 288 А, корп.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Пн.-Сб. 09:00-20:00             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Вс. - выходной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http://mfcanapa.ru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8(86133)53340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anapa-mfc@mail.ru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 Армавир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МФЦ г. Армавир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Армавир, ул. Р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зы Люксембург, д. 146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Вт., Чт.,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Ср.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08:00-13:00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armavir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8(86137)31825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mfc.armavir@mail.ru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Город-курорт Геленджик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МФЦ г. Геленджик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Геленджик, ул. Горького,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Пн.-Пт.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 Сб. 10:00-20:00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gelendzhik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8(86141)35549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mfc@gelendzhik.org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 Горячий Ключ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МКУ МФЦ г. Г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рячий Ключ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Горячий Ключ, ул. Ленина, д. 156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Вт., Чт.,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Ср.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09:00-14:00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http://mfc.gorkluch.ru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8(86159)44036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mfc-gk@rambler.ru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Город-герой Новороссийск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МБУ МФЦ г. Н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вороссийск, отдел «Центральный»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Новороссийск, ул. Бирюзова, д. 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Пн.-Пт.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08:00-17:00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http://mfc.admnvrsk.ru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8(86176)71650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mfcnvrsk@yandex.ru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МБУ МФЦ г. Н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вороссийск, отдел «Южный»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Новороссийск, пр-кт Дзержинск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го, д. 156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Пн.-Пт.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08:00-17:00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http://mfc.admnvrsk.ru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8(86176)71650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mfcnvrsk@yandex.ru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ГородСочи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МАУ МФЦ г. С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чи, отдел «Адле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Сочи, ул. Кирова, д. 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Пн.-Сб. 09:00-20:00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http://mfcsochi.ru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8(800)4444700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i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fo@mfcsochi.ru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МАУ МФЦ г. С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чи, отдел «Лаз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ревский»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Сочи, ул. Лазар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е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ва,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Пн.-Сб. 09:00-20:00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http://mfcsochi.ru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8(800)4444700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i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fo@mfcsochi.ru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МАУ МФЦ г. С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чи, отдел «Хости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Сочи, ул. 20 Го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но-Стрелковой д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визии, д. 18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Пн.-Сб. 09:00-20:00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http://mfcsochi.ru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8(800)4444700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i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fo@mfcsochi.ru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МАУ МФЦ г. С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чи, отдел «Це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тральный»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г. Сочи, ул. Юных Ленинцев, д. 10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Пн.-Сб. 09:00-20:00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http://mfcsochi.ru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8(800)4444700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 i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fo@mfcsochi.ru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Абинский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МФЦ Абинского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Абинск, ул. И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тернациональная, д. 35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Пн. 08:00-20:00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Вт.-Пт.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08:00-13:00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http://abinskmfc.ru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8(86150)42037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8(86150)42065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mfc-abinsk@mail.ru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Апшеронский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МФЦ Апшеронского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Апшеронск, ул. Ворошилова, д. 54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Пн.-Чт.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Пт.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08:00-14:00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www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apsheronsk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8(86152)25230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mfc.apsheronsk@mail.ru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Белоглинский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МФЦ Белоглинского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с. Белая Глина, ул. Первомайская, д. 161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Пн.-Чт. 08:00-17:00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Пт. 08:00-16:00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Сб., Вс. - выхо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belglin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8(86154)72524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mfcbe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glin@mail.ru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Белореченский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МФЦ Белореченского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Белореченск, ул. Красная, д. 46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Пн.,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б. 08:00-17:00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Вт.-Пт.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bel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/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8(86155)33744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bel.mfc@mail.ru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Брюховецкий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МФЦ Брюховецкого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ст. Брюховецкая, ул. Ленина, д. 1/1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Пн.-Пт.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08:00-14:00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http://mfc-br.ru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8(86156)31039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mfc.bruhoveckaya@mail.ru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Выселковский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МФЦ Выселковскогораойна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ст. Выселки, ул. Лунёва,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Пн.-Пт. 08:00-17:00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Сб., Вс. - выхо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viselki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8(86157)73440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mfc.2010@yandex.ru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Гулькевичский муниципальный район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МФЦ Гулькевичского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Гулькевичи, ул. Советская, д. 29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Ср, Чт.,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09:00-16:00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http://mfcgul.ru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8(86160)33077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info@mfcgul.ru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Динской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БУ МФЦ Динскогораойна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ст. Динская, ул. Красная, д. 112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Вт., Чт.,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Ср.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08:00-15:00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dinsk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8(86162)66414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mfc_dinsk@mail.ru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Ейский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МФЦ Ейского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Ейск, ул. Арм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вирская, д. 45/2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Вт., Чт.,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Ср.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08:00-15:00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eysk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8(86132)37181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8(86132)37161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mfc_eisk@mail.ru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Кавказский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МФЦ Кавказского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Кропоткин, пер. Коммунальный, д. 8/1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Вт., Чт.,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Ср.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08:00-17:00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kavkazskaya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8(86138)76799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kavmfc@yandex.ru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Калининский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МФЦ Калининского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ст. Калининская, ул. Фадеева, д. 148/5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Пн.-Пт. 09:00-17:00      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Сб., Вс. - выхо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kalina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8(86163)22709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mfc-kal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i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na@rambler.ru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Каневской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МФЦ Каневского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ст. Каневская, ул. Горького, д. 58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Пн., Вт., Чт., Пт. 08:00-18:30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Ср. 08:00-20:00  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08:00-14:00  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kanevskaya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8(86164)45191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8(86164)45188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mfc@kanevskadm.ru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Кореновский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МФЦ Кореновского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Кореновск, ул. Ленина, д. 128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Вт., Чт.,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Ср.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09:00-13:00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http://mfc.korenovsk.ru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8(86142)46240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8(86142)46261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mfc@admkor.ru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Красноармейский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МКБУ МФЦ Красноармейского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ст. Полтавская, ул. Просвещения, д. 107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Ср., Чт., Пт. 08:00-18:30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08:00-14:00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krasnarm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8(86165)40897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mfc.krasnarm@mail.ru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Крыловский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МФЦ Крыловского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ст. Крыловская, ул. Орджоникидзе, д. 32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Пн.-Пт. 08:00-16:00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перерыв 12:00-13:00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08:00-13:00           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krilovsk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8(86161)35119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mfc.krilovskaya@mail.ru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Крымский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МАУ МФЦ Крымского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Крымск, ул. Ад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а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гумская, д. 153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 09:00-20:00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Вт.,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08:00 - 07:00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http://krymskmfc.ru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8(86131)43774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mfc.krymsk@mail.ru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Курганинский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МФЦ Курганинского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Курганинск, ул. Калинина, д. 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Вт., Чт.,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Ср.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08.00-14.00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kurganinsk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8(86147)27799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8(86147)27545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mfc-kurg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a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ninsk@rambler.ru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Кущевский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МУ МФЦ Кущевского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ст. Кущевская, пер. Школьный, д. 55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Ср., Чт.,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08:00-13:00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http://mfckush.ru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8(800)3022290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 xml:space="preserve">8(86168)40290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mfckush@mail.ru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Лабинский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МФЦ Лабинского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Лабинск, ул. П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беды, д. 177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Пн., Вт., Чт., Пт. 08:00-18:00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Ср.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08:00-14:00           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labinsk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8(86169)35618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8(86169)35610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mfc.labinsk@yandex.ru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Ленинградский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МФЦ Ленинградского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ст. Ленинградская, ул. Красная, д. 136 корп.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Вт., Ср.,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Чт.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08:00-13:00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Вс.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http://lenmfc.ru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8(86145)37898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Len_mfc@mail.ru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Мостовский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МФЦ Мостовского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пгт. Мостовской, ул. Горького, д. 140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Ср., Чт.,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08:00-13:00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http://mostovskoi.e-mfc.ru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8(86192)54384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most.mfc@mail.ru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Новокубанский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МАУ МФЦ Новокубанского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Новокубанск, ул. Первомайская, д. 134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Вт., Ср.,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Чт.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08:00-13:00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novokubansk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8(86195)31161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mfc31161@yandex.ru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Новопокровский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МФЦ Новопокровского ра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й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ст. Новопокровская, ул. Ленина, д. 113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Пн., Вт., Ср., Чт. 08:00-17:00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Пт. 08:00-16:00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08:00-13:00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novopokrovsk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/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8(86149)73742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novopokrov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kii_mfc@mail.ru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Отрадненский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МФЦ Отраднского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ст. Отрадная, ул. Красная, д. 67 Б/2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Вт., Чт., Пт. 08:00-17:00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Ср.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08:00-13:00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http://mfc.otradnaya.ru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8(86144)34621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mfc.otradnaya@mail.ru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Павловский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МФЦ Павловского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ст. Павловская, ул. Гладкова, д. 11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Пн., Ср., Пт. 08:00-18:00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Вт., Чт. 08:00-20:00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08:00-16:00     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www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pavlraion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8(86191)54595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mfc-pavlov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kii@mail.ru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Приморско-Ахтарский муниципальный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МКУ МФЦ Пр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и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морско-Ахтарского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г. Приморско-Ахтарск,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ул. Фестивальная, д.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57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Пн., Вт., Чт.,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Ср.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Сб. 08:00-13:00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http://mfc-prahtarsk.ru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8(86143)31837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8(86143)31838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mfс.prаhtаrsk@m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Северский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МБУ МФЦ Севе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ского района, 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дел «Афипский»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пгт. Афипский, ул. 50 лет Октября, д. 30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Пн.-Пт. 09:00-17:00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Сб., Вс. - выхо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http://sevmfc.ru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8(961)5325404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sevmfc@mail.ru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МБУ МФЦ Севе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р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ского района, 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т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дел «Ильский»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пгт. Ильский, ул. Ленина, д. 186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Вт.-Пт.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08:00-13:00     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Вс. - выходной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http://sevmfc.ru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8(961)8512980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sevmfc@mail.ru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МФЦ Северского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ст. Северская, ул. Ленина, д. 121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Вт.-Пт. 08:00-18:00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 Сб. 08:00-13:00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http://sevmfc.ru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8(86166)20104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sevmfc@mail.ru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Славянский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МАУ МФЦ Славянского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г. Славянск-на-Кубани,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ул.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Отдельская, д. 324, помещение № 1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Вт., Чт., Пт. 08:00-18:30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Ср.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08:00-14:00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http://slavmfc.ru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8(86146)25885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mfc@slavmfc.ru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Староминский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МФЦ Староминского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ст. Староминская, ул. Коммунаров, д. 86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Вт., Чт.,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Ср.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08:00-12:00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starmin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8(86153)43408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mfc.starominsk@yandex.ru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Тбилисский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МФЦ Тбилисского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ст. Тбилисская, ул. Новая, д. 7 Б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Вт., Чт.,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Ср.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08:00-16:00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http://mfc.tbilisskaya.com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8(86158)33192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mfctbil@mail.ru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Темрюкский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МФЦ Темрюкского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Темрюк, ул. Розы Люксе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бург/Гоголя, д. 65/90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Вт., Чт., Пт. 08:00-18:30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Ср.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08:00-14:00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http://mfc.temryuk.ru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8(86148)54445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mfct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mryuk@yandex.ru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Тимашевский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МФЦ Тимашевского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Тимашевск, ул. Пионерская, д. 90 А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Пн., Вт., Чт., 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Ср.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08:00-14:00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http://mfc.timregion.ru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8(86130)42582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mfctim@yandex.ru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Тихорецкий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МФЦ Тихорецкого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Тихорецк, ул. Э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гельса, д. 76 Д-Е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Пн.-Пт.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Сб. 09:00-14:00       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 xml:space="preserve"> 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tihoreck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8(86196)75479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tihoresk-mfc@yandex.ru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Туапсинский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МКУ МФЦ Туапсинского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Туапсе, ул. Гор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ь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кого, д. 28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 10:00-20:00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Вт.-Пт. 09:00-19:00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09:00-13:00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http://mfc.tuapseregion.ru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8(86167)29738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mfc-tuapse@mail.ru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Успенский муниципальный 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МБУ МФЦ Успенского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с. Успенское, ул. Калинина, д. 76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Пн.-Пт. 09:00-18:00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lastRenderedPageBreak/>
              <w:t>Сб., Вс.-  выхо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uspenskiy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8(86140)55693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mfc.uspenskiy@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mail.ru</w:t>
            </w:r>
          </w:p>
        </w:tc>
      </w:tr>
      <w:tr w:rsidR="00A45511" w:rsidRPr="00A45511" w:rsidTr="00A26403">
        <w:trPr>
          <w:trHeight w:val="20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Усть-Лабинский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МБУ МФЦ Усть-Лабинского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г. Усть-Лабинск, ул. Ленина, д. 43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 08:00-20:00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Вт.-Пт. 08:00-18:00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 08:00-16:00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Вс. - выходной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://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ust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lab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e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-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mfc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.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8(86135)50137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mfc-ustlab@mail.ru</w:t>
            </w:r>
          </w:p>
        </w:tc>
      </w:tr>
      <w:tr w:rsidR="00A45511" w:rsidRPr="00A45511" w:rsidTr="00A26403">
        <w:trPr>
          <w:trHeight w:val="1111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45511">
            <w:pPr>
              <w:pStyle w:val="ab"/>
              <w:numPr>
                <w:ilvl w:val="0"/>
                <w:numId w:val="3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Щербиновский муниципальный район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МБУ МФЦ Щербиновского района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keepNext/>
              <w:keepLines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ст. Старощербино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в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ская, ул. Чкалова, д. 92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5511" w:rsidRPr="00A45511" w:rsidRDefault="00A45511" w:rsidP="00A26403">
            <w:pPr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Пн.-Пт. 08:00-17:00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br/>
              <w:t>Сб., Вс. - выхо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>д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ной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http://mfc.staradm.ru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45511" w:rsidRPr="00A45511" w:rsidRDefault="00A45511" w:rsidP="00A264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8(86151)77714</w:t>
            </w:r>
            <w:r w:rsidRPr="00A4551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mfc_scherbin@mail.ru</w:t>
            </w:r>
          </w:p>
        </w:tc>
      </w:tr>
    </w:tbl>
    <w:p w:rsidR="00A45511" w:rsidRPr="00A45511" w:rsidRDefault="00A45511" w:rsidP="00A4551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A45511" w:rsidRPr="00A45511" w:rsidRDefault="00A45511" w:rsidP="00A45511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A45511" w:rsidRPr="00A45511" w:rsidRDefault="00A45511" w:rsidP="00A4551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A45511">
        <w:rPr>
          <w:rFonts w:ascii="Times New Roman" w:hAnsi="Times New Roman"/>
          <w:color w:val="000000" w:themeColor="text1"/>
          <w:sz w:val="28"/>
          <w:szCs w:val="28"/>
        </w:rPr>
        <w:t>Начальник управления архитектуры и градостроительства</w:t>
      </w:r>
    </w:p>
    <w:p w:rsidR="00A45511" w:rsidRPr="00A45511" w:rsidRDefault="00A45511" w:rsidP="00A45511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 w:rsidRPr="00A45511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администрации муниципального образования Павловский район                                       </w:t>
      </w:r>
      <w:r w:rsidR="00A568FD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                     </w:t>
      </w:r>
      <w:r w:rsidRPr="00A45511">
        <w:rPr>
          <w:rFonts w:ascii="Times New Roman" w:hAnsi="Times New Roman"/>
          <w:color w:val="000000" w:themeColor="text1"/>
          <w:sz w:val="28"/>
          <w:szCs w:val="28"/>
          <w:lang w:val="ru-RU"/>
        </w:rPr>
        <w:t>Т.А. Черемиск</w:t>
      </w:r>
      <w:r w:rsidRPr="00A45511">
        <w:rPr>
          <w:rFonts w:ascii="Times New Roman" w:hAnsi="Times New Roman"/>
          <w:color w:val="000000" w:themeColor="text1"/>
          <w:sz w:val="28"/>
          <w:szCs w:val="28"/>
          <w:lang w:val="ru-RU"/>
        </w:rPr>
        <w:t>и</w:t>
      </w:r>
      <w:r w:rsidRPr="00A45511">
        <w:rPr>
          <w:rFonts w:ascii="Times New Roman" w:hAnsi="Times New Roman"/>
          <w:color w:val="000000" w:themeColor="text1"/>
          <w:sz w:val="28"/>
          <w:szCs w:val="28"/>
          <w:lang w:val="ru-RU"/>
        </w:rPr>
        <w:t>на</w:t>
      </w:r>
    </w:p>
    <w:p w:rsidR="00912E21" w:rsidRPr="00F31864" w:rsidRDefault="00912E21" w:rsidP="00F9131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912E21" w:rsidRPr="00F31864" w:rsidSect="00FA5088"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FD2" w:rsidRDefault="003A4FD2">
      <w:r>
        <w:separator/>
      </w:r>
    </w:p>
  </w:endnote>
  <w:endnote w:type="continuationSeparator" w:id="1">
    <w:p w:rsidR="003A4FD2" w:rsidRDefault="003A4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88" w:rsidRDefault="00FA508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5088" w:rsidRDefault="00FA508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88" w:rsidRDefault="00FA508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FD2" w:rsidRDefault="003A4FD2">
      <w:r>
        <w:separator/>
      </w:r>
    </w:p>
  </w:footnote>
  <w:footnote w:type="continuationSeparator" w:id="1">
    <w:p w:rsidR="003A4FD2" w:rsidRDefault="003A4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88" w:rsidRDefault="00FA5088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5088" w:rsidRDefault="00FA5088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5088" w:rsidRDefault="00FA5088" w:rsidP="00397F4E">
    <w:pPr>
      <w:pStyle w:val="a7"/>
      <w:framePr w:wrap="around" w:vAnchor="text" w:hAnchor="page" w:x="6161" w:y="-88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568FD">
      <w:rPr>
        <w:rStyle w:val="a6"/>
        <w:noProof/>
      </w:rPr>
      <w:t>3</w:t>
    </w:r>
    <w:r>
      <w:rPr>
        <w:rStyle w:val="a6"/>
      </w:rPr>
      <w:fldChar w:fldCharType="end"/>
    </w:r>
  </w:p>
  <w:p w:rsidR="00FA5088" w:rsidRDefault="00FA508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7F4E"/>
    <w:rsid w:val="00000786"/>
    <w:rsid w:val="000024E7"/>
    <w:rsid w:val="0000390E"/>
    <w:rsid w:val="00004089"/>
    <w:rsid w:val="000041F3"/>
    <w:rsid w:val="00005D6D"/>
    <w:rsid w:val="00006662"/>
    <w:rsid w:val="00007894"/>
    <w:rsid w:val="00010531"/>
    <w:rsid w:val="00010C87"/>
    <w:rsid w:val="000126B3"/>
    <w:rsid w:val="0001300B"/>
    <w:rsid w:val="00013C51"/>
    <w:rsid w:val="00014FCE"/>
    <w:rsid w:val="00016E18"/>
    <w:rsid w:val="0001700A"/>
    <w:rsid w:val="000174A4"/>
    <w:rsid w:val="00024A4D"/>
    <w:rsid w:val="00025500"/>
    <w:rsid w:val="00025DF6"/>
    <w:rsid w:val="00026066"/>
    <w:rsid w:val="00026E27"/>
    <w:rsid w:val="00034001"/>
    <w:rsid w:val="000368B2"/>
    <w:rsid w:val="000415D9"/>
    <w:rsid w:val="00044D7C"/>
    <w:rsid w:val="0004745E"/>
    <w:rsid w:val="000509A7"/>
    <w:rsid w:val="0005216F"/>
    <w:rsid w:val="00052409"/>
    <w:rsid w:val="00052556"/>
    <w:rsid w:val="00052F34"/>
    <w:rsid w:val="00053564"/>
    <w:rsid w:val="00057381"/>
    <w:rsid w:val="00061801"/>
    <w:rsid w:val="00063B2F"/>
    <w:rsid w:val="00065F9B"/>
    <w:rsid w:val="00066408"/>
    <w:rsid w:val="00070D3B"/>
    <w:rsid w:val="00076AA8"/>
    <w:rsid w:val="00076DB3"/>
    <w:rsid w:val="000804C2"/>
    <w:rsid w:val="00080F47"/>
    <w:rsid w:val="00087389"/>
    <w:rsid w:val="00095BD5"/>
    <w:rsid w:val="0009731E"/>
    <w:rsid w:val="00097961"/>
    <w:rsid w:val="000A06A7"/>
    <w:rsid w:val="000A1788"/>
    <w:rsid w:val="000B273B"/>
    <w:rsid w:val="000B28ED"/>
    <w:rsid w:val="000B3332"/>
    <w:rsid w:val="000B33D0"/>
    <w:rsid w:val="000B79D3"/>
    <w:rsid w:val="000B7E6E"/>
    <w:rsid w:val="000C07E0"/>
    <w:rsid w:val="000C0CCD"/>
    <w:rsid w:val="000C20E6"/>
    <w:rsid w:val="000C316B"/>
    <w:rsid w:val="000C5912"/>
    <w:rsid w:val="000C5A57"/>
    <w:rsid w:val="000C6E41"/>
    <w:rsid w:val="000C77E0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0F2"/>
    <w:rsid w:val="000F1761"/>
    <w:rsid w:val="000F2096"/>
    <w:rsid w:val="000F42D0"/>
    <w:rsid w:val="000F65F3"/>
    <w:rsid w:val="000F67DF"/>
    <w:rsid w:val="000F6F47"/>
    <w:rsid w:val="000F7051"/>
    <w:rsid w:val="001002D0"/>
    <w:rsid w:val="0010046D"/>
    <w:rsid w:val="001015B9"/>
    <w:rsid w:val="00102D9D"/>
    <w:rsid w:val="0010327A"/>
    <w:rsid w:val="00103B37"/>
    <w:rsid w:val="0011165C"/>
    <w:rsid w:val="00114118"/>
    <w:rsid w:val="0011434D"/>
    <w:rsid w:val="001228F5"/>
    <w:rsid w:val="00124576"/>
    <w:rsid w:val="00124A3F"/>
    <w:rsid w:val="00125B08"/>
    <w:rsid w:val="00130955"/>
    <w:rsid w:val="0013207F"/>
    <w:rsid w:val="00134F4C"/>
    <w:rsid w:val="001361AC"/>
    <w:rsid w:val="001364F0"/>
    <w:rsid w:val="001367E4"/>
    <w:rsid w:val="00137714"/>
    <w:rsid w:val="001430DA"/>
    <w:rsid w:val="00145C73"/>
    <w:rsid w:val="00146008"/>
    <w:rsid w:val="001462F7"/>
    <w:rsid w:val="00150FC6"/>
    <w:rsid w:val="00152FAE"/>
    <w:rsid w:val="00153520"/>
    <w:rsid w:val="00154ABB"/>
    <w:rsid w:val="00155F0E"/>
    <w:rsid w:val="0015686A"/>
    <w:rsid w:val="00156E88"/>
    <w:rsid w:val="00161688"/>
    <w:rsid w:val="00163C06"/>
    <w:rsid w:val="00165140"/>
    <w:rsid w:val="00166D3A"/>
    <w:rsid w:val="00166D6A"/>
    <w:rsid w:val="00167527"/>
    <w:rsid w:val="00174122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A2573"/>
    <w:rsid w:val="001A335A"/>
    <w:rsid w:val="001A383A"/>
    <w:rsid w:val="001A4AB2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0A5F"/>
    <w:rsid w:val="001D0D52"/>
    <w:rsid w:val="001D18D2"/>
    <w:rsid w:val="001D1F66"/>
    <w:rsid w:val="001D2447"/>
    <w:rsid w:val="001D4D09"/>
    <w:rsid w:val="001D5645"/>
    <w:rsid w:val="001D69F2"/>
    <w:rsid w:val="001D78BF"/>
    <w:rsid w:val="001D7AF0"/>
    <w:rsid w:val="001E019A"/>
    <w:rsid w:val="001E0F76"/>
    <w:rsid w:val="001E25D6"/>
    <w:rsid w:val="001E335C"/>
    <w:rsid w:val="001E51B1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12DEA"/>
    <w:rsid w:val="00215F0B"/>
    <w:rsid w:val="00221565"/>
    <w:rsid w:val="00224508"/>
    <w:rsid w:val="002245BC"/>
    <w:rsid w:val="002255A3"/>
    <w:rsid w:val="00227B82"/>
    <w:rsid w:val="002339A8"/>
    <w:rsid w:val="00233A83"/>
    <w:rsid w:val="00235C77"/>
    <w:rsid w:val="002361D9"/>
    <w:rsid w:val="002367F3"/>
    <w:rsid w:val="00237480"/>
    <w:rsid w:val="0024094A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5A43"/>
    <w:rsid w:val="00263024"/>
    <w:rsid w:val="00267947"/>
    <w:rsid w:val="00271A99"/>
    <w:rsid w:val="00272D0A"/>
    <w:rsid w:val="00281DEC"/>
    <w:rsid w:val="00283721"/>
    <w:rsid w:val="00285998"/>
    <w:rsid w:val="0028630C"/>
    <w:rsid w:val="00287D60"/>
    <w:rsid w:val="0029061F"/>
    <w:rsid w:val="0029550F"/>
    <w:rsid w:val="00296830"/>
    <w:rsid w:val="00297E97"/>
    <w:rsid w:val="002A0F32"/>
    <w:rsid w:val="002A1550"/>
    <w:rsid w:val="002A3A27"/>
    <w:rsid w:val="002A5564"/>
    <w:rsid w:val="002A6760"/>
    <w:rsid w:val="002A70CF"/>
    <w:rsid w:val="002A73A9"/>
    <w:rsid w:val="002A74E6"/>
    <w:rsid w:val="002B0DB6"/>
    <w:rsid w:val="002B2220"/>
    <w:rsid w:val="002B4445"/>
    <w:rsid w:val="002B4E19"/>
    <w:rsid w:val="002C1BB7"/>
    <w:rsid w:val="002C364A"/>
    <w:rsid w:val="002C4D3F"/>
    <w:rsid w:val="002D0A13"/>
    <w:rsid w:val="002D2D5C"/>
    <w:rsid w:val="002D308A"/>
    <w:rsid w:val="002D4785"/>
    <w:rsid w:val="002D4B02"/>
    <w:rsid w:val="002D4B41"/>
    <w:rsid w:val="002E0076"/>
    <w:rsid w:val="002E384A"/>
    <w:rsid w:val="002E5C3A"/>
    <w:rsid w:val="002E7D44"/>
    <w:rsid w:val="002F0980"/>
    <w:rsid w:val="002F35DC"/>
    <w:rsid w:val="002F3FA4"/>
    <w:rsid w:val="002F405B"/>
    <w:rsid w:val="002F4874"/>
    <w:rsid w:val="002F6397"/>
    <w:rsid w:val="002F71E0"/>
    <w:rsid w:val="00301048"/>
    <w:rsid w:val="003032A4"/>
    <w:rsid w:val="00303800"/>
    <w:rsid w:val="0030444C"/>
    <w:rsid w:val="00311C1D"/>
    <w:rsid w:val="003133FC"/>
    <w:rsid w:val="00315D03"/>
    <w:rsid w:val="00315DAF"/>
    <w:rsid w:val="003174E2"/>
    <w:rsid w:val="0031790B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50AD8"/>
    <w:rsid w:val="003553E6"/>
    <w:rsid w:val="003568BB"/>
    <w:rsid w:val="0036073E"/>
    <w:rsid w:val="003633C5"/>
    <w:rsid w:val="0036451A"/>
    <w:rsid w:val="00364DC4"/>
    <w:rsid w:val="00364ED4"/>
    <w:rsid w:val="00367E45"/>
    <w:rsid w:val="00371A2B"/>
    <w:rsid w:val="00375B6B"/>
    <w:rsid w:val="00376A56"/>
    <w:rsid w:val="00377641"/>
    <w:rsid w:val="00377A9B"/>
    <w:rsid w:val="00381E11"/>
    <w:rsid w:val="003825C1"/>
    <w:rsid w:val="00383019"/>
    <w:rsid w:val="00384169"/>
    <w:rsid w:val="003845E7"/>
    <w:rsid w:val="0038795E"/>
    <w:rsid w:val="00390005"/>
    <w:rsid w:val="00391D72"/>
    <w:rsid w:val="00393C41"/>
    <w:rsid w:val="00397F4E"/>
    <w:rsid w:val="003A0ACF"/>
    <w:rsid w:val="003A4FD2"/>
    <w:rsid w:val="003A56FC"/>
    <w:rsid w:val="003A7613"/>
    <w:rsid w:val="003B01E0"/>
    <w:rsid w:val="003B0791"/>
    <w:rsid w:val="003B0C84"/>
    <w:rsid w:val="003B12BC"/>
    <w:rsid w:val="003B195B"/>
    <w:rsid w:val="003B240D"/>
    <w:rsid w:val="003B3F01"/>
    <w:rsid w:val="003B51EB"/>
    <w:rsid w:val="003B685D"/>
    <w:rsid w:val="003C0D73"/>
    <w:rsid w:val="003C14BA"/>
    <w:rsid w:val="003C580A"/>
    <w:rsid w:val="003D139C"/>
    <w:rsid w:val="003D3C23"/>
    <w:rsid w:val="003D6B4E"/>
    <w:rsid w:val="003D6FCA"/>
    <w:rsid w:val="003D7364"/>
    <w:rsid w:val="003E3967"/>
    <w:rsid w:val="003E403F"/>
    <w:rsid w:val="003E6EB1"/>
    <w:rsid w:val="003F0342"/>
    <w:rsid w:val="003F130B"/>
    <w:rsid w:val="003F292E"/>
    <w:rsid w:val="003F33A8"/>
    <w:rsid w:val="003F768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39B0"/>
    <w:rsid w:val="00424D7E"/>
    <w:rsid w:val="004255EC"/>
    <w:rsid w:val="00425E92"/>
    <w:rsid w:val="00426308"/>
    <w:rsid w:val="00427192"/>
    <w:rsid w:val="0043013F"/>
    <w:rsid w:val="00430501"/>
    <w:rsid w:val="00433925"/>
    <w:rsid w:val="0043645A"/>
    <w:rsid w:val="004438E2"/>
    <w:rsid w:val="00444208"/>
    <w:rsid w:val="00444A09"/>
    <w:rsid w:val="00445E47"/>
    <w:rsid w:val="00446A09"/>
    <w:rsid w:val="004475D3"/>
    <w:rsid w:val="0045488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6D14"/>
    <w:rsid w:val="004A2711"/>
    <w:rsid w:val="004A5A31"/>
    <w:rsid w:val="004B091A"/>
    <w:rsid w:val="004B1342"/>
    <w:rsid w:val="004B2BA4"/>
    <w:rsid w:val="004B5075"/>
    <w:rsid w:val="004B6537"/>
    <w:rsid w:val="004B6AD9"/>
    <w:rsid w:val="004C2EA5"/>
    <w:rsid w:val="004C3DA3"/>
    <w:rsid w:val="004C4F7C"/>
    <w:rsid w:val="004D0D44"/>
    <w:rsid w:val="004D5121"/>
    <w:rsid w:val="004E2582"/>
    <w:rsid w:val="004E2E01"/>
    <w:rsid w:val="004E34D0"/>
    <w:rsid w:val="004E3829"/>
    <w:rsid w:val="004E3A82"/>
    <w:rsid w:val="004E4A72"/>
    <w:rsid w:val="004E57C4"/>
    <w:rsid w:val="004E62F6"/>
    <w:rsid w:val="004E6BA0"/>
    <w:rsid w:val="004E7DFD"/>
    <w:rsid w:val="004F3D71"/>
    <w:rsid w:val="004F786C"/>
    <w:rsid w:val="004F7FC9"/>
    <w:rsid w:val="005015DF"/>
    <w:rsid w:val="00503E47"/>
    <w:rsid w:val="0051062F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3D8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4395"/>
    <w:rsid w:val="00574920"/>
    <w:rsid w:val="005775B8"/>
    <w:rsid w:val="005778C2"/>
    <w:rsid w:val="005804BD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A01A0"/>
    <w:rsid w:val="005A0A7D"/>
    <w:rsid w:val="005A0B5F"/>
    <w:rsid w:val="005A2B77"/>
    <w:rsid w:val="005A2BC8"/>
    <w:rsid w:val="005A4196"/>
    <w:rsid w:val="005A74B6"/>
    <w:rsid w:val="005A754C"/>
    <w:rsid w:val="005A761B"/>
    <w:rsid w:val="005B1C85"/>
    <w:rsid w:val="005B27D6"/>
    <w:rsid w:val="005B61C1"/>
    <w:rsid w:val="005B622E"/>
    <w:rsid w:val="005B786A"/>
    <w:rsid w:val="005C19AF"/>
    <w:rsid w:val="005C1CFE"/>
    <w:rsid w:val="005C2926"/>
    <w:rsid w:val="005C3518"/>
    <w:rsid w:val="005C463D"/>
    <w:rsid w:val="005C76E0"/>
    <w:rsid w:val="005C7731"/>
    <w:rsid w:val="005D0FD7"/>
    <w:rsid w:val="005D1E7B"/>
    <w:rsid w:val="005D1E9D"/>
    <w:rsid w:val="005D2914"/>
    <w:rsid w:val="005D2F54"/>
    <w:rsid w:val="005D45A2"/>
    <w:rsid w:val="005D60D0"/>
    <w:rsid w:val="005E0BCE"/>
    <w:rsid w:val="005E668A"/>
    <w:rsid w:val="005E6805"/>
    <w:rsid w:val="005E7997"/>
    <w:rsid w:val="005F071A"/>
    <w:rsid w:val="005F13F6"/>
    <w:rsid w:val="005F1C5B"/>
    <w:rsid w:val="005F216F"/>
    <w:rsid w:val="005F3F59"/>
    <w:rsid w:val="005F55ED"/>
    <w:rsid w:val="005F5E38"/>
    <w:rsid w:val="00601171"/>
    <w:rsid w:val="006043EE"/>
    <w:rsid w:val="006049B8"/>
    <w:rsid w:val="0060589E"/>
    <w:rsid w:val="00605CF6"/>
    <w:rsid w:val="00606077"/>
    <w:rsid w:val="00607584"/>
    <w:rsid w:val="00607AC7"/>
    <w:rsid w:val="00611E3A"/>
    <w:rsid w:val="0061214F"/>
    <w:rsid w:val="00613D55"/>
    <w:rsid w:val="00615F89"/>
    <w:rsid w:val="006167A5"/>
    <w:rsid w:val="006167AD"/>
    <w:rsid w:val="00621F47"/>
    <w:rsid w:val="0062463F"/>
    <w:rsid w:val="006261AD"/>
    <w:rsid w:val="00630DDC"/>
    <w:rsid w:val="00633F01"/>
    <w:rsid w:val="00635183"/>
    <w:rsid w:val="00640ED4"/>
    <w:rsid w:val="00643388"/>
    <w:rsid w:val="00650906"/>
    <w:rsid w:val="00650989"/>
    <w:rsid w:val="00650BB4"/>
    <w:rsid w:val="00652236"/>
    <w:rsid w:val="006526ED"/>
    <w:rsid w:val="00653785"/>
    <w:rsid w:val="0065752B"/>
    <w:rsid w:val="00660AD9"/>
    <w:rsid w:val="00662FB5"/>
    <w:rsid w:val="0066319A"/>
    <w:rsid w:val="00664EB2"/>
    <w:rsid w:val="00666B96"/>
    <w:rsid w:val="00670D8D"/>
    <w:rsid w:val="0067272C"/>
    <w:rsid w:val="00672C73"/>
    <w:rsid w:val="00672F4D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3168"/>
    <w:rsid w:val="006A6E39"/>
    <w:rsid w:val="006B19AB"/>
    <w:rsid w:val="006B208B"/>
    <w:rsid w:val="006B253B"/>
    <w:rsid w:val="006B307D"/>
    <w:rsid w:val="006B3B68"/>
    <w:rsid w:val="006B65C8"/>
    <w:rsid w:val="006B6872"/>
    <w:rsid w:val="006B78D5"/>
    <w:rsid w:val="006C053B"/>
    <w:rsid w:val="006C1855"/>
    <w:rsid w:val="006C1EF5"/>
    <w:rsid w:val="006C63BB"/>
    <w:rsid w:val="006C6624"/>
    <w:rsid w:val="006C6A60"/>
    <w:rsid w:val="006C703E"/>
    <w:rsid w:val="006D4035"/>
    <w:rsid w:val="006D70F1"/>
    <w:rsid w:val="006D7249"/>
    <w:rsid w:val="006E068E"/>
    <w:rsid w:val="006E3922"/>
    <w:rsid w:val="006E4A31"/>
    <w:rsid w:val="006E4CE6"/>
    <w:rsid w:val="006E682A"/>
    <w:rsid w:val="006F243F"/>
    <w:rsid w:val="006F3AC9"/>
    <w:rsid w:val="006F7A06"/>
    <w:rsid w:val="006F7EB8"/>
    <w:rsid w:val="00704237"/>
    <w:rsid w:val="007042F9"/>
    <w:rsid w:val="007046E7"/>
    <w:rsid w:val="00705736"/>
    <w:rsid w:val="00705F29"/>
    <w:rsid w:val="0071004B"/>
    <w:rsid w:val="00711089"/>
    <w:rsid w:val="00713694"/>
    <w:rsid w:val="007136FD"/>
    <w:rsid w:val="00714DC9"/>
    <w:rsid w:val="00716960"/>
    <w:rsid w:val="00721D5C"/>
    <w:rsid w:val="0072216F"/>
    <w:rsid w:val="007250C9"/>
    <w:rsid w:val="00727A04"/>
    <w:rsid w:val="00731088"/>
    <w:rsid w:val="00733BC2"/>
    <w:rsid w:val="0073587E"/>
    <w:rsid w:val="00736B80"/>
    <w:rsid w:val="0074085E"/>
    <w:rsid w:val="007425C8"/>
    <w:rsid w:val="00744EB9"/>
    <w:rsid w:val="0074516D"/>
    <w:rsid w:val="00752667"/>
    <w:rsid w:val="0075286C"/>
    <w:rsid w:val="00753D7D"/>
    <w:rsid w:val="00754307"/>
    <w:rsid w:val="00754404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7A2"/>
    <w:rsid w:val="00780DDD"/>
    <w:rsid w:val="00781861"/>
    <w:rsid w:val="00783B5D"/>
    <w:rsid w:val="00791437"/>
    <w:rsid w:val="00792D5F"/>
    <w:rsid w:val="007937CA"/>
    <w:rsid w:val="00794AA0"/>
    <w:rsid w:val="0079543E"/>
    <w:rsid w:val="007A5935"/>
    <w:rsid w:val="007B06AC"/>
    <w:rsid w:val="007B57F5"/>
    <w:rsid w:val="007C22DF"/>
    <w:rsid w:val="007C3DA8"/>
    <w:rsid w:val="007C3EBF"/>
    <w:rsid w:val="007C6382"/>
    <w:rsid w:val="007C6ADE"/>
    <w:rsid w:val="007D2BFB"/>
    <w:rsid w:val="007D47D6"/>
    <w:rsid w:val="007D7C26"/>
    <w:rsid w:val="007E1CF5"/>
    <w:rsid w:val="007E1F48"/>
    <w:rsid w:val="007E31E1"/>
    <w:rsid w:val="007E3731"/>
    <w:rsid w:val="007E40B0"/>
    <w:rsid w:val="007E4F9C"/>
    <w:rsid w:val="007E73FF"/>
    <w:rsid w:val="007F26CE"/>
    <w:rsid w:val="007F3A36"/>
    <w:rsid w:val="007F3D4E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3ACB"/>
    <w:rsid w:val="00806AA9"/>
    <w:rsid w:val="00807CAC"/>
    <w:rsid w:val="00810365"/>
    <w:rsid w:val="00812013"/>
    <w:rsid w:val="00813225"/>
    <w:rsid w:val="00813567"/>
    <w:rsid w:val="00816265"/>
    <w:rsid w:val="00821C75"/>
    <w:rsid w:val="008236C3"/>
    <w:rsid w:val="00823DD6"/>
    <w:rsid w:val="00825F40"/>
    <w:rsid w:val="0082603B"/>
    <w:rsid w:val="0082715C"/>
    <w:rsid w:val="00827DAB"/>
    <w:rsid w:val="008320EE"/>
    <w:rsid w:val="00832414"/>
    <w:rsid w:val="008324C2"/>
    <w:rsid w:val="00832E30"/>
    <w:rsid w:val="0083380A"/>
    <w:rsid w:val="00836437"/>
    <w:rsid w:val="00840D89"/>
    <w:rsid w:val="00841665"/>
    <w:rsid w:val="008424BD"/>
    <w:rsid w:val="008444D2"/>
    <w:rsid w:val="008477A1"/>
    <w:rsid w:val="0085079D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1824"/>
    <w:rsid w:val="00872354"/>
    <w:rsid w:val="008734D7"/>
    <w:rsid w:val="008817AF"/>
    <w:rsid w:val="00882116"/>
    <w:rsid w:val="0088297F"/>
    <w:rsid w:val="00882FE2"/>
    <w:rsid w:val="0088413D"/>
    <w:rsid w:val="00890F66"/>
    <w:rsid w:val="00893647"/>
    <w:rsid w:val="00894282"/>
    <w:rsid w:val="008A2311"/>
    <w:rsid w:val="008B0E3E"/>
    <w:rsid w:val="008B2319"/>
    <w:rsid w:val="008B2463"/>
    <w:rsid w:val="008B2682"/>
    <w:rsid w:val="008B5214"/>
    <w:rsid w:val="008B5F60"/>
    <w:rsid w:val="008C0334"/>
    <w:rsid w:val="008C09F3"/>
    <w:rsid w:val="008C2630"/>
    <w:rsid w:val="008C37B3"/>
    <w:rsid w:val="008C4F05"/>
    <w:rsid w:val="008C5CD5"/>
    <w:rsid w:val="008C7148"/>
    <w:rsid w:val="008D2BBD"/>
    <w:rsid w:val="008D42B7"/>
    <w:rsid w:val="008D5018"/>
    <w:rsid w:val="008D5683"/>
    <w:rsid w:val="008E1866"/>
    <w:rsid w:val="008E2E5D"/>
    <w:rsid w:val="008E4FA0"/>
    <w:rsid w:val="008E5234"/>
    <w:rsid w:val="008E52D7"/>
    <w:rsid w:val="008E7166"/>
    <w:rsid w:val="008E7864"/>
    <w:rsid w:val="008F0FD4"/>
    <w:rsid w:val="008F6492"/>
    <w:rsid w:val="00900610"/>
    <w:rsid w:val="00903EBD"/>
    <w:rsid w:val="009064EC"/>
    <w:rsid w:val="00907A68"/>
    <w:rsid w:val="00910781"/>
    <w:rsid w:val="00912E21"/>
    <w:rsid w:val="0091329A"/>
    <w:rsid w:val="009132B2"/>
    <w:rsid w:val="00916270"/>
    <w:rsid w:val="00916F03"/>
    <w:rsid w:val="00920E3A"/>
    <w:rsid w:val="00920FA4"/>
    <w:rsid w:val="00924BB0"/>
    <w:rsid w:val="009274F9"/>
    <w:rsid w:val="009307F7"/>
    <w:rsid w:val="0093178C"/>
    <w:rsid w:val="00932303"/>
    <w:rsid w:val="00932D03"/>
    <w:rsid w:val="009359D9"/>
    <w:rsid w:val="00936D08"/>
    <w:rsid w:val="00937F50"/>
    <w:rsid w:val="00940FFD"/>
    <w:rsid w:val="00942626"/>
    <w:rsid w:val="00943BB7"/>
    <w:rsid w:val="00945F9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503F"/>
    <w:rsid w:val="009667C2"/>
    <w:rsid w:val="009742B4"/>
    <w:rsid w:val="009761AD"/>
    <w:rsid w:val="009810C9"/>
    <w:rsid w:val="00982C16"/>
    <w:rsid w:val="00985D0F"/>
    <w:rsid w:val="0098744D"/>
    <w:rsid w:val="0098747D"/>
    <w:rsid w:val="00991FB3"/>
    <w:rsid w:val="00992475"/>
    <w:rsid w:val="00994FEF"/>
    <w:rsid w:val="00997A7F"/>
    <w:rsid w:val="009A223F"/>
    <w:rsid w:val="009A2434"/>
    <w:rsid w:val="009B0DA7"/>
    <w:rsid w:val="009B2634"/>
    <w:rsid w:val="009B2A5D"/>
    <w:rsid w:val="009B351C"/>
    <w:rsid w:val="009B379F"/>
    <w:rsid w:val="009B3964"/>
    <w:rsid w:val="009B52D7"/>
    <w:rsid w:val="009B5CE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9C1"/>
    <w:rsid w:val="009F0B10"/>
    <w:rsid w:val="009F1416"/>
    <w:rsid w:val="009F4526"/>
    <w:rsid w:val="009F4DE0"/>
    <w:rsid w:val="00A001E7"/>
    <w:rsid w:val="00A02A26"/>
    <w:rsid w:val="00A02C31"/>
    <w:rsid w:val="00A129A5"/>
    <w:rsid w:val="00A12AE1"/>
    <w:rsid w:val="00A15A46"/>
    <w:rsid w:val="00A15F7D"/>
    <w:rsid w:val="00A16624"/>
    <w:rsid w:val="00A24CEA"/>
    <w:rsid w:val="00A26403"/>
    <w:rsid w:val="00A267FC"/>
    <w:rsid w:val="00A275D7"/>
    <w:rsid w:val="00A320A7"/>
    <w:rsid w:val="00A34595"/>
    <w:rsid w:val="00A35198"/>
    <w:rsid w:val="00A36061"/>
    <w:rsid w:val="00A45511"/>
    <w:rsid w:val="00A46986"/>
    <w:rsid w:val="00A51381"/>
    <w:rsid w:val="00A51E3B"/>
    <w:rsid w:val="00A52A30"/>
    <w:rsid w:val="00A52F69"/>
    <w:rsid w:val="00A53476"/>
    <w:rsid w:val="00A53693"/>
    <w:rsid w:val="00A545D2"/>
    <w:rsid w:val="00A54EC9"/>
    <w:rsid w:val="00A55DC4"/>
    <w:rsid w:val="00A568FD"/>
    <w:rsid w:val="00A5729A"/>
    <w:rsid w:val="00A573F9"/>
    <w:rsid w:val="00A631DE"/>
    <w:rsid w:val="00A6740D"/>
    <w:rsid w:val="00A70168"/>
    <w:rsid w:val="00A71B92"/>
    <w:rsid w:val="00A73592"/>
    <w:rsid w:val="00A73C83"/>
    <w:rsid w:val="00A75D4B"/>
    <w:rsid w:val="00A7725E"/>
    <w:rsid w:val="00A772AC"/>
    <w:rsid w:val="00A804C8"/>
    <w:rsid w:val="00A82C5E"/>
    <w:rsid w:val="00A84ADB"/>
    <w:rsid w:val="00A865E5"/>
    <w:rsid w:val="00A91B34"/>
    <w:rsid w:val="00A92DCB"/>
    <w:rsid w:val="00A939D5"/>
    <w:rsid w:val="00A94336"/>
    <w:rsid w:val="00A96792"/>
    <w:rsid w:val="00A96BCE"/>
    <w:rsid w:val="00AA17A1"/>
    <w:rsid w:val="00AA19FB"/>
    <w:rsid w:val="00AA1D1F"/>
    <w:rsid w:val="00AA3768"/>
    <w:rsid w:val="00AA4F96"/>
    <w:rsid w:val="00AB08EB"/>
    <w:rsid w:val="00AB3992"/>
    <w:rsid w:val="00AB433A"/>
    <w:rsid w:val="00AB4589"/>
    <w:rsid w:val="00AB5F7B"/>
    <w:rsid w:val="00AB7964"/>
    <w:rsid w:val="00AC0634"/>
    <w:rsid w:val="00AC3CEE"/>
    <w:rsid w:val="00AC3D19"/>
    <w:rsid w:val="00AC634F"/>
    <w:rsid w:val="00AD0805"/>
    <w:rsid w:val="00AD16B8"/>
    <w:rsid w:val="00AD23F6"/>
    <w:rsid w:val="00AD245A"/>
    <w:rsid w:val="00AD417B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AF7CC6"/>
    <w:rsid w:val="00B04912"/>
    <w:rsid w:val="00B076EA"/>
    <w:rsid w:val="00B07AC1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1B9B"/>
    <w:rsid w:val="00B23964"/>
    <w:rsid w:val="00B24D67"/>
    <w:rsid w:val="00B253DB"/>
    <w:rsid w:val="00B27EEF"/>
    <w:rsid w:val="00B3172F"/>
    <w:rsid w:val="00B350E6"/>
    <w:rsid w:val="00B37A37"/>
    <w:rsid w:val="00B41C72"/>
    <w:rsid w:val="00B474A8"/>
    <w:rsid w:val="00B47A9A"/>
    <w:rsid w:val="00B500C1"/>
    <w:rsid w:val="00B50CAF"/>
    <w:rsid w:val="00B531B1"/>
    <w:rsid w:val="00B53D4E"/>
    <w:rsid w:val="00B54FF1"/>
    <w:rsid w:val="00B56385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772"/>
    <w:rsid w:val="00B670FF"/>
    <w:rsid w:val="00B717AE"/>
    <w:rsid w:val="00B805FE"/>
    <w:rsid w:val="00B80AA7"/>
    <w:rsid w:val="00B8199F"/>
    <w:rsid w:val="00B8450F"/>
    <w:rsid w:val="00B84B15"/>
    <w:rsid w:val="00B84F0A"/>
    <w:rsid w:val="00B8621A"/>
    <w:rsid w:val="00B87C32"/>
    <w:rsid w:val="00B87D37"/>
    <w:rsid w:val="00B900F7"/>
    <w:rsid w:val="00B90C8D"/>
    <w:rsid w:val="00B90EAA"/>
    <w:rsid w:val="00B90F56"/>
    <w:rsid w:val="00B91142"/>
    <w:rsid w:val="00B9432E"/>
    <w:rsid w:val="00B95670"/>
    <w:rsid w:val="00BA1FEC"/>
    <w:rsid w:val="00BA5628"/>
    <w:rsid w:val="00BA6DC4"/>
    <w:rsid w:val="00BB1AA8"/>
    <w:rsid w:val="00BB2352"/>
    <w:rsid w:val="00BB2AE7"/>
    <w:rsid w:val="00BB2F24"/>
    <w:rsid w:val="00BB4289"/>
    <w:rsid w:val="00BB70F5"/>
    <w:rsid w:val="00BB725C"/>
    <w:rsid w:val="00BB7342"/>
    <w:rsid w:val="00BC7A9C"/>
    <w:rsid w:val="00BC7E09"/>
    <w:rsid w:val="00BD0A42"/>
    <w:rsid w:val="00BD2B1A"/>
    <w:rsid w:val="00BD310F"/>
    <w:rsid w:val="00BD38EB"/>
    <w:rsid w:val="00BD3B9C"/>
    <w:rsid w:val="00BD6C1F"/>
    <w:rsid w:val="00BD7736"/>
    <w:rsid w:val="00BE033D"/>
    <w:rsid w:val="00BE3835"/>
    <w:rsid w:val="00BE453A"/>
    <w:rsid w:val="00BE5354"/>
    <w:rsid w:val="00BE6CA4"/>
    <w:rsid w:val="00BF168D"/>
    <w:rsid w:val="00BF71F9"/>
    <w:rsid w:val="00BF7597"/>
    <w:rsid w:val="00C000B0"/>
    <w:rsid w:val="00C05A84"/>
    <w:rsid w:val="00C06F44"/>
    <w:rsid w:val="00C14BB0"/>
    <w:rsid w:val="00C14F9E"/>
    <w:rsid w:val="00C1514C"/>
    <w:rsid w:val="00C1518C"/>
    <w:rsid w:val="00C1531A"/>
    <w:rsid w:val="00C16F8E"/>
    <w:rsid w:val="00C17512"/>
    <w:rsid w:val="00C204A3"/>
    <w:rsid w:val="00C22400"/>
    <w:rsid w:val="00C22711"/>
    <w:rsid w:val="00C22E22"/>
    <w:rsid w:val="00C24983"/>
    <w:rsid w:val="00C30EC9"/>
    <w:rsid w:val="00C31FF4"/>
    <w:rsid w:val="00C32002"/>
    <w:rsid w:val="00C33658"/>
    <w:rsid w:val="00C37909"/>
    <w:rsid w:val="00C435D2"/>
    <w:rsid w:val="00C51261"/>
    <w:rsid w:val="00C520C8"/>
    <w:rsid w:val="00C53E38"/>
    <w:rsid w:val="00C549FD"/>
    <w:rsid w:val="00C54C29"/>
    <w:rsid w:val="00C54F51"/>
    <w:rsid w:val="00C719AE"/>
    <w:rsid w:val="00C72355"/>
    <w:rsid w:val="00C73927"/>
    <w:rsid w:val="00C765C6"/>
    <w:rsid w:val="00C76C5D"/>
    <w:rsid w:val="00C77B8B"/>
    <w:rsid w:val="00C81520"/>
    <w:rsid w:val="00C818B1"/>
    <w:rsid w:val="00C81B13"/>
    <w:rsid w:val="00C82868"/>
    <w:rsid w:val="00C82D73"/>
    <w:rsid w:val="00C83337"/>
    <w:rsid w:val="00C83DDE"/>
    <w:rsid w:val="00C84616"/>
    <w:rsid w:val="00C85377"/>
    <w:rsid w:val="00C8609A"/>
    <w:rsid w:val="00C86C1C"/>
    <w:rsid w:val="00C87160"/>
    <w:rsid w:val="00C92EE5"/>
    <w:rsid w:val="00C95730"/>
    <w:rsid w:val="00C965A2"/>
    <w:rsid w:val="00C9674F"/>
    <w:rsid w:val="00CA16BB"/>
    <w:rsid w:val="00CA19D0"/>
    <w:rsid w:val="00CA4B99"/>
    <w:rsid w:val="00CB4E83"/>
    <w:rsid w:val="00CB560B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1DC9"/>
    <w:rsid w:val="00CD26F7"/>
    <w:rsid w:val="00CD4767"/>
    <w:rsid w:val="00CD48C0"/>
    <w:rsid w:val="00CD4CCD"/>
    <w:rsid w:val="00CD578F"/>
    <w:rsid w:val="00CE17D1"/>
    <w:rsid w:val="00CE3637"/>
    <w:rsid w:val="00CE5375"/>
    <w:rsid w:val="00CE5CE7"/>
    <w:rsid w:val="00CE60A7"/>
    <w:rsid w:val="00CE77F4"/>
    <w:rsid w:val="00CF2B1F"/>
    <w:rsid w:val="00CF39A4"/>
    <w:rsid w:val="00CF44E2"/>
    <w:rsid w:val="00CF46CC"/>
    <w:rsid w:val="00CF63D4"/>
    <w:rsid w:val="00CF791F"/>
    <w:rsid w:val="00D03EE7"/>
    <w:rsid w:val="00D0732C"/>
    <w:rsid w:val="00D073D5"/>
    <w:rsid w:val="00D1036D"/>
    <w:rsid w:val="00D11FB3"/>
    <w:rsid w:val="00D165D5"/>
    <w:rsid w:val="00D20C8D"/>
    <w:rsid w:val="00D24AD6"/>
    <w:rsid w:val="00D27550"/>
    <w:rsid w:val="00D278CC"/>
    <w:rsid w:val="00D311A5"/>
    <w:rsid w:val="00D32DC6"/>
    <w:rsid w:val="00D351E1"/>
    <w:rsid w:val="00D36364"/>
    <w:rsid w:val="00D3776B"/>
    <w:rsid w:val="00D401BF"/>
    <w:rsid w:val="00D43A5D"/>
    <w:rsid w:val="00D449D0"/>
    <w:rsid w:val="00D455FE"/>
    <w:rsid w:val="00D4685A"/>
    <w:rsid w:val="00D5102D"/>
    <w:rsid w:val="00D5302E"/>
    <w:rsid w:val="00D538FD"/>
    <w:rsid w:val="00D567CB"/>
    <w:rsid w:val="00D5694D"/>
    <w:rsid w:val="00D56E32"/>
    <w:rsid w:val="00D6053D"/>
    <w:rsid w:val="00D611F5"/>
    <w:rsid w:val="00D62D20"/>
    <w:rsid w:val="00D701E7"/>
    <w:rsid w:val="00D70BE1"/>
    <w:rsid w:val="00D72542"/>
    <w:rsid w:val="00D72CD4"/>
    <w:rsid w:val="00D7462C"/>
    <w:rsid w:val="00D75C5C"/>
    <w:rsid w:val="00D76FFE"/>
    <w:rsid w:val="00D77F6B"/>
    <w:rsid w:val="00D802DB"/>
    <w:rsid w:val="00D8359B"/>
    <w:rsid w:val="00D92DCF"/>
    <w:rsid w:val="00D93248"/>
    <w:rsid w:val="00D952F0"/>
    <w:rsid w:val="00DA0D46"/>
    <w:rsid w:val="00DA1E05"/>
    <w:rsid w:val="00DA3C1C"/>
    <w:rsid w:val="00DA3FA9"/>
    <w:rsid w:val="00DB0888"/>
    <w:rsid w:val="00DB0D7D"/>
    <w:rsid w:val="00DB173A"/>
    <w:rsid w:val="00DB6194"/>
    <w:rsid w:val="00DC0E3D"/>
    <w:rsid w:val="00DC29F4"/>
    <w:rsid w:val="00DC30EA"/>
    <w:rsid w:val="00DC379B"/>
    <w:rsid w:val="00DD0ACB"/>
    <w:rsid w:val="00DD407F"/>
    <w:rsid w:val="00DD412A"/>
    <w:rsid w:val="00DD4331"/>
    <w:rsid w:val="00DE2543"/>
    <w:rsid w:val="00DE2771"/>
    <w:rsid w:val="00DE386A"/>
    <w:rsid w:val="00DE3965"/>
    <w:rsid w:val="00DE78A2"/>
    <w:rsid w:val="00DF1CD7"/>
    <w:rsid w:val="00DF3665"/>
    <w:rsid w:val="00DF403F"/>
    <w:rsid w:val="00DF4B33"/>
    <w:rsid w:val="00DF5151"/>
    <w:rsid w:val="00E000EB"/>
    <w:rsid w:val="00E00A71"/>
    <w:rsid w:val="00E0175C"/>
    <w:rsid w:val="00E025C0"/>
    <w:rsid w:val="00E05C59"/>
    <w:rsid w:val="00E140E0"/>
    <w:rsid w:val="00E21B0D"/>
    <w:rsid w:val="00E248BE"/>
    <w:rsid w:val="00E2507E"/>
    <w:rsid w:val="00E26ECD"/>
    <w:rsid w:val="00E32E4D"/>
    <w:rsid w:val="00E338CB"/>
    <w:rsid w:val="00E3424E"/>
    <w:rsid w:val="00E34EFE"/>
    <w:rsid w:val="00E421A1"/>
    <w:rsid w:val="00E4677E"/>
    <w:rsid w:val="00E47A7F"/>
    <w:rsid w:val="00E502C4"/>
    <w:rsid w:val="00E50387"/>
    <w:rsid w:val="00E542AA"/>
    <w:rsid w:val="00E565B1"/>
    <w:rsid w:val="00E57C0D"/>
    <w:rsid w:val="00E57C99"/>
    <w:rsid w:val="00E60595"/>
    <w:rsid w:val="00E60E82"/>
    <w:rsid w:val="00E64943"/>
    <w:rsid w:val="00E66937"/>
    <w:rsid w:val="00E67BB5"/>
    <w:rsid w:val="00E7235B"/>
    <w:rsid w:val="00E72D46"/>
    <w:rsid w:val="00E73EC8"/>
    <w:rsid w:val="00E75104"/>
    <w:rsid w:val="00E75536"/>
    <w:rsid w:val="00E75D6E"/>
    <w:rsid w:val="00E77BCB"/>
    <w:rsid w:val="00E825C6"/>
    <w:rsid w:val="00E82FAC"/>
    <w:rsid w:val="00E8427E"/>
    <w:rsid w:val="00E84702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1CDD"/>
    <w:rsid w:val="00EA6155"/>
    <w:rsid w:val="00EB0056"/>
    <w:rsid w:val="00EB2A0F"/>
    <w:rsid w:val="00EB55AC"/>
    <w:rsid w:val="00EB5682"/>
    <w:rsid w:val="00EC49FF"/>
    <w:rsid w:val="00EC531C"/>
    <w:rsid w:val="00EC6452"/>
    <w:rsid w:val="00ED24EF"/>
    <w:rsid w:val="00ED3D36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35EB"/>
    <w:rsid w:val="00EF4E49"/>
    <w:rsid w:val="00F00083"/>
    <w:rsid w:val="00F00AEC"/>
    <w:rsid w:val="00F00DBE"/>
    <w:rsid w:val="00F02E9E"/>
    <w:rsid w:val="00F06D98"/>
    <w:rsid w:val="00F077F5"/>
    <w:rsid w:val="00F10083"/>
    <w:rsid w:val="00F10800"/>
    <w:rsid w:val="00F17681"/>
    <w:rsid w:val="00F20173"/>
    <w:rsid w:val="00F20DDF"/>
    <w:rsid w:val="00F219AD"/>
    <w:rsid w:val="00F23168"/>
    <w:rsid w:val="00F2550A"/>
    <w:rsid w:val="00F25B4C"/>
    <w:rsid w:val="00F26162"/>
    <w:rsid w:val="00F262AC"/>
    <w:rsid w:val="00F26727"/>
    <w:rsid w:val="00F2675B"/>
    <w:rsid w:val="00F30270"/>
    <w:rsid w:val="00F31864"/>
    <w:rsid w:val="00F34E57"/>
    <w:rsid w:val="00F357C1"/>
    <w:rsid w:val="00F361C0"/>
    <w:rsid w:val="00F36645"/>
    <w:rsid w:val="00F40AA2"/>
    <w:rsid w:val="00F46F81"/>
    <w:rsid w:val="00F47DB1"/>
    <w:rsid w:val="00F51373"/>
    <w:rsid w:val="00F51905"/>
    <w:rsid w:val="00F54956"/>
    <w:rsid w:val="00F61277"/>
    <w:rsid w:val="00F612D5"/>
    <w:rsid w:val="00F62BD2"/>
    <w:rsid w:val="00F63F10"/>
    <w:rsid w:val="00F66FD9"/>
    <w:rsid w:val="00F6755B"/>
    <w:rsid w:val="00F67D52"/>
    <w:rsid w:val="00F705EB"/>
    <w:rsid w:val="00F7259A"/>
    <w:rsid w:val="00F74908"/>
    <w:rsid w:val="00F74D0A"/>
    <w:rsid w:val="00F7512C"/>
    <w:rsid w:val="00F77A38"/>
    <w:rsid w:val="00F84BB5"/>
    <w:rsid w:val="00F84FE9"/>
    <w:rsid w:val="00F85054"/>
    <w:rsid w:val="00F86C14"/>
    <w:rsid w:val="00F90958"/>
    <w:rsid w:val="00F912B9"/>
    <w:rsid w:val="00F91314"/>
    <w:rsid w:val="00F91CF2"/>
    <w:rsid w:val="00F948BA"/>
    <w:rsid w:val="00F95B65"/>
    <w:rsid w:val="00F9616A"/>
    <w:rsid w:val="00F9618A"/>
    <w:rsid w:val="00F96323"/>
    <w:rsid w:val="00FA2A37"/>
    <w:rsid w:val="00FA5088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C2CE3"/>
    <w:rsid w:val="00FC4560"/>
    <w:rsid w:val="00FC7E9E"/>
    <w:rsid w:val="00FD1B58"/>
    <w:rsid w:val="00FD2252"/>
    <w:rsid w:val="00FD2710"/>
    <w:rsid w:val="00FD2A5E"/>
    <w:rsid w:val="00FD4694"/>
    <w:rsid w:val="00FD4A4C"/>
    <w:rsid w:val="00FD6A40"/>
    <w:rsid w:val="00FD7BD3"/>
    <w:rsid w:val="00FE5F82"/>
    <w:rsid w:val="00FE6234"/>
    <w:rsid w:val="00FE6EB7"/>
    <w:rsid w:val="00FF4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14"/>
    <w:pPr>
      <w:spacing w:after="0" w:line="240" w:lineRule="auto"/>
    </w:pPr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"/>
    <w:qFormat/>
    <w:rsid w:val="00F91314"/>
    <w:pPr>
      <w:keepNext/>
      <w:spacing w:before="240" w:after="60"/>
      <w:outlineLvl w:val="0"/>
    </w:pPr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13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13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13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13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131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131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131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13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rsid w:val="00397F4E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23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</w:rPr>
  </w:style>
  <w:style w:type="paragraph" w:styleId="ab">
    <w:name w:val="List Paragraph"/>
    <w:basedOn w:val="a"/>
    <w:uiPriority w:val="34"/>
    <w:qFormat/>
    <w:rsid w:val="00F91314"/>
    <w:pPr>
      <w:ind w:left="720"/>
      <w:contextualSpacing/>
    </w:pPr>
  </w:style>
  <w:style w:type="paragraph" w:customStyle="1" w:styleId="ac">
    <w:name w:val="Заголовок группы контролов"/>
    <w:basedOn w:val="a"/>
    <w:next w:val="a"/>
    <w:uiPriority w:val="99"/>
    <w:rsid w:val="00DB173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</w:rPr>
  </w:style>
  <w:style w:type="character" w:customStyle="1" w:styleId="ad">
    <w:name w:val="Цветовое выделение"/>
    <w:uiPriority w:val="99"/>
    <w:rsid w:val="00791437"/>
    <w:rPr>
      <w:b/>
      <w:color w:val="26282F"/>
    </w:rPr>
  </w:style>
  <w:style w:type="character" w:customStyle="1" w:styleId="ae">
    <w:name w:val="Гипертекстовая ссылка"/>
    <w:basedOn w:val="ad"/>
    <w:uiPriority w:val="99"/>
    <w:rsid w:val="00791437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A5369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F7688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styleId="af0">
    <w:name w:val="Strong"/>
    <w:basedOn w:val="a0"/>
    <w:uiPriority w:val="22"/>
    <w:qFormat/>
    <w:rsid w:val="00F91314"/>
    <w:rPr>
      <w:b/>
      <w:bCs/>
    </w:rPr>
  </w:style>
  <w:style w:type="paragraph" w:customStyle="1" w:styleId="FR1">
    <w:name w:val="FR1"/>
    <w:rsid w:val="002D4B41"/>
    <w:pPr>
      <w:widowControl w:val="0"/>
      <w:spacing w:before="100" w:line="300" w:lineRule="auto"/>
      <w:ind w:left="560" w:right="800"/>
      <w:jc w:val="center"/>
    </w:pPr>
    <w:rPr>
      <w:b/>
      <w:sz w:val="28"/>
    </w:rPr>
  </w:style>
  <w:style w:type="character" w:customStyle="1" w:styleId="10">
    <w:name w:val="Заголовок 1 Знак"/>
    <w:aliases w:val="Глава Знак"/>
    <w:basedOn w:val="a0"/>
    <w:link w:val="1"/>
    <w:uiPriority w:val="9"/>
    <w:rsid w:val="00F91314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913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13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9131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9131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9131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9131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9131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91314"/>
    <w:rPr>
      <w:rFonts w:asciiTheme="majorHAnsi" w:eastAsiaTheme="majorEastAsia" w:hAnsiTheme="majorHAnsi"/>
    </w:rPr>
  </w:style>
  <w:style w:type="paragraph" w:styleId="af1">
    <w:name w:val="Title"/>
    <w:basedOn w:val="a"/>
    <w:next w:val="a"/>
    <w:link w:val="af2"/>
    <w:uiPriority w:val="10"/>
    <w:qFormat/>
    <w:rsid w:val="00F913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uiPriority w:val="10"/>
    <w:rsid w:val="00F913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F913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4">
    <w:name w:val="Подзаголовок Знак"/>
    <w:basedOn w:val="a0"/>
    <w:link w:val="af3"/>
    <w:uiPriority w:val="11"/>
    <w:rsid w:val="00F91314"/>
    <w:rPr>
      <w:rFonts w:asciiTheme="majorHAnsi" w:eastAsiaTheme="majorEastAsia" w:hAnsiTheme="majorHAnsi"/>
      <w:sz w:val="24"/>
      <w:szCs w:val="24"/>
    </w:rPr>
  </w:style>
  <w:style w:type="character" w:styleId="af5">
    <w:name w:val="Emphasis"/>
    <w:basedOn w:val="a0"/>
    <w:uiPriority w:val="20"/>
    <w:qFormat/>
    <w:rsid w:val="00F91314"/>
    <w:rPr>
      <w:rFonts w:asciiTheme="minorHAnsi" w:hAnsiTheme="minorHAnsi"/>
      <w:b/>
      <w:i/>
      <w:iCs/>
    </w:rPr>
  </w:style>
  <w:style w:type="paragraph" w:styleId="af6">
    <w:name w:val="No Spacing"/>
    <w:basedOn w:val="a"/>
    <w:uiPriority w:val="1"/>
    <w:qFormat/>
    <w:rsid w:val="00F91314"/>
    <w:rPr>
      <w:szCs w:val="32"/>
    </w:rPr>
  </w:style>
  <w:style w:type="paragraph" w:styleId="24">
    <w:name w:val="Quote"/>
    <w:basedOn w:val="a"/>
    <w:next w:val="a"/>
    <w:link w:val="25"/>
    <w:uiPriority w:val="29"/>
    <w:qFormat/>
    <w:rsid w:val="00F91314"/>
    <w:rPr>
      <w:i/>
    </w:rPr>
  </w:style>
  <w:style w:type="character" w:customStyle="1" w:styleId="25">
    <w:name w:val="Цитата 2 Знак"/>
    <w:basedOn w:val="a0"/>
    <w:link w:val="24"/>
    <w:uiPriority w:val="29"/>
    <w:rsid w:val="00F91314"/>
    <w:rPr>
      <w:i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F91314"/>
    <w:pPr>
      <w:ind w:left="720" w:right="720"/>
    </w:pPr>
    <w:rPr>
      <w:b/>
      <w:i/>
      <w:szCs w:val="22"/>
    </w:rPr>
  </w:style>
  <w:style w:type="character" w:customStyle="1" w:styleId="af8">
    <w:name w:val="Выделенная цитата Знак"/>
    <w:basedOn w:val="a0"/>
    <w:link w:val="af7"/>
    <w:uiPriority w:val="30"/>
    <w:rsid w:val="00F91314"/>
    <w:rPr>
      <w:b/>
      <w:i/>
      <w:sz w:val="24"/>
    </w:rPr>
  </w:style>
  <w:style w:type="character" w:styleId="af9">
    <w:name w:val="Subtle Emphasis"/>
    <w:uiPriority w:val="19"/>
    <w:qFormat/>
    <w:rsid w:val="00F91314"/>
    <w:rPr>
      <w:i/>
      <w:color w:val="5A5A5A" w:themeColor="text1" w:themeTint="A5"/>
    </w:rPr>
  </w:style>
  <w:style w:type="character" w:styleId="afa">
    <w:name w:val="Intense Emphasis"/>
    <w:basedOn w:val="a0"/>
    <w:uiPriority w:val="21"/>
    <w:qFormat/>
    <w:rsid w:val="00F91314"/>
    <w:rPr>
      <w:b/>
      <w:i/>
      <w:sz w:val="24"/>
      <w:szCs w:val="24"/>
      <w:u w:val="single"/>
    </w:rPr>
  </w:style>
  <w:style w:type="character" w:styleId="afb">
    <w:name w:val="Subtle Reference"/>
    <w:basedOn w:val="a0"/>
    <w:uiPriority w:val="31"/>
    <w:qFormat/>
    <w:rsid w:val="00F91314"/>
    <w:rPr>
      <w:sz w:val="24"/>
      <w:szCs w:val="24"/>
      <w:u w:val="single"/>
    </w:rPr>
  </w:style>
  <w:style w:type="character" w:styleId="afc">
    <w:name w:val="Intense Reference"/>
    <w:basedOn w:val="a0"/>
    <w:uiPriority w:val="32"/>
    <w:qFormat/>
    <w:rsid w:val="00F91314"/>
    <w:rPr>
      <w:b/>
      <w:sz w:val="24"/>
      <w:u w:val="single"/>
    </w:rPr>
  </w:style>
  <w:style w:type="character" w:styleId="afd">
    <w:name w:val="Book Title"/>
    <w:basedOn w:val="a0"/>
    <w:uiPriority w:val="33"/>
    <w:qFormat/>
    <w:rsid w:val="00F91314"/>
    <w:rPr>
      <w:rFonts w:asciiTheme="majorHAnsi" w:eastAsiaTheme="majorEastAsia" w:hAnsiTheme="majorHAnsi"/>
      <w:b/>
      <w:i/>
      <w:sz w:val="24"/>
      <w:szCs w:val="24"/>
    </w:rPr>
  </w:style>
  <w:style w:type="paragraph" w:styleId="afe">
    <w:name w:val="TOC Heading"/>
    <w:basedOn w:val="1"/>
    <w:next w:val="a"/>
    <w:uiPriority w:val="39"/>
    <w:semiHidden/>
    <w:unhideWhenUsed/>
    <w:qFormat/>
    <w:rsid w:val="00F91314"/>
    <w:pPr>
      <w:outlineLvl w:val="9"/>
    </w:pPr>
    <w:rPr>
      <w:rFonts w:cs="Times New Roman"/>
    </w:rPr>
  </w:style>
  <w:style w:type="paragraph" w:customStyle="1" w:styleId="aff">
    <w:name w:val="Комментарий"/>
    <w:basedOn w:val="a"/>
    <w:next w:val="a"/>
    <w:uiPriority w:val="99"/>
    <w:rsid w:val="00E84702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val="ru-RU" w:bidi="ar-SA"/>
    </w:rPr>
  </w:style>
  <w:style w:type="paragraph" w:customStyle="1" w:styleId="aff0">
    <w:name w:val="Информация об изменениях документа"/>
    <w:basedOn w:val="aff"/>
    <w:next w:val="a"/>
    <w:uiPriority w:val="99"/>
    <w:rsid w:val="00E84702"/>
    <w:rPr>
      <w:i/>
      <w:iCs/>
    </w:rPr>
  </w:style>
  <w:style w:type="character" w:customStyle="1" w:styleId="aff1">
    <w:name w:val="Сравнение редакций. Добавленный фрагмент"/>
    <w:uiPriority w:val="99"/>
    <w:rsid w:val="00E84702"/>
    <w:rPr>
      <w:color w:val="000000"/>
      <w:shd w:val="clear" w:color="auto" w:fill="C1D7FF"/>
    </w:rPr>
  </w:style>
  <w:style w:type="character" w:customStyle="1" w:styleId="apple-converted-space">
    <w:name w:val="apple-converted-space"/>
    <w:basedOn w:val="a0"/>
    <w:rsid w:val="00C1518C"/>
  </w:style>
  <w:style w:type="table" w:styleId="aff2">
    <w:name w:val="Table Grid"/>
    <w:basedOn w:val="a1"/>
    <w:rsid w:val="00FA5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94633.0" TargetMode="External"/><Relationship Id="rId18" Type="http://schemas.openxmlformats.org/officeDocument/2006/relationships/hyperlink" Target="http://www.pravo.gov.ru" TargetMode="External"/><Relationship Id="rId26" Type="http://schemas.openxmlformats.org/officeDocument/2006/relationships/hyperlink" Target="garantF1://12038258.5407" TargetMode="External"/><Relationship Id="rId39" Type="http://schemas.openxmlformats.org/officeDocument/2006/relationships/hyperlink" Target="garantF1://12048567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27232.0" TargetMode="External"/><Relationship Id="rId34" Type="http://schemas.openxmlformats.org/officeDocument/2006/relationships/hyperlink" Target="garantF1://12038258.111" TargetMode="External"/><Relationship Id="rId42" Type="http://schemas.openxmlformats.org/officeDocument/2006/relationships/hyperlink" Target="garantF1://12038258.480122" TargetMode="External"/><Relationship Id="rId47" Type="http://schemas.openxmlformats.org/officeDocument/2006/relationships/hyperlink" Target="garantF1://12038258.5507" TargetMode="External"/><Relationship Id="rId50" Type="http://schemas.openxmlformats.org/officeDocument/2006/relationships/hyperlink" Target="garantF1://12038258.111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10003000.0" TargetMode="External"/><Relationship Id="rId17" Type="http://schemas.openxmlformats.org/officeDocument/2006/relationships/hyperlink" Target="garantF1://12024624.0" TargetMode="External"/><Relationship Id="rId25" Type="http://schemas.openxmlformats.org/officeDocument/2006/relationships/hyperlink" Target="garantF1://12071109.42042" TargetMode="External"/><Relationship Id="rId33" Type="http://schemas.openxmlformats.org/officeDocument/2006/relationships/hyperlink" Target="garantF1://12038258.480128" TargetMode="External"/><Relationship Id="rId38" Type="http://schemas.openxmlformats.org/officeDocument/2006/relationships/hyperlink" Target="http://mobileonline.garant.ru/" TargetMode="External"/><Relationship Id="rId46" Type="http://schemas.openxmlformats.org/officeDocument/2006/relationships/hyperlink" Target="garantF1://12038258.51018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38258.0" TargetMode="External"/><Relationship Id="rId20" Type="http://schemas.openxmlformats.org/officeDocument/2006/relationships/hyperlink" Target="garantF1://12077579.200" TargetMode="External"/><Relationship Id="rId29" Type="http://schemas.openxmlformats.org/officeDocument/2006/relationships/hyperlink" Target="garantF1://12071109.42042" TargetMode="External"/><Relationship Id="rId41" Type="http://schemas.openxmlformats.org/officeDocument/2006/relationships/hyperlink" Target="garantF1://12038258.5507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garantF1://12071109.4901" TargetMode="External"/><Relationship Id="rId32" Type="http://schemas.openxmlformats.org/officeDocument/2006/relationships/hyperlink" Target="garantF1://12038258.480122" TargetMode="External"/><Relationship Id="rId37" Type="http://schemas.openxmlformats.org/officeDocument/2006/relationships/hyperlink" Target="consultantplus://offline/main?base=LAW;n=117503;fld=134;dst=254" TargetMode="External"/><Relationship Id="rId40" Type="http://schemas.openxmlformats.org/officeDocument/2006/relationships/hyperlink" Target="garantF1://12038258.51018" TargetMode="External"/><Relationship Id="rId45" Type="http://schemas.openxmlformats.org/officeDocument/2006/relationships/hyperlink" Target="garantF1://12048567.0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70483580.0" TargetMode="External"/><Relationship Id="rId23" Type="http://schemas.openxmlformats.org/officeDocument/2006/relationships/hyperlink" Target="garantF1://12071109.4802" TargetMode="External"/><Relationship Id="rId28" Type="http://schemas.openxmlformats.org/officeDocument/2006/relationships/hyperlink" Target="garantF1://12071109.4901" TargetMode="External"/><Relationship Id="rId36" Type="http://schemas.openxmlformats.org/officeDocument/2006/relationships/hyperlink" Target="consultantplus://offline/main?base=LAW;n=117503;fld=134;dst=253" TargetMode="External"/><Relationship Id="rId49" Type="http://schemas.openxmlformats.org/officeDocument/2006/relationships/hyperlink" Target="garantF1://12038258.480128" TargetMode="External"/><Relationship Id="rId10" Type="http://schemas.openxmlformats.org/officeDocument/2006/relationships/footer" Target="footer1.xml"/><Relationship Id="rId19" Type="http://schemas.openxmlformats.org/officeDocument/2006/relationships/hyperlink" Target="garantF1://70864644.0" TargetMode="External"/><Relationship Id="rId31" Type="http://schemas.openxmlformats.org/officeDocument/2006/relationships/hyperlink" Target="garantF1://12038258.51018" TargetMode="External"/><Relationship Id="rId44" Type="http://schemas.openxmlformats.org/officeDocument/2006/relationships/hyperlink" Target="garantF1://12038258.111" TargetMode="External"/><Relationship Id="rId52" Type="http://schemas.openxmlformats.org/officeDocument/2006/relationships/hyperlink" Target="consultantplus://offline/main?base=LAW;n=117503;fld=134;dst=254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garantF1://94634.0" TargetMode="External"/><Relationship Id="rId22" Type="http://schemas.openxmlformats.org/officeDocument/2006/relationships/hyperlink" Target="garantF1://71029192.0" TargetMode="External"/><Relationship Id="rId27" Type="http://schemas.openxmlformats.org/officeDocument/2006/relationships/hyperlink" Target="garantF1://12071109.4802" TargetMode="External"/><Relationship Id="rId30" Type="http://schemas.openxmlformats.org/officeDocument/2006/relationships/hyperlink" Target="garantF1://12024624.2" TargetMode="External"/><Relationship Id="rId35" Type="http://schemas.openxmlformats.org/officeDocument/2006/relationships/hyperlink" Target="garantF1://10064504.3" TargetMode="External"/><Relationship Id="rId43" Type="http://schemas.openxmlformats.org/officeDocument/2006/relationships/hyperlink" Target="garantF1://12038258.480128" TargetMode="External"/><Relationship Id="rId48" Type="http://schemas.openxmlformats.org/officeDocument/2006/relationships/hyperlink" Target="garantF1://12038258.480122" TargetMode="External"/><Relationship Id="rId8" Type="http://schemas.openxmlformats.org/officeDocument/2006/relationships/header" Target="header1.xml"/><Relationship Id="rId51" Type="http://schemas.openxmlformats.org/officeDocument/2006/relationships/hyperlink" Target="consultantplus://offline/main?base=LAW;n=117503;fld=134;dst=2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0DE57-ADF3-4D8F-9982-6BCA18323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53</Pages>
  <Words>15759</Words>
  <Characters>89831</Characters>
  <Application>Microsoft Office Word</Application>
  <DocSecurity>0</DocSecurity>
  <Lines>748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105380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Малицына</cp:lastModifiedBy>
  <cp:revision>27</cp:revision>
  <cp:lastPrinted>2016-08-30T11:32:00Z</cp:lastPrinted>
  <dcterms:created xsi:type="dcterms:W3CDTF">2016-08-30T11:36:00Z</dcterms:created>
  <dcterms:modified xsi:type="dcterms:W3CDTF">2017-07-04T12:40:00Z</dcterms:modified>
</cp:coreProperties>
</file>