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92" w:rsidRPr="0084168C" w:rsidRDefault="00C34492" w:rsidP="003209E2">
      <w:pPr>
        <w:shd w:val="clear" w:color="auto" w:fill="FFFFFF"/>
        <w:spacing w:before="130" w:after="389" w:line="240" w:lineRule="atLeast"/>
        <w:outlineLvl w:val="0"/>
        <w:rPr>
          <w:rFonts w:ascii="Times New Roman" w:hAnsi="Times New Roman"/>
          <w:kern w:val="36"/>
          <w:sz w:val="36"/>
          <w:szCs w:val="24"/>
          <w:lang w:eastAsia="ru-RU"/>
        </w:rPr>
      </w:pPr>
      <w:r w:rsidRPr="0084168C">
        <w:rPr>
          <w:rFonts w:ascii="Times New Roman" w:hAnsi="Times New Roman"/>
          <w:kern w:val="36"/>
          <w:sz w:val="32"/>
          <w:szCs w:val="24"/>
          <w:lang w:eastAsia="ru-RU"/>
        </w:rPr>
        <w:t>Семинар «Охрана жизни и здоровья детей дошкольного возраста»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Здоровье</w:t>
      </w:r>
      <w:r w:rsidRPr="0084168C">
        <w:rPr>
          <w:rFonts w:ascii="Times New Roman" w:hAnsi="Times New Roman"/>
          <w:sz w:val="24"/>
          <w:szCs w:val="24"/>
          <w:lang w:eastAsia="ru-RU"/>
        </w:rPr>
        <w:t> - это состояние полного физического, психического и социального благополучия»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(по определению</w:t>
      </w:r>
      <w:r w:rsidRPr="0084168C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84168C">
        <w:rPr>
          <w:rFonts w:ascii="Times New Roman" w:hAnsi="Times New Roman"/>
          <w:bCs/>
          <w:i/>
          <w:iCs/>
          <w:sz w:val="24"/>
          <w:szCs w:val="24"/>
          <w:lang w:eastAsia="ru-RU"/>
        </w:rPr>
        <w:t>Всемирной Организации Здравоохранения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Укрепление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здоровья</w:t>
      </w:r>
      <w:r w:rsidRPr="0084168C">
        <w:rPr>
          <w:rFonts w:ascii="Times New Roman" w:hAnsi="Times New Roman"/>
          <w:sz w:val="24"/>
          <w:szCs w:val="24"/>
          <w:lang w:eastAsia="ru-RU"/>
        </w:rPr>
        <w:t> подрастающего поколения - не столько медицинская, сколько психолого-педагогическая задача. Очевидно, что в первую очередь у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детей</w:t>
      </w:r>
      <w:r w:rsidRPr="0084168C">
        <w:rPr>
          <w:rFonts w:ascii="Times New Roman" w:hAnsi="Times New Roman"/>
          <w:sz w:val="24"/>
          <w:szCs w:val="24"/>
          <w:lang w:eastAsia="ru-RU"/>
        </w:rPr>
        <w:t> необходимо формировать потребность в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сохранении и укреплении здоровья</w:t>
      </w:r>
      <w:r w:rsidRPr="0084168C">
        <w:rPr>
          <w:rFonts w:ascii="Times New Roman" w:hAnsi="Times New Roman"/>
          <w:sz w:val="24"/>
          <w:szCs w:val="24"/>
          <w:lang w:eastAsia="ru-RU"/>
        </w:rPr>
        <w:t>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Реализуя право ребёнка на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здоровье и безопасность</w:t>
      </w:r>
      <w:r w:rsidRPr="0084168C">
        <w:rPr>
          <w:rFonts w:ascii="Times New Roman" w:hAnsi="Times New Roman"/>
          <w:sz w:val="24"/>
          <w:szCs w:val="24"/>
          <w:lang w:eastAsia="ru-RU"/>
        </w:rPr>
        <w:t>, большое внимание приобщению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дошкольников к ценностям здорового образа жизни</w:t>
      </w:r>
      <w:r w:rsidRPr="0084168C">
        <w:rPr>
          <w:rFonts w:ascii="Times New Roman" w:hAnsi="Times New Roman"/>
          <w:sz w:val="24"/>
          <w:szCs w:val="24"/>
          <w:lang w:eastAsia="ru-RU"/>
        </w:rPr>
        <w:t>. Так, переосмысление педагогами форм и методов работы с детьми в сфере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здоровьесбережения</w:t>
      </w:r>
      <w:r w:rsidRPr="0084168C">
        <w:rPr>
          <w:rFonts w:ascii="Times New Roman" w:hAnsi="Times New Roman"/>
          <w:sz w:val="24"/>
          <w:szCs w:val="24"/>
          <w:lang w:eastAsia="ru-RU"/>
        </w:rPr>
        <w:t> способствовало разработке программы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84168C">
        <w:rPr>
          <w:rFonts w:ascii="Times New Roman" w:hAnsi="Times New Roman"/>
          <w:bCs/>
          <w:i/>
          <w:iCs/>
          <w:sz w:val="24"/>
          <w:szCs w:val="24"/>
          <w:lang w:eastAsia="ru-RU"/>
        </w:rPr>
        <w:t>Здоровье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4168C">
        <w:rPr>
          <w:rFonts w:ascii="Times New Roman" w:hAnsi="Times New Roman"/>
          <w:sz w:val="24"/>
          <w:szCs w:val="24"/>
          <w:lang w:eastAsia="ru-RU"/>
        </w:rPr>
        <w:t>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Целью данной программы стала систематизация физкультурно-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оздоровительной</w:t>
      </w:r>
      <w:r w:rsidRPr="0084168C">
        <w:rPr>
          <w:rFonts w:ascii="Times New Roman" w:hAnsi="Times New Roman"/>
          <w:sz w:val="24"/>
          <w:szCs w:val="24"/>
          <w:lang w:eastAsia="ru-RU"/>
        </w:rPr>
        <w:t> деятельности в ДОУ с вовлечением в неё всех участников образовательного процесса для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сохранения здоровья воспитанников</w:t>
      </w:r>
      <w:r w:rsidRPr="0084168C">
        <w:rPr>
          <w:rFonts w:ascii="Times New Roman" w:hAnsi="Times New Roman"/>
          <w:sz w:val="24"/>
          <w:szCs w:val="24"/>
          <w:lang w:eastAsia="ru-RU"/>
        </w:rPr>
        <w:t>, снижения заболеваемости.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В связи с этим я выделила три группы </w:t>
      </w:r>
      <w:r w:rsidRPr="0084168C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задач</w:t>
      </w:r>
      <w:r w:rsidRPr="0084168C">
        <w:rPr>
          <w:rFonts w:ascii="Times New Roman" w:hAnsi="Times New Roman"/>
          <w:sz w:val="24"/>
          <w:szCs w:val="24"/>
          <w:lang w:eastAsia="ru-RU"/>
        </w:rPr>
        <w:t>: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bCs/>
          <w:sz w:val="24"/>
          <w:szCs w:val="24"/>
          <w:lang w:eastAsia="ru-RU"/>
        </w:rPr>
        <w:t>оздоровительная</w:t>
      </w:r>
      <w:r w:rsidRPr="0084168C">
        <w:rPr>
          <w:rFonts w:ascii="Times New Roman" w:hAnsi="Times New Roman"/>
          <w:sz w:val="24"/>
          <w:szCs w:val="24"/>
          <w:lang w:eastAsia="ru-RU"/>
        </w:rPr>
        <w:t> - подразумевает решение вопросов развития и укрепления костной, мышечной, сердечно-сосудистой, дыхательной, нервной систем, внутренних органов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дошкольников</w:t>
      </w:r>
      <w:r w:rsidRPr="0084168C">
        <w:rPr>
          <w:rFonts w:ascii="Times New Roman" w:hAnsi="Times New Roman"/>
          <w:sz w:val="24"/>
          <w:szCs w:val="24"/>
          <w:lang w:eastAsia="ru-RU"/>
        </w:rPr>
        <w:t>, развитие движений, а также закаливание;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образовательная -формирование у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детей навыков гигиены</w:t>
      </w:r>
      <w:r w:rsidRPr="0084168C">
        <w:rPr>
          <w:rFonts w:ascii="Times New Roman" w:hAnsi="Times New Roman"/>
          <w:sz w:val="24"/>
          <w:szCs w:val="24"/>
          <w:lang w:eastAsia="ru-RU"/>
        </w:rPr>
        <w:t>, выполнения основных движений, представлений о режиме, активности и отдыхе, безопасности, правильной осанке; освоение знаний о своём организме,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здоровье</w:t>
      </w:r>
      <w:r w:rsidRPr="0084168C">
        <w:rPr>
          <w:rFonts w:ascii="Times New Roman" w:hAnsi="Times New Roman"/>
          <w:sz w:val="24"/>
          <w:szCs w:val="24"/>
          <w:lang w:eastAsia="ru-RU"/>
        </w:rPr>
        <w:t>;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воспитательная - формирование нравственно-физических навыков; выработка у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детей</w:t>
      </w:r>
      <w:r w:rsidRPr="0084168C">
        <w:rPr>
          <w:rFonts w:ascii="Times New Roman" w:hAnsi="Times New Roman"/>
          <w:sz w:val="24"/>
          <w:szCs w:val="24"/>
          <w:lang w:eastAsia="ru-RU"/>
        </w:rPr>
        <w:t> привычки к ежедневным занятиям физическими упражнениями как потребности в физическом совершенствовании; воспитание культурно-гигиенических навыков.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Мною разработана модель методического сопровождения деятельности педагогов по созданию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здоровьесберегающей среды в ДОУ</w:t>
      </w:r>
      <w:r w:rsidRPr="0084168C">
        <w:rPr>
          <w:rFonts w:ascii="Times New Roman" w:hAnsi="Times New Roman"/>
          <w:sz w:val="24"/>
          <w:szCs w:val="24"/>
          <w:lang w:eastAsia="ru-RU"/>
        </w:rPr>
        <w:t>, состоящая из пяти этапов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(приложение 3)</w:t>
      </w:r>
      <w:r w:rsidRPr="0084168C">
        <w:rPr>
          <w:rFonts w:ascii="Times New Roman" w:hAnsi="Times New Roman"/>
          <w:sz w:val="24"/>
          <w:szCs w:val="24"/>
          <w:lang w:eastAsia="ru-RU"/>
        </w:rPr>
        <w:t>.</w:t>
      </w:r>
    </w:p>
    <w:p w:rsidR="00C34492" w:rsidRPr="0084168C" w:rsidRDefault="00C34492" w:rsidP="003209E2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На первом - аналитико-диагностическом этапе были выявлены проблемы в профессиональной деятельности, сформулированы варианты совместных действий.</w:t>
      </w:r>
    </w:p>
    <w:p w:rsidR="00C34492" w:rsidRPr="0084168C" w:rsidRDefault="00C34492" w:rsidP="003209E2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В рамках мотивационно-целевого этапа были определены цели и задачи методического сопровождения, сформированы формы и методы воспитательно-образовательного процесса в МБДОУ, составлены планы самообразования педагогов.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Проблема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сохранения здоровья</w:t>
      </w:r>
      <w:r w:rsidRPr="0084168C">
        <w:rPr>
          <w:rFonts w:ascii="Times New Roman" w:hAnsi="Times New Roman"/>
          <w:sz w:val="24"/>
          <w:szCs w:val="24"/>
          <w:lang w:eastAsia="ru-RU"/>
        </w:rPr>
        <w:t> занимает важное место в системе социальных ценностей общества, являясь также одним из главных направлений в работе МДОУ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«Берёзка»</w:t>
      </w:r>
      <w:r w:rsidRPr="0084168C">
        <w:rPr>
          <w:rFonts w:ascii="Times New Roman" w:hAnsi="Times New Roman"/>
          <w:sz w:val="24"/>
          <w:szCs w:val="24"/>
          <w:lang w:eastAsia="ru-RU"/>
        </w:rPr>
        <w:t>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Работа по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сохранению и укреплению здоровья в ДОУ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«Берёзка»</w:t>
      </w:r>
      <w:r w:rsidRPr="0084168C">
        <w:rPr>
          <w:rFonts w:ascii="Times New Roman" w:hAnsi="Times New Roman"/>
          <w:sz w:val="24"/>
          <w:szCs w:val="24"/>
          <w:lang w:eastAsia="ru-RU"/>
        </w:rPr>
        <w:t> строится на основе системного подхода и ведётся в следующих </w:t>
      </w:r>
      <w:r w:rsidRPr="0084168C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направлениях</w:t>
      </w:r>
      <w:r w:rsidRPr="0084168C">
        <w:rPr>
          <w:rFonts w:ascii="Times New Roman" w:hAnsi="Times New Roman"/>
          <w:sz w:val="24"/>
          <w:szCs w:val="24"/>
          <w:lang w:eastAsia="ru-RU"/>
        </w:rPr>
        <w:t>:</w:t>
      </w:r>
    </w:p>
    <w:p w:rsidR="00C34492" w:rsidRPr="0084168C" w:rsidRDefault="00C34492" w:rsidP="003209E2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специальная подготовка педагогов,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формирование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здоровьесберегающего пространства</w:t>
      </w:r>
      <w:r w:rsidRPr="0084168C">
        <w:rPr>
          <w:rFonts w:ascii="Times New Roman" w:hAnsi="Times New Roman"/>
          <w:sz w:val="24"/>
          <w:szCs w:val="24"/>
          <w:lang w:eastAsia="ru-RU"/>
        </w:rPr>
        <w:t>,</w:t>
      </w:r>
    </w:p>
    <w:p w:rsidR="00C34492" w:rsidRPr="0084168C" w:rsidRDefault="00C34492" w:rsidP="003209E2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взаимодействие педагогов с родителями,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совместная деятельность педагогов, родителей и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детей</w:t>
      </w:r>
      <w:r w:rsidRPr="0084168C">
        <w:rPr>
          <w:rFonts w:ascii="Times New Roman" w:hAnsi="Times New Roman"/>
          <w:sz w:val="24"/>
          <w:szCs w:val="24"/>
          <w:lang w:eastAsia="ru-RU"/>
        </w:rPr>
        <w:t>.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(слайды)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Для повышения уровня знаний педагогов о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здоровье и его сохранении</w:t>
      </w:r>
      <w:r w:rsidRPr="0084168C">
        <w:rPr>
          <w:rFonts w:ascii="Times New Roman" w:hAnsi="Times New Roman"/>
          <w:sz w:val="24"/>
          <w:szCs w:val="24"/>
          <w:lang w:eastAsia="ru-RU"/>
        </w:rPr>
        <w:t> в методическом кабинете создана подборка методической литературы - книги, периодические издания, публикации.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(слайды)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Также в помощь педагогам разработаны памятки по </w:t>
      </w:r>
      <w:r w:rsidRPr="0084168C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темам</w:t>
      </w:r>
      <w:r w:rsidRPr="0084168C">
        <w:rPr>
          <w:rFonts w:ascii="Times New Roman" w:hAnsi="Times New Roman"/>
          <w:sz w:val="24"/>
          <w:szCs w:val="24"/>
          <w:lang w:eastAsia="ru-RU"/>
        </w:rPr>
        <w:t>: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«Организация подвижных игр»</w:t>
      </w:r>
      <w:r w:rsidRPr="0084168C">
        <w:rPr>
          <w:rFonts w:ascii="Times New Roman" w:hAnsi="Times New Roman"/>
          <w:sz w:val="24"/>
          <w:szCs w:val="24"/>
          <w:lang w:eastAsia="ru-RU"/>
        </w:rPr>
        <w:t>,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«Организация и проведение физкультурного занятия»</w:t>
      </w:r>
      <w:r w:rsidRPr="0084168C">
        <w:rPr>
          <w:rFonts w:ascii="Times New Roman" w:hAnsi="Times New Roman"/>
          <w:sz w:val="24"/>
          <w:szCs w:val="24"/>
          <w:lang w:eastAsia="ru-RU"/>
        </w:rPr>
        <w:t>,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«Организация и проведение спортивного праздника»</w:t>
      </w:r>
      <w:r w:rsidRPr="0084168C">
        <w:rPr>
          <w:rFonts w:ascii="Times New Roman" w:hAnsi="Times New Roman"/>
          <w:sz w:val="24"/>
          <w:szCs w:val="24"/>
          <w:lang w:eastAsia="ru-RU"/>
        </w:rPr>
        <w:t>.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(слайды)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Работа с педагогическим коллективом проводится посредством изучения специальной литературы, взаимных просмотров открытых занятий, проведения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семинаров</w:t>
      </w:r>
      <w:r w:rsidRPr="0084168C">
        <w:rPr>
          <w:rFonts w:ascii="Times New Roman" w:hAnsi="Times New Roman"/>
          <w:sz w:val="24"/>
          <w:szCs w:val="24"/>
          <w:lang w:eastAsia="ru-RU"/>
        </w:rPr>
        <w:t>, педсоветов.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(слайды)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В ДОУ в ходе реализации Программы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сохранения и укрепления здоровья детей</w:t>
      </w:r>
      <w:r w:rsidRPr="0084168C">
        <w:rPr>
          <w:rFonts w:ascii="Times New Roman" w:hAnsi="Times New Roman"/>
          <w:sz w:val="24"/>
          <w:szCs w:val="24"/>
          <w:lang w:eastAsia="ru-RU"/>
        </w:rPr>
        <w:t> большое внимание уделяется формированию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здоровьесберегающего пространства</w:t>
      </w:r>
      <w:r w:rsidRPr="0084168C">
        <w:rPr>
          <w:rFonts w:ascii="Times New Roman" w:hAnsi="Times New Roman"/>
          <w:sz w:val="24"/>
          <w:szCs w:val="24"/>
          <w:lang w:eastAsia="ru-RU"/>
        </w:rPr>
        <w:t>. Прежде всего созданы безопасные условия в группах, на участках и других местах пребывания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детей</w:t>
      </w:r>
      <w:r w:rsidRPr="0084168C">
        <w:rPr>
          <w:rFonts w:ascii="Times New Roman" w:hAnsi="Times New Roman"/>
          <w:sz w:val="24"/>
          <w:szCs w:val="24"/>
          <w:lang w:eastAsia="ru-RU"/>
        </w:rPr>
        <w:t>, размер мебели подбирается с учётом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возраста детей</w:t>
      </w:r>
      <w:r w:rsidRPr="0084168C">
        <w:rPr>
          <w:rFonts w:ascii="Times New Roman" w:hAnsi="Times New Roman"/>
          <w:sz w:val="24"/>
          <w:szCs w:val="24"/>
          <w:lang w:eastAsia="ru-RU"/>
        </w:rPr>
        <w:t>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Учитывая, что важным условием полноценного физического развития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детей дошкольного возраста</w:t>
      </w:r>
      <w:r w:rsidRPr="0084168C">
        <w:rPr>
          <w:rFonts w:ascii="Times New Roman" w:hAnsi="Times New Roman"/>
          <w:sz w:val="24"/>
          <w:szCs w:val="24"/>
          <w:lang w:eastAsia="ru-RU"/>
        </w:rPr>
        <w:t> является формирование соответствующей предметно-развивающей среды, во всех группах ДОУ созданы физкультурные уголки.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(слайды)</w:t>
      </w:r>
      <w:r w:rsidRPr="0084168C">
        <w:rPr>
          <w:rFonts w:ascii="Times New Roman" w:hAnsi="Times New Roman"/>
          <w:sz w:val="24"/>
          <w:szCs w:val="24"/>
          <w:lang w:eastAsia="ru-RU"/>
        </w:rPr>
        <w:t>. С целью побуждения воспитателей к творческой деятельности по их оснащению, создания условий для проявления физической активности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дошкольников в группах</w:t>
      </w:r>
      <w:r w:rsidRPr="0084168C">
        <w:rPr>
          <w:rFonts w:ascii="Times New Roman" w:hAnsi="Times New Roman"/>
          <w:sz w:val="24"/>
          <w:szCs w:val="24"/>
          <w:lang w:eastAsia="ru-RU"/>
        </w:rPr>
        <w:t>, в детском саду был организован смотр-конкурс на лучший физкультурный уголок, приуроченный к педсовету на </w:t>
      </w:r>
      <w:r w:rsidRPr="0084168C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тему</w:t>
      </w:r>
      <w:r w:rsidRPr="0084168C">
        <w:rPr>
          <w:rFonts w:ascii="Times New Roman" w:hAnsi="Times New Roman"/>
          <w:sz w:val="24"/>
          <w:szCs w:val="24"/>
          <w:lang w:eastAsia="ru-RU"/>
        </w:rPr>
        <w:t>: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«Будь</w:t>
      </w:r>
      <w:r w:rsidRPr="0084168C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84168C">
        <w:rPr>
          <w:rFonts w:ascii="Times New Roman" w:hAnsi="Times New Roman"/>
          <w:bCs/>
          <w:i/>
          <w:iCs/>
          <w:sz w:val="24"/>
          <w:szCs w:val="24"/>
          <w:lang w:eastAsia="ru-RU"/>
        </w:rPr>
        <w:t>здоров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, малыш!»</w:t>
      </w:r>
      <w:r w:rsidRPr="0084168C">
        <w:rPr>
          <w:rFonts w:ascii="Times New Roman" w:hAnsi="Times New Roman"/>
          <w:sz w:val="24"/>
          <w:szCs w:val="24"/>
          <w:lang w:eastAsia="ru-RU"/>
        </w:rPr>
        <w:t>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Так, педагогами было изготовлено специализированное оборудование из различного подручного </w:t>
      </w:r>
      <w:r w:rsidRPr="0084168C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материала</w:t>
      </w:r>
      <w:r w:rsidRPr="0084168C">
        <w:rPr>
          <w:rFonts w:ascii="Times New Roman" w:hAnsi="Times New Roman"/>
          <w:sz w:val="24"/>
          <w:szCs w:val="24"/>
          <w:lang w:eastAsia="ru-RU"/>
        </w:rPr>
        <w:t>: крышек, пластиковых бутылок, баночек, верёвок и др.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(слайды)</w:t>
      </w:r>
    </w:p>
    <w:p w:rsidR="00C34492" w:rsidRPr="0084168C" w:rsidRDefault="00C34492" w:rsidP="003209E2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Оно используется в играх, на прогулке для развития психофизических качеств, глазомера, равновесия, дыхания, мелкой моторики мышц и др.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Триаду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здоровья составляют </w:t>
      </w:r>
      <w:r w:rsidRPr="0084168C">
        <w:rPr>
          <w:rFonts w:ascii="Times New Roman" w:hAnsi="Times New Roman"/>
          <w:sz w:val="24"/>
          <w:szCs w:val="24"/>
          <w:lang w:eastAsia="ru-RU"/>
        </w:rPr>
        <w:t>:</w:t>
      </w:r>
    </w:p>
    <w:p w:rsidR="00C34492" w:rsidRPr="0084168C" w:rsidRDefault="00C34492" w:rsidP="003209E2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рациональный режим,</w:t>
      </w:r>
    </w:p>
    <w:p w:rsidR="00C34492" w:rsidRPr="0084168C" w:rsidRDefault="00C34492" w:rsidP="003209E2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закаливание,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движение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(слайд)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Одной из составляющих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сохранения здоровья детей</w:t>
      </w:r>
      <w:r w:rsidRPr="0084168C">
        <w:rPr>
          <w:rFonts w:ascii="Times New Roman" w:hAnsi="Times New Roman"/>
          <w:sz w:val="24"/>
          <w:szCs w:val="24"/>
          <w:lang w:eastAsia="ru-RU"/>
        </w:rPr>
        <w:t> является рациональный режим дня, который меняется в соответствии с сезоном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(слайды - тёплое время года, холодное время года)</w:t>
      </w:r>
      <w:r w:rsidRPr="0084168C">
        <w:rPr>
          <w:rFonts w:ascii="Times New Roman" w:hAnsi="Times New Roman"/>
          <w:sz w:val="24"/>
          <w:szCs w:val="24"/>
          <w:lang w:eastAsia="ru-RU"/>
        </w:rPr>
        <w:t>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В целях укрепления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здоровья детей</w:t>
      </w:r>
      <w:r w:rsidRPr="0084168C">
        <w:rPr>
          <w:rFonts w:ascii="Times New Roman" w:hAnsi="Times New Roman"/>
          <w:sz w:val="24"/>
          <w:szCs w:val="24"/>
          <w:lang w:eastAsia="ru-RU"/>
        </w:rPr>
        <w:t> реализуется комплекс закаливающих мероприятий. Закаливание воздухом проводим при помощи воздушных </w:t>
      </w:r>
      <w:r w:rsidRPr="0084168C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процедур</w:t>
      </w:r>
      <w:r w:rsidRPr="0084168C">
        <w:rPr>
          <w:rFonts w:ascii="Times New Roman" w:hAnsi="Times New Roman"/>
          <w:sz w:val="24"/>
          <w:szCs w:val="24"/>
          <w:lang w:eastAsia="ru-RU"/>
        </w:rPr>
        <w:t>:</w:t>
      </w:r>
    </w:p>
    <w:p w:rsidR="00C34492" w:rsidRPr="0084168C" w:rsidRDefault="00C34492" w:rsidP="003209E2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гимнастика в постели после дневного сна,</w:t>
      </w:r>
    </w:p>
    <w:p w:rsidR="00C34492" w:rsidRPr="0084168C" w:rsidRDefault="00C34492" w:rsidP="003209E2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гимнастика у кровати босиком на массажных ковриках,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световоздушные ванны и босохождение во время прогулок в тёплое время года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(слайды)</w:t>
      </w:r>
      <w:r w:rsidRPr="0084168C">
        <w:rPr>
          <w:rFonts w:ascii="Times New Roman" w:hAnsi="Times New Roman"/>
          <w:sz w:val="24"/>
          <w:szCs w:val="24"/>
          <w:lang w:eastAsia="ru-RU"/>
        </w:rPr>
        <w:t>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Закаливание водой проводится </w:t>
      </w:r>
      <w:r w:rsidRPr="0084168C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посредством</w:t>
      </w:r>
      <w:r w:rsidRPr="0084168C">
        <w:rPr>
          <w:rFonts w:ascii="Times New Roman" w:hAnsi="Times New Roman"/>
          <w:sz w:val="24"/>
          <w:szCs w:val="24"/>
          <w:lang w:eastAsia="ru-RU"/>
        </w:rPr>
        <w:t>:</w:t>
      </w:r>
    </w:p>
    <w:p w:rsidR="00C34492" w:rsidRPr="0084168C" w:rsidRDefault="00C34492" w:rsidP="003209E2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умывания прохладной водой,</w:t>
      </w:r>
    </w:p>
    <w:p w:rsidR="00C34492" w:rsidRPr="0084168C" w:rsidRDefault="00C34492" w:rsidP="003209E2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обливания ног,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полоскания горла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(слайды)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Также применяется рефлексотерапия - хождение по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«дорожкам</w:t>
      </w:r>
      <w:r w:rsidRPr="0084168C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84168C">
        <w:rPr>
          <w:rFonts w:ascii="Times New Roman" w:hAnsi="Times New Roman"/>
          <w:bCs/>
          <w:i/>
          <w:iCs/>
          <w:sz w:val="24"/>
          <w:szCs w:val="24"/>
          <w:lang w:eastAsia="ru-RU"/>
        </w:rPr>
        <w:t>здоровья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4168C">
        <w:rPr>
          <w:rFonts w:ascii="Times New Roman" w:hAnsi="Times New Roman"/>
          <w:sz w:val="24"/>
          <w:szCs w:val="24"/>
          <w:lang w:eastAsia="ru-RU"/>
        </w:rPr>
        <w:t>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(слайд)</w:t>
      </w:r>
      <w:r w:rsidRPr="0084168C">
        <w:rPr>
          <w:rFonts w:ascii="Times New Roman" w:hAnsi="Times New Roman"/>
          <w:sz w:val="24"/>
          <w:szCs w:val="24"/>
          <w:lang w:eastAsia="ru-RU"/>
        </w:rPr>
        <w:t>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В ДОУ организован оптимальный двигательный режим. Кроме традиционной двигательной деятельности (утренняя гимнастика, физкультурные занятия, прогулки, проведение подвижных игр, музыкально-ритмические занятия, самостоятельная двигательная деятельность, мы включаем в воспитательно-образовательный процесс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оздоровительный бег </w:t>
      </w:r>
      <w:r w:rsidRPr="0084168C">
        <w:rPr>
          <w:rFonts w:ascii="Times New Roman" w:hAnsi="Times New Roman"/>
          <w:sz w:val="24"/>
          <w:szCs w:val="24"/>
          <w:lang w:eastAsia="ru-RU"/>
        </w:rPr>
        <w:t>(слайд, проведение дней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здоровья</w:t>
      </w:r>
      <w:r w:rsidRPr="0084168C">
        <w:rPr>
          <w:rFonts w:ascii="Times New Roman" w:hAnsi="Times New Roman"/>
          <w:sz w:val="24"/>
          <w:szCs w:val="24"/>
          <w:lang w:eastAsia="ru-RU"/>
        </w:rPr>
        <w:t>, физкультурно-спортивные праздники (слайды, хореография - кружковая работа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(слайд)</w:t>
      </w:r>
      <w:r w:rsidRPr="0084168C">
        <w:rPr>
          <w:rFonts w:ascii="Times New Roman" w:hAnsi="Times New Roman"/>
          <w:sz w:val="24"/>
          <w:szCs w:val="24"/>
          <w:lang w:eastAsia="ru-RU"/>
        </w:rPr>
        <w:t>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Педагогами проводятся занятия познавательного цикла, способствующие формированию у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дошкольников</w:t>
      </w:r>
      <w:r w:rsidRPr="0084168C">
        <w:rPr>
          <w:rFonts w:ascii="Times New Roman" w:hAnsi="Times New Roman"/>
          <w:sz w:val="24"/>
          <w:szCs w:val="24"/>
          <w:lang w:eastAsia="ru-RU"/>
        </w:rPr>
        <w:t> осознанного отношения к собственному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здоровью</w:t>
      </w:r>
      <w:r w:rsidRPr="0084168C">
        <w:rPr>
          <w:rFonts w:ascii="Times New Roman" w:hAnsi="Times New Roman"/>
          <w:sz w:val="24"/>
          <w:szCs w:val="24"/>
          <w:lang w:eastAsia="ru-RU"/>
        </w:rPr>
        <w:t> и основ безопасности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жизнедеятельности</w:t>
      </w:r>
      <w:r w:rsidRPr="0084168C">
        <w:rPr>
          <w:rFonts w:ascii="Times New Roman" w:hAnsi="Times New Roman"/>
          <w:sz w:val="24"/>
          <w:szCs w:val="24"/>
          <w:lang w:eastAsia="ru-RU"/>
        </w:rPr>
        <w:t>. Проводятся мероприятия по формированию у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детей</w:t>
      </w:r>
      <w:r w:rsidRPr="0084168C">
        <w:rPr>
          <w:rFonts w:ascii="Times New Roman" w:hAnsi="Times New Roman"/>
          <w:sz w:val="24"/>
          <w:szCs w:val="24"/>
          <w:lang w:eastAsia="ru-RU"/>
        </w:rPr>
        <w:t> навыков безопасного поведения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(занятия, познавательные досуги)</w:t>
      </w:r>
      <w:r w:rsidRPr="0084168C">
        <w:rPr>
          <w:rFonts w:ascii="Times New Roman" w:hAnsi="Times New Roman"/>
          <w:sz w:val="24"/>
          <w:szCs w:val="24"/>
          <w:lang w:eastAsia="ru-RU"/>
        </w:rPr>
        <w:t>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К числу направлений работы педагогов ДОУ относится подготовка, организация и проведение спортивных праздников и развлечений для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детей </w:t>
      </w:r>
      <w:r w:rsidRPr="0084168C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(слайд - план развлечений)</w:t>
      </w:r>
      <w:r w:rsidRPr="0084168C">
        <w:rPr>
          <w:rFonts w:ascii="Times New Roman" w:hAnsi="Times New Roman"/>
          <w:sz w:val="24"/>
          <w:szCs w:val="24"/>
          <w:lang w:eastAsia="ru-RU"/>
        </w:rPr>
        <w:t>. Это наиболее естественный и радостный вид деятельности, формирующий характер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дошкольников</w:t>
      </w:r>
      <w:r w:rsidRPr="0084168C">
        <w:rPr>
          <w:rFonts w:ascii="Times New Roman" w:hAnsi="Times New Roman"/>
          <w:sz w:val="24"/>
          <w:szCs w:val="24"/>
          <w:lang w:eastAsia="ru-RU"/>
        </w:rPr>
        <w:t>, позволяющий развить у них разнообразные качества.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Праздничные мероприятия облегчают восприятие проблем и знаний, приобщают к коллективным переживаниям, наполняют детскую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жизнь яркими красками</w:t>
      </w:r>
      <w:r w:rsidRPr="0084168C">
        <w:rPr>
          <w:rFonts w:ascii="Times New Roman" w:hAnsi="Times New Roman"/>
          <w:sz w:val="24"/>
          <w:szCs w:val="24"/>
          <w:lang w:eastAsia="ru-RU"/>
        </w:rPr>
        <w:t>. В процессе праздников и развлечений, с одной стороны, закрепляются навыки и умения, полученные на занятиях, а с другой - углубляется потребность в познании нового, расширении кругозора, совместных действиях и переживаниях.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Особое внимание уделяется подготовке к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оздоровительной</w:t>
      </w:r>
      <w:r w:rsidRPr="0084168C">
        <w:rPr>
          <w:rFonts w:ascii="Times New Roman" w:hAnsi="Times New Roman"/>
          <w:sz w:val="24"/>
          <w:szCs w:val="24"/>
          <w:lang w:eastAsia="ru-RU"/>
        </w:rPr>
        <w:t> работе в летний период. Она включает в себя не только проведение инструктажей, общего собрания, методическое обеспечение, но и организацию в мае смотра-конкурса среди педагогов групп на лучшую подготовку к летней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оздоровительной работе</w:t>
      </w:r>
      <w:r w:rsidRPr="0084168C">
        <w:rPr>
          <w:rFonts w:ascii="Times New Roman" w:hAnsi="Times New Roman"/>
          <w:sz w:val="24"/>
          <w:szCs w:val="24"/>
          <w:lang w:eastAsia="ru-RU"/>
        </w:rPr>
        <w:t>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Контроль за ходом реализации Программы по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сохранению и укреплению здоровья</w:t>
      </w:r>
      <w:r w:rsidRPr="0084168C">
        <w:rPr>
          <w:rFonts w:ascii="Times New Roman" w:hAnsi="Times New Roman"/>
          <w:sz w:val="24"/>
          <w:szCs w:val="24"/>
          <w:lang w:eastAsia="ru-RU"/>
        </w:rPr>
        <w:t> состоит из тематических и оперативных проверок, взаимопроверок, смотров-конкурсов.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Накопленный опыт позволил выстроить систему создания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здоровьесберегающей среды в ДОУ</w:t>
      </w:r>
      <w:r w:rsidRPr="0084168C">
        <w:rPr>
          <w:rFonts w:ascii="Times New Roman" w:hAnsi="Times New Roman"/>
          <w:sz w:val="24"/>
          <w:szCs w:val="24"/>
          <w:lang w:eastAsia="ru-RU"/>
        </w:rPr>
        <w:t>. Прослеживается динамика темпов улучшения физических качеств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детей</w:t>
      </w:r>
      <w:r w:rsidRPr="0084168C">
        <w:rPr>
          <w:rFonts w:ascii="Times New Roman" w:hAnsi="Times New Roman"/>
          <w:sz w:val="24"/>
          <w:szCs w:val="24"/>
          <w:lang w:eastAsia="ru-RU"/>
        </w:rPr>
        <w:t>. Педагогами разработаны материалы по обучению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дошкольников и родителей оздоровительно</w:t>
      </w:r>
      <w:r w:rsidRPr="0084168C">
        <w:rPr>
          <w:rFonts w:ascii="Times New Roman" w:hAnsi="Times New Roman"/>
          <w:sz w:val="24"/>
          <w:szCs w:val="24"/>
          <w:lang w:eastAsia="ru-RU"/>
        </w:rPr>
        <w:t>-развивающим технологиям.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Таким образом, организованная методическая поддержка способствует тому, что воспитатели становятся более компетентными в вопросах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сохранения и укрепления здоровья дошкольников</w:t>
      </w:r>
      <w:r w:rsidRPr="0084168C">
        <w:rPr>
          <w:rFonts w:ascii="Times New Roman" w:hAnsi="Times New Roman"/>
          <w:sz w:val="24"/>
          <w:szCs w:val="24"/>
          <w:lang w:eastAsia="ru-RU"/>
        </w:rPr>
        <w:t>, являются активными участниками методических объединений, занимаются самообразованием, интересуются новинками методической литературы.</w:t>
      </w:r>
    </w:p>
    <w:p w:rsidR="00C34492" w:rsidRPr="0084168C" w:rsidRDefault="00C34492" w:rsidP="003209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168C">
        <w:rPr>
          <w:rFonts w:ascii="Times New Roman" w:hAnsi="Times New Roman"/>
          <w:sz w:val="24"/>
          <w:szCs w:val="24"/>
          <w:lang w:eastAsia="ru-RU"/>
        </w:rPr>
        <w:t>Важно подчеркнуть, что основные цели данной работы с педагогами - снижение заболеваемости,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охрана и укрепление здоровья детей</w:t>
      </w:r>
      <w:r w:rsidRPr="0084168C">
        <w:rPr>
          <w:rFonts w:ascii="Times New Roman" w:hAnsi="Times New Roman"/>
          <w:sz w:val="24"/>
          <w:szCs w:val="24"/>
          <w:lang w:eastAsia="ru-RU"/>
        </w:rPr>
        <w:t>, приобщение их к ЗОЖ, подготовка к школе и дальнейшей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жизни</w:t>
      </w:r>
      <w:r w:rsidRPr="0084168C">
        <w:rPr>
          <w:rFonts w:ascii="Times New Roman" w:hAnsi="Times New Roman"/>
          <w:sz w:val="24"/>
          <w:szCs w:val="24"/>
          <w:lang w:eastAsia="ru-RU"/>
        </w:rPr>
        <w:t>. Учитывая, что снизилась заболеваемость воспитанников, дети стали более выносливыми, активными в познавательном процессе, можно сделать вывод об эффективности и результативности проводимой в ДОУ работы по </w:t>
      </w:r>
      <w:r w:rsidRPr="0084168C">
        <w:rPr>
          <w:rFonts w:ascii="Times New Roman" w:hAnsi="Times New Roman"/>
          <w:bCs/>
          <w:sz w:val="24"/>
          <w:szCs w:val="24"/>
          <w:lang w:eastAsia="ru-RU"/>
        </w:rPr>
        <w:t>охране и укреплению здоровья детей</w:t>
      </w:r>
      <w:r w:rsidRPr="0084168C">
        <w:rPr>
          <w:rFonts w:ascii="Times New Roman" w:hAnsi="Times New Roman"/>
          <w:sz w:val="24"/>
          <w:szCs w:val="24"/>
          <w:lang w:eastAsia="ru-RU"/>
        </w:rPr>
        <w:t>.</w:t>
      </w:r>
    </w:p>
    <w:p w:rsidR="00C34492" w:rsidRPr="0084168C" w:rsidRDefault="00C34492">
      <w:pPr>
        <w:rPr>
          <w:rFonts w:ascii="Times New Roman" w:hAnsi="Times New Roman"/>
          <w:sz w:val="24"/>
          <w:szCs w:val="24"/>
        </w:rPr>
      </w:pPr>
    </w:p>
    <w:sectPr w:rsidR="00C34492" w:rsidRPr="0084168C" w:rsidSect="000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9E2"/>
    <w:rsid w:val="000B438F"/>
    <w:rsid w:val="0016268A"/>
    <w:rsid w:val="003209E2"/>
    <w:rsid w:val="00460A03"/>
    <w:rsid w:val="00774860"/>
    <w:rsid w:val="0084168C"/>
    <w:rsid w:val="00A40AEA"/>
    <w:rsid w:val="00BC44A6"/>
    <w:rsid w:val="00C34492"/>
    <w:rsid w:val="00EE3DE8"/>
    <w:rsid w:val="00EF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8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20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09E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Normal"/>
    <w:uiPriority w:val="99"/>
    <w:rsid w:val="003209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209E2"/>
    <w:rPr>
      <w:rFonts w:cs="Times New Roman"/>
    </w:rPr>
  </w:style>
  <w:style w:type="paragraph" w:styleId="NormalWeb">
    <w:name w:val="Normal (Web)"/>
    <w:basedOn w:val="Normal"/>
    <w:uiPriority w:val="99"/>
    <w:semiHidden/>
    <w:rsid w:val="003209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209E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4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1173</Words>
  <Characters>6691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Windows User</cp:lastModifiedBy>
  <cp:revision>3</cp:revision>
  <dcterms:created xsi:type="dcterms:W3CDTF">2017-06-19T11:48:00Z</dcterms:created>
  <dcterms:modified xsi:type="dcterms:W3CDTF">2017-06-20T10:55:00Z</dcterms:modified>
</cp:coreProperties>
</file>