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1D" w:rsidRPr="000A2E72" w:rsidRDefault="000E6F1D" w:rsidP="000A2E72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2E72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A2E72">
        <w:rPr>
          <w:rFonts w:ascii="Arial" w:hAnsi="Arial" w:cs="Arial"/>
          <w:bCs/>
          <w:sz w:val="24"/>
          <w:szCs w:val="24"/>
        </w:rPr>
        <w:t>ВЫСЕЛКОВСКИЙ РАЙОН</w:t>
      </w: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bCs/>
          <w:color w:val="FFFFFF"/>
          <w:sz w:val="24"/>
          <w:szCs w:val="24"/>
        </w:rPr>
      </w:pPr>
      <w:r w:rsidRPr="000A2E72">
        <w:rPr>
          <w:rFonts w:ascii="Arial" w:hAnsi="Arial" w:cs="Arial"/>
          <w:bCs/>
          <w:sz w:val="24"/>
          <w:szCs w:val="24"/>
        </w:rPr>
        <w:t>АДМИНИСТРАЦИЯ ВЫСЕЛКОВСКОГО СЕЛЬСКОГО ПОСЕЛЕНИЯ</w:t>
      </w:r>
    </w:p>
    <w:p w:rsidR="000E6F1D" w:rsidRPr="000A2E72" w:rsidRDefault="000E6F1D" w:rsidP="000A2E72">
      <w:pPr>
        <w:pStyle w:val="Heading2"/>
        <w:spacing w:before="0"/>
        <w:ind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A2E72">
        <w:rPr>
          <w:rFonts w:ascii="Arial" w:hAnsi="Arial" w:cs="Arial"/>
          <w:b w:val="0"/>
          <w:color w:val="auto"/>
          <w:sz w:val="24"/>
          <w:szCs w:val="24"/>
        </w:rPr>
        <w:t>ВЫСЕЛКОВСКОГО РАЙОНА</w:t>
      </w: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ПОСТАНОВЛЕНИЕ</w:t>
      </w: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b/>
          <w:bCs/>
          <w:color w:val="FFFFFF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03 марта 2012 года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A2E72">
        <w:rPr>
          <w:rFonts w:ascii="Arial" w:hAnsi="Arial" w:cs="Arial"/>
          <w:sz w:val="24"/>
          <w:szCs w:val="24"/>
        </w:rPr>
        <w:t xml:space="preserve">№ 83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A2E72">
        <w:rPr>
          <w:rFonts w:ascii="Arial" w:hAnsi="Arial" w:cs="Arial"/>
          <w:sz w:val="24"/>
          <w:szCs w:val="24"/>
        </w:rPr>
        <w:t>ст-ца Выселки</w:t>
      </w:r>
      <w:r w:rsidRPr="000A2E72">
        <w:rPr>
          <w:rFonts w:ascii="Arial" w:hAnsi="Arial" w:cs="Arial"/>
          <w:color w:val="FFFFFF"/>
          <w:sz w:val="24"/>
          <w:szCs w:val="24"/>
        </w:rPr>
        <w:t xml:space="preserve">                                                       </w:t>
      </w:r>
    </w:p>
    <w:p w:rsidR="000E6F1D" w:rsidRPr="000A2E72" w:rsidRDefault="000E6F1D" w:rsidP="000A2E72">
      <w:pPr>
        <w:pStyle w:val="Heading4"/>
        <w:spacing w:before="0" w:after="0"/>
        <w:rPr>
          <w:rFonts w:cs="Arial"/>
          <w:color w:val="auto"/>
          <w:sz w:val="24"/>
          <w:szCs w:val="24"/>
        </w:rPr>
      </w:pPr>
    </w:p>
    <w:p w:rsidR="000E6F1D" w:rsidRPr="000A2E72" w:rsidRDefault="000E6F1D" w:rsidP="000A2E72">
      <w:pPr>
        <w:pStyle w:val="Heading4"/>
        <w:spacing w:before="0" w:after="0"/>
        <w:rPr>
          <w:rFonts w:cs="Arial"/>
          <w:color w:val="auto"/>
          <w:sz w:val="24"/>
          <w:szCs w:val="24"/>
        </w:rPr>
      </w:pPr>
    </w:p>
    <w:p w:rsidR="000E6F1D" w:rsidRPr="000A2E72" w:rsidRDefault="000E6F1D" w:rsidP="000A2E72">
      <w:pPr>
        <w:pStyle w:val="Heading4"/>
        <w:spacing w:before="0" w:after="0"/>
        <w:rPr>
          <w:rFonts w:cs="Arial"/>
          <w:color w:val="auto"/>
          <w:sz w:val="24"/>
          <w:szCs w:val="24"/>
        </w:rPr>
      </w:pPr>
    </w:p>
    <w:p w:rsidR="000E6F1D" w:rsidRPr="000A2E72" w:rsidRDefault="000E6F1D" w:rsidP="000A2E72">
      <w:pPr>
        <w:pStyle w:val="Heading4"/>
        <w:spacing w:before="0" w:after="0"/>
        <w:rPr>
          <w:rFonts w:cs="Arial"/>
          <w:color w:val="auto"/>
          <w:sz w:val="24"/>
          <w:szCs w:val="24"/>
        </w:rPr>
      </w:pPr>
      <w:r w:rsidRPr="000A2E72">
        <w:rPr>
          <w:rFonts w:cs="Arial"/>
          <w:color w:val="auto"/>
          <w:sz w:val="24"/>
          <w:szCs w:val="24"/>
        </w:rPr>
        <w:t>Об утверждении административного регламента</w:t>
      </w:r>
    </w:p>
    <w:p w:rsidR="000E6F1D" w:rsidRPr="000A2E72" w:rsidRDefault="000E6F1D" w:rsidP="000A2E72">
      <w:pPr>
        <w:pStyle w:val="Heading4"/>
        <w:spacing w:before="0" w:after="0"/>
        <w:rPr>
          <w:rFonts w:cs="Arial"/>
          <w:color w:val="auto"/>
          <w:sz w:val="24"/>
          <w:szCs w:val="24"/>
        </w:rPr>
      </w:pPr>
      <w:r w:rsidRPr="000A2E72">
        <w:rPr>
          <w:rFonts w:cs="Arial"/>
          <w:color w:val="auto"/>
          <w:sz w:val="24"/>
          <w:szCs w:val="24"/>
        </w:rPr>
        <w:t>МКУ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</w:t>
      </w:r>
    </w:p>
    <w:p w:rsidR="000E6F1D" w:rsidRPr="000A2E72" w:rsidRDefault="000E6F1D" w:rsidP="000A2E72">
      <w:pPr>
        <w:pStyle w:val="BodyTextIndent3"/>
        <w:ind w:firstLine="0"/>
        <w:jc w:val="center"/>
        <w:rPr>
          <w:rFonts w:ascii="Arial" w:hAnsi="Arial" w:cs="Arial"/>
          <w:sz w:val="24"/>
        </w:rPr>
      </w:pPr>
    </w:p>
    <w:p w:rsidR="000E6F1D" w:rsidRPr="000A2E72" w:rsidRDefault="000E6F1D" w:rsidP="000A2E72">
      <w:pPr>
        <w:pStyle w:val="BodyTextIndent3"/>
        <w:ind w:firstLine="0"/>
        <w:jc w:val="center"/>
        <w:rPr>
          <w:rFonts w:ascii="Arial" w:hAnsi="Arial" w:cs="Arial"/>
          <w:sz w:val="24"/>
        </w:rPr>
      </w:pPr>
    </w:p>
    <w:p w:rsidR="000E6F1D" w:rsidRPr="000A2E72" w:rsidRDefault="000E6F1D" w:rsidP="000A2E72">
      <w:pPr>
        <w:pStyle w:val="BodyTextIndent3"/>
        <w:ind w:firstLine="0"/>
        <w:jc w:val="center"/>
        <w:rPr>
          <w:rFonts w:ascii="Arial" w:hAnsi="Arial" w:cs="Arial"/>
          <w:sz w:val="24"/>
        </w:rPr>
      </w:pPr>
    </w:p>
    <w:p w:rsidR="000E6F1D" w:rsidRPr="000A2E72" w:rsidRDefault="000E6F1D" w:rsidP="00335AE1">
      <w:pPr>
        <w:pStyle w:val="BodyTextIndent3"/>
        <w:ind w:firstLine="709"/>
        <w:rPr>
          <w:rFonts w:ascii="Arial" w:hAnsi="Arial" w:cs="Arial"/>
          <w:sz w:val="24"/>
        </w:rPr>
      </w:pPr>
      <w:r w:rsidRPr="000A2E72">
        <w:rPr>
          <w:rFonts w:ascii="Arial" w:hAnsi="Arial" w:cs="Arial"/>
          <w:sz w:val="24"/>
        </w:rPr>
        <w:t xml:space="preserve"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A2E72">
          <w:rPr>
            <w:rFonts w:ascii="Arial" w:hAnsi="Arial" w:cs="Arial"/>
            <w:sz w:val="24"/>
          </w:rPr>
          <w:t>2006 г</w:t>
        </w:r>
      </w:smartTag>
      <w:r w:rsidRPr="000A2E72">
        <w:rPr>
          <w:rFonts w:ascii="Arial" w:hAnsi="Arial" w:cs="Arial"/>
          <w:sz w:val="24"/>
        </w:rPr>
        <w:t xml:space="preserve">. № 59-ФЗ «О порядке рассмотрения обращений граждан в Российской Федерации», Федеральным законом от 27 июля 2010 года № 210 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</w:rPr>
        <w:t xml:space="preserve">                   </w:t>
      </w:r>
      <w:r w:rsidRPr="000A2E72">
        <w:rPr>
          <w:rFonts w:ascii="Arial" w:hAnsi="Arial" w:cs="Arial"/>
          <w:sz w:val="24"/>
        </w:rPr>
        <w:t>п о с т а н о в л я ю:</w:t>
      </w:r>
    </w:p>
    <w:p w:rsidR="000E6F1D" w:rsidRPr="000A2E72" w:rsidRDefault="000E6F1D" w:rsidP="00335AE1">
      <w:pPr>
        <w:ind w:firstLine="709"/>
        <w:rPr>
          <w:rFonts w:ascii="Arial" w:hAnsi="Arial" w:cs="Arial"/>
          <w:sz w:val="24"/>
          <w:szCs w:val="24"/>
        </w:rPr>
      </w:pPr>
      <w:bookmarkStart w:id="0" w:name="sub_1"/>
      <w:r w:rsidRPr="000A2E72">
        <w:rPr>
          <w:rFonts w:ascii="Arial" w:hAnsi="Arial" w:cs="Arial"/>
          <w:sz w:val="24"/>
          <w:szCs w:val="24"/>
        </w:rPr>
        <w:t>1.Утвердить административный регламент МКУ 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 (приложение).</w:t>
      </w:r>
    </w:p>
    <w:p w:rsidR="000E6F1D" w:rsidRPr="000A2E72" w:rsidRDefault="000E6F1D" w:rsidP="000A2E72">
      <w:pPr>
        <w:pStyle w:val="a0"/>
        <w:widowControl/>
        <w:autoSpaceDE/>
        <w:autoSpaceDN/>
        <w:adjustRightInd/>
        <w:ind w:firstLine="708"/>
        <w:jc w:val="both"/>
        <w:rPr>
          <w:rFonts w:cs="Arial"/>
        </w:rPr>
      </w:pPr>
      <w:r w:rsidRPr="000A2E72">
        <w:rPr>
          <w:rFonts w:cs="Arial"/>
        </w:rPr>
        <w:t>2.Признать утратившими силу постановления Выселковского сельского поселения Выселковского района от 01 июля 2010 года № 242</w:t>
      </w:r>
      <w:r w:rsidRPr="000A2E72">
        <w:rPr>
          <w:rFonts w:cs="Arial"/>
          <w:b/>
        </w:rPr>
        <w:t xml:space="preserve"> «</w:t>
      </w:r>
      <w:r w:rsidRPr="000A2E72">
        <w:rPr>
          <w:rFonts w:cs="Arial"/>
        </w:rPr>
        <w:t>Об утверждении административного регламента муниципального  учреждения Выселковского сельского поселения Выселковского района 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аренду»,</w:t>
      </w:r>
      <w:r w:rsidRPr="000A2E72">
        <w:rPr>
          <w:rFonts w:cs="Arial"/>
          <w:b/>
        </w:rPr>
        <w:t xml:space="preserve"> </w:t>
      </w:r>
      <w:r w:rsidRPr="000A2E72">
        <w:rPr>
          <w:rFonts w:cs="Arial"/>
        </w:rPr>
        <w:t>от 13 августа 2010 года № 327 «</w:t>
      </w:r>
      <w:r w:rsidRPr="000A2E72">
        <w:rPr>
          <w:rFonts w:cs="Arial"/>
          <w:bCs/>
        </w:rPr>
        <w:t xml:space="preserve">О внесении изменений в постановление Выселковского сельского поселения Выселковского района от 01 июля 2010 года № 242 </w:t>
      </w:r>
      <w:r w:rsidRPr="000A2E72">
        <w:rPr>
          <w:rFonts w:cs="Arial"/>
        </w:rPr>
        <w:t>«Об утверждении административного регламента муниципального  учреждения Выселковского сельского поселения Выселковского района 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аренду».</w:t>
      </w:r>
    </w:p>
    <w:p w:rsidR="000E6F1D" w:rsidRPr="000A2E72" w:rsidRDefault="000E6F1D" w:rsidP="00565FCC">
      <w:pPr>
        <w:pStyle w:val="BodyTextIndent"/>
        <w:ind w:left="0" w:firstLine="708"/>
        <w:rPr>
          <w:rFonts w:cs="Arial"/>
        </w:rPr>
      </w:pPr>
      <w:r w:rsidRPr="000A2E72">
        <w:rPr>
          <w:rFonts w:cs="Arial"/>
        </w:rPr>
        <w:t>3.Постановление разместить на сайте администрации Выселковского сельского поселения Выселковского района.</w:t>
      </w:r>
    </w:p>
    <w:bookmarkEnd w:id="0"/>
    <w:p w:rsidR="000E6F1D" w:rsidRPr="000A2E72" w:rsidRDefault="000E6F1D" w:rsidP="00335AE1">
      <w:pPr>
        <w:pStyle w:val="BodyTextIndent"/>
        <w:ind w:left="0" w:firstLine="709"/>
        <w:rPr>
          <w:rFonts w:cs="Arial"/>
        </w:rPr>
      </w:pPr>
      <w:r w:rsidRPr="000A2E72">
        <w:rPr>
          <w:rFonts w:cs="Arial"/>
        </w:rPr>
        <w:t>4.Контроль за выполнением настоящего постановления возложить на заместителя главы администрации Выселковского сельского поселения Выселковского района по экономическим, производственным, финансовым и социальным вопросам Т.В.Миронову.</w:t>
      </w:r>
    </w:p>
    <w:p w:rsidR="000E6F1D" w:rsidRPr="000A2E72" w:rsidRDefault="000E6F1D" w:rsidP="00335AE1">
      <w:pPr>
        <w:pStyle w:val="BodyTextIndent"/>
        <w:ind w:left="0" w:firstLine="709"/>
        <w:rPr>
          <w:rFonts w:cs="Arial"/>
        </w:rPr>
      </w:pPr>
      <w:r w:rsidRPr="000A2E72">
        <w:rPr>
          <w:rFonts w:cs="Arial"/>
        </w:rPr>
        <w:t>5.Постановление вступа</w:t>
      </w:r>
      <w:r>
        <w:rPr>
          <w:rFonts w:cs="Arial"/>
        </w:rPr>
        <w:t>ет в силу со дня его обнародования</w:t>
      </w:r>
      <w:r w:rsidRPr="000A2E72">
        <w:rPr>
          <w:rFonts w:cs="Arial"/>
        </w:rPr>
        <w:t>.</w:t>
      </w: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335AE1">
      <w:pPr>
        <w:ind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Глава </w:t>
      </w: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Выселковского сельского поселения </w:t>
      </w: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Выселковского района </w:t>
      </w:r>
      <w:r w:rsidRPr="000A2E72">
        <w:rPr>
          <w:rFonts w:ascii="Arial" w:hAnsi="Arial" w:cs="Arial"/>
          <w:sz w:val="24"/>
          <w:szCs w:val="24"/>
        </w:rPr>
        <w:tab/>
      </w: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М.И.Хлыстун</w:t>
      </w: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ПРИЛОЖЕНИЕ</w:t>
      </w:r>
    </w:p>
    <w:p w:rsidR="000E6F1D" w:rsidRPr="000A2E72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</w:p>
    <w:p w:rsidR="000E6F1D" w:rsidRPr="000A2E72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УТВЕРЖДЕН</w:t>
      </w:r>
    </w:p>
    <w:p w:rsidR="000E6F1D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A2E72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A2E72">
        <w:rPr>
          <w:rFonts w:ascii="Arial" w:hAnsi="Arial" w:cs="Arial"/>
          <w:sz w:val="24"/>
          <w:szCs w:val="24"/>
        </w:rPr>
        <w:t xml:space="preserve">администрации </w:t>
      </w:r>
    </w:p>
    <w:p w:rsidR="000E6F1D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Выселковского</w:t>
      </w:r>
      <w:r w:rsidRPr="000A2E7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E6F1D" w:rsidRPr="000A2E72" w:rsidRDefault="000E6F1D" w:rsidP="000A2E72">
      <w:pPr>
        <w:ind w:left="840" w:firstLine="0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Выселковского района</w:t>
      </w:r>
    </w:p>
    <w:p w:rsidR="000E6F1D" w:rsidRPr="000A2E72" w:rsidRDefault="000E6F1D" w:rsidP="000A2E72">
      <w:pPr>
        <w:ind w:left="840" w:firstLine="0"/>
        <w:rPr>
          <w:rFonts w:ascii="Arial" w:hAnsi="Arial" w:cs="Arial"/>
          <w:sz w:val="24"/>
          <w:szCs w:val="24"/>
          <w:u w:val="single"/>
        </w:rPr>
      </w:pPr>
      <w:r w:rsidRPr="000A2E72">
        <w:rPr>
          <w:rFonts w:ascii="Arial" w:hAnsi="Arial" w:cs="Arial"/>
          <w:sz w:val="24"/>
          <w:szCs w:val="24"/>
        </w:rPr>
        <w:t>от 03.03.</w:t>
      </w:r>
      <w:r>
        <w:rPr>
          <w:rFonts w:ascii="Arial" w:hAnsi="Arial" w:cs="Arial"/>
          <w:sz w:val="24"/>
          <w:szCs w:val="24"/>
        </w:rPr>
        <w:t>2012 г.</w:t>
      </w:r>
      <w:r w:rsidRPr="000A2E72">
        <w:rPr>
          <w:rFonts w:ascii="Arial" w:hAnsi="Arial" w:cs="Arial"/>
          <w:sz w:val="24"/>
          <w:szCs w:val="24"/>
        </w:rPr>
        <w:t xml:space="preserve">  № 83</w:t>
      </w:r>
    </w:p>
    <w:p w:rsidR="000E6F1D" w:rsidRPr="000A2E72" w:rsidRDefault="000E6F1D" w:rsidP="00335AE1">
      <w:pPr>
        <w:ind w:firstLine="709"/>
        <w:rPr>
          <w:rStyle w:val="a"/>
          <w:rFonts w:ascii="Arial" w:hAnsi="Arial" w:cs="Arial"/>
          <w:b w:val="0"/>
          <w:bCs/>
          <w:sz w:val="24"/>
          <w:szCs w:val="24"/>
        </w:rPr>
      </w:pPr>
    </w:p>
    <w:p w:rsidR="000E6F1D" w:rsidRPr="000A2E72" w:rsidRDefault="000E6F1D" w:rsidP="00335AE1">
      <w:pPr>
        <w:ind w:firstLine="709"/>
        <w:rPr>
          <w:rFonts w:ascii="Arial" w:hAnsi="Arial" w:cs="Arial"/>
          <w:sz w:val="24"/>
          <w:szCs w:val="24"/>
        </w:rPr>
      </w:pPr>
    </w:p>
    <w:p w:rsidR="000E6F1D" w:rsidRDefault="000E6F1D" w:rsidP="000A2E7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A2E72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E6F1D" w:rsidRPr="000A2E72" w:rsidRDefault="000E6F1D" w:rsidP="000A2E7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A2E72">
        <w:rPr>
          <w:rFonts w:ascii="Arial" w:hAnsi="Arial" w:cs="Arial"/>
          <w:b/>
          <w:sz w:val="24"/>
          <w:szCs w:val="24"/>
        </w:rPr>
        <w:t>МКУ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</w:t>
      </w:r>
    </w:p>
    <w:p w:rsidR="000E6F1D" w:rsidRPr="000A2E72" w:rsidRDefault="000E6F1D" w:rsidP="00335AE1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335AE1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vanish/>
          <w:sz w:val="24"/>
          <w:szCs w:val="24"/>
          <w:lang w:eastAsia="ru-RU"/>
        </w:rPr>
      </w:pP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2E72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1.1. Настоящий Административный регламент МКУ «Муниципальное имущество» по предоставлению муниципальной услуги по предоставлению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 (далее - Административный регламент) разработан в целях повышения качества и доступности результатов предоставления муниципальной услуги по информированию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 (далее - муниципальная услуга), создания комфортных условий для участников отношений, возникающих при предоставлении муниципальной услуги (далее - заявители), и определяет сроки и последовательность действий (административных процедур) при оказании муниципальной услуги.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1.2. Предоставление муниципальной услуги осуществляется в соответствии с: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1) Гражданским кодексом Российской Федерации;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2)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0E6F1D" w:rsidRPr="000A2E72" w:rsidRDefault="000E6F1D" w:rsidP="00B2085F">
      <w:pPr>
        <w:ind w:firstLine="708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3)</w:t>
      </w:r>
      <w:r w:rsidRPr="000A2E72">
        <w:rPr>
          <w:rFonts w:ascii="Arial" w:hAnsi="Arial" w:cs="Arial"/>
          <w:sz w:val="24"/>
          <w:szCs w:val="24"/>
        </w:rPr>
        <w:t xml:space="preserve">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0A2E72">
          <w:rPr>
            <w:rFonts w:ascii="Arial" w:hAnsi="Arial" w:cs="Arial"/>
            <w:sz w:val="24"/>
            <w:szCs w:val="24"/>
          </w:rPr>
          <w:t>2006 г</w:t>
        </w:r>
      </w:smartTag>
      <w:r w:rsidRPr="000A2E72">
        <w:rPr>
          <w:rFonts w:ascii="Arial" w:hAnsi="Arial" w:cs="Arial"/>
          <w:sz w:val="24"/>
          <w:szCs w:val="24"/>
        </w:rPr>
        <w:t>. № 59-ФЗ «О порядке рассмотрения обращений граждан в Российской Федерации»;</w:t>
      </w:r>
    </w:p>
    <w:p w:rsidR="000E6F1D" w:rsidRPr="000A2E72" w:rsidRDefault="000E6F1D" w:rsidP="00B2085F">
      <w:pPr>
        <w:ind w:firstLine="708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4)Федеральным законом от 27 июля 2010 года № 210 ФЗ «Об организации предоставления государственных и муниципальных услуг»;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5) Уставом </w:t>
      </w:r>
      <w:r w:rsidRPr="000A2E72">
        <w:rPr>
          <w:rFonts w:ascii="Arial" w:hAnsi="Arial" w:cs="Arial"/>
          <w:sz w:val="24"/>
          <w:szCs w:val="24"/>
        </w:rPr>
        <w:t>Выселковского сельского поселения Выселковского района</w:t>
      </w:r>
      <w:r w:rsidRPr="000A2E72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6) </w:t>
      </w:r>
      <w:r w:rsidRPr="000A2E72">
        <w:rPr>
          <w:rFonts w:ascii="Arial" w:hAnsi="Arial" w:cs="Arial"/>
          <w:sz w:val="24"/>
          <w:szCs w:val="24"/>
        </w:rPr>
        <w:t xml:space="preserve">Решением Совета Выселковского сельского поселения Выселковского района от 21 сентября </w:t>
      </w:r>
      <w:smartTag w:uri="urn:schemas-microsoft-com:office:smarttags" w:element="metricconverter">
        <w:smartTagPr>
          <w:attr w:name="ProductID" w:val="2011 г"/>
        </w:smartTagPr>
        <w:r w:rsidRPr="000A2E72">
          <w:rPr>
            <w:rFonts w:ascii="Arial" w:hAnsi="Arial" w:cs="Arial"/>
            <w:sz w:val="24"/>
            <w:szCs w:val="24"/>
          </w:rPr>
          <w:t>2011 г</w:t>
        </w:r>
      </w:smartTag>
      <w:r w:rsidRPr="000A2E72">
        <w:rPr>
          <w:rFonts w:ascii="Arial" w:hAnsi="Arial" w:cs="Arial"/>
          <w:sz w:val="24"/>
          <w:szCs w:val="24"/>
        </w:rPr>
        <w:t>. № 3 «</w:t>
      </w:r>
      <w:r w:rsidRPr="000A2E72">
        <w:rPr>
          <w:rFonts w:ascii="Arial" w:hAnsi="Arial" w:cs="Arial"/>
          <w:bCs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Выселковского сельского поселения Выселковского района»</w:t>
      </w:r>
      <w:r w:rsidRPr="000A2E72">
        <w:rPr>
          <w:rFonts w:ascii="Arial" w:hAnsi="Arial" w:cs="Arial"/>
          <w:sz w:val="24"/>
          <w:szCs w:val="24"/>
        </w:rPr>
        <w:t>;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7) иными нормативными правовыми актами органов местного самоуправления Выселковского сельского поселения Выселковского района.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1.3. Заявителями являются юридические и физические лица. От имени заявителя с заявлением о предоставлении муниципальной услуги может обратиться его представитель, далее именуемый заявителем. Заявитель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1.4. Результатом предоставления муниципальной услуги является документ, содержащий информацию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 либо отказ в предоставлении муниципальной услуги.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1.5. Муниципальная услуга предоставляется бесплатно.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2E72">
        <w:rPr>
          <w:rFonts w:ascii="Arial" w:hAnsi="Arial" w:cs="Arial"/>
          <w:b/>
          <w:bCs/>
          <w:sz w:val="24"/>
          <w:szCs w:val="24"/>
          <w:lang w:eastAsia="ru-RU"/>
        </w:rPr>
        <w:t>2. Требования к порядку исполнения муниципальной услуги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2.1. Оказание муниципальной услуги осуществляется Учреждением по адресу:   Краснодарский край, Выселковский район, ст. Выселки, ул. Ленина, 39, каб. 2. Почтовый адрес для направления письменных обращений и документов:  353100, Краснодарский край, Выселковский район, ст. Выселки, ул. Ленина, 39.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2.2. Информация о местонахождении, телефонах, графике работы Учреждения: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353100, Краснодарский край, Выселковский район, ст. Выселки, ул. Ленина, 39, каб. 2.; тел.: </w:t>
      </w:r>
      <w:r w:rsidRPr="000A2E72">
        <w:rPr>
          <w:rFonts w:ascii="Arial" w:hAnsi="Arial" w:cs="Arial"/>
          <w:sz w:val="24"/>
          <w:szCs w:val="24"/>
        </w:rPr>
        <w:t>8(86157) 73-9-62</w:t>
      </w:r>
      <w:r w:rsidRPr="000A2E72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График работы с заявителями: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1"/>
        <w:gridCol w:w="2618"/>
      </w:tblGrid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8.00-16.15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8.00-16.15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8.00-16.15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  <w:vAlign w:val="center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работа с документами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8.00-15.15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0E6F1D" w:rsidRPr="000A2E72" w:rsidTr="007158A2">
        <w:trPr>
          <w:jc w:val="center"/>
        </w:trPr>
        <w:tc>
          <w:tcPr>
            <w:tcW w:w="2431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618" w:type="dxa"/>
          </w:tcPr>
          <w:p w:rsidR="000E6F1D" w:rsidRPr="000A2E72" w:rsidRDefault="000E6F1D" w:rsidP="00276D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72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0E6F1D" w:rsidRPr="000A2E72" w:rsidRDefault="000E6F1D" w:rsidP="00276D32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</w:rPr>
        <w:t>Перерыв на обед   12.00-13.00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2.3. При ответах на телефонные звонки и устные обращения специалисты подробно, в вежливой (корректной) форме информируют обратившихся граждан по интересующим вопросам. Ответ на телефонный звонок должен начинаться с информации о наименовании уполномоченного органа, в который позвонил гражданин, фамилии, имени, отчества и должности специалиста, принявшего звонок. При невозможности специалиста, принявшего звонок, самостоятельно ответить на поставленные вопросы обратившемуся гражданину сообщаются телефонный номер специалиста, по которому можно получить необходимую информацию.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2.4. Максимальное время ожидания в очереди при подаче заявления для предоставления муниципальной услуги не должно превышать 20 минут.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Максимальный срок исполнения муниципальной услуги – 20 календарных дней.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2.5. Перечень документов, представляемых заявителем (его уполномоченным представителем):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- оригинал заявления (запроса) о предоставлении информации об объектах имущества, предназначенного для сдачи в аренду;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копия документа, удостоверяющего личность;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копия свидетельства о государственной регистрации юридического лица (в случае если заявление (запрос) о предоставлении информации об объектах имущества, предназначенного для сдачи в аренду, подаётся от имени юридического лица);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копия документа, подтверждающего полномочия представителя физического или юридического лица.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2.6. Документы, представляемые заявителем, должны соответствовать следующим требованиям: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полномочия представителя оформлены в установленном законом порядке;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тексты документов написаны разборчиво;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фамилия, имя и отчество заявителя, его адрес места жительства, телефон (если есть) написаны полностью;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документы не имеют серьезных поврежденных, наличие которых допускает многозначность истолкования их содержания.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2.7. При установлении факта отсутствия необходимых документов или несоответствия представленных документов требованиям, указанным в пункте 5 раздела II настоящего административного регламента, специалист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2.8. Требования к местам исполнения муниципальной услуги: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приём граждан осуществляется в здании администрации </w:t>
      </w:r>
      <w:r w:rsidRPr="000A2E72">
        <w:rPr>
          <w:rFonts w:ascii="Arial" w:hAnsi="Arial" w:cs="Arial"/>
          <w:sz w:val="24"/>
          <w:szCs w:val="24"/>
        </w:rPr>
        <w:t>Выселковского сельского поселения Выселковского района</w:t>
      </w:r>
      <w:r w:rsidRPr="000A2E72">
        <w:rPr>
          <w:rFonts w:ascii="Arial" w:hAnsi="Arial" w:cs="Arial"/>
          <w:sz w:val="24"/>
          <w:szCs w:val="24"/>
          <w:lang w:eastAsia="ru-RU"/>
        </w:rPr>
        <w:t xml:space="preserve"> (кабинет № 2);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места ожидания в очереди на получение или предоставление документов оборудуются стульями; 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- 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 </w:t>
      </w: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2E72">
        <w:rPr>
          <w:rFonts w:ascii="Arial" w:hAnsi="Arial" w:cs="Arial"/>
          <w:b/>
          <w:bCs/>
          <w:sz w:val="24"/>
          <w:szCs w:val="24"/>
          <w:lang w:eastAsia="ru-RU"/>
        </w:rPr>
        <w:t>3. Административные процедуры</w:t>
      </w: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- информирование и консультирование заявителей по вопросам предоставления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аренду;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- прием и рассмотрение обращения заявителя для предоставления информации о порядке предоставления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аренду;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- ответ заявителю на обращение с предоставлением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3.2. Основанием для начала административного действия при предоставлении муниципальной услуги является обращение заявителя.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3.3. Специалист,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 либо посредством электронной почты.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3.4. Максимальный срок выполнения административной процедуры по консультированию и информированию - 10 минут.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3.5. Заявитель или его представитель направляет заявление по установленной форме о порядке предоставления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 (приложение).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3.6. В соответствии с делопроизводством заявление регистрируется и передается руководителю Учреждения в течение 1 рабочего дня.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3.7. Руководитель Учреждения в течение 1 рабочего дня назначает исполнителя для рассмотрения поступившего заявления.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3.8. Исполнитель обеспечивает объективное, всестороннее и своевременное рассмотрение.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3.9. По результатам рассмотрения заявления готовится ответ с информацией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аренду, и направляется на подписание руководителю Учреждения. Максимальный срок выполнения действия составляет не более 20 дней.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3.10. Руководитель Учреждения подписывает ответ, который регистрируется в соответствии с делопроизводством.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3.11. Ответ получателю муниципальной услуги направляется письменно или по электронной почте в соответствии с реквизитами, указанными в заявлении, не позднее 3 рабочих дней.</w:t>
      </w:r>
    </w:p>
    <w:p w:rsidR="000E6F1D" w:rsidRPr="000A2E72" w:rsidRDefault="000E6F1D" w:rsidP="000A2E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2E72">
        <w:rPr>
          <w:rFonts w:ascii="Arial" w:hAnsi="Arial" w:cs="Arial"/>
          <w:b/>
          <w:bCs/>
          <w:sz w:val="24"/>
          <w:szCs w:val="24"/>
          <w:lang w:eastAsia="ru-RU"/>
        </w:rPr>
        <w:t>4. Контроль за предоставлением муниципальной услуги</w:t>
      </w:r>
    </w:p>
    <w:p w:rsidR="000E6F1D" w:rsidRPr="000A2E72" w:rsidRDefault="000E6F1D" w:rsidP="00276D32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4.1. Контроль за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специалистами Учреждения осуществляется руководителем Учреждения.</w:t>
      </w:r>
    </w:p>
    <w:p w:rsidR="000E6F1D" w:rsidRPr="000A2E72" w:rsidRDefault="000E6F1D" w:rsidP="00276D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A2E72">
        <w:rPr>
          <w:sz w:val="24"/>
          <w:szCs w:val="24"/>
        </w:rPr>
        <w:t>4.2. Специалист Учреждения, осуществляющий консультирование, информирование на предмет возможности предоставления муниципальной услуги, несет ответственность за полноту предоставляемой при консультировании информации, соблюдение установленного срока рассмотрения обращений в соответствии с настоящим регламентом.</w:t>
      </w:r>
    </w:p>
    <w:p w:rsidR="000E6F1D" w:rsidRPr="000A2E72" w:rsidRDefault="000E6F1D" w:rsidP="00B2085F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sub_1500"/>
      <w:r w:rsidRPr="000A2E72">
        <w:rPr>
          <w:rFonts w:ascii="Arial" w:hAnsi="Arial" w:cs="Arial"/>
          <w:color w:val="auto"/>
          <w:sz w:val="24"/>
          <w:szCs w:val="24"/>
        </w:rPr>
        <w:t>5. Порядок обжалования действий (бездейс</w:t>
      </w:r>
      <w:r>
        <w:rPr>
          <w:rFonts w:ascii="Arial" w:hAnsi="Arial" w:cs="Arial"/>
          <w:color w:val="auto"/>
          <w:sz w:val="24"/>
          <w:szCs w:val="24"/>
        </w:rPr>
        <w:t xml:space="preserve">твия) и решений, осуществляемых </w:t>
      </w:r>
      <w:r w:rsidRPr="000A2E72">
        <w:rPr>
          <w:rFonts w:ascii="Arial" w:hAnsi="Arial" w:cs="Arial"/>
          <w:color w:val="auto"/>
          <w:sz w:val="24"/>
          <w:szCs w:val="24"/>
        </w:rPr>
        <w:t>(принятых) в ходе предоставления муниципальной услуги</w:t>
      </w:r>
    </w:p>
    <w:p w:rsidR="000E6F1D" w:rsidRPr="000A2E72" w:rsidRDefault="000E6F1D" w:rsidP="00B2085F">
      <w:pPr>
        <w:rPr>
          <w:rFonts w:ascii="Arial" w:hAnsi="Arial" w:cs="Arial"/>
          <w:sz w:val="24"/>
          <w:szCs w:val="24"/>
        </w:rPr>
      </w:pPr>
      <w:bookmarkStart w:id="2" w:name="sub_82"/>
      <w:bookmarkEnd w:id="1"/>
    </w:p>
    <w:bookmarkEnd w:id="2"/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 xml:space="preserve">   5.1.  Порядок обжалования отдельных обращений граждан определен Федеральным законом от 2 мая 2006 года № 59 – ФЗ «О порядке рассмотрения обращений граждан Российской Федерации». 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 xml:space="preserve">   5.2.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определено Федеральным законом от 27 июля 2010 года № 210 – ФЗ «Об организации предоставления государственных и муниципальных услуг».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</w:rPr>
        <w:t xml:space="preserve">   5.2.1. </w:t>
      </w:r>
      <w:r w:rsidRPr="000A2E72">
        <w:rPr>
          <w:rFonts w:ascii="Arial" w:hAnsi="Arial" w:cs="Arial"/>
          <w:color w:val="000000"/>
        </w:rPr>
        <w:t>Заявитель может обратиться с жалобой в том числе в следующих случаях: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6F1D" w:rsidRPr="000A2E72" w:rsidRDefault="000E6F1D" w:rsidP="00B2085F">
      <w:pPr>
        <w:ind w:firstLine="391"/>
        <w:rPr>
          <w:rFonts w:ascii="Arial" w:hAnsi="Arial" w:cs="Arial"/>
          <w:color w:val="000000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    5.3.</w:t>
      </w:r>
      <w:r w:rsidRPr="000A2E72">
        <w:rPr>
          <w:rFonts w:ascii="Arial" w:hAnsi="Arial" w:cs="Arial"/>
          <w:color w:val="000000"/>
          <w:sz w:val="24"/>
          <w:szCs w:val="24"/>
        </w:rPr>
        <w:t xml:space="preserve">  Общие требования к порядку подачи и рассмотрения жалобы</w:t>
      </w:r>
    </w:p>
    <w:p w:rsidR="000E6F1D" w:rsidRPr="000A2E72" w:rsidRDefault="000E6F1D" w:rsidP="00B2085F">
      <w:pPr>
        <w:ind w:firstLine="391"/>
        <w:rPr>
          <w:rFonts w:ascii="Arial" w:hAnsi="Arial" w:cs="Arial"/>
          <w:color w:val="000000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 xml:space="preserve">    5.3.</w:t>
      </w:r>
      <w:r w:rsidRPr="000A2E72">
        <w:rPr>
          <w:rFonts w:ascii="Arial" w:hAnsi="Arial" w:cs="Arial"/>
          <w:color w:val="000000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</w:rPr>
        <w:t>5.3.</w:t>
      </w:r>
      <w:r w:rsidRPr="000A2E72">
        <w:rPr>
          <w:rFonts w:ascii="Arial" w:hAnsi="Arial" w:cs="Arial"/>
          <w:color w:val="000000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5.3.3.  Жалоба должна содержать: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 xml:space="preserve">5.3.4.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5.3.5. По результатам рассмотрения жалобы орган, предоставляющий муниципальную услугу, принимает одно из следующих решений: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2) отказывает в удовлетворении жалобы.</w:t>
      </w:r>
    </w:p>
    <w:p w:rsidR="000E6F1D" w:rsidRPr="000A2E72" w:rsidRDefault="000E6F1D" w:rsidP="00B2085F">
      <w:pPr>
        <w:pStyle w:val="u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>5.3.6. Не позднее дня, следующего за днем принятия решения, указанного в</w:t>
      </w:r>
      <w:r w:rsidRPr="000A2E72">
        <w:rPr>
          <w:rStyle w:val="apple-converted-space"/>
          <w:rFonts w:ascii="Arial" w:hAnsi="Arial" w:cs="Arial"/>
          <w:color w:val="000000"/>
        </w:rPr>
        <w:t> </w:t>
      </w:r>
      <w:hyperlink r:id="rId5" w:anchor="p295" w:tooltip="Текущий документ" w:history="1">
        <w:r w:rsidRPr="000A2E72">
          <w:rPr>
            <w:rStyle w:val="Hyperlink"/>
            <w:rFonts w:ascii="Arial" w:hAnsi="Arial" w:cs="Arial"/>
            <w:color w:val="auto"/>
            <w:u w:val="none"/>
          </w:rPr>
          <w:t>части 5.3.5.</w:t>
        </w:r>
      </w:hyperlink>
      <w:r w:rsidRPr="000A2E72">
        <w:rPr>
          <w:rStyle w:val="apple-converted-space"/>
          <w:rFonts w:ascii="Arial" w:hAnsi="Arial" w:cs="Arial"/>
        </w:rPr>
        <w:t> </w:t>
      </w:r>
      <w:r w:rsidRPr="000A2E72">
        <w:rPr>
          <w:rFonts w:ascii="Arial" w:hAnsi="Arial" w:cs="Arial"/>
          <w:color w:val="000000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6F1D" w:rsidRPr="000A2E72" w:rsidRDefault="000E6F1D" w:rsidP="00C028A9">
      <w:pPr>
        <w:pStyle w:val="u"/>
        <w:spacing w:before="0" w:beforeAutospacing="0" w:after="0" w:afterAutospacing="0"/>
        <w:ind w:firstLine="391"/>
        <w:jc w:val="both"/>
        <w:rPr>
          <w:rFonts w:ascii="Arial" w:hAnsi="Arial" w:cs="Arial"/>
          <w:color w:val="000000"/>
        </w:rPr>
      </w:pPr>
      <w:r w:rsidRPr="000A2E72">
        <w:rPr>
          <w:rFonts w:ascii="Arial" w:hAnsi="Arial" w:cs="Arial"/>
          <w:color w:val="000000"/>
        </w:rPr>
        <w:t xml:space="preserve">    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6F1D" w:rsidRPr="000A2E72" w:rsidRDefault="000E6F1D" w:rsidP="00276D32">
      <w:pPr>
        <w:tabs>
          <w:tab w:val="left" w:pos="7938"/>
        </w:tabs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tabs>
          <w:tab w:val="left" w:pos="7938"/>
        </w:tabs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tabs>
          <w:tab w:val="left" w:pos="7938"/>
        </w:tabs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tabs>
          <w:tab w:val="left" w:pos="7938"/>
        </w:tabs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Заместитель главы администрации</w:t>
      </w:r>
    </w:p>
    <w:p w:rsidR="000E6F1D" w:rsidRPr="000A2E72" w:rsidRDefault="000E6F1D" w:rsidP="00276D32">
      <w:pPr>
        <w:tabs>
          <w:tab w:val="left" w:pos="7938"/>
        </w:tabs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Выселковского сельского поселения</w:t>
      </w:r>
    </w:p>
    <w:p w:rsidR="000E6F1D" w:rsidRPr="000A2E72" w:rsidRDefault="000E6F1D" w:rsidP="00276D32">
      <w:pPr>
        <w:tabs>
          <w:tab w:val="left" w:pos="7938"/>
        </w:tabs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Выселковского района по экономическим, </w:t>
      </w:r>
    </w:p>
    <w:p w:rsidR="000E6F1D" w:rsidRPr="000A2E72" w:rsidRDefault="000E6F1D" w:rsidP="00276D32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производственным, финансовым</w:t>
      </w:r>
    </w:p>
    <w:p w:rsidR="000E6F1D" w:rsidRDefault="000E6F1D" w:rsidP="00276D32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 xml:space="preserve">и социальным </w:t>
      </w:r>
      <w:r>
        <w:rPr>
          <w:rFonts w:ascii="Arial" w:hAnsi="Arial" w:cs="Arial"/>
          <w:sz w:val="24"/>
          <w:szCs w:val="24"/>
          <w:lang w:eastAsia="ru-RU"/>
        </w:rPr>
        <w:t xml:space="preserve"> вопросам </w:t>
      </w:r>
    </w:p>
    <w:p w:rsidR="000E6F1D" w:rsidRPr="000A2E72" w:rsidRDefault="000E6F1D" w:rsidP="00276D32">
      <w:pPr>
        <w:ind w:firstLine="0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Т.В.Миронова</w:t>
      </w: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0A2E72">
      <w:pPr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Default="000E6F1D" w:rsidP="00B73DD0">
      <w:pPr>
        <w:ind w:firstLine="538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386A81">
      <w:pPr>
        <w:ind w:firstLine="840"/>
        <w:jc w:val="left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E6F1D" w:rsidRPr="000A2E72" w:rsidRDefault="000E6F1D" w:rsidP="00386A81">
      <w:pPr>
        <w:ind w:firstLine="840"/>
        <w:jc w:val="left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276D32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B73DD0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A2E72">
        <w:rPr>
          <w:rFonts w:ascii="Arial" w:hAnsi="Arial" w:cs="Arial"/>
          <w:b/>
          <w:sz w:val="24"/>
          <w:szCs w:val="24"/>
        </w:rPr>
        <w:t>ЗАЯВЛЕНИЕ</w:t>
      </w:r>
    </w:p>
    <w:p w:rsidR="000E6F1D" w:rsidRPr="000A2E72" w:rsidRDefault="000E6F1D" w:rsidP="00B73DD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о предоставлении информации об объектах недвижимого имущества, находящихся в муниципальной собственности Выселковского сельского поселения Выселковского района и предназначенных для сдачи в аренду</w:t>
      </w:r>
    </w:p>
    <w:p w:rsidR="000E6F1D" w:rsidRDefault="000E6F1D" w:rsidP="00386A8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E6F1D" w:rsidRPr="000A2E72" w:rsidRDefault="000E6F1D" w:rsidP="00386A81">
      <w:pPr>
        <w:pStyle w:val="ConsPlusNonformat"/>
        <w:widowControl/>
        <w:jc w:val="center"/>
        <w:rPr>
          <w:rFonts w:ascii="Arial" w:hAnsi="Arial" w:cs="Arial"/>
          <w:sz w:val="24"/>
          <w:szCs w:val="24"/>
          <w:vertAlign w:val="superscript"/>
        </w:rPr>
      </w:pPr>
      <w:r w:rsidRPr="000A2E72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0A2E72">
        <w:rPr>
          <w:rFonts w:ascii="Arial" w:hAnsi="Arial" w:cs="Arial"/>
          <w:sz w:val="24"/>
          <w:szCs w:val="24"/>
        </w:rPr>
        <w:t xml:space="preserve"> </w:t>
      </w:r>
      <w:r w:rsidRPr="000A2E72">
        <w:rPr>
          <w:rFonts w:ascii="Arial" w:hAnsi="Arial" w:cs="Arial"/>
          <w:sz w:val="24"/>
          <w:szCs w:val="24"/>
          <w:vertAlign w:val="superscript"/>
        </w:rPr>
        <w:t>(фамилия, имя, отчество гражданина (адрес) или наименование юридического лица (место нахождение, почтовый адрес), телефон, электронный адрес)</w:t>
      </w:r>
    </w:p>
    <w:p w:rsidR="000E6F1D" w:rsidRPr="000A2E72" w:rsidRDefault="000E6F1D" w:rsidP="00B73DD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- прошу   предоставить   информацию  об объектах недвижимого имущества, находящихся  в муниципальной собственности Выселковского сельского поселения Выселковского района и предназначенных для сдачи в аренду.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Вид объекта: нежилые помещения, здания (нужное подчеркнуть)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Местоположение   (указывается   территория,  на которой могут располагаться объекты, интересующие получателя муниципальной услуги)</w:t>
      </w:r>
    </w:p>
    <w:p w:rsidR="000E6F1D" w:rsidRPr="000A2E72" w:rsidRDefault="000E6F1D" w:rsidP="00B73DD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0E6F1D" w:rsidRPr="000A2E72" w:rsidRDefault="000E6F1D" w:rsidP="00B73DD0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Площадь (по   желанию   получателя муниципальной услуги указывается площадь, необходимая для получения в аренду)____________ кв.м.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Вид   деятельности   (целевое   назначение)  объекта___________________ ____________________________________________________________________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Дополнительные сведения (по желанию получателя муниципальной услуги указывается имеющаяся у него информация об объектах, позволяющая конкретизировать запрос)__________________________________________.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E6F1D" w:rsidRPr="000A2E72" w:rsidRDefault="000E6F1D" w:rsidP="00416B2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A2E72">
        <w:rPr>
          <w:rFonts w:ascii="Arial" w:hAnsi="Arial" w:cs="Arial"/>
          <w:sz w:val="24"/>
          <w:szCs w:val="24"/>
        </w:rPr>
        <w:t xml:space="preserve">«___» ___________20___                      </w:t>
      </w:r>
      <w:r w:rsidRPr="000A2E72">
        <w:rPr>
          <w:rFonts w:ascii="Arial" w:hAnsi="Arial" w:cs="Arial"/>
          <w:sz w:val="24"/>
          <w:szCs w:val="24"/>
          <w:lang w:eastAsia="ru-RU"/>
        </w:rPr>
        <w:t>Принял:_______________________</w:t>
      </w:r>
    </w:p>
    <w:p w:rsidR="000E6F1D" w:rsidRPr="000A2E72" w:rsidRDefault="000E6F1D" w:rsidP="00276D3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</w:rPr>
        <w:t>___________________                                        _______________________</w:t>
      </w:r>
    </w:p>
    <w:p w:rsidR="000E6F1D" w:rsidRPr="000A2E72" w:rsidRDefault="000E6F1D" w:rsidP="00416B2B">
      <w:pPr>
        <w:pStyle w:val="ConsPlusNonformat"/>
        <w:widowControl/>
        <w:ind w:firstLine="426"/>
        <w:rPr>
          <w:rFonts w:ascii="Arial" w:hAnsi="Arial" w:cs="Arial"/>
          <w:sz w:val="24"/>
          <w:szCs w:val="24"/>
        </w:rPr>
      </w:pPr>
      <w:r w:rsidRPr="000A2E72">
        <w:rPr>
          <w:rFonts w:ascii="Arial" w:hAnsi="Arial" w:cs="Arial"/>
          <w:sz w:val="24"/>
          <w:szCs w:val="24"/>
          <w:vertAlign w:val="superscript"/>
        </w:rPr>
        <w:t>(подпись получателя муниципальной услуги)</w:t>
      </w:r>
      <w:r w:rsidRPr="000A2E72">
        <w:rPr>
          <w:rFonts w:ascii="Arial" w:hAnsi="Arial" w:cs="Arial"/>
          <w:sz w:val="24"/>
          <w:szCs w:val="24"/>
        </w:rPr>
        <w:t xml:space="preserve">                                 ________________________</w:t>
      </w:r>
    </w:p>
    <w:p w:rsidR="000E6F1D" w:rsidRPr="000A2E72" w:rsidRDefault="000E6F1D" w:rsidP="004F4D31">
      <w:pPr>
        <w:spacing w:before="100" w:beforeAutospacing="1" w:after="100" w:afterAutospacing="1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p w:rsidR="000E6F1D" w:rsidRPr="000A2E72" w:rsidRDefault="000E6F1D" w:rsidP="004F4D31">
      <w:pPr>
        <w:spacing w:before="100" w:beforeAutospacing="1" w:after="100" w:afterAutospacing="1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</w:p>
    <w:sectPr w:rsidR="000E6F1D" w:rsidRPr="000A2E72" w:rsidSect="005A70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6A4"/>
    <w:multiLevelType w:val="hybridMultilevel"/>
    <w:tmpl w:val="72A459A6"/>
    <w:lvl w:ilvl="0" w:tplc="704ED3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E1"/>
    <w:rsid w:val="000131F9"/>
    <w:rsid w:val="00077416"/>
    <w:rsid w:val="00092217"/>
    <w:rsid w:val="00093154"/>
    <w:rsid w:val="000A2E72"/>
    <w:rsid w:val="000C7FC9"/>
    <w:rsid w:val="000E6F1D"/>
    <w:rsid w:val="00127A59"/>
    <w:rsid w:val="00142038"/>
    <w:rsid w:val="00157059"/>
    <w:rsid w:val="001D77C2"/>
    <w:rsid w:val="001F77C5"/>
    <w:rsid w:val="002569F8"/>
    <w:rsid w:val="002651D2"/>
    <w:rsid w:val="00276D32"/>
    <w:rsid w:val="00335AE1"/>
    <w:rsid w:val="003613EA"/>
    <w:rsid w:val="00386A81"/>
    <w:rsid w:val="00392BDE"/>
    <w:rsid w:val="0039750F"/>
    <w:rsid w:val="003E203D"/>
    <w:rsid w:val="003F0B72"/>
    <w:rsid w:val="00416B2B"/>
    <w:rsid w:val="00481268"/>
    <w:rsid w:val="004B5270"/>
    <w:rsid w:val="004F4D31"/>
    <w:rsid w:val="0052371F"/>
    <w:rsid w:val="0054110F"/>
    <w:rsid w:val="0054173C"/>
    <w:rsid w:val="00565FCC"/>
    <w:rsid w:val="005A7080"/>
    <w:rsid w:val="005C47F1"/>
    <w:rsid w:val="005E1F38"/>
    <w:rsid w:val="005F57F3"/>
    <w:rsid w:val="006054AB"/>
    <w:rsid w:val="00610F73"/>
    <w:rsid w:val="00631CB3"/>
    <w:rsid w:val="006810A6"/>
    <w:rsid w:val="006C64CB"/>
    <w:rsid w:val="006E585B"/>
    <w:rsid w:val="007070E4"/>
    <w:rsid w:val="007158A2"/>
    <w:rsid w:val="0078287C"/>
    <w:rsid w:val="00820AC0"/>
    <w:rsid w:val="00875592"/>
    <w:rsid w:val="008D24F9"/>
    <w:rsid w:val="008D2C40"/>
    <w:rsid w:val="00943C7A"/>
    <w:rsid w:val="00955A10"/>
    <w:rsid w:val="00974E31"/>
    <w:rsid w:val="009A241B"/>
    <w:rsid w:val="009C49F2"/>
    <w:rsid w:val="009E52A5"/>
    <w:rsid w:val="009F3206"/>
    <w:rsid w:val="00A2704F"/>
    <w:rsid w:val="00A85A3B"/>
    <w:rsid w:val="00A935F5"/>
    <w:rsid w:val="00AC5137"/>
    <w:rsid w:val="00AD25C3"/>
    <w:rsid w:val="00B151F5"/>
    <w:rsid w:val="00B2085F"/>
    <w:rsid w:val="00B21808"/>
    <w:rsid w:val="00B30034"/>
    <w:rsid w:val="00B33770"/>
    <w:rsid w:val="00B40158"/>
    <w:rsid w:val="00B73DD0"/>
    <w:rsid w:val="00BA2FA2"/>
    <w:rsid w:val="00BD32AA"/>
    <w:rsid w:val="00BE715E"/>
    <w:rsid w:val="00C028A9"/>
    <w:rsid w:val="00CA0CDF"/>
    <w:rsid w:val="00CD48F2"/>
    <w:rsid w:val="00D5708B"/>
    <w:rsid w:val="00DE1565"/>
    <w:rsid w:val="00DE720D"/>
    <w:rsid w:val="00F632D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0F"/>
    <w:pPr>
      <w:ind w:firstLine="851"/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85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0A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AE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35AE1"/>
    <w:pPr>
      <w:keepNext w:val="0"/>
      <w:keepLines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3"/>
    </w:pPr>
    <w:rPr>
      <w:rFonts w:ascii="Arial" w:hAnsi="Arial"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8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A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5A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5AE1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35AE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35A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35A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335AE1"/>
    <w:pPr>
      <w:ind w:left="360"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5AE1"/>
    <w:rPr>
      <w:rFonts w:ascii="Arial" w:hAnsi="Arial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35AE1"/>
    <w:pPr>
      <w:ind w:firstLine="935"/>
    </w:pPr>
    <w:rPr>
      <w:rFonts w:eastAsia="Times New Roman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5AE1"/>
    <w:rPr>
      <w:rFonts w:eastAsia="Times New Roman" w:cs="Times New Roman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335AE1"/>
    <w:rPr>
      <w:b/>
      <w:color w:val="000080"/>
      <w:sz w:val="20"/>
    </w:rPr>
  </w:style>
  <w:style w:type="paragraph" w:customStyle="1" w:styleId="ConsPlusNormal">
    <w:name w:val="ConsPlusNormal"/>
    <w:uiPriority w:val="99"/>
    <w:rsid w:val="001F77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76D32"/>
    <w:pPr>
      <w:ind w:left="720"/>
      <w:contextualSpacing/>
    </w:pPr>
  </w:style>
  <w:style w:type="paragraph" w:customStyle="1" w:styleId="a0">
    <w:name w:val="Текст (лев. подпись)"/>
    <w:basedOn w:val="Normal"/>
    <w:next w:val="Normal"/>
    <w:uiPriority w:val="99"/>
    <w:rsid w:val="00565FC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u">
    <w:name w:val="u"/>
    <w:basedOn w:val="Normal"/>
    <w:uiPriority w:val="99"/>
    <w:rsid w:val="00B208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208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122811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9</Pages>
  <Words>3113</Words>
  <Characters>17750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администрация</cp:lastModifiedBy>
  <cp:revision>30</cp:revision>
  <cp:lastPrinted>2012-03-20T05:43:00Z</cp:lastPrinted>
  <dcterms:created xsi:type="dcterms:W3CDTF">2012-02-03T05:09:00Z</dcterms:created>
  <dcterms:modified xsi:type="dcterms:W3CDTF">2012-04-05T10:28:00Z</dcterms:modified>
</cp:coreProperties>
</file>