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5D0" w:rsidRPr="00285F0E" w:rsidRDefault="005315D0" w:rsidP="005315D0">
      <w:pPr>
        <w:ind w:left="-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5D0" w:rsidRPr="00285F0E" w:rsidRDefault="005315D0" w:rsidP="005315D0">
      <w:pPr>
        <w:ind w:left="-360"/>
        <w:jc w:val="center"/>
        <w:rPr>
          <w:sz w:val="28"/>
          <w:szCs w:val="28"/>
        </w:rPr>
      </w:pPr>
    </w:p>
    <w:p w:rsidR="005315D0" w:rsidRPr="00285F0E" w:rsidRDefault="005315D0" w:rsidP="005315D0">
      <w:pPr>
        <w:ind w:left="-360"/>
        <w:jc w:val="center"/>
        <w:rPr>
          <w:b/>
          <w:sz w:val="28"/>
          <w:szCs w:val="28"/>
        </w:rPr>
      </w:pPr>
      <w:r w:rsidRPr="00285F0E">
        <w:rPr>
          <w:b/>
          <w:sz w:val="28"/>
          <w:szCs w:val="28"/>
        </w:rPr>
        <w:t xml:space="preserve">АДМИНИСТРАЦИЯ СТАРОЛЕУШКОВСКОГО </w:t>
      </w:r>
      <w:proofErr w:type="gramStart"/>
      <w:r w:rsidRPr="00285F0E">
        <w:rPr>
          <w:b/>
          <w:sz w:val="28"/>
          <w:szCs w:val="28"/>
        </w:rPr>
        <w:t>СЕЛЬСКОГО</w:t>
      </w:r>
      <w:proofErr w:type="gramEnd"/>
    </w:p>
    <w:p w:rsidR="005315D0" w:rsidRPr="00285F0E" w:rsidRDefault="005315D0" w:rsidP="005315D0">
      <w:pPr>
        <w:ind w:left="-360"/>
        <w:jc w:val="center"/>
        <w:rPr>
          <w:b/>
          <w:sz w:val="28"/>
          <w:szCs w:val="28"/>
        </w:rPr>
      </w:pPr>
      <w:r w:rsidRPr="00285F0E">
        <w:rPr>
          <w:b/>
          <w:sz w:val="28"/>
          <w:szCs w:val="28"/>
        </w:rPr>
        <w:t>ПОСЕЛЕНИЯ ПАВЛОВСКОГО РАЙОНА</w:t>
      </w:r>
    </w:p>
    <w:p w:rsidR="005315D0" w:rsidRPr="00285F0E" w:rsidRDefault="005315D0" w:rsidP="005315D0">
      <w:pPr>
        <w:jc w:val="center"/>
        <w:rPr>
          <w:b/>
          <w:i/>
          <w:sz w:val="28"/>
          <w:szCs w:val="28"/>
        </w:rPr>
      </w:pPr>
    </w:p>
    <w:p w:rsidR="005315D0" w:rsidRPr="00285F0E" w:rsidRDefault="005315D0" w:rsidP="005315D0">
      <w:pPr>
        <w:jc w:val="center"/>
        <w:rPr>
          <w:b/>
          <w:sz w:val="28"/>
          <w:szCs w:val="28"/>
        </w:rPr>
      </w:pPr>
      <w:r w:rsidRPr="00285F0E">
        <w:rPr>
          <w:b/>
          <w:sz w:val="28"/>
          <w:szCs w:val="28"/>
        </w:rPr>
        <w:t>ПОСТАНОВЛЕНИЕ</w:t>
      </w:r>
    </w:p>
    <w:p w:rsidR="005315D0" w:rsidRPr="00285F0E" w:rsidRDefault="005315D0" w:rsidP="005315D0">
      <w:pPr>
        <w:jc w:val="center"/>
        <w:rPr>
          <w:b/>
          <w:sz w:val="28"/>
          <w:szCs w:val="28"/>
        </w:rPr>
      </w:pPr>
    </w:p>
    <w:p w:rsidR="005315D0" w:rsidRPr="00285F0E" w:rsidRDefault="005315D0" w:rsidP="005315D0">
      <w:pPr>
        <w:rPr>
          <w:b/>
          <w:sz w:val="28"/>
          <w:szCs w:val="28"/>
        </w:rPr>
      </w:pPr>
      <w:r w:rsidRPr="00285F0E">
        <w:rPr>
          <w:sz w:val="28"/>
          <w:szCs w:val="28"/>
        </w:rPr>
        <w:t xml:space="preserve">от </w:t>
      </w:r>
      <w:r w:rsidRPr="00285F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</w:t>
      </w:r>
      <w:r w:rsidRPr="00285F0E">
        <w:rPr>
          <w:b/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285F0E">
        <w:rPr>
          <w:b/>
          <w:sz w:val="28"/>
          <w:szCs w:val="28"/>
        </w:rPr>
        <w:t xml:space="preserve">   </w:t>
      </w:r>
      <w:r w:rsidRPr="005315D0">
        <w:rPr>
          <w:sz w:val="28"/>
          <w:szCs w:val="28"/>
        </w:rPr>
        <w:t>№</w:t>
      </w:r>
      <w:r>
        <w:rPr>
          <w:b/>
          <w:sz w:val="28"/>
          <w:szCs w:val="28"/>
        </w:rPr>
        <w:t>______</w:t>
      </w:r>
    </w:p>
    <w:p w:rsidR="005315D0" w:rsidRPr="00285F0E" w:rsidRDefault="005315D0" w:rsidP="005315D0">
      <w:pPr>
        <w:rPr>
          <w:sz w:val="28"/>
          <w:szCs w:val="28"/>
        </w:rPr>
      </w:pPr>
      <w:r w:rsidRPr="00285F0E">
        <w:rPr>
          <w:b/>
          <w:sz w:val="28"/>
          <w:szCs w:val="28"/>
        </w:rPr>
        <w:t xml:space="preserve">                                             </w:t>
      </w:r>
      <w:r w:rsidRPr="00285F0E">
        <w:rPr>
          <w:sz w:val="28"/>
          <w:szCs w:val="28"/>
        </w:rPr>
        <w:t>ст-ца Старолеушковская</w:t>
      </w:r>
    </w:p>
    <w:p w:rsidR="005315D0" w:rsidRPr="00285F0E" w:rsidRDefault="005315D0" w:rsidP="005315D0">
      <w:pPr>
        <w:rPr>
          <w:sz w:val="28"/>
          <w:szCs w:val="28"/>
        </w:rPr>
      </w:pPr>
    </w:p>
    <w:p w:rsidR="005315D0" w:rsidRPr="00285F0E" w:rsidRDefault="005315D0" w:rsidP="005315D0">
      <w:pPr>
        <w:pStyle w:val="a3"/>
        <w:ind w:firstLine="0"/>
        <w:rPr>
          <w:sz w:val="28"/>
          <w:szCs w:val="28"/>
        </w:rPr>
      </w:pPr>
    </w:p>
    <w:p w:rsidR="005315D0" w:rsidRPr="00285F0E" w:rsidRDefault="005315D0" w:rsidP="005315D0">
      <w:pPr>
        <w:tabs>
          <w:tab w:val="left" w:pos="5387"/>
          <w:tab w:val="left" w:pos="9639"/>
        </w:tabs>
        <w:ind w:right="2"/>
        <w:jc w:val="center"/>
        <w:rPr>
          <w:b/>
          <w:bCs/>
          <w:sz w:val="28"/>
          <w:szCs w:val="28"/>
        </w:rPr>
      </w:pPr>
      <w:r w:rsidRPr="00285F0E">
        <w:rPr>
          <w:b/>
          <w:bCs/>
          <w:sz w:val="28"/>
          <w:szCs w:val="28"/>
        </w:rPr>
        <w:t xml:space="preserve">О внесении изменений  в постановление администрации Старолеушковского сельского поселения Павловского района от   21 октября   2013 года №155 «Об утверждении Порядка рассмотрения обращений граждан в администрации Старолеушковского сельского поселения  Павловского района»  </w:t>
      </w:r>
    </w:p>
    <w:p w:rsidR="005315D0" w:rsidRPr="00285F0E" w:rsidRDefault="005315D0" w:rsidP="005315D0">
      <w:pPr>
        <w:pStyle w:val="a3"/>
        <w:ind w:right="-1" w:firstLine="720"/>
        <w:jc w:val="center"/>
        <w:rPr>
          <w:sz w:val="28"/>
          <w:szCs w:val="28"/>
        </w:rPr>
      </w:pPr>
    </w:p>
    <w:p w:rsidR="005315D0" w:rsidRPr="00285F0E" w:rsidRDefault="005315D0" w:rsidP="005315D0">
      <w:pPr>
        <w:pStyle w:val="a3"/>
        <w:ind w:right="-1" w:firstLine="720"/>
        <w:rPr>
          <w:sz w:val="28"/>
          <w:szCs w:val="28"/>
        </w:rPr>
      </w:pPr>
      <w:r w:rsidRPr="00285F0E">
        <w:rPr>
          <w:sz w:val="28"/>
          <w:szCs w:val="28"/>
        </w:rPr>
        <w:t xml:space="preserve">  В целях приведения Порядка работы с обращениями граждан в администрации Старолеушковского сельского поселения Павловского района </w:t>
      </w:r>
      <w:r w:rsidR="00E6076E">
        <w:rPr>
          <w:sz w:val="28"/>
          <w:szCs w:val="28"/>
        </w:rPr>
        <w:t xml:space="preserve">и </w:t>
      </w:r>
      <w:r w:rsidRPr="00285F0E">
        <w:rPr>
          <w:sz w:val="28"/>
          <w:szCs w:val="28"/>
        </w:rPr>
        <w:t xml:space="preserve">в соответствие с Федеральным законом от </w:t>
      </w:r>
      <w:r w:rsidR="00E6076E">
        <w:rPr>
          <w:sz w:val="28"/>
          <w:szCs w:val="28"/>
        </w:rPr>
        <w:t>27</w:t>
      </w:r>
      <w:r w:rsidRPr="00285F0E">
        <w:rPr>
          <w:sz w:val="28"/>
          <w:szCs w:val="28"/>
        </w:rPr>
        <w:t xml:space="preserve"> ноября 201</w:t>
      </w:r>
      <w:r w:rsidR="00E6076E">
        <w:rPr>
          <w:sz w:val="28"/>
          <w:szCs w:val="28"/>
        </w:rPr>
        <w:t>7</w:t>
      </w:r>
      <w:r w:rsidRPr="00285F0E">
        <w:rPr>
          <w:sz w:val="28"/>
          <w:szCs w:val="28"/>
        </w:rPr>
        <w:t xml:space="preserve"> года № 3</w:t>
      </w:r>
      <w:r w:rsidR="00E6076E">
        <w:rPr>
          <w:sz w:val="28"/>
          <w:szCs w:val="28"/>
        </w:rPr>
        <w:t>5</w:t>
      </w:r>
      <w:r w:rsidRPr="00285F0E">
        <w:rPr>
          <w:sz w:val="28"/>
          <w:szCs w:val="28"/>
        </w:rPr>
        <w:t xml:space="preserve">5-ФЗ «О внесении изменений в </w:t>
      </w:r>
      <w:r w:rsidR="00E6076E">
        <w:rPr>
          <w:sz w:val="28"/>
          <w:szCs w:val="28"/>
        </w:rPr>
        <w:t>Федеральный закон</w:t>
      </w:r>
      <w:r w:rsidRPr="00285F0E">
        <w:rPr>
          <w:sz w:val="28"/>
          <w:szCs w:val="28"/>
        </w:rPr>
        <w:t xml:space="preserve"> «О порядке рассмотрения обращений граждан Российской Федерации»</w:t>
      </w:r>
      <w:r w:rsidRPr="00285F0E">
        <w:rPr>
          <w:bCs/>
          <w:sz w:val="28"/>
          <w:szCs w:val="28"/>
        </w:rPr>
        <w:t xml:space="preserve">, </w:t>
      </w:r>
      <w:proofErr w:type="spellStart"/>
      <w:proofErr w:type="gramStart"/>
      <w:r w:rsidRPr="00285F0E">
        <w:rPr>
          <w:sz w:val="28"/>
          <w:szCs w:val="28"/>
        </w:rPr>
        <w:t>п</w:t>
      </w:r>
      <w:proofErr w:type="spellEnd"/>
      <w:proofErr w:type="gramEnd"/>
      <w:r w:rsidRPr="00285F0E">
        <w:rPr>
          <w:sz w:val="28"/>
          <w:szCs w:val="28"/>
        </w:rPr>
        <w:t xml:space="preserve"> о с т а </w:t>
      </w:r>
      <w:proofErr w:type="spellStart"/>
      <w:r w:rsidRPr="00285F0E">
        <w:rPr>
          <w:sz w:val="28"/>
          <w:szCs w:val="28"/>
        </w:rPr>
        <w:t>н</w:t>
      </w:r>
      <w:proofErr w:type="spellEnd"/>
      <w:r w:rsidRPr="00285F0E">
        <w:rPr>
          <w:sz w:val="28"/>
          <w:szCs w:val="28"/>
        </w:rPr>
        <w:t xml:space="preserve"> о в л я ю:</w:t>
      </w:r>
    </w:p>
    <w:p w:rsidR="005315D0" w:rsidRPr="00285F0E" w:rsidRDefault="005315D0" w:rsidP="005315D0">
      <w:pPr>
        <w:pStyle w:val="a3"/>
        <w:ind w:right="-1" w:firstLine="708"/>
        <w:rPr>
          <w:sz w:val="28"/>
          <w:szCs w:val="28"/>
        </w:rPr>
      </w:pPr>
      <w:r w:rsidRPr="00285F0E">
        <w:rPr>
          <w:sz w:val="28"/>
          <w:szCs w:val="28"/>
        </w:rPr>
        <w:t>1. Внести в  постановление администрации</w:t>
      </w:r>
      <w:r w:rsidRPr="00285F0E">
        <w:rPr>
          <w:bCs/>
          <w:sz w:val="28"/>
          <w:szCs w:val="28"/>
        </w:rPr>
        <w:t xml:space="preserve"> Старолеушковского</w:t>
      </w:r>
      <w:r w:rsidRPr="00285F0E">
        <w:rPr>
          <w:sz w:val="28"/>
          <w:szCs w:val="28"/>
        </w:rPr>
        <w:t xml:space="preserve"> сельского поселения Павловского района </w:t>
      </w:r>
      <w:r w:rsidRPr="00285F0E">
        <w:rPr>
          <w:bCs/>
          <w:sz w:val="28"/>
          <w:szCs w:val="28"/>
        </w:rPr>
        <w:t xml:space="preserve">Краснодарского края от   21 октября   2013 года №155 «Об утверждении Порядка рассмотрения обращений граждан в администрации Старолеушковского сельского поселения  Павловского района»»,  </w:t>
      </w:r>
      <w:r w:rsidRPr="00285F0E">
        <w:rPr>
          <w:sz w:val="28"/>
          <w:szCs w:val="28"/>
        </w:rPr>
        <w:t>следующие изменения:</w:t>
      </w:r>
    </w:p>
    <w:p w:rsidR="00305F6C" w:rsidRPr="00325B18" w:rsidRDefault="005315D0" w:rsidP="006C415A">
      <w:pPr>
        <w:ind w:firstLine="708"/>
        <w:jc w:val="both"/>
        <w:rPr>
          <w:sz w:val="28"/>
          <w:szCs w:val="28"/>
        </w:rPr>
      </w:pPr>
      <w:r w:rsidRPr="00305F6C">
        <w:rPr>
          <w:sz w:val="28"/>
          <w:szCs w:val="28"/>
        </w:rPr>
        <w:t xml:space="preserve">1) </w:t>
      </w:r>
      <w:r w:rsidR="00305F6C" w:rsidRPr="00305F6C">
        <w:rPr>
          <w:sz w:val="28"/>
          <w:szCs w:val="28"/>
        </w:rPr>
        <w:t>раздел</w:t>
      </w:r>
      <w:r w:rsidRPr="00305F6C">
        <w:rPr>
          <w:sz w:val="28"/>
          <w:szCs w:val="28"/>
        </w:rPr>
        <w:t xml:space="preserve"> </w:t>
      </w:r>
      <w:r w:rsidR="00305F6C" w:rsidRPr="00305F6C">
        <w:rPr>
          <w:sz w:val="28"/>
          <w:szCs w:val="28"/>
        </w:rPr>
        <w:t>3.</w:t>
      </w:r>
      <w:r w:rsidR="00305F6C" w:rsidRPr="00325B18">
        <w:rPr>
          <w:sz w:val="28"/>
          <w:szCs w:val="28"/>
        </w:rPr>
        <w:t xml:space="preserve">4 </w:t>
      </w:r>
      <w:r w:rsidR="00360B99">
        <w:rPr>
          <w:sz w:val="28"/>
          <w:szCs w:val="28"/>
        </w:rPr>
        <w:t xml:space="preserve">приложения к постановлению изложить </w:t>
      </w:r>
      <w:r w:rsidR="00305F6C" w:rsidRPr="00325B18">
        <w:rPr>
          <w:sz w:val="28"/>
          <w:szCs w:val="28"/>
        </w:rPr>
        <w:t>дополнить</w:t>
      </w:r>
      <w:r w:rsidRPr="00325B18">
        <w:rPr>
          <w:sz w:val="28"/>
          <w:szCs w:val="28"/>
        </w:rPr>
        <w:t xml:space="preserve">  </w:t>
      </w:r>
      <w:r w:rsidR="00305F6C" w:rsidRPr="00325B18">
        <w:rPr>
          <w:sz w:val="28"/>
          <w:szCs w:val="28"/>
        </w:rPr>
        <w:t>пунктами 3.4.11- 3.4.12</w:t>
      </w:r>
      <w:r w:rsidRPr="00325B18">
        <w:rPr>
          <w:sz w:val="28"/>
          <w:szCs w:val="28"/>
        </w:rPr>
        <w:t xml:space="preserve"> следующе</w:t>
      </w:r>
      <w:r w:rsidR="00305F6C" w:rsidRPr="00325B18">
        <w:rPr>
          <w:sz w:val="28"/>
          <w:szCs w:val="28"/>
        </w:rPr>
        <w:t>го</w:t>
      </w:r>
      <w:r w:rsidRPr="00325B18">
        <w:rPr>
          <w:sz w:val="28"/>
          <w:szCs w:val="28"/>
        </w:rPr>
        <w:t xml:space="preserve"> </w:t>
      </w:r>
      <w:r w:rsidR="00305F6C" w:rsidRPr="00325B18">
        <w:rPr>
          <w:sz w:val="28"/>
          <w:szCs w:val="28"/>
        </w:rPr>
        <w:t>содержания</w:t>
      </w:r>
      <w:r w:rsidRPr="00325B18">
        <w:rPr>
          <w:sz w:val="28"/>
          <w:szCs w:val="28"/>
        </w:rPr>
        <w:t>: «3.</w:t>
      </w:r>
      <w:r w:rsidR="00305F6C" w:rsidRPr="00325B18">
        <w:rPr>
          <w:sz w:val="28"/>
          <w:szCs w:val="28"/>
        </w:rPr>
        <w:t>4.11</w:t>
      </w:r>
      <w:r w:rsidRPr="00325B18">
        <w:rPr>
          <w:sz w:val="28"/>
          <w:szCs w:val="28"/>
        </w:rPr>
        <w:t>.</w:t>
      </w:r>
      <w:r w:rsidR="00305F6C" w:rsidRPr="00325B18">
        <w:rPr>
          <w:sz w:val="28"/>
          <w:szCs w:val="28"/>
        </w:rPr>
        <w:t xml:space="preserve"> </w:t>
      </w:r>
      <w:r w:rsidR="00305F6C" w:rsidRPr="00325B18">
        <w:rPr>
          <w:rStyle w:val="a7"/>
          <w:color w:val="auto"/>
          <w:sz w:val="28"/>
          <w:szCs w:val="28"/>
          <w:shd w:val="clear" w:color="auto" w:fill="auto"/>
        </w:rPr>
        <w:t>В случае</w:t>
      </w:r>
      <w:proofErr w:type="gramStart"/>
      <w:r w:rsidR="00305F6C" w:rsidRPr="00325B18">
        <w:rPr>
          <w:rStyle w:val="a7"/>
          <w:color w:val="auto"/>
          <w:sz w:val="28"/>
          <w:szCs w:val="28"/>
          <w:shd w:val="clear" w:color="auto" w:fill="auto"/>
        </w:rPr>
        <w:t>,</w:t>
      </w:r>
      <w:proofErr w:type="gramEnd"/>
      <w:r w:rsidR="00305F6C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</w:t>
      </w:r>
      <w:r w:rsidR="000A1E18" w:rsidRPr="000A1E18">
        <w:rPr>
          <w:rStyle w:val="a9"/>
          <w:i w:val="0"/>
          <w:sz w:val="28"/>
          <w:szCs w:val="28"/>
        </w:rPr>
        <w:t xml:space="preserve">администрацию Старолеушковского сельского поселения </w:t>
      </w:r>
      <w:r w:rsidR="00305F6C" w:rsidRPr="00325B18">
        <w:rPr>
          <w:rStyle w:val="a7"/>
          <w:color w:val="auto"/>
          <w:sz w:val="28"/>
          <w:szCs w:val="28"/>
          <w:shd w:val="clear" w:color="auto" w:fill="auto"/>
        </w:rPr>
        <w:t>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325B18" w:rsidRPr="006C415A" w:rsidRDefault="00325B18" w:rsidP="006C415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         3.4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12. 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 случае поступления в </w:t>
      </w:r>
      <w:r w:rsidR="005E0C84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администрацию Старолеушковского сельского поселения</w:t>
      </w:r>
      <w:r w:rsidR="005E0C84" w:rsidRPr="006C415A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или должностному лицу письменного обращения, содержащего вопрос, ответ на который размещен в соответствии с </w:t>
      </w:r>
      <w:hyperlink r:id="rId5" w:anchor="/document/57428846/entry/1004" w:history="1">
        <w:r w:rsidR="00305F6C" w:rsidRPr="006C415A">
          <w:rPr>
            <w:rStyle w:val="a8"/>
            <w:rFonts w:ascii="Times New Roman" w:hAnsi="Times New Roman" w:cs="Times New Roman"/>
            <w:b w:val="0"/>
            <w:iCs/>
            <w:color w:val="auto"/>
            <w:sz w:val="28"/>
            <w:szCs w:val="28"/>
            <w:u w:val="none"/>
          </w:rPr>
          <w:t>частью 4 статьи 10</w:t>
        </w:r>
      </w:hyperlink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Федерального закона</w:t>
      </w:r>
      <w:r w:rsidR="0018634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6C415A">
        <w:rPr>
          <w:rFonts w:ascii="Times New Roman" w:hAnsi="Times New Roman" w:cs="Times New Roman"/>
          <w:b w:val="0"/>
          <w:color w:val="auto"/>
          <w:sz w:val="28"/>
          <w:szCs w:val="28"/>
        </w:rPr>
        <w:t>от 2 мая 2006 г. №</w:t>
      </w:r>
      <w:r w:rsidR="006C415A" w:rsidRPr="006C415A">
        <w:rPr>
          <w:rFonts w:ascii="Times New Roman" w:hAnsi="Times New Roman" w:cs="Times New Roman"/>
          <w:b w:val="0"/>
          <w:color w:val="auto"/>
          <w:sz w:val="28"/>
          <w:szCs w:val="28"/>
        </w:rPr>
        <w:t> 59-ФЗ "О порядке рассмотрения обращений граждан Российской Федерации" (дале</w:t>
      </w:r>
      <w:proofErr w:type="gramStart"/>
      <w:r w:rsidR="006C415A" w:rsidRPr="006C415A">
        <w:rPr>
          <w:rFonts w:ascii="Times New Roman" w:hAnsi="Times New Roman" w:cs="Times New Roman"/>
          <w:b w:val="0"/>
          <w:color w:val="auto"/>
          <w:sz w:val="28"/>
          <w:szCs w:val="28"/>
        </w:rPr>
        <w:t>е-</w:t>
      </w:r>
      <w:proofErr w:type="gramEnd"/>
      <w:r w:rsidR="006C415A" w:rsidRPr="006C41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Федеральный закон №59-ФЗ) 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 официальном сайте </w:t>
      </w:r>
      <w:r w:rsidR="005E0C84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администрации </w:t>
      </w:r>
      <w:r w:rsidR="005E0C84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Старолеушковского сельского поселения</w:t>
      </w:r>
      <w:r w:rsidR="00305F6C" w:rsidRPr="006C415A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="00305F6C" w:rsidRPr="006C415A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6C415A"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40443B" w:rsidRPr="0040443B" w:rsidRDefault="00325B18" w:rsidP="006C41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="005315D0" w:rsidRPr="00305F6C">
        <w:rPr>
          <w:sz w:val="28"/>
          <w:szCs w:val="28"/>
        </w:rPr>
        <w:t xml:space="preserve"> </w:t>
      </w:r>
      <w:r w:rsidR="0040443B">
        <w:rPr>
          <w:sz w:val="28"/>
          <w:szCs w:val="28"/>
        </w:rPr>
        <w:t xml:space="preserve">пункт 3.6.12. </w:t>
      </w:r>
      <w:r w:rsidR="001365F2">
        <w:rPr>
          <w:sz w:val="28"/>
          <w:szCs w:val="28"/>
        </w:rPr>
        <w:t>под</w:t>
      </w:r>
      <w:r w:rsidR="0040443B">
        <w:rPr>
          <w:sz w:val="28"/>
          <w:szCs w:val="28"/>
        </w:rPr>
        <w:t xml:space="preserve">раздела 3.6 приложения к постановлению изложить в следующей редакции: «3.6.12. </w:t>
      </w:r>
      <w:r w:rsidR="0040443B" w:rsidRPr="0040443B">
        <w:rPr>
          <w:sz w:val="28"/>
          <w:szCs w:val="28"/>
        </w:rPr>
        <w:t xml:space="preserve">Обращение, поступившее в </w:t>
      </w:r>
      <w:r w:rsidR="000A1E18" w:rsidRPr="000A1E18">
        <w:rPr>
          <w:rStyle w:val="a9"/>
          <w:i w:val="0"/>
          <w:sz w:val="28"/>
          <w:szCs w:val="28"/>
        </w:rPr>
        <w:t>администрацию Старолеушковского сельского поселения</w:t>
      </w:r>
      <w:r w:rsidR="0040443B" w:rsidRPr="000A1E18">
        <w:rPr>
          <w:sz w:val="28"/>
          <w:szCs w:val="28"/>
        </w:rPr>
        <w:t xml:space="preserve"> </w:t>
      </w:r>
      <w:r w:rsidR="0040443B" w:rsidRPr="0040443B">
        <w:rPr>
          <w:sz w:val="28"/>
          <w:szCs w:val="28"/>
        </w:rPr>
        <w:t>или должностному лицу в форме электронного документа, подлежит рассмотрению в порядке, установленном Федеральным законом</w:t>
      </w:r>
      <w:r w:rsidR="0040443B">
        <w:rPr>
          <w:sz w:val="28"/>
          <w:szCs w:val="28"/>
        </w:rPr>
        <w:t xml:space="preserve"> </w:t>
      </w:r>
      <w:r w:rsidR="0040443B" w:rsidRPr="006C415A">
        <w:rPr>
          <w:sz w:val="28"/>
          <w:szCs w:val="28"/>
        </w:rPr>
        <w:t>№59-ФЗ.</w:t>
      </w:r>
      <w:r w:rsidR="0040443B" w:rsidRPr="0040443B">
        <w:rPr>
          <w:sz w:val="28"/>
          <w:szCs w:val="28"/>
        </w:rPr>
        <w:t xml:space="preserve"> В обращении гражданин в обязательном порядке указывает свои фамилию, имя, отчество (последнее - при наличии), адрес электронной почты, </w:t>
      </w:r>
      <w:r w:rsidR="0040443B" w:rsidRPr="0040443B">
        <w:rPr>
          <w:rStyle w:val="a7"/>
          <w:color w:val="auto"/>
          <w:sz w:val="28"/>
          <w:szCs w:val="28"/>
          <w:shd w:val="clear" w:color="auto" w:fill="auto"/>
        </w:rPr>
        <w:t>по которому должны быть направлены</w:t>
      </w:r>
      <w:r w:rsidR="0040443B" w:rsidRPr="0040443B">
        <w:rPr>
          <w:sz w:val="28"/>
          <w:szCs w:val="28"/>
        </w:rPr>
        <w:t xml:space="preserve"> ответ, </w:t>
      </w:r>
      <w:r w:rsidR="0040443B" w:rsidRPr="0040443B">
        <w:rPr>
          <w:rStyle w:val="a7"/>
          <w:color w:val="auto"/>
          <w:sz w:val="28"/>
          <w:szCs w:val="28"/>
          <w:shd w:val="clear" w:color="auto" w:fill="auto"/>
        </w:rPr>
        <w:t>уведомление о переадресации обращения</w:t>
      </w:r>
      <w:r w:rsidR="0040443B" w:rsidRPr="0040443B">
        <w:rPr>
          <w:sz w:val="28"/>
          <w:szCs w:val="28"/>
        </w:rPr>
        <w:t>. Гражданин вправе приложить к такому обращению необходимые документы и материалы в электронной форме</w:t>
      </w:r>
      <w:proofErr w:type="gramStart"/>
      <w:r w:rsidR="0040443B" w:rsidRPr="0040443B">
        <w:rPr>
          <w:sz w:val="28"/>
          <w:szCs w:val="28"/>
        </w:rPr>
        <w:t>.</w:t>
      </w:r>
      <w:r w:rsidR="0040443B">
        <w:rPr>
          <w:sz w:val="28"/>
          <w:szCs w:val="28"/>
        </w:rPr>
        <w:t>»;</w:t>
      </w:r>
      <w:proofErr w:type="gramEnd"/>
    </w:p>
    <w:p w:rsidR="005315D0" w:rsidRPr="00960761" w:rsidRDefault="00325B18" w:rsidP="009607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1365F2">
        <w:rPr>
          <w:sz w:val="28"/>
          <w:szCs w:val="28"/>
        </w:rPr>
        <w:t>под</w:t>
      </w:r>
      <w:r w:rsidR="0040443B" w:rsidRPr="00305F6C">
        <w:rPr>
          <w:sz w:val="28"/>
          <w:szCs w:val="28"/>
        </w:rPr>
        <w:t>раздел 3.</w:t>
      </w:r>
      <w:r w:rsidR="0040443B">
        <w:rPr>
          <w:sz w:val="28"/>
          <w:szCs w:val="28"/>
        </w:rPr>
        <w:t>6</w:t>
      </w:r>
      <w:r w:rsidR="0040443B" w:rsidRPr="00325B18">
        <w:rPr>
          <w:sz w:val="28"/>
          <w:szCs w:val="28"/>
        </w:rPr>
        <w:t xml:space="preserve"> </w:t>
      </w:r>
      <w:r w:rsidR="00360B99">
        <w:rPr>
          <w:sz w:val="28"/>
          <w:szCs w:val="28"/>
        </w:rPr>
        <w:t xml:space="preserve">приложения к постановлению </w:t>
      </w:r>
      <w:r w:rsidR="0040443B" w:rsidRPr="00325B18">
        <w:rPr>
          <w:sz w:val="28"/>
          <w:szCs w:val="28"/>
        </w:rPr>
        <w:t>дополнить  пункт</w:t>
      </w:r>
      <w:r w:rsidR="0040443B">
        <w:rPr>
          <w:sz w:val="28"/>
          <w:szCs w:val="28"/>
        </w:rPr>
        <w:t>о</w:t>
      </w:r>
      <w:r w:rsidR="0040443B" w:rsidRPr="00325B18">
        <w:rPr>
          <w:sz w:val="28"/>
          <w:szCs w:val="28"/>
        </w:rPr>
        <w:t xml:space="preserve">м </w:t>
      </w:r>
      <w:r w:rsidR="0040443B">
        <w:rPr>
          <w:sz w:val="28"/>
          <w:szCs w:val="28"/>
        </w:rPr>
        <w:t>3.6.</w:t>
      </w:r>
      <w:r w:rsidR="0040443B" w:rsidRPr="00325B18">
        <w:rPr>
          <w:sz w:val="28"/>
          <w:szCs w:val="28"/>
        </w:rPr>
        <w:t>2</w:t>
      </w:r>
      <w:r w:rsidR="0040443B">
        <w:rPr>
          <w:sz w:val="28"/>
          <w:szCs w:val="28"/>
        </w:rPr>
        <w:t>0.</w:t>
      </w:r>
      <w:r w:rsidR="0040443B" w:rsidRPr="00325B18">
        <w:rPr>
          <w:sz w:val="28"/>
          <w:szCs w:val="28"/>
        </w:rPr>
        <w:t xml:space="preserve"> следующего содержания: «3.6.20. Ответ на обращение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направляется в форме электронного документа </w:t>
      </w:r>
      <w:r w:rsidR="0040443B" w:rsidRPr="00205BD7">
        <w:rPr>
          <w:rStyle w:val="a7"/>
          <w:color w:val="auto"/>
          <w:sz w:val="28"/>
          <w:szCs w:val="28"/>
          <w:shd w:val="clear" w:color="auto" w:fill="auto"/>
        </w:rPr>
        <w:t>по</w:t>
      </w:r>
      <w:r w:rsidR="0040443B" w:rsidRPr="00205BD7">
        <w:rPr>
          <w:rStyle w:val="a7"/>
          <w:color w:val="auto"/>
          <w:sz w:val="28"/>
          <w:szCs w:val="28"/>
        </w:rPr>
        <w:t xml:space="preserve"> </w:t>
      </w:r>
      <w:r w:rsidR="0040443B" w:rsidRPr="00205BD7">
        <w:rPr>
          <w:rStyle w:val="a7"/>
          <w:color w:val="auto"/>
          <w:sz w:val="28"/>
          <w:szCs w:val="28"/>
          <w:shd w:val="clear" w:color="auto" w:fill="auto"/>
        </w:rPr>
        <w:t>адресу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электронной почты</w:t>
      </w:r>
      <w:r w:rsidR="0040443B" w:rsidRPr="00325B18">
        <w:rPr>
          <w:sz w:val="28"/>
          <w:szCs w:val="28"/>
        </w:rPr>
        <w:t xml:space="preserve">,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указанному в обращении, поступившем</w:t>
      </w:r>
      <w:r w:rsidR="0040443B" w:rsidRPr="00325B18">
        <w:rPr>
          <w:sz w:val="28"/>
          <w:szCs w:val="28"/>
        </w:rPr>
        <w:t xml:space="preserve"> в </w:t>
      </w:r>
      <w:r w:rsidR="000A1E18" w:rsidRPr="000A1E18">
        <w:rPr>
          <w:rStyle w:val="a9"/>
          <w:i w:val="0"/>
          <w:sz w:val="28"/>
          <w:szCs w:val="28"/>
        </w:rPr>
        <w:t>администрацию Старолеушковского сельского поселения</w:t>
      </w:r>
      <w:r w:rsidR="000A1E18" w:rsidRPr="006C415A">
        <w:rPr>
          <w:rStyle w:val="a9"/>
          <w:i w:val="0"/>
          <w:sz w:val="28"/>
          <w:szCs w:val="28"/>
        </w:rPr>
        <w:t xml:space="preserve"> </w:t>
      </w:r>
      <w:r w:rsidR="0040443B" w:rsidRPr="00325B18">
        <w:rPr>
          <w:sz w:val="28"/>
          <w:szCs w:val="28"/>
        </w:rPr>
        <w:t xml:space="preserve">или должностному лицу в форме электронного документа,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и</w:t>
      </w:r>
      <w:r w:rsidR="0040443B" w:rsidRPr="00325B18">
        <w:rPr>
          <w:sz w:val="28"/>
          <w:szCs w:val="28"/>
        </w:rPr>
        <w:t xml:space="preserve"> в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письменной</w:t>
      </w:r>
      <w:r w:rsidR="0040443B" w:rsidRPr="00325B18">
        <w:rPr>
          <w:sz w:val="28"/>
          <w:szCs w:val="28"/>
        </w:rPr>
        <w:t xml:space="preserve"> форме по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почтовому</w:t>
      </w:r>
      <w:r w:rsidR="0040443B" w:rsidRPr="00325B18">
        <w:rPr>
          <w:sz w:val="28"/>
          <w:szCs w:val="28"/>
        </w:rPr>
        <w:t xml:space="preserve"> адресу, указанному в обращении,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поступившем в орган местного самоуправления</w:t>
      </w:r>
      <w:r w:rsidR="0040443B" w:rsidRPr="00325B18">
        <w:rPr>
          <w:sz w:val="28"/>
          <w:szCs w:val="28"/>
        </w:rPr>
        <w:t xml:space="preserve"> или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должностному лицу</w:t>
      </w:r>
      <w:r w:rsidR="0040443B" w:rsidRPr="00325B18">
        <w:rPr>
          <w:sz w:val="28"/>
          <w:szCs w:val="28"/>
        </w:rPr>
        <w:t xml:space="preserve"> в письменной форме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. </w:t>
      </w:r>
      <w:proofErr w:type="gramStart"/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Кроме того, на поступившее в </w:t>
      </w:r>
      <w:r w:rsidR="000A1E18" w:rsidRPr="000A1E18">
        <w:rPr>
          <w:rStyle w:val="a9"/>
          <w:i w:val="0"/>
          <w:sz w:val="28"/>
          <w:szCs w:val="28"/>
        </w:rPr>
        <w:t>администрацию Старолеушковского сельского поселения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или должностному лицу обращение, содержащее предложение, заявление или жалобу, которые затрагивают интересы</w:t>
      </w:r>
      <w:r w:rsidR="0040443B" w:rsidRPr="00325B18">
        <w:rPr>
          <w:rStyle w:val="a7"/>
          <w:color w:val="auto"/>
          <w:sz w:val="28"/>
          <w:szCs w:val="28"/>
        </w:rPr>
        <w:t xml:space="preserve">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>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</w:t>
      </w:r>
      <w:r w:rsidR="0040443B" w:rsidRPr="00325B18">
        <w:rPr>
          <w:sz w:val="28"/>
          <w:szCs w:val="28"/>
        </w:rPr>
        <w:t xml:space="preserve">, 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может быть размещен с соблюдением требований </w:t>
      </w:r>
      <w:hyperlink w:anchor="sub_602" w:history="1">
        <w:r w:rsidR="0040443B" w:rsidRPr="00325B18">
          <w:rPr>
            <w:rStyle w:val="aa"/>
            <w:color w:val="auto"/>
            <w:sz w:val="28"/>
            <w:szCs w:val="28"/>
          </w:rPr>
          <w:t>части 2 статьи 6</w:t>
        </w:r>
      </w:hyperlink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Федерального</w:t>
      </w:r>
      <w:proofErr w:type="gramEnd"/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</w:t>
      </w:r>
      <w:r w:rsidR="0040443B" w:rsidRPr="006C415A">
        <w:rPr>
          <w:rStyle w:val="a7"/>
          <w:color w:val="auto"/>
          <w:sz w:val="28"/>
          <w:szCs w:val="28"/>
          <w:shd w:val="clear" w:color="auto" w:fill="auto"/>
        </w:rPr>
        <w:t>закона  №59-ФЗ</w:t>
      </w:r>
      <w:r w:rsidR="0040443B" w:rsidRPr="00325B18">
        <w:rPr>
          <w:rStyle w:val="a7"/>
          <w:color w:val="auto"/>
          <w:sz w:val="28"/>
          <w:szCs w:val="28"/>
          <w:shd w:val="clear" w:color="auto" w:fill="auto"/>
        </w:rPr>
        <w:t xml:space="preserve">  на официальном сайте </w:t>
      </w:r>
      <w:r w:rsidR="000A1E18" w:rsidRPr="000A1E18">
        <w:rPr>
          <w:rStyle w:val="a9"/>
          <w:i w:val="0"/>
          <w:sz w:val="28"/>
          <w:szCs w:val="28"/>
        </w:rPr>
        <w:t>администрации Старолеушковского сельского поселения</w:t>
      </w:r>
      <w:r w:rsidR="000A1E18" w:rsidRPr="006C415A">
        <w:rPr>
          <w:rStyle w:val="a9"/>
          <w:i w:val="0"/>
          <w:sz w:val="28"/>
          <w:szCs w:val="28"/>
        </w:rPr>
        <w:t xml:space="preserve"> </w:t>
      </w:r>
      <w:r w:rsidR="0040443B" w:rsidRPr="00325B18">
        <w:rPr>
          <w:sz w:val="28"/>
          <w:szCs w:val="28"/>
        </w:rPr>
        <w:t xml:space="preserve">в </w:t>
      </w:r>
      <w:r w:rsidR="0040443B" w:rsidRPr="00960761">
        <w:rPr>
          <w:rStyle w:val="a7"/>
          <w:color w:val="auto"/>
          <w:sz w:val="28"/>
          <w:szCs w:val="28"/>
          <w:shd w:val="clear" w:color="auto" w:fill="auto"/>
        </w:rPr>
        <w:t>информационно-телекоммуникационной сети "Интернет"</w:t>
      </w:r>
      <w:proofErr w:type="gramStart"/>
      <w:r w:rsidR="0040443B" w:rsidRPr="00960761">
        <w:rPr>
          <w:sz w:val="28"/>
          <w:szCs w:val="28"/>
        </w:rPr>
        <w:t>.»</w:t>
      </w:r>
      <w:proofErr w:type="gramEnd"/>
      <w:r w:rsidR="0040443B" w:rsidRPr="00960761">
        <w:rPr>
          <w:sz w:val="28"/>
          <w:szCs w:val="28"/>
        </w:rPr>
        <w:t>;</w:t>
      </w:r>
    </w:p>
    <w:p w:rsidR="0040443B" w:rsidRPr="00960761" w:rsidRDefault="00960761" w:rsidP="00960761">
      <w:pPr>
        <w:jc w:val="both"/>
        <w:rPr>
          <w:sz w:val="28"/>
          <w:szCs w:val="28"/>
        </w:rPr>
      </w:pPr>
      <w:r w:rsidRPr="00960761">
        <w:rPr>
          <w:sz w:val="28"/>
          <w:szCs w:val="28"/>
        </w:rPr>
        <w:tab/>
        <w:t xml:space="preserve">4) раздел 1 дополнить пунктом 1.8 следующего содержания: «1.8. </w:t>
      </w:r>
      <w:bookmarkStart w:id="0" w:name="sub_501501"/>
      <w:proofErr w:type="gramStart"/>
      <w:r w:rsidRPr="00960761">
        <w:rPr>
          <w:sz w:val="28"/>
          <w:szCs w:val="28"/>
        </w:rPr>
        <w:t xml:space="preserve">При рассмотрении обращения </w:t>
      </w:r>
      <w:r w:rsidR="000A1E18" w:rsidRPr="000A1E18">
        <w:rPr>
          <w:rStyle w:val="a9"/>
          <w:i w:val="0"/>
          <w:sz w:val="28"/>
          <w:szCs w:val="28"/>
        </w:rPr>
        <w:t>администрацией Старолеушковского сельского поселения</w:t>
      </w:r>
      <w:r w:rsidR="000A1E18" w:rsidRPr="006C415A">
        <w:rPr>
          <w:rStyle w:val="a9"/>
          <w:i w:val="0"/>
          <w:sz w:val="28"/>
          <w:szCs w:val="28"/>
        </w:rPr>
        <w:t xml:space="preserve"> </w:t>
      </w:r>
      <w:r w:rsidRPr="00960761">
        <w:rPr>
          <w:sz w:val="28"/>
          <w:szCs w:val="28"/>
        </w:rPr>
        <w:t>или должностным лицом гражданин имеет право</w:t>
      </w:r>
      <w:bookmarkEnd w:id="0"/>
      <w:r w:rsidRPr="00960761">
        <w:rPr>
          <w:sz w:val="28"/>
          <w:szCs w:val="28"/>
        </w:rPr>
        <w:t xml:space="preserve"> получать письменный ответ по существу поставленных в обращении вопросов, за исключением случаев, указанных в </w:t>
      </w:r>
      <w:hyperlink w:anchor="sub_11" w:history="1">
        <w:r w:rsidRPr="00960761">
          <w:rPr>
            <w:rStyle w:val="aa"/>
            <w:color w:val="auto"/>
            <w:sz w:val="28"/>
            <w:szCs w:val="28"/>
          </w:rPr>
          <w:t>статье 11</w:t>
        </w:r>
      </w:hyperlink>
      <w:r w:rsidRPr="00960761">
        <w:rPr>
          <w:sz w:val="28"/>
          <w:szCs w:val="28"/>
        </w:rPr>
        <w:t xml:space="preserve"> Федерального </w:t>
      </w:r>
      <w:r w:rsidRPr="006C415A">
        <w:rPr>
          <w:sz w:val="28"/>
          <w:szCs w:val="28"/>
        </w:rPr>
        <w:t>закона №59-ФЗ,</w:t>
      </w:r>
      <w:r w:rsidRPr="00960761">
        <w:rPr>
          <w:sz w:val="28"/>
          <w:szCs w:val="28"/>
        </w:rPr>
        <w:t xml:space="preserve"> </w:t>
      </w:r>
      <w:r w:rsidRPr="006C415A">
        <w:rPr>
          <w:rStyle w:val="a7"/>
          <w:color w:val="auto"/>
          <w:sz w:val="28"/>
          <w:szCs w:val="28"/>
          <w:shd w:val="clear" w:color="auto" w:fill="auto"/>
        </w:rPr>
        <w:t xml:space="preserve">а в случае, предусмотренном </w:t>
      </w:r>
      <w:hyperlink w:anchor="sub_1151" w:history="1">
        <w:r w:rsidRPr="006C415A">
          <w:rPr>
            <w:rStyle w:val="aa"/>
            <w:color w:val="auto"/>
            <w:sz w:val="28"/>
            <w:szCs w:val="28"/>
          </w:rPr>
          <w:t>частью 5.1 статьи 11</w:t>
        </w:r>
      </w:hyperlink>
      <w:r w:rsidRPr="006C415A">
        <w:rPr>
          <w:rStyle w:val="a7"/>
          <w:color w:val="auto"/>
          <w:sz w:val="28"/>
          <w:szCs w:val="28"/>
          <w:shd w:val="clear" w:color="auto" w:fill="auto"/>
        </w:rPr>
        <w:t xml:space="preserve"> Федерального закона №59-ФЗ, на основании обращения с просьбой о его предоставлении,</w:t>
      </w:r>
      <w:r w:rsidRPr="006C415A">
        <w:rPr>
          <w:sz w:val="28"/>
          <w:szCs w:val="28"/>
        </w:rPr>
        <w:t xml:space="preserve"> уведомление о переадресации письменного обращения в </w:t>
      </w:r>
      <w:r w:rsidR="000A1E18" w:rsidRPr="000A1E18">
        <w:rPr>
          <w:rStyle w:val="a9"/>
          <w:i w:val="0"/>
          <w:sz w:val="28"/>
          <w:szCs w:val="28"/>
        </w:rPr>
        <w:t>администрацию Старолеушковского сельского</w:t>
      </w:r>
      <w:proofErr w:type="gramEnd"/>
      <w:r w:rsidR="000A1E18" w:rsidRPr="000A1E18">
        <w:rPr>
          <w:rStyle w:val="a9"/>
          <w:i w:val="0"/>
          <w:sz w:val="28"/>
          <w:szCs w:val="28"/>
        </w:rPr>
        <w:t xml:space="preserve"> поселения</w:t>
      </w:r>
      <w:r w:rsidR="000A1E18" w:rsidRPr="006C415A">
        <w:rPr>
          <w:rStyle w:val="a9"/>
          <w:i w:val="0"/>
          <w:sz w:val="28"/>
          <w:szCs w:val="28"/>
        </w:rPr>
        <w:t xml:space="preserve"> </w:t>
      </w:r>
      <w:r w:rsidRPr="006C415A">
        <w:rPr>
          <w:sz w:val="28"/>
          <w:szCs w:val="28"/>
        </w:rPr>
        <w:t>или должностному лицу, в компетенцию</w:t>
      </w:r>
      <w:r w:rsidRPr="00960761">
        <w:rPr>
          <w:sz w:val="28"/>
          <w:szCs w:val="28"/>
        </w:rPr>
        <w:t xml:space="preserve"> которых входит решение поставленных в обращении вопросов</w:t>
      </w:r>
      <w:proofErr w:type="gramStart"/>
      <w:r w:rsidRPr="00960761">
        <w:rPr>
          <w:sz w:val="28"/>
          <w:szCs w:val="28"/>
        </w:rPr>
        <w:t xml:space="preserve">.». </w:t>
      </w:r>
      <w:proofErr w:type="gramEnd"/>
    </w:p>
    <w:p w:rsidR="005315D0" w:rsidRPr="00960761" w:rsidRDefault="005315D0" w:rsidP="00960761">
      <w:pPr>
        <w:pStyle w:val="2"/>
        <w:rPr>
          <w:szCs w:val="28"/>
        </w:rPr>
      </w:pPr>
      <w:r w:rsidRPr="00960761">
        <w:rPr>
          <w:szCs w:val="28"/>
        </w:rPr>
        <w:lastRenderedPageBreak/>
        <w:t xml:space="preserve">  </w:t>
      </w:r>
      <w:r w:rsidRPr="00960761">
        <w:rPr>
          <w:szCs w:val="28"/>
        </w:rPr>
        <w:tab/>
        <w:t>2.  Постановление вступает в силу со дня  его обнародования</w:t>
      </w:r>
      <w:r w:rsidR="000A1E18">
        <w:rPr>
          <w:szCs w:val="28"/>
        </w:rPr>
        <w:t xml:space="preserve"> и распространяется на правоотношения, возникшие с </w:t>
      </w:r>
      <w:r w:rsidR="00F77B39">
        <w:rPr>
          <w:szCs w:val="28"/>
        </w:rPr>
        <w:t>8 декабря 2017 года</w:t>
      </w:r>
      <w:r w:rsidRPr="00960761">
        <w:rPr>
          <w:szCs w:val="28"/>
        </w:rPr>
        <w:t>.</w:t>
      </w:r>
    </w:p>
    <w:p w:rsidR="005315D0" w:rsidRPr="00960761" w:rsidRDefault="005315D0" w:rsidP="00960761">
      <w:pPr>
        <w:pStyle w:val="a3"/>
        <w:ind w:left="225" w:right="-1" w:firstLine="59"/>
        <w:rPr>
          <w:sz w:val="28"/>
          <w:szCs w:val="28"/>
        </w:rPr>
      </w:pPr>
    </w:p>
    <w:p w:rsidR="005315D0" w:rsidRPr="00960761" w:rsidRDefault="005315D0" w:rsidP="00960761">
      <w:pPr>
        <w:jc w:val="both"/>
        <w:rPr>
          <w:sz w:val="28"/>
          <w:szCs w:val="28"/>
        </w:rPr>
      </w:pPr>
      <w:r w:rsidRPr="00960761">
        <w:rPr>
          <w:sz w:val="28"/>
          <w:szCs w:val="28"/>
        </w:rPr>
        <w:t xml:space="preserve">Глава Старолеушковского </w:t>
      </w:r>
      <w:proofErr w:type="gramStart"/>
      <w:r w:rsidRPr="00960761">
        <w:rPr>
          <w:sz w:val="28"/>
          <w:szCs w:val="28"/>
        </w:rPr>
        <w:t>сельского</w:t>
      </w:r>
      <w:proofErr w:type="gramEnd"/>
    </w:p>
    <w:p w:rsidR="00634C06" w:rsidRPr="00305F6C" w:rsidRDefault="005315D0" w:rsidP="00960761">
      <w:pPr>
        <w:jc w:val="both"/>
        <w:rPr>
          <w:sz w:val="28"/>
          <w:szCs w:val="28"/>
        </w:rPr>
      </w:pPr>
      <w:r w:rsidRPr="00960761">
        <w:rPr>
          <w:sz w:val="28"/>
          <w:szCs w:val="28"/>
        </w:rPr>
        <w:t xml:space="preserve">поселения Павловского района                                                    </w:t>
      </w:r>
      <w:r w:rsidR="00960761" w:rsidRPr="00960761">
        <w:rPr>
          <w:sz w:val="28"/>
          <w:szCs w:val="28"/>
        </w:rPr>
        <w:t>Р.Ю</w:t>
      </w:r>
      <w:r w:rsidR="00960761">
        <w:rPr>
          <w:sz w:val="28"/>
          <w:szCs w:val="28"/>
        </w:rPr>
        <w:t>.Любченко</w:t>
      </w:r>
    </w:p>
    <w:sectPr w:rsidR="00634C06" w:rsidRPr="00305F6C" w:rsidSect="005315D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5D0"/>
    <w:rsid w:val="0008269D"/>
    <w:rsid w:val="000A1E18"/>
    <w:rsid w:val="001365F2"/>
    <w:rsid w:val="0018634C"/>
    <w:rsid w:val="001C0839"/>
    <w:rsid w:val="00205BD7"/>
    <w:rsid w:val="00305F6C"/>
    <w:rsid w:val="003101F5"/>
    <w:rsid w:val="00324B3B"/>
    <w:rsid w:val="00325B18"/>
    <w:rsid w:val="00360B99"/>
    <w:rsid w:val="00396DDD"/>
    <w:rsid w:val="003E1746"/>
    <w:rsid w:val="0040443B"/>
    <w:rsid w:val="00492ABE"/>
    <w:rsid w:val="005315D0"/>
    <w:rsid w:val="005C150A"/>
    <w:rsid w:val="005E0C84"/>
    <w:rsid w:val="00634C06"/>
    <w:rsid w:val="006724F4"/>
    <w:rsid w:val="006C415A"/>
    <w:rsid w:val="00872440"/>
    <w:rsid w:val="009243D7"/>
    <w:rsid w:val="0094761C"/>
    <w:rsid w:val="00960761"/>
    <w:rsid w:val="00CE197C"/>
    <w:rsid w:val="00CE623A"/>
    <w:rsid w:val="00DB6A04"/>
    <w:rsid w:val="00DE744D"/>
    <w:rsid w:val="00E6076E"/>
    <w:rsid w:val="00F77B39"/>
    <w:rsid w:val="00FC27E6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C41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315D0"/>
    <w:pPr>
      <w:ind w:firstLine="1843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315D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5315D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531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1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5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Добавленный текст"/>
    <w:uiPriority w:val="99"/>
    <w:rsid w:val="00305F6C"/>
    <w:rPr>
      <w:color w:val="000000"/>
      <w:shd w:val="clear" w:color="auto" w:fill="C1D7FF"/>
    </w:rPr>
  </w:style>
  <w:style w:type="character" w:styleId="a8">
    <w:name w:val="Hyperlink"/>
    <w:basedOn w:val="a0"/>
    <w:uiPriority w:val="99"/>
    <w:semiHidden/>
    <w:unhideWhenUsed/>
    <w:rsid w:val="00305F6C"/>
    <w:rPr>
      <w:color w:val="0000FF"/>
      <w:u w:val="single"/>
    </w:rPr>
  </w:style>
  <w:style w:type="character" w:styleId="a9">
    <w:name w:val="Emphasis"/>
    <w:basedOn w:val="a0"/>
    <w:uiPriority w:val="20"/>
    <w:qFormat/>
    <w:rsid w:val="00305F6C"/>
    <w:rPr>
      <w:i/>
      <w:iCs/>
    </w:rPr>
  </w:style>
  <w:style w:type="character" w:customStyle="1" w:styleId="aa">
    <w:name w:val="Гипертекстовая ссылка"/>
    <w:basedOn w:val="a0"/>
    <w:uiPriority w:val="99"/>
    <w:rsid w:val="00325B18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6C415A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2017-12-06T07:54:00Z</dcterms:created>
  <dcterms:modified xsi:type="dcterms:W3CDTF">2017-12-28T12:13:00Z</dcterms:modified>
</cp:coreProperties>
</file>