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59" w:rsidRPr="00857FC7" w:rsidRDefault="009F0EB8" w:rsidP="0043251A">
      <w:pPr>
        <w:spacing w:before="240"/>
        <w:jc w:val="center"/>
        <w:rPr>
          <w:b/>
          <w:color w:val="000000"/>
          <w:sz w:val="54"/>
          <w:szCs w:val="54"/>
        </w:rPr>
      </w:pPr>
      <w:r w:rsidRPr="00857FC7">
        <w:rPr>
          <w:b/>
          <w:color w:val="000000"/>
          <w:sz w:val="54"/>
          <w:szCs w:val="54"/>
        </w:rPr>
        <w:t>Памятка</w:t>
      </w:r>
    </w:p>
    <w:p w:rsidR="009F0EB8" w:rsidRPr="00560F40" w:rsidRDefault="009F0EB8" w:rsidP="0043251A">
      <w:pPr>
        <w:spacing w:after="60"/>
        <w:jc w:val="center"/>
        <w:rPr>
          <w:b/>
          <w:bCs/>
          <w:color w:val="000000"/>
          <w:sz w:val="47"/>
          <w:szCs w:val="47"/>
        </w:rPr>
      </w:pPr>
      <w:r w:rsidRPr="00560F40">
        <w:rPr>
          <w:b/>
          <w:color w:val="000000"/>
          <w:sz w:val="47"/>
          <w:szCs w:val="47"/>
        </w:rPr>
        <w:t>«Осторожно: секты!»</w:t>
      </w:r>
    </w:p>
    <w:p w:rsidR="009D5D2C" w:rsidRPr="00857FC7" w:rsidRDefault="009D5D2C" w:rsidP="009D5D2C">
      <w:pPr>
        <w:spacing w:line="254" w:lineRule="auto"/>
        <w:ind w:firstLine="567"/>
        <w:jc w:val="right"/>
        <w:rPr>
          <w:bCs/>
          <w:i/>
          <w:color w:val="000000"/>
          <w:sz w:val="20"/>
          <w:szCs w:val="20"/>
        </w:rPr>
      </w:pPr>
    </w:p>
    <w:p w:rsidR="00224F85" w:rsidRDefault="00811137" w:rsidP="009D5D2C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 w:rsidRPr="00811137">
        <w:rPr>
          <w:bCs/>
          <w:color w:val="000000"/>
          <w:sz w:val="32"/>
          <w:szCs w:val="32"/>
        </w:rPr>
        <w:t>После распада Советского Союза на территори</w:t>
      </w:r>
      <w:r>
        <w:rPr>
          <w:bCs/>
          <w:color w:val="000000"/>
          <w:sz w:val="32"/>
          <w:szCs w:val="32"/>
        </w:rPr>
        <w:t>и</w:t>
      </w:r>
      <w:r w:rsidRPr="00811137">
        <w:rPr>
          <w:bCs/>
          <w:color w:val="000000"/>
          <w:sz w:val="32"/>
          <w:szCs w:val="32"/>
        </w:rPr>
        <w:t xml:space="preserve"> нашей страны </w:t>
      </w:r>
      <w:r w:rsidR="00224F85" w:rsidRPr="00224F85">
        <w:rPr>
          <w:bCs/>
          <w:color w:val="000000"/>
          <w:sz w:val="32"/>
          <w:szCs w:val="32"/>
        </w:rPr>
        <w:t xml:space="preserve"> появилось много </w:t>
      </w:r>
      <w:r w:rsidRPr="00B82D64">
        <w:rPr>
          <w:b/>
          <w:bCs/>
          <w:color w:val="000000"/>
          <w:sz w:val="32"/>
          <w:szCs w:val="32"/>
        </w:rPr>
        <w:t>нетрадиционных</w:t>
      </w:r>
      <w:r w:rsidR="00224F85" w:rsidRPr="00B82D64">
        <w:rPr>
          <w:b/>
          <w:bCs/>
          <w:color w:val="000000"/>
          <w:sz w:val="32"/>
          <w:szCs w:val="32"/>
        </w:rPr>
        <w:t xml:space="preserve"> религиозных движений</w:t>
      </w:r>
      <w:r w:rsidR="00224F85" w:rsidRPr="00224F85">
        <w:rPr>
          <w:bCs/>
          <w:color w:val="000000"/>
          <w:sz w:val="32"/>
          <w:szCs w:val="32"/>
        </w:rPr>
        <w:t xml:space="preserve">, которые объявляют, что только у них можно спастись, познать истину, победить зло. Люди из </w:t>
      </w:r>
      <w:r>
        <w:rPr>
          <w:bCs/>
          <w:color w:val="000000"/>
          <w:sz w:val="32"/>
          <w:szCs w:val="32"/>
        </w:rPr>
        <w:t xml:space="preserve">таких </w:t>
      </w:r>
      <w:proofErr w:type="spellStart"/>
      <w:r w:rsidRPr="009D5D2C">
        <w:rPr>
          <w:bCs/>
          <w:color w:val="000000"/>
          <w:sz w:val="32"/>
          <w:szCs w:val="32"/>
        </w:rPr>
        <w:t>псевдорелигиозны</w:t>
      </w:r>
      <w:r>
        <w:rPr>
          <w:bCs/>
          <w:color w:val="000000"/>
          <w:sz w:val="32"/>
          <w:szCs w:val="32"/>
        </w:rPr>
        <w:t>х</w:t>
      </w:r>
      <w:proofErr w:type="spellEnd"/>
      <w:r w:rsidRPr="009D5D2C">
        <w:rPr>
          <w:bCs/>
          <w:color w:val="000000"/>
          <w:sz w:val="32"/>
          <w:szCs w:val="32"/>
        </w:rPr>
        <w:t xml:space="preserve"> объединени</w:t>
      </w:r>
      <w:r>
        <w:rPr>
          <w:bCs/>
          <w:color w:val="000000"/>
          <w:sz w:val="32"/>
          <w:szCs w:val="32"/>
        </w:rPr>
        <w:t>й</w:t>
      </w:r>
      <w:r w:rsidRPr="00224F85">
        <w:rPr>
          <w:bCs/>
          <w:color w:val="000000"/>
          <w:sz w:val="32"/>
          <w:szCs w:val="32"/>
        </w:rPr>
        <w:t xml:space="preserve"> </w:t>
      </w:r>
      <w:r w:rsidR="00224F85" w:rsidRPr="00224F85">
        <w:rPr>
          <w:bCs/>
          <w:color w:val="000000"/>
          <w:sz w:val="32"/>
          <w:szCs w:val="32"/>
        </w:rPr>
        <w:t>часто останавливают нас на улице, пытаясь предложить свои листовки и брошюры, обходят квартиры в поисках возможных слушателей и последователей, устраивают массовые встречи на стадиона</w:t>
      </w:r>
      <w:r w:rsidR="00224F85">
        <w:rPr>
          <w:bCs/>
          <w:color w:val="000000"/>
          <w:sz w:val="32"/>
          <w:szCs w:val="32"/>
        </w:rPr>
        <w:t>х, приглашают на свои собрания.</w:t>
      </w:r>
      <w:r w:rsidRPr="00811137">
        <w:rPr>
          <w:bCs/>
          <w:color w:val="000000"/>
          <w:sz w:val="32"/>
          <w:szCs w:val="32"/>
        </w:rPr>
        <w:t xml:space="preserve"> </w:t>
      </w:r>
      <w:r w:rsidRPr="00560F40">
        <w:rPr>
          <w:bCs/>
          <w:color w:val="000000"/>
          <w:sz w:val="32"/>
          <w:szCs w:val="32"/>
        </w:rPr>
        <w:t xml:space="preserve">Они терпеливые и настойчивые, владеют </w:t>
      </w:r>
      <w:r w:rsidRPr="00B82D64">
        <w:rPr>
          <w:b/>
          <w:bCs/>
          <w:color w:val="000000"/>
          <w:sz w:val="32"/>
          <w:szCs w:val="32"/>
        </w:rPr>
        <w:t>методикой управления сознанием, воли и чувств</w:t>
      </w:r>
      <w:r w:rsidRPr="00560F40">
        <w:rPr>
          <w:bCs/>
          <w:color w:val="000000"/>
          <w:sz w:val="32"/>
          <w:szCs w:val="32"/>
        </w:rPr>
        <w:t xml:space="preserve"> человека.</w:t>
      </w:r>
    </w:p>
    <w:p w:rsidR="00B82D64" w:rsidRDefault="00B82D64" w:rsidP="00B82D64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 w:rsidRPr="00B82D64">
        <w:rPr>
          <w:bCs/>
          <w:color w:val="000000"/>
          <w:sz w:val="32"/>
          <w:szCs w:val="32"/>
        </w:rPr>
        <w:t xml:space="preserve">Существует множество фактов, свидетельствующих о том, как </w:t>
      </w:r>
      <w:r w:rsidRPr="00B82D64">
        <w:rPr>
          <w:b/>
          <w:bCs/>
          <w:color w:val="000000"/>
          <w:sz w:val="32"/>
          <w:szCs w:val="32"/>
        </w:rPr>
        <w:t>чреват неверный выбор</w:t>
      </w:r>
      <w:r w:rsidRPr="00B82D64">
        <w:rPr>
          <w:bCs/>
          <w:color w:val="000000"/>
          <w:sz w:val="32"/>
          <w:szCs w:val="32"/>
        </w:rPr>
        <w:t xml:space="preserve"> непредвиденными, часто неприятными последствиями для доверчивого искателя истины.</w:t>
      </w:r>
    </w:p>
    <w:p w:rsidR="00B82D64" w:rsidRDefault="00302136" w:rsidP="00B82D64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 w:rsidRPr="00302136">
        <w:rPr>
          <w:bCs/>
          <w:color w:val="000000"/>
          <w:sz w:val="32"/>
          <w:szCs w:val="32"/>
        </w:rPr>
        <w:t>Человеку, который не обладает достаточной информацией, трудно выработать правильное отношение к происходящему.</w:t>
      </w:r>
    </w:p>
    <w:p w:rsidR="00BF5889" w:rsidRPr="00BF5889" w:rsidRDefault="00BF5889" w:rsidP="00B82D64">
      <w:pPr>
        <w:spacing w:line="254" w:lineRule="auto"/>
        <w:ind w:firstLine="567"/>
        <w:jc w:val="both"/>
        <w:rPr>
          <w:bCs/>
          <w:color w:val="000000"/>
          <w:sz w:val="16"/>
          <w:szCs w:val="16"/>
        </w:rPr>
      </w:pPr>
    </w:p>
    <w:p w:rsidR="009F0EB8" w:rsidRPr="00A914B5" w:rsidRDefault="00C35881" w:rsidP="00B82D64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9.05pt;margin-top:19.05pt;width:85.55pt;height:15.65pt;z-index:251661312" o:connectortype="straight">
            <v:stroke endarrow="block"/>
          </v:shape>
        </w:pict>
      </w:r>
      <w:r w:rsidRPr="00C35881">
        <w:rPr>
          <w:b/>
          <w:noProof/>
          <w:sz w:val="34"/>
          <w:szCs w:val="34"/>
          <w:u w:val="single"/>
        </w:rPr>
        <w:pict>
          <v:shape id="_x0000_s1027" type="#_x0000_t32" style="position:absolute;left:0;text-align:left;margin-left:185.35pt;margin-top:17.55pt;width:0;height:23pt;z-index:251659264" o:connectortype="straight">
            <v:stroke endarrow="block"/>
          </v:shape>
        </w:pict>
      </w:r>
      <w:r>
        <w:rPr>
          <w:b/>
          <w:noProof/>
          <w:sz w:val="34"/>
          <w:szCs w:val="34"/>
        </w:rPr>
        <w:pict>
          <v:shape id="_x0000_s1028" type="#_x0000_t32" style="position:absolute;left:0;text-align:left;margin-left:307.45pt;margin-top:17.55pt;width:0;height:23pt;z-index:251660288" o:connectortype="straight">
            <v:stroke endarrow="block"/>
          </v:shape>
        </w:pict>
      </w:r>
      <w:r w:rsidR="009F0EB8" w:rsidRPr="00A914B5">
        <w:rPr>
          <w:b/>
          <w:sz w:val="34"/>
          <w:szCs w:val="34"/>
          <w:u w:val="single"/>
        </w:rPr>
        <w:t xml:space="preserve">Секты </w:t>
      </w:r>
      <w:r w:rsidR="00B82D64" w:rsidRPr="00A914B5">
        <w:rPr>
          <w:b/>
          <w:sz w:val="34"/>
          <w:szCs w:val="34"/>
          <w:u w:val="single"/>
        </w:rPr>
        <w:t>классифицируются</w:t>
      </w:r>
      <w:r w:rsidR="009F0EB8" w:rsidRPr="00A914B5">
        <w:rPr>
          <w:b/>
          <w:sz w:val="34"/>
          <w:szCs w:val="34"/>
        </w:rPr>
        <w:t>:</w:t>
      </w:r>
    </w:p>
    <w:p w:rsidR="00560F40" w:rsidRDefault="00C35881" w:rsidP="009F0EB8">
      <w:pPr>
        <w:ind w:firstLine="567"/>
        <w:rPr>
          <w:b/>
          <w:sz w:val="32"/>
          <w:szCs w:val="32"/>
        </w:rPr>
      </w:pPr>
      <w:r w:rsidRPr="00C35881">
        <w:rPr>
          <w:b/>
          <w:noProof/>
          <w:sz w:val="34"/>
          <w:szCs w:val="34"/>
          <w:u w:val="single"/>
        </w:rPr>
        <w:pict>
          <v:shape id="_x0000_s1026" type="#_x0000_t32" style="position:absolute;left:0;text-align:left;margin-left:53.9pt;margin-top:.25pt;width:84.25pt;height:15.65pt;flip:x;z-index:251658240" o:connectortype="straight">
            <v:stroke endarrow="block"/>
          </v:shape>
        </w:pict>
      </w:r>
    </w:p>
    <w:p w:rsidR="00BF5889" w:rsidRPr="00BF5889" w:rsidRDefault="00222EF2" w:rsidP="00BF588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B82D64" w:rsidRPr="00560F40">
        <w:rPr>
          <w:b/>
          <w:sz w:val="32"/>
          <w:szCs w:val="32"/>
        </w:rPr>
        <w:t xml:space="preserve">о </w:t>
      </w:r>
      <w:proofErr w:type="spellStart"/>
      <w:r w:rsidR="00B82D64" w:rsidRPr="00560F40">
        <w:rPr>
          <w:b/>
          <w:sz w:val="32"/>
          <w:szCs w:val="32"/>
        </w:rPr>
        <w:t>источ</w:t>
      </w:r>
      <w:proofErr w:type="spellEnd"/>
      <w:r w:rsidR="00BF5889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</w:t>
      </w:r>
      <w:r w:rsidR="00BF58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</w:t>
      </w:r>
      <w:r w:rsidR="00B82D64" w:rsidRPr="00560F40">
        <w:rPr>
          <w:b/>
          <w:sz w:val="32"/>
          <w:szCs w:val="32"/>
        </w:rPr>
        <w:t xml:space="preserve">о времени </w:t>
      </w:r>
      <w:r w:rsidR="00BF5889">
        <w:rPr>
          <w:b/>
          <w:sz w:val="32"/>
          <w:szCs w:val="32"/>
        </w:rPr>
        <w:tab/>
        <w:t xml:space="preserve">        </w:t>
      </w:r>
      <w:r>
        <w:rPr>
          <w:b/>
          <w:sz w:val="32"/>
          <w:szCs w:val="32"/>
        </w:rPr>
        <w:t>п</w:t>
      </w:r>
      <w:r w:rsidR="00BF5889" w:rsidRPr="00560F40">
        <w:rPr>
          <w:b/>
          <w:sz w:val="32"/>
          <w:szCs w:val="32"/>
        </w:rPr>
        <w:t>о направлению</w:t>
      </w:r>
      <w:r w:rsidR="00BF5889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п</w:t>
      </w:r>
      <w:r w:rsidR="00BF5889" w:rsidRPr="00560F40">
        <w:rPr>
          <w:b/>
          <w:sz w:val="32"/>
          <w:szCs w:val="32"/>
        </w:rPr>
        <w:t>о опасности</w:t>
      </w:r>
      <w:r w:rsidR="00BF5889">
        <w:rPr>
          <w:b/>
          <w:sz w:val="32"/>
          <w:szCs w:val="32"/>
        </w:rPr>
        <w:t xml:space="preserve">      </w:t>
      </w:r>
      <w:proofErr w:type="spellStart"/>
      <w:r w:rsidR="00BF5889" w:rsidRPr="00560F40">
        <w:rPr>
          <w:b/>
          <w:sz w:val="32"/>
          <w:szCs w:val="32"/>
        </w:rPr>
        <w:t>никам</w:t>
      </w:r>
      <w:proofErr w:type="spellEnd"/>
      <w:r w:rsidR="00BF5889">
        <w:rPr>
          <w:b/>
          <w:sz w:val="32"/>
          <w:szCs w:val="32"/>
        </w:rPr>
        <w:t xml:space="preserve">:            </w:t>
      </w:r>
      <w:r w:rsidR="00C97058">
        <w:rPr>
          <w:b/>
          <w:sz w:val="32"/>
          <w:szCs w:val="32"/>
        </w:rPr>
        <w:t xml:space="preserve"> </w:t>
      </w:r>
      <w:r w:rsidR="00BF5889">
        <w:rPr>
          <w:b/>
          <w:sz w:val="32"/>
          <w:szCs w:val="32"/>
        </w:rPr>
        <w:t xml:space="preserve">  </w:t>
      </w:r>
      <w:r w:rsidR="00BF5889" w:rsidRPr="00560F40">
        <w:rPr>
          <w:b/>
          <w:sz w:val="32"/>
          <w:szCs w:val="32"/>
        </w:rPr>
        <w:t>возникновения</w:t>
      </w:r>
      <w:r w:rsidR="00BF5889">
        <w:rPr>
          <w:b/>
          <w:sz w:val="32"/>
          <w:szCs w:val="32"/>
        </w:rPr>
        <w:t xml:space="preserve">:    </w:t>
      </w:r>
      <w:r w:rsidR="00BF5889" w:rsidRPr="00560F40">
        <w:rPr>
          <w:b/>
          <w:sz w:val="32"/>
          <w:szCs w:val="32"/>
        </w:rPr>
        <w:t>деятельности</w:t>
      </w:r>
      <w:r w:rsidR="00BF5889">
        <w:rPr>
          <w:b/>
          <w:sz w:val="32"/>
          <w:szCs w:val="32"/>
        </w:rPr>
        <w:t xml:space="preserve">:         </w:t>
      </w:r>
      <w:r w:rsidR="00BF5889" w:rsidRPr="00560F40">
        <w:rPr>
          <w:b/>
          <w:sz w:val="32"/>
          <w:szCs w:val="32"/>
        </w:rPr>
        <w:t>для общества</w:t>
      </w:r>
      <w:r w:rsidR="00BF5889">
        <w:rPr>
          <w:b/>
          <w:sz w:val="32"/>
          <w:szCs w:val="32"/>
        </w:rPr>
        <w:t>:</w:t>
      </w:r>
    </w:p>
    <w:p w:rsidR="00BF5889" w:rsidRPr="00BF5889" w:rsidRDefault="00BF5889" w:rsidP="00BF5889">
      <w:pPr>
        <w:rPr>
          <w:sz w:val="30"/>
          <w:szCs w:val="30"/>
        </w:rPr>
      </w:pPr>
      <w:r w:rsidRPr="00BF5889">
        <w:rPr>
          <w:sz w:val="30"/>
          <w:szCs w:val="30"/>
        </w:rPr>
        <w:t>- оккультные;</w:t>
      </w:r>
      <w:r w:rsidRPr="00BF5889">
        <w:rPr>
          <w:b/>
          <w:sz w:val="30"/>
          <w:szCs w:val="30"/>
        </w:rPr>
        <w:t xml:space="preserve">     </w:t>
      </w:r>
      <w:r>
        <w:rPr>
          <w:b/>
          <w:sz w:val="30"/>
          <w:szCs w:val="30"/>
        </w:rPr>
        <w:t xml:space="preserve"> </w:t>
      </w:r>
      <w:r w:rsidRPr="00BF5889">
        <w:rPr>
          <w:sz w:val="30"/>
          <w:szCs w:val="30"/>
        </w:rPr>
        <w:t>- классические;</w:t>
      </w:r>
      <w:r w:rsidRPr="00BF5889">
        <w:rPr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 xml:space="preserve">  </w:t>
      </w:r>
      <w:r w:rsidRPr="00BF5889">
        <w:rPr>
          <w:sz w:val="30"/>
          <w:szCs w:val="30"/>
        </w:rPr>
        <w:t xml:space="preserve">- коммерческие;       </w:t>
      </w:r>
      <w:r>
        <w:rPr>
          <w:sz w:val="30"/>
          <w:szCs w:val="30"/>
        </w:rPr>
        <w:t xml:space="preserve"> </w:t>
      </w:r>
      <w:r w:rsidRPr="00BF588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BF5889">
        <w:rPr>
          <w:sz w:val="30"/>
          <w:szCs w:val="30"/>
        </w:rPr>
        <w:t>- тоталитарные;</w:t>
      </w:r>
    </w:p>
    <w:p w:rsidR="00BF5889" w:rsidRPr="00BF5889" w:rsidRDefault="00BF5889" w:rsidP="00BF5889">
      <w:pPr>
        <w:rPr>
          <w:sz w:val="30"/>
          <w:szCs w:val="30"/>
        </w:rPr>
      </w:pPr>
      <w:r w:rsidRPr="00BF5889">
        <w:rPr>
          <w:sz w:val="30"/>
          <w:szCs w:val="30"/>
        </w:rPr>
        <w:t>- псевд</w:t>
      </w:r>
      <w:proofErr w:type="gramStart"/>
      <w:r w:rsidRPr="00BF5889">
        <w:rPr>
          <w:sz w:val="30"/>
          <w:szCs w:val="30"/>
        </w:rPr>
        <w:t>о</w:t>
      </w:r>
      <w:r w:rsidR="00857FC7">
        <w:rPr>
          <w:sz w:val="30"/>
          <w:szCs w:val="30"/>
        </w:rPr>
        <w:t>-</w:t>
      </w:r>
      <w:proofErr w:type="gramEnd"/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 w:rsidRPr="00BF5889">
        <w:rPr>
          <w:sz w:val="30"/>
          <w:szCs w:val="30"/>
        </w:rPr>
        <w:t>- послевоенные;</w:t>
      </w:r>
      <w:r>
        <w:rPr>
          <w:sz w:val="30"/>
          <w:szCs w:val="30"/>
        </w:rPr>
        <w:t xml:space="preserve">        </w:t>
      </w:r>
      <w:r w:rsidRPr="00BF5889">
        <w:rPr>
          <w:sz w:val="30"/>
          <w:szCs w:val="30"/>
        </w:rPr>
        <w:t>- целительские;</w:t>
      </w:r>
      <w:r>
        <w:rPr>
          <w:sz w:val="30"/>
          <w:szCs w:val="30"/>
        </w:rPr>
        <w:t xml:space="preserve">           </w:t>
      </w:r>
      <w:r w:rsidRPr="00BF5889">
        <w:rPr>
          <w:sz w:val="30"/>
          <w:szCs w:val="30"/>
        </w:rPr>
        <w:t>- деструктивные;</w:t>
      </w:r>
    </w:p>
    <w:p w:rsidR="00BF5889" w:rsidRPr="00BF5889" w:rsidRDefault="00BF5889" w:rsidP="00BF5889">
      <w:pPr>
        <w:rPr>
          <w:sz w:val="30"/>
          <w:szCs w:val="30"/>
        </w:rPr>
      </w:pPr>
      <w:r w:rsidRPr="00BF5889">
        <w:rPr>
          <w:sz w:val="30"/>
          <w:szCs w:val="30"/>
        </w:rPr>
        <w:t>индуистские;</w:t>
      </w:r>
      <w:r>
        <w:rPr>
          <w:sz w:val="30"/>
          <w:szCs w:val="30"/>
        </w:rPr>
        <w:t xml:space="preserve">       </w:t>
      </w:r>
      <w:r w:rsidRPr="00BF5889">
        <w:rPr>
          <w:sz w:val="30"/>
          <w:szCs w:val="30"/>
        </w:rPr>
        <w:t>- новейшие</w:t>
      </w:r>
      <w:r>
        <w:rPr>
          <w:sz w:val="30"/>
          <w:szCs w:val="30"/>
        </w:rPr>
        <w:t xml:space="preserve">                </w:t>
      </w:r>
      <w:r w:rsidRPr="00BF5889">
        <w:rPr>
          <w:sz w:val="30"/>
          <w:szCs w:val="30"/>
        </w:rPr>
        <w:t>- педагогические;</w:t>
      </w:r>
      <w:r>
        <w:rPr>
          <w:sz w:val="30"/>
          <w:szCs w:val="30"/>
        </w:rPr>
        <w:t xml:space="preserve">       </w:t>
      </w:r>
      <w:r w:rsidRPr="00BF5889">
        <w:rPr>
          <w:sz w:val="30"/>
          <w:szCs w:val="30"/>
        </w:rPr>
        <w:t>- секты-убийцы</w:t>
      </w:r>
    </w:p>
    <w:p w:rsidR="00BF5889" w:rsidRPr="00BF5889" w:rsidRDefault="00BF5889" w:rsidP="00BF5889">
      <w:pPr>
        <w:rPr>
          <w:sz w:val="30"/>
          <w:szCs w:val="30"/>
        </w:rPr>
      </w:pPr>
      <w:r w:rsidRPr="00BF5889">
        <w:rPr>
          <w:sz w:val="30"/>
          <w:szCs w:val="30"/>
        </w:rPr>
        <w:t>- псевд</w:t>
      </w:r>
      <w:proofErr w:type="gramStart"/>
      <w:r w:rsidRPr="00BF5889">
        <w:rPr>
          <w:sz w:val="30"/>
          <w:szCs w:val="30"/>
        </w:rPr>
        <w:t>о</w:t>
      </w:r>
      <w:r w:rsidR="00857FC7">
        <w:rPr>
          <w:sz w:val="30"/>
          <w:szCs w:val="30"/>
        </w:rPr>
        <w:t>-</w:t>
      </w:r>
      <w:proofErr w:type="gramEnd"/>
      <w:r>
        <w:rPr>
          <w:sz w:val="30"/>
          <w:szCs w:val="30"/>
        </w:rPr>
        <w:t xml:space="preserve">               </w:t>
      </w:r>
      <w:r w:rsidRPr="00BF5889">
        <w:rPr>
          <w:sz w:val="30"/>
          <w:szCs w:val="30"/>
        </w:rPr>
        <w:t>(постсоветские,</w:t>
      </w:r>
      <w:r>
        <w:rPr>
          <w:sz w:val="30"/>
          <w:szCs w:val="30"/>
        </w:rPr>
        <w:t xml:space="preserve">        - психологические;</w:t>
      </w:r>
    </w:p>
    <w:p w:rsidR="00BF5889" w:rsidRPr="00BF5889" w:rsidRDefault="00BF5889" w:rsidP="00BF5889">
      <w:pPr>
        <w:rPr>
          <w:sz w:val="30"/>
          <w:szCs w:val="30"/>
        </w:rPr>
      </w:pPr>
      <w:r w:rsidRPr="00BF5889">
        <w:rPr>
          <w:sz w:val="30"/>
          <w:szCs w:val="30"/>
        </w:rPr>
        <w:t>библейские;</w:t>
      </w:r>
      <w:r>
        <w:rPr>
          <w:sz w:val="30"/>
          <w:szCs w:val="30"/>
        </w:rPr>
        <w:t xml:space="preserve">         </w:t>
      </w:r>
      <w:proofErr w:type="spellStart"/>
      <w:r w:rsidRPr="00BF5889">
        <w:rPr>
          <w:sz w:val="30"/>
          <w:szCs w:val="30"/>
        </w:rPr>
        <w:t>постиндустри</w:t>
      </w:r>
      <w:proofErr w:type="gramStart"/>
      <w:r w:rsidRPr="00BF5889">
        <w:rPr>
          <w:sz w:val="30"/>
          <w:szCs w:val="30"/>
        </w:rPr>
        <w:t>а</w:t>
      </w:r>
      <w:proofErr w:type="spellEnd"/>
      <w:r w:rsidRPr="00BF5889">
        <w:rPr>
          <w:sz w:val="30"/>
          <w:szCs w:val="30"/>
        </w:rPr>
        <w:t>-</w:t>
      </w:r>
      <w:proofErr w:type="gramEnd"/>
      <w:r>
        <w:rPr>
          <w:sz w:val="30"/>
          <w:szCs w:val="30"/>
        </w:rPr>
        <w:t xml:space="preserve">        </w:t>
      </w:r>
      <w:r w:rsidRPr="00BF5889">
        <w:rPr>
          <w:sz w:val="30"/>
          <w:szCs w:val="30"/>
        </w:rPr>
        <w:t>- экологические</w:t>
      </w:r>
    </w:p>
    <w:p w:rsidR="00BF5889" w:rsidRPr="00BF5889" w:rsidRDefault="00BF5889" w:rsidP="00BF5889">
      <w:pPr>
        <w:rPr>
          <w:sz w:val="30"/>
          <w:szCs w:val="30"/>
        </w:rPr>
      </w:pPr>
      <w:r w:rsidRPr="00BF5889">
        <w:rPr>
          <w:sz w:val="30"/>
          <w:szCs w:val="30"/>
        </w:rPr>
        <w:t>- псевд</w:t>
      </w:r>
      <w:proofErr w:type="gramStart"/>
      <w:r w:rsidRPr="00BF5889">
        <w:rPr>
          <w:sz w:val="30"/>
          <w:szCs w:val="30"/>
        </w:rPr>
        <w:t>о</w:t>
      </w:r>
      <w:r w:rsidR="00857FC7">
        <w:rPr>
          <w:sz w:val="30"/>
          <w:szCs w:val="30"/>
        </w:rPr>
        <w:t>-</w:t>
      </w:r>
      <w:proofErr w:type="gramEnd"/>
      <w:r>
        <w:rPr>
          <w:sz w:val="30"/>
          <w:szCs w:val="30"/>
        </w:rPr>
        <w:t xml:space="preserve">               </w:t>
      </w:r>
      <w:proofErr w:type="spellStart"/>
      <w:r w:rsidRPr="00BF5889">
        <w:rPr>
          <w:sz w:val="30"/>
          <w:szCs w:val="30"/>
        </w:rPr>
        <w:t>льные</w:t>
      </w:r>
      <w:proofErr w:type="spellEnd"/>
      <w:r w:rsidRPr="00BF5889">
        <w:rPr>
          <w:sz w:val="30"/>
          <w:szCs w:val="30"/>
        </w:rPr>
        <w:t>)</w:t>
      </w:r>
    </w:p>
    <w:p w:rsidR="00BF5889" w:rsidRPr="00BF5889" w:rsidRDefault="00BF5889" w:rsidP="00BF5889">
      <w:pPr>
        <w:rPr>
          <w:sz w:val="30"/>
          <w:szCs w:val="30"/>
        </w:rPr>
      </w:pPr>
      <w:r w:rsidRPr="00BF5889">
        <w:rPr>
          <w:sz w:val="30"/>
          <w:szCs w:val="30"/>
        </w:rPr>
        <w:t>православные</w:t>
      </w:r>
    </w:p>
    <w:p w:rsidR="00BF5889" w:rsidRPr="00BF5889" w:rsidRDefault="00BF5889" w:rsidP="00560F40">
      <w:pPr>
        <w:spacing w:line="254" w:lineRule="auto"/>
        <w:ind w:firstLine="567"/>
        <w:jc w:val="both"/>
        <w:rPr>
          <w:b/>
          <w:bCs/>
          <w:color w:val="000000"/>
          <w:sz w:val="16"/>
          <w:szCs w:val="16"/>
          <w:u w:val="single"/>
        </w:rPr>
      </w:pPr>
    </w:p>
    <w:p w:rsidR="00560F40" w:rsidRPr="00A914B5" w:rsidRDefault="00560F40" w:rsidP="00560F40">
      <w:pPr>
        <w:spacing w:line="254" w:lineRule="auto"/>
        <w:ind w:firstLine="567"/>
        <w:jc w:val="both"/>
        <w:rPr>
          <w:b/>
          <w:bCs/>
          <w:color w:val="000000"/>
          <w:sz w:val="34"/>
          <w:szCs w:val="34"/>
          <w:u w:val="single"/>
        </w:rPr>
      </w:pPr>
      <w:r w:rsidRPr="00A914B5">
        <w:rPr>
          <w:b/>
          <w:bCs/>
          <w:color w:val="000000"/>
          <w:sz w:val="34"/>
          <w:szCs w:val="34"/>
          <w:u w:val="single"/>
        </w:rPr>
        <w:t>Признаки сект:</w:t>
      </w:r>
    </w:p>
    <w:p w:rsidR="00560F40" w:rsidRPr="00560F40" w:rsidRDefault="00560F4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 w:rsidRPr="00560F40">
        <w:rPr>
          <w:bCs/>
          <w:color w:val="000000"/>
          <w:sz w:val="32"/>
          <w:szCs w:val="32"/>
        </w:rPr>
        <w:t>- непререкаемость авторитета первоисточников;</w:t>
      </w:r>
    </w:p>
    <w:p w:rsidR="00560F40" w:rsidRPr="00560F40" w:rsidRDefault="00560F4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 w:rsidRPr="00560F40">
        <w:rPr>
          <w:bCs/>
          <w:color w:val="000000"/>
          <w:sz w:val="32"/>
          <w:szCs w:val="32"/>
        </w:rPr>
        <w:t xml:space="preserve">- строгая пирамидальная иерархия и </w:t>
      </w:r>
      <w:proofErr w:type="spellStart"/>
      <w:r w:rsidRPr="00560F40">
        <w:rPr>
          <w:bCs/>
          <w:color w:val="000000"/>
          <w:sz w:val="32"/>
          <w:szCs w:val="32"/>
        </w:rPr>
        <w:t>гуруизм</w:t>
      </w:r>
      <w:proofErr w:type="spellEnd"/>
      <w:r w:rsidRPr="00560F40">
        <w:rPr>
          <w:bCs/>
          <w:color w:val="000000"/>
          <w:sz w:val="32"/>
          <w:szCs w:val="32"/>
        </w:rPr>
        <w:t>;</w:t>
      </w:r>
    </w:p>
    <w:p w:rsidR="00560F40" w:rsidRPr="00560F40" w:rsidRDefault="00560F4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proofErr w:type="gramStart"/>
      <w:r w:rsidRPr="00560F40">
        <w:rPr>
          <w:bCs/>
          <w:color w:val="000000"/>
          <w:sz w:val="32"/>
          <w:szCs w:val="32"/>
        </w:rPr>
        <w:t>- наличие открытого (для масс) и закрытого (для посвящённых) вероучения;</w:t>
      </w:r>
      <w:proofErr w:type="gramEnd"/>
    </w:p>
    <w:p w:rsidR="00560F40" w:rsidRPr="00560F40" w:rsidRDefault="00560F4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 w:rsidRPr="00560F40">
        <w:rPr>
          <w:bCs/>
          <w:color w:val="000000"/>
          <w:sz w:val="32"/>
          <w:szCs w:val="32"/>
        </w:rPr>
        <w:t>- психологическое воздействие посредством ритуалов;</w:t>
      </w:r>
    </w:p>
    <w:p w:rsidR="00560F40" w:rsidRPr="00560F40" w:rsidRDefault="00560F4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 w:rsidRPr="00560F40">
        <w:rPr>
          <w:bCs/>
          <w:color w:val="000000"/>
          <w:sz w:val="32"/>
          <w:szCs w:val="32"/>
        </w:rPr>
        <w:t>- стремление изменить мышление и поступки своих последователей;</w:t>
      </w:r>
    </w:p>
    <w:p w:rsidR="00560F40" w:rsidRDefault="00560F4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 w:rsidRPr="00560F40">
        <w:rPr>
          <w:bCs/>
          <w:color w:val="000000"/>
          <w:sz w:val="32"/>
          <w:szCs w:val="32"/>
        </w:rPr>
        <w:t>- эксплуатация и получение материальных ценностей в обмен</w:t>
      </w:r>
      <w:r>
        <w:rPr>
          <w:bCs/>
          <w:color w:val="000000"/>
          <w:sz w:val="32"/>
          <w:szCs w:val="32"/>
        </w:rPr>
        <w:t xml:space="preserve"> на психологическое поощрение.</w:t>
      </w:r>
    </w:p>
    <w:p w:rsidR="00560F40" w:rsidRPr="00560F40" w:rsidRDefault="00560F4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560F40" w:rsidRPr="00560F40" w:rsidRDefault="00C35881" w:rsidP="00560F40">
      <w:pPr>
        <w:spacing w:line="254" w:lineRule="auto"/>
        <w:ind w:firstLine="567"/>
        <w:jc w:val="both"/>
        <w:rPr>
          <w:b/>
          <w:bCs/>
          <w:color w:val="000000"/>
          <w:sz w:val="32"/>
          <w:szCs w:val="32"/>
          <w:u w:val="single"/>
        </w:rPr>
      </w:pPr>
      <w:r w:rsidRPr="00C35881">
        <w:rPr>
          <w:bCs/>
          <w:noProof/>
          <w:color w:val="000000"/>
          <w:sz w:val="32"/>
          <w:szCs w:val="32"/>
        </w:rPr>
        <w:lastRenderedPageBreak/>
        <w:pict>
          <v:oval id="_x0000_s1032" style="position:absolute;left:0;text-align:left;margin-left:183.3pt;margin-top:11.75pt;width:136.25pt;height:86.5pt;z-index:251664384">
            <v:textbox style="mso-next-textbox:#_x0000_s1032">
              <w:txbxContent>
                <w:p w:rsidR="00594DE0" w:rsidRPr="00594DE0" w:rsidRDefault="00594DE0" w:rsidP="00594DE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94DE0" w:rsidRPr="00594DE0" w:rsidRDefault="00594DE0" w:rsidP="00594D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опыт наркотизации</w:t>
                  </w:r>
                </w:p>
              </w:txbxContent>
            </v:textbox>
          </v:oval>
        </w:pict>
      </w:r>
    </w:p>
    <w:p w:rsidR="00594DE0" w:rsidRDefault="00C35881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pict>
          <v:oval id="_x0000_s1031" style="position:absolute;left:0;text-align:left;margin-left:-6.35pt;margin-top:11.7pt;width:159.65pt;height:101.9pt;z-index:251663360">
            <v:textbox style="mso-next-textbox:#_x0000_s1031">
              <w:txbxContent>
                <w:p w:rsidR="00594DE0" w:rsidRPr="00594DE0" w:rsidRDefault="00594DE0" w:rsidP="00594DE0">
                  <w:pPr>
                    <w:jc w:val="center"/>
                    <w:rPr>
                      <w:sz w:val="28"/>
                      <w:szCs w:val="28"/>
                    </w:rPr>
                  </w:pPr>
                  <w:r w:rsidRPr="00594DE0">
                    <w:rPr>
                      <w:sz w:val="28"/>
                      <w:szCs w:val="28"/>
                    </w:rPr>
                    <w:t>острый интерес, тяга</w:t>
                  </w:r>
                  <w:r w:rsidRPr="00594DE0">
                    <w:t xml:space="preserve"> </w:t>
                  </w:r>
                  <w:r w:rsidRPr="00594DE0">
                    <w:rPr>
                      <w:sz w:val="28"/>
                      <w:szCs w:val="28"/>
                    </w:rPr>
                    <w:t>ко всему необычному,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4DE0">
                    <w:rPr>
                      <w:sz w:val="28"/>
                      <w:szCs w:val="28"/>
                    </w:rPr>
                    <w:t>мистическому</w:t>
                  </w:r>
                </w:p>
              </w:txbxContent>
            </v:textbox>
          </v:oval>
        </w:pict>
      </w:r>
    </w:p>
    <w:p w:rsidR="00594DE0" w:rsidRDefault="00C35881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pict>
          <v:oval id="_x0000_s1033" style="position:absolute;left:0;text-align:left;margin-left:346.1pt;margin-top:2.55pt;width:159.65pt;height:101.9pt;z-index:251665408">
            <v:textbox style="mso-next-textbox:#_x0000_s1033">
              <w:txbxContent>
                <w:p w:rsidR="00594DE0" w:rsidRPr="00594DE0" w:rsidRDefault="00594DE0" w:rsidP="00594DE0">
                  <w:pPr>
                    <w:jc w:val="center"/>
                    <w:rPr>
                      <w:sz w:val="28"/>
                      <w:szCs w:val="28"/>
                    </w:rPr>
                  </w:pPr>
                  <w:r w:rsidRPr="00594DE0">
                    <w:rPr>
                      <w:bCs/>
                      <w:color w:val="000000"/>
                      <w:sz w:val="28"/>
                      <w:szCs w:val="28"/>
                    </w:rPr>
                    <w:t xml:space="preserve">слабая, </w:t>
                  </w:r>
                  <w:proofErr w:type="spellStart"/>
                  <w:proofErr w:type="gramStart"/>
                  <w:r w:rsidRPr="00594DE0">
                    <w:rPr>
                      <w:bCs/>
                      <w:color w:val="000000"/>
                      <w:sz w:val="28"/>
                      <w:szCs w:val="28"/>
                    </w:rPr>
                    <w:t>неустой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-</w:t>
                  </w:r>
                  <w:r w:rsidRPr="00594DE0">
                    <w:rPr>
                      <w:bCs/>
                      <w:color w:val="000000"/>
                      <w:sz w:val="28"/>
                      <w:szCs w:val="28"/>
                    </w:rPr>
                    <w:t>чивая</w:t>
                  </w:r>
                  <w:proofErr w:type="spellEnd"/>
                  <w:proofErr w:type="gramEnd"/>
                  <w:r w:rsidRPr="00594DE0">
                    <w:rPr>
                      <w:bCs/>
                      <w:color w:val="000000"/>
                      <w:sz w:val="28"/>
                      <w:szCs w:val="28"/>
                    </w:rPr>
                    <w:t xml:space="preserve"> психика, повышенная</w:t>
                  </w:r>
                  <w:r w:rsidRPr="00560F40">
                    <w:rPr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94DE0">
                    <w:rPr>
                      <w:bCs/>
                      <w:color w:val="000000"/>
                      <w:sz w:val="28"/>
                      <w:szCs w:val="28"/>
                    </w:rPr>
                    <w:t>внушаемость</w:t>
                  </w:r>
                </w:p>
              </w:txbxContent>
            </v:textbox>
          </v:oval>
        </w:pict>
      </w:r>
    </w:p>
    <w:p w:rsidR="00594DE0" w:rsidRDefault="00594DE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594DE0" w:rsidRDefault="00594DE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594DE0" w:rsidRDefault="00C35881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pict>
          <v:shape id="_x0000_s1037" type="#_x0000_t32" style="position:absolute;left:0;text-align:left;margin-left:250.35pt;margin-top:.9pt;width:0;height:11.05pt;flip:y;z-index:251669504" o:connectortype="straight"/>
        </w:pict>
      </w:r>
      <w:r w:rsidRPr="00C35881">
        <w:rPr>
          <w:b/>
          <w:noProof/>
          <w:sz w:val="32"/>
          <w:szCs w:val="32"/>
          <w:u w:val="single"/>
        </w:rPr>
        <w:pict>
          <v:oval id="_x0000_s1030" style="position:absolute;left:0;text-align:left;margin-left:104.5pt;margin-top:11.95pt;width:274.45pt;height:113.45pt;z-index:251662336">
            <v:textbox style="mso-next-textbox:#_x0000_s1030">
              <w:txbxContent>
                <w:p w:rsidR="00594DE0" w:rsidRDefault="00594DE0" w:rsidP="00594DE0">
                  <w:pPr>
                    <w:jc w:val="center"/>
                  </w:pPr>
                  <w:r w:rsidRPr="00560F40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Какие предпосылки могут сделать молодого человека жертвой тоталитарных сект?</w:t>
                  </w:r>
                </w:p>
              </w:txbxContent>
            </v:textbox>
          </v:oval>
        </w:pict>
      </w:r>
    </w:p>
    <w:p w:rsidR="00594DE0" w:rsidRDefault="00C35881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pict>
          <v:shape id="_x0000_s1036" type="#_x0000_t32" style="position:absolute;left:0;text-align:left;margin-left:111.9pt;margin-top:9.05pt;width:16.75pt;height:9.4pt;flip:x y;z-index:251668480" o:connectortype="straight"/>
        </w:pict>
      </w:r>
    </w:p>
    <w:p w:rsidR="00594DE0" w:rsidRDefault="00C35881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pict>
          <v:shape id="_x0000_s1038" type="#_x0000_t32" style="position:absolute;left:0;text-align:left;margin-left:373.4pt;margin-top:3.35pt;width:21.8pt;height:11.65pt;flip:y;z-index:251670528" o:connectortype="straight"/>
        </w:pict>
      </w:r>
    </w:p>
    <w:p w:rsidR="00594DE0" w:rsidRDefault="00594DE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594DE0" w:rsidRDefault="00594DE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4E3B17" w:rsidRDefault="00C35881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pict>
          <v:shape id="_x0000_s1039" type="#_x0000_t32" style="position:absolute;left:0;text-align:left;margin-left:116.4pt;margin-top:16.9pt;width:44.35pt;height:19.15pt;flip:x;z-index:251671552" o:connectortype="straight"/>
        </w:pict>
      </w:r>
    </w:p>
    <w:p w:rsidR="004E3B17" w:rsidRDefault="00C35881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pict>
          <v:oval id="_x0000_s1035" style="position:absolute;left:0;text-align:left;margin-left:267.5pt;margin-top:3.7pt;width:211.95pt;height:120.2pt;z-index:251667456">
            <v:textbox style="mso-next-textbox:#_x0000_s1035">
              <w:txbxContent>
                <w:p w:rsidR="000C4111" w:rsidRDefault="000C4111" w:rsidP="004E3B17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наличие родственников,</w:t>
                  </w:r>
                </w:p>
                <w:p w:rsidR="004E3B17" w:rsidRPr="004E3B17" w:rsidRDefault="004E3B17" w:rsidP="004E3B17">
                  <w:pPr>
                    <w:jc w:val="center"/>
                    <w:rPr>
                      <w:szCs w:val="28"/>
                    </w:rPr>
                  </w:pPr>
                  <w:r w:rsidRPr="004E3B17">
                    <w:rPr>
                      <w:bCs/>
                      <w:color w:val="000000"/>
                      <w:sz w:val="28"/>
                      <w:szCs w:val="28"/>
                    </w:rPr>
                    <w:t>друзей и кумиров, увлечённых религией и</w:t>
                  </w:r>
                  <w:r w:rsidRPr="00560F40">
                    <w:rPr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E3B17">
                    <w:rPr>
                      <w:bCs/>
                      <w:color w:val="000000"/>
                      <w:sz w:val="28"/>
                      <w:szCs w:val="28"/>
                    </w:rPr>
                    <w:t>мистицизмом</w:t>
                  </w:r>
                </w:p>
              </w:txbxContent>
            </v:textbox>
          </v:oval>
        </w:pict>
      </w:r>
      <w:r>
        <w:rPr>
          <w:bCs/>
          <w:noProof/>
          <w:color w:val="000000"/>
          <w:sz w:val="32"/>
          <w:szCs w:val="32"/>
        </w:rPr>
        <w:pict>
          <v:shape id="_x0000_s1040" type="#_x0000_t32" style="position:absolute;left:0;text-align:left;margin-left:303.8pt;margin-top:2.95pt;width:15.75pt;height:9.5pt;z-index:251672576" o:connectortype="straight"/>
        </w:pict>
      </w:r>
      <w:r>
        <w:rPr>
          <w:bCs/>
          <w:noProof/>
          <w:color w:val="000000"/>
          <w:sz w:val="32"/>
          <w:szCs w:val="32"/>
        </w:rPr>
        <w:pict>
          <v:oval id="_x0000_s1034" style="position:absolute;left:0;text-align:left;margin-left:-1.75pt;margin-top:16.55pt;width:242.1pt;height:119.5pt;z-index:251666432">
            <v:textbox style="mso-next-textbox:#_x0000_s1034">
              <w:txbxContent>
                <w:p w:rsidR="00594DE0" w:rsidRPr="00594DE0" w:rsidRDefault="004E3B17" w:rsidP="00594DE0">
                  <w:pPr>
                    <w:jc w:val="center"/>
                    <w:rPr>
                      <w:sz w:val="28"/>
                      <w:szCs w:val="28"/>
                    </w:rPr>
                  </w:pPr>
                  <w:r w:rsidRPr="004E3B17">
                    <w:rPr>
                      <w:bCs/>
                      <w:color w:val="000000"/>
                      <w:sz w:val="28"/>
                      <w:szCs w:val="28"/>
                    </w:rPr>
                    <w:t>трудная ситуация (семейные проблемы, нарушение</w:t>
                  </w:r>
                  <w:r w:rsidRPr="00560F40">
                    <w:rPr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E3B17">
                    <w:rPr>
                      <w:bCs/>
                      <w:color w:val="000000"/>
                      <w:sz w:val="28"/>
                      <w:szCs w:val="28"/>
                    </w:rPr>
                    <w:t>здоровья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,</w:t>
                  </w:r>
                  <w:r w:rsidRPr="004E3B17">
                    <w:rPr>
                      <w:bCs/>
                      <w:color w:val="000000"/>
                      <w:sz w:val="28"/>
                      <w:szCs w:val="28"/>
                    </w:rPr>
                    <w:t xml:space="preserve"> психического состояния,</w:t>
                  </w:r>
                  <w:r w:rsidRPr="00560F40">
                    <w:rPr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E3B17">
                    <w:rPr>
                      <w:bCs/>
                      <w:color w:val="000000"/>
                      <w:sz w:val="28"/>
                      <w:szCs w:val="28"/>
                    </w:rPr>
                    <w:t>превратности судьбы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, др.)</w:t>
                  </w:r>
                </w:p>
              </w:txbxContent>
            </v:textbox>
          </v:oval>
        </w:pict>
      </w:r>
    </w:p>
    <w:p w:rsidR="004E3B17" w:rsidRDefault="004E3B17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4E3B17" w:rsidRDefault="004E3B17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594DE0" w:rsidRDefault="00594DE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594DE0" w:rsidRDefault="00594DE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594DE0" w:rsidRDefault="00594DE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594DE0" w:rsidRDefault="00594DE0" w:rsidP="00560F40">
      <w:pPr>
        <w:spacing w:line="254" w:lineRule="auto"/>
        <w:ind w:firstLine="567"/>
        <w:jc w:val="both"/>
        <w:rPr>
          <w:bCs/>
          <w:color w:val="000000"/>
          <w:sz w:val="32"/>
          <w:szCs w:val="32"/>
        </w:rPr>
      </w:pPr>
    </w:p>
    <w:p w:rsidR="00594DE0" w:rsidRPr="00ED1110" w:rsidRDefault="00594DE0" w:rsidP="00560F40">
      <w:pPr>
        <w:ind w:firstLine="567"/>
        <w:jc w:val="both"/>
        <w:rPr>
          <w:b/>
          <w:sz w:val="20"/>
          <w:szCs w:val="20"/>
          <w:u w:val="single"/>
        </w:rPr>
      </w:pPr>
    </w:p>
    <w:p w:rsidR="00560F40" w:rsidRPr="00A914B5" w:rsidRDefault="00560F40" w:rsidP="00ED1110">
      <w:pPr>
        <w:spacing w:after="100"/>
        <w:ind w:firstLine="567"/>
        <w:jc w:val="both"/>
        <w:rPr>
          <w:b/>
          <w:sz w:val="34"/>
          <w:szCs w:val="34"/>
          <w:u w:val="single"/>
        </w:rPr>
      </w:pPr>
      <w:r w:rsidRPr="00A914B5">
        <w:rPr>
          <w:b/>
          <w:sz w:val="34"/>
          <w:szCs w:val="34"/>
          <w:u w:val="single"/>
        </w:rPr>
        <w:t>При вовлечении в секты применяются следующие методы:</w:t>
      </w:r>
    </w:p>
    <w:p w:rsidR="00560F40" w:rsidRDefault="00560F40" w:rsidP="00560F40">
      <w:pPr>
        <w:ind w:firstLine="567"/>
        <w:jc w:val="both"/>
        <w:rPr>
          <w:sz w:val="32"/>
          <w:szCs w:val="32"/>
        </w:rPr>
      </w:pPr>
      <w:proofErr w:type="gramStart"/>
      <w:r w:rsidRPr="00560F40">
        <w:rPr>
          <w:sz w:val="32"/>
          <w:szCs w:val="32"/>
        </w:rPr>
        <w:t>-</w:t>
      </w:r>
      <w:r>
        <w:rPr>
          <w:sz w:val="32"/>
          <w:szCs w:val="32"/>
        </w:rPr>
        <w:t xml:space="preserve"> п</w:t>
      </w:r>
      <w:r w:rsidRPr="00560F40">
        <w:rPr>
          <w:sz w:val="32"/>
          <w:szCs w:val="32"/>
        </w:rPr>
        <w:t>сихологическое давление</w:t>
      </w:r>
      <w:r w:rsidR="00FC5AE3">
        <w:rPr>
          <w:sz w:val="32"/>
          <w:szCs w:val="32"/>
        </w:rPr>
        <w:t>,</w:t>
      </w:r>
      <w:r>
        <w:rPr>
          <w:sz w:val="32"/>
          <w:szCs w:val="32"/>
        </w:rPr>
        <w:t xml:space="preserve"> у</w:t>
      </w:r>
      <w:r w:rsidRPr="00560F40">
        <w:rPr>
          <w:sz w:val="32"/>
          <w:szCs w:val="32"/>
        </w:rPr>
        <w:t>гроза сверхъестественным</w:t>
      </w:r>
      <w:r>
        <w:rPr>
          <w:sz w:val="32"/>
          <w:szCs w:val="32"/>
        </w:rPr>
        <w:t xml:space="preserve"> </w:t>
      </w:r>
      <w:r w:rsidRPr="00560F40">
        <w:rPr>
          <w:sz w:val="32"/>
          <w:szCs w:val="32"/>
        </w:rPr>
        <w:t>наказанием</w:t>
      </w:r>
      <w:r w:rsidR="00FC5AE3">
        <w:rPr>
          <w:sz w:val="32"/>
          <w:szCs w:val="32"/>
        </w:rPr>
        <w:t>,</w:t>
      </w:r>
      <w:r>
        <w:rPr>
          <w:sz w:val="32"/>
          <w:szCs w:val="32"/>
        </w:rPr>
        <w:t xml:space="preserve"> п</w:t>
      </w:r>
      <w:r w:rsidRPr="00560F40">
        <w:rPr>
          <w:sz w:val="32"/>
          <w:szCs w:val="32"/>
        </w:rPr>
        <w:t>ровоцирование чувства вины</w:t>
      </w:r>
      <w:r w:rsidR="00FC5AE3">
        <w:rPr>
          <w:sz w:val="32"/>
          <w:szCs w:val="32"/>
        </w:rPr>
        <w:t>,</w:t>
      </w:r>
      <w:r w:rsidRPr="00560F40">
        <w:rPr>
          <w:sz w:val="32"/>
          <w:szCs w:val="32"/>
        </w:rPr>
        <w:t xml:space="preserve"> стыда, сострадания </w:t>
      </w:r>
      <w:r w:rsidRPr="00B84DBE">
        <w:rPr>
          <w:i/>
          <w:sz w:val="32"/>
          <w:szCs w:val="32"/>
        </w:rPr>
        <w:t>(манипулируя образами греха, гордыни, жалости)</w:t>
      </w:r>
      <w:r>
        <w:rPr>
          <w:sz w:val="32"/>
          <w:szCs w:val="32"/>
        </w:rPr>
        <w:t>; и</w:t>
      </w:r>
      <w:r w:rsidRPr="00560F40">
        <w:rPr>
          <w:sz w:val="32"/>
          <w:szCs w:val="32"/>
        </w:rPr>
        <w:t xml:space="preserve">нерция согласия </w:t>
      </w:r>
      <w:r w:rsidRPr="00B84DBE">
        <w:rPr>
          <w:i/>
          <w:sz w:val="32"/>
          <w:szCs w:val="32"/>
        </w:rPr>
        <w:t>(пять раз сказав «да», на шестой раз трудно сказать «нет»)</w:t>
      </w:r>
      <w:r>
        <w:rPr>
          <w:sz w:val="32"/>
          <w:szCs w:val="32"/>
        </w:rPr>
        <w:t>;</w:t>
      </w:r>
      <w:proofErr w:type="gramEnd"/>
    </w:p>
    <w:p w:rsidR="00560F40" w:rsidRDefault="00560F40" w:rsidP="00560F4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активное подкрепление</w:t>
      </w:r>
      <w:r w:rsidR="00FC5AE3">
        <w:rPr>
          <w:sz w:val="32"/>
          <w:szCs w:val="32"/>
        </w:rPr>
        <w:t>,</w:t>
      </w:r>
      <w:r>
        <w:rPr>
          <w:sz w:val="32"/>
          <w:szCs w:val="32"/>
        </w:rPr>
        <w:t xml:space="preserve"> я</w:t>
      </w:r>
      <w:r w:rsidRPr="00560F40">
        <w:rPr>
          <w:sz w:val="32"/>
          <w:szCs w:val="32"/>
        </w:rPr>
        <w:t>ркое одобрение нужных суждений, поступков и осуждение нежелательных</w:t>
      </w:r>
      <w:r>
        <w:rPr>
          <w:sz w:val="32"/>
          <w:szCs w:val="32"/>
        </w:rPr>
        <w:t xml:space="preserve">; </w:t>
      </w:r>
      <w:r w:rsidRPr="00560F40">
        <w:rPr>
          <w:sz w:val="32"/>
          <w:szCs w:val="32"/>
        </w:rPr>
        <w:t>«</w:t>
      </w:r>
      <w:r>
        <w:rPr>
          <w:sz w:val="32"/>
          <w:szCs w:val="32"/>
        </w:rPr>
        <w:t>б</w:t>
      </w:r>
      <w:r w:rsidRPr="00560F40">
        <w:rPr>
          <w:sz w:val="32"/>
          <w:szCs w:val="32"/>
        </w:rPr>
        <w:t>омбардировка любовью»</w:t>
      </w:r>
      <w:r>
        <w:rPr>
          <w:sz w:val="32"/>
          <w:szCs w:val="32"/>
        </w:rPr>
        <w:t>; п</w:t>
      </w:r>
      <w:r w:rsidRPr="00560F40">
        <w:rPr>
          <w:sz w:val="32"/>
          <w:szCs w:val="32"/>
        </w:rPr>
        <w:t>редугадывание реакций, «чтение мыслей», необыкновенная убедительность могут достигаться методами нейроли</w:t>
      </w:r>
      <w:r>
        <w:rPr>
          <w:sz w:val="32"/>
          <w:szCs w:val="32"/>
        </w:rPr>
        <w:t>нгвистического программирования;</w:t>
      </w:r>
    </w:p>
    <w:p w:rsidR="00560F40" w:rsidRDefault="00560F40" w:rsidP="00560F4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560F40">
        <w:t xml:space="preserve"> </w:t>
      </w:r>
      <w:r>
        <w:rPr>
          <w:sz w:val="32"/>
          <w:szCs w:val="32"/>
        </w:rPr>
        <w:t>фокусы</w:t>
      </w:r>
      <w:r w:rsidR="00FC5AE3">
        <w:rPr>
          <w:sz w:val="32"/>
          <w:szCs w:val="32"/>
        </w:rPr>
        <w:t>,</w:t>
      </w:r>
      <w:r>
        <w:rPr>
          <w:sz w:val="32"/>
          <w:szCs w:val="32"/>
        </w:rPr>
        <w:t xml:space="preserve"> д</w:t>
      </w:r>
      <w:r w:rsidRPr="00560F40">
        <w:rPr>
          <w:sz w:val="32"/>
          <w:szCs w:val="32"/>
        </w:rPr>
        <w:t>емонстрация необычной проницательности, способност</w:t>
      </w:r>
      <w:r w:rsidR="00FC5AE3">
        <w:rPr>
          <w:sz w:val="32"/>
          <w:szCs w:val="32"/>
        </w:rPr>
        <w:t>и</w:t>
      </w:r>
      <w:r w:rsidRPr="00560F40">
        <w:rPr>
          <w:sz w:val="32"/>
          <w:szCs w:val="32"/>
        </w:rPr>
        <w:t xml:space="preserve"> исцелять, предсказывать будущее, управлять событиями</w:t>
      </w:r>
      <w:r>
        <w:rPr>
          <w:sz w:val="32"/>
          <w:szCs w:val="32"/>
        </w:rPr>
        <w:t xml:space="preserve"> </w:t>
      </w:r>
      <w:r w:rsidRPr="00B84DBE">
        <w:rPr>
          <w:i/>
          <w:sz w:val="32"/>
          <w:szCs w:val="32"/>
        </w:rPr>
        <w:t>(обычно за счёт сфабрикованных «чудес» или технических средств</w:t>
      </w:r>
      <w:r w:rsidR="00B84DBE" w:rsidRPr="00B84DBE">
        <w:rPr>
          <w:i/>
          <w:sz w:val="32"/>
          <w:szCs w:val="32"/>
        </w:rPr>
        <w:t>)</w:t>
      </w:r>
      <w:r>
        <w:rPr>
          <w:sz w:val="32"/>
          <w:szCs w:val="32"/>
        </w:rPr>
        <w:t>;</w:t>
      </w:r>
    </w:p>
    <w:p w:rsidR="00560F40" w:rsidRDefault="00560F40" w:rsidP="00560F4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и</w:t>
      </w:r>
      <w:r w:rsidRPr="00560F40">
        <w:rPr>
          <w:sz w:val="32"/>
          <w:szCs w:val="32"/>
        </w:rPr>
        <w:t>спользование обтекаемых, универсальных формулировок,</w:t>
      </w:r>
      <w:r>
        <w:rPr>
          <w:sz w:val="32"/>
          <w:szCs w:val="32"/>
        </w:rPr>
        <w:t xml:space="preserve"> </w:t>
      </w:r>
      <w:r w:rsidRPr="00560F40">
        <w:rPr>
          <w:sz w:val="32"/>
          <w:szCs w:val="32"/>
        </w:rPr>
        <w:t xml:space="preserve">наделённых значительным смыслом, которые человек сам домысливает </w:t>
      </w:r>
      <w:r w:rsidRPr="00B84DBE">
        <w:rPr>
          <w:i/>
          <w:sz w:val="32"/>
          <w:szCs w:val="32"/>
        </w:rPr>
        <w:t>(«есть у вас один грех…», «будет одна встреча, которая повернёт всю судьбу…»)</w:t>
      </w:r>
      <w:r>
        <w:rPr>
          <w:sz w:val="32"/>
          <w:szCs w:val="32"/>
        </w:rPr>
        <w:t>;</w:t>
      </w:r>
    </w:p>
    <w:p w:rsidR="00560F40" w:rsidRPr="00560F40" w:rsidRDefault="00560F40" w:rsidP="00560F40">
      <w:pPr>
        <w:ind w:firstLine="567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- в</w:t>
      </w:r>
      <w:r w:rsidRPr="00560F40">
        <w:rPr>
          <w:sz w:val="32"/>
          <w:szCs w:val="32"/>
        </w:rPr>
        <w:t xml:space="preserve">ведение в </w:t>
      </w:r>
      <w:proofErr w:type="spellStart"/>
      <w:r w:rsidRPr="00560F40">
        <w:rPr>
          <w:sz w:val="32"/>
          <w:szCs w:val="32"/>
        </w:rPr>
        <w:t>трансоподобные</w:t>
      </w:r>
      <w:proofErr w:type="spellEnd"/>
      <w:r w:rsidRPr="00560F40">
        <w:rPr>
          <w:sz w:val="32"/>
          <w:szCs w:val="32"/>
        </w:rPr>
        <w:t xml:space="preserve"> состояния сознания </w:t>
      </w:r>
      <w:r w:rsidRPr="00B84DBE">
        <w:rPr>
          <w:i/>
          <w:sz w:val="32"/>
          <w:szCs w:val="32"/>
        </w:rPr>
        <w:t>(оцепенение, расслабление, изменение эмоций, потока сознания)</w:t>
      </w:r>
      <w:r>
        <w:rPr>
          <w:sz w:val="32"/>
          <w:szCs w:val="32"/>
        </w:rPr>
        <w:t>; п</w:t>
      </w:r>
      <w:r w:rsidRPr="00560F40">
        <w:rPr>
          <w:sz w:val="32"/>
          <w:szCs w:val="32"/>
        </w:rPr>
        <w:t>риёмы внушения, приводящие к некритическому восприятию  информации</w:t>
      </w:r>
      <w:r>
        <w:rPr>
          <w:sz w:val="32"/>
          <w:szCs w:val="32"/>
        </w:rPr>
        <w:t xml:space="preserve"> </w:t>
      </w:r>
      <w:r w:rsidRPr="00B84DBE">
        <w:rPr>
          <w:i/>
          <w:sz w:val="32"/>
          <w:szCs w:val="32"/>
        </w:rPr>
        <w:t>(возможно, с применением психотропных препаратов: алкоголь, галлюциногены</w:t>
      </w:r>
      <w:r w:rsidR="00CC11C2">
        <w:rPr>
          <w:i/>
          <w:sz w:val="32"/>
          <w:szCs w:val="32"/>
        </w:rPr>
        <w:t xml:space="preserve">      </w:t>
      </w:r>
      <w:r w:rsidR="00ED1110" w:rsidRPr="00B84DBE">
        <w:rPr>
          <w:i/>
          <w:sz w:val="32"/>
          <w:szCs w:val="32"/>
        </w:rPr>
        <w:t xml:space="preserve"> и</w:t>
      </w:r>
      <w:r w:rsidRPr="00B84DBE">
        <w:rPr>
          <w:i/>
          <w:sz w:val="32"/>
          <w:szCs w:val="32"/>
        </w:rPr>
        <w:t xml:space="preserve"> др.</w:t>
      </w:r>
      <w:r w:rsidR="00ED1110" w:rsidRPr="00B84DBE">
        <w:rPr>
          <w:i/>
          <w:sz w:val="32"/>
          <w:szCs w:val="32"/>
        </w:rPr>
        <w:t>)</w:t>
      </w:r>
      <w:r w:rsidR="00ED1110">
        <w:rPr>
          <w:sz w:val="32"/>
          <w:szCs w:val="32"/>
        </w:rPr>
        <w:t>.</w:t>
      </w:r>
      <w:proofErr w:type="gramEnd"/>
    </w:p>
    <w:p w:rsidR="00560F40" w:rsidRDefault="00560F40" w:rsidP="00560F40">
      <w:pPr>
        <w:ind w:firstLine="567"/>
        <w:jc w:val="both"/>
        <w:rPr>
          <w:sz w:val="32"/>
          <w:szCs w:val="32"/>
        </w:rPr>
      </w:pPr>
    </w:p>
    <w:p w:rsidR="00B573D5" w:rsidRPr="00302136" w:rsidRDefault="00B573D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</w:p>
    <w:p w:rsidR="00B84DBE" w:rsidRPr="00A914B5" w:rsidRDefault="00302136" w:rsidP="005472FC">
      <w:pPr>
        <w:spacing w:line="254" w:lineRule="auto"/>
        <w:ind w:firstLine="567"/>
        <w:jc w:val="both"/>
        <w:rPr>
          <w:b/>
          <w:color w:val="000000"/>
          <w:sz w:val="34"/>
          <w:szCs w:val="34"/>
          <w:u w:val="single"/>
        </w:rPr>
      </w:pPr>
      <w:r w:rsidRPr="00A914B5">
        <w:rPr>
          <w:b/>
          <w:color w:val="000000"/>
          <w:sz w:val="34"/>
          <w:szCs w:val="34"/>
          <w:u w:val="single"/>
        </w:rPr>
        <w:t>Для закрепления пребывания в секте применяются другие методы:</w:t>
      </w:r>
    </w:p>
    <w:p w:rsidR="00302136" w:rsidRDefault="00302136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психологическое порабощение, подавление воли;</w:t>
      </w:r>
    </w:p>
    <w:p w:rsidR="00302136" w:rsidRDefault="00302136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 xml:space="preserve">- выработка зависимости: психологической, наркотической; создание эффекта «семьи», «родственных душ» </w:t>
      </w:r>
      <w:r w:rsidRPr="00B84DBE">
        <w:rPr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искусственного родства, от которого нельзя отказаться;</w:t>
      </w:r>
      <w:proofErr w:type="gramEnd"/>
    </w:p>
    <w:p w:rsidR="00302136" w:rsidRDefault="00302136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отягощение материальными долгами, требованием «отработки»   и т.д.;</w:t>
      </w:r>
    </w:p>
    <w:p w:rsidR="00302136" w:rsidRDefault="00302136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втягивание в криминальные действия – «</w:t>
      </w:r>
      <w:proofErr w:type="spellStart"/>
      <w:r>
        <w:rPr>
          <w:color w:val="000000"/>
          <w:sz w:val="32"/>
          <w:szCs w:val="32"/>
        </w:rPr>
        <w:t>повязанность</w:t>
      </w:r>
      <w:proofErr w:type="spellEnd"/>
      <w:r>
        <w:rPr>
          <w:color w:val="000000"/>
          <w:sz w:val="32"/>
          <w:szCs w:val="32"/>
        </w:rPr>
        <w:t>»;</w:t>
      </w:r>
    </w:p>
    <w:p w:rsidR="00302136" w:rsidRDefault="00302136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применение силы </w:t>
      </w:r>
      <w:r w:rsidRPr="00101538">
        <w:rPr>
          <w:i/>
          <w:color w:val="000000"/>
          <w:sz w:val="32"/>
          <w:szCs w:val="32"/>
        </w:rPr>
        <w:t>(задержание, лишение свободы, телесные наказания и т.д.)</w:t>
      </w:r>
      <w:r>
        <w:rPr>
          <w:color w:val="000000"/>
          <w:sz w:val="32"/>
          <w:szCs w:val="32"/>
        </w:rPr>
        <w:t>;</w:t>
      </w:r>
    </w:p>
    <w:p w:rsidR="00302136" w:rsidRDefault="00302136" w:rsidP="005472FC">
      <w:pPr>
        <w:spacing w:line="254" w:lineRule="auto"/>
        <w:ind w:firstLine="567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- «Назад дороги нет» </w:t>
      </w:r>
      <w:r w:rsidRPr="00B84DBE">
        <w:rPr>
          <w:sz w:val="32"/>
          <w:szCs w:val="32"/>
        </w:rPr>
        <w:t>–</w:t>
      </w:r>
      <w:r>
        <w:rPr>
          <w:sz w:val="32"/>
          <w:szCs w:val="32"/>
        </w:rPr>
        <w:t xml:space="preserve"> доказательство необратимости перехода за некую грань </w:t>
      </w:r>
      <w:r w:rsidRPr="00101538">
        <w:rPr>
          <w:i/>
          <w:sz w:val="32"/>
          <w:szCs w:val="32"/>
        </w:rPr>
        <w:t>(таким «переходом» может являться обряд инициации, лишение собственности, сексуальное насилие)</w:t>
      </w:r>
      <w:r>
        <w:rPr>
          <w:sz w:val="32"/>
          <w:szCs w:val="32"/>
        </w:rPr>
        <w:t>;</w:t>
      </w:r>
    </w:p>
    <w:p w:rsidR="00302136" w:rsidRDefault="00302136" w:rsidP="005472FC">
      <w:pPr>
        <w:spacing w:line="254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иллюзия причастности к «великим» тайнам, обещание раскрытия еще более значительных знаний;</w:t>
      </w:r>
    </w:p>
    <w:p w:rsidR="00302136" w:rsidRDefault="00302136" w:rsidP="005472FC">
      <w:pPr>
        <w:spacing w:line="254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завышение самооценки, подчеркивание собственной значимости </w:t>
      </w:r>
      <w:r w:rsidRPr="00101538">
        <w:rPr>
          <w:i/>
          <w:sz w:val="32"/>
          <w:szCs w:val="32"/>
        </w:rPr>
        <w:t>(в своем роде выработка «мании величия»)</w:t>
      </w:r>
      <w:r>
        <w:rPr>
          <w:sz w:val="32"/>
          <w:szCs w:val="32"/>
        </w:rPr>
        <w:t>;</w:t>
      </w:r>
    </w:p>
    <w:p w:rsidR="00302136" w:rsidRDefault="00302136" w:rsidP="002E2495">
      <w:pPr>
        <w:spacing w:after="120"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- создание эффекта карьеры, затратного восхождения по лестнице совершенствования, бросить которое жалко</w:t>
      </w:r>
      <w:r w:rsidR="002E2495">
        <w:rPr>
          <w:sz w:val="32"/>
          <w:szCs w:val="32"/>
        </w:rPr>
        <w:t>.</w:t>
      </w:r>
    </w:p>
    <w:p w:rsidR="006C4DA1" w:rsidRPr="00A914B5" w:rsidRDefault="00302136" w:rsidP="00A914B5">
      <w:pPr>
        <w:spacing w:before="120" w:line="254" w:lineRule="auto"/>
        <w:ind w:firstLine="567"/>
        <w:jc w:val="both"/>
        <w:rPr>
          <w:b/>
          <w:color w:val="000000"/>
          <w:sz w:val="34"/>
          <w:szCs w:val="34"/>
          <w:u w:val="single"/>
        </w:rPr>
      </w:pPr>
      <w:r w:rsidRPr="00A914B5">
        <w:rPr>
          <w:b/>
          <w:color w:val="000000"/>
          <w:sz w:val="34"/>
          <w:szCs w:val="34"/>
          <w:u w:val="single"/>
        </w:rPr>
        <w:t>Среди теневых задач сектантов – получение материальных выгод</w:t>
      </w:r>
      <w:r w:rsidR="006C4DA1" w:rsidRPr="00A914B5">
        <w:rPr>
          <w:b/>
          <w:color w:val="000000"/>
          <w:sz w:val="34"/>
          <w:szCs w:val="34"/>
          <w:u w:val="single"/>
        </w:rPr>
        <w:t>.</w:t>
      </w:r>
    </w:p>
    <w:p w:rsidR="00302136" w:rsidRPr="002E2495" w:rsidRDefault="00C35881" w:rsidP="00A914B5">
      <w:pPr>
        <w:spacing w:before="120" w:after="120" w:line="254" w:lineRule="auto"/>
        <w:jc w:val="center"/>
        <w:rPr>
          <w:b/>
          <w:color w:val="000000"/>
          <w:sz w:val="34"/>
          <w:szCs w:val="34"/>
          <w:u w:val="single"/>
        </w:rPr>
      </w:pPr>
      <w:r w:rsidRPr="00C35881">
        <w:rPr>
          <w:noProof/>
          <w:sz w:val="34"/>
          <w:szCs w:val="34"/>
        </w:rPr>
        <w:pict>
          <v:shape id="_x0000_s1044" type="#_x0000_t32" style="position:absolute;left:0;text-align:left;margin-left:356.3pt;margin-top:25.15pt;width:85.55pt;height:15.65pt;z-index:251676672" o:connectortype="straight">
            <v:stroke endarrow="block"/>
          </v:shape>
        </w:pict>
      </w:r>
      <w:r w:rsidRPr="00C35881">
        <w:rPr>
          <w:b/>
          <w:noProof/>
          <w:sz w:val="34"/>
          <w:szCs w:val="34"/>
        </w:rPr>
        <w:pict>
          <v:shape id="_x0000_s1043" type="#_x0000_t32" style="position:absolute;left:0;text-align:left;margin-left:291.7pt;margin-top:25.3pt;width:0;height:23pt;z-index:251675648" o:connectortype="straight">
            <v:stroke endarrow="block"/>
          </v:shape>
        </w:pict>
      </w:r>
      <w:r w:rsidRPr="00C35881">
        <w:rPr>
          <w:b/>
          <w:noProof/>
          <w:sz w:val="34"/>
          <w:szCs w:val="34"/>
        </w:rPr>
        <w:pict>
          <v:shape id="_x0000_s1042" type="#_x0000_t32" style="position:absolute;left:0;text-align:left;margin-left:179.2pt;margin-top:25.2pt;width:0;height:23pt;z-index:251674624" o:connectortype="straight">
            <v:stroke endarrow="block"/>
          </v:shape>
        </w:pict>
      </w:r>
      <w:r w:rsidRPr="00C35881">
        <w:rPr>
          <w:b/>
          <w:noProof/>
          <w:sz w:val="34"/>
          <w:szCs w:val="34"/>
        </w:rPr>
        <w:pict>
          <v:shape id="_x0000_s1041" type="#_x0000_t32" style="position:absolute;left:0;text-align:left;margin-left:39.75pt;margin-top:26pt;width:84.25pt;height:15.65pt;flip:x;z-index:251673600" o:connectortype="straight">
            <v:stroke endarrow="block"/>
          </v:shape>
        </w:pict>
      </w:r>
      <w:r w:rsidR="006C4DA1" w:rsidRPr="002E2495">
        <w:rPr>
          <w:b/>
          <w:color w:val="000000"/>
          <w:sz w:val="34"/>
          <w:szCs w:val="34"/>
          <w:u w:val="single"/>
        </w:rPr>
        <w:t>Основные способы получения материальных выгод</w:t>
      </w:r>
    </w:p>
    <w:p w:rsidR="00302136" w:rsidRDefault="00302136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</w:p>
    <w:p w:rsidR="006C4DA1" w:rsidRPr="006C4DA1" w:rsidRDefault="006C4DA1" w:rsidP="00A914B5">
      <w:pPr>
        <w:spacing w:line="254" w:lineRule="auto"/>
        <w:rPr>
          <w:color w:val="000000"/>
          <w:sz w:val="30"/>
          <w:szCs w:val="30"/>
        </w:rPr>
      </w:pPr>
      <w:r w:rsidRPr="006C4DA1">
        <w:rPr>
          <w:color w:val="000000"/>
          <w:sz w:val="30"/>
          <w:szCs w:val="30"/>
        </w:rPr>
        <w:t xml:space="preserve">навязывать       </w:t>
      </w:r>
      <w:r w:rsidR="002E2495">
        <w:rPr>
          <w:color w:val="000000"/>
          <w:sz w:val="30"/>
          <w:szCs w:val="30"/>
        </w:rPr>
        <w:t xml:space="preserve"> </w:t>
      </w:r>
      <w:r w:rsidRPr="006C4DA1">
        <w:rPr>
          <w:color w:val="000000"/>
          <w:sz w:val="30"/>
          <w:szCs w:val="30"/>
        </w:rPr>
        <w:t xml:space="preserve"> </w:t>
      </w:r>
      <w:proofErr w:type="gramStart"/>
      <w:r w:rsidRPr="006C4DA1">
        <w:rPr>
          <w:color w:val="000000"/>
          <w:sz w:val="30"/>
          <w:szCs w:val="30"/>
        </w:rPr>
        <w:t>непосредственно</w:t>
      </w:r>
      <w:proofErr w:type="gramEnd"/>
      <w:r w:rsidRPr="006C4DA1">
        <w:rPr>
          <w:color w:val="000000"/>
          <w:sz w:val="30"/>
          <w:szCs w:val="30"/>
        </w:rPr>
        <w:t xml:space="preserve">    </w:t>
      </w:r>
      <w:r w:rsidR="00A914B5">
        <w:rPr>
          <w:color w:val="000000"/>
          <w:sz w:val="30"/>
          <w:szCs w:val="30"/>
        </w:rPr>
        <w:t xml:space="preserve"> </w:t>
      </w:r>
      <w:r w:rsidR="002E2495">
        <w:rPr>
          <w:color w:val="000000"/>
          <w:sz w:val="30"/>
          <w:szCs w:val="30"/>
        </w:rPr>
        <w:t xml:space="preserve"> </w:t>
      </w:r>
      <w:r w:rsidRPr="006C4DA1">
        <w:rPr>
          <w:color w:val="000000"/>
          <w:sz w:val="30"/>
          <w:szCs w:val="30"/>
        </w:rPr>
        <w:t xml:space="preserve">вовлекать в систему </w:t>
      </w:r>
      <w:r>
        <w:rPr>
          <w:color w:val="000000"/>
          <w:sz w:val="30"/>
          <w:szCs w:val="30"/>
        </w:rPr>
        <w:t xml:space="preserve">   </w:t>
      </w:r>
      <w:r w:rsidR="00A914B5">
        <w:rPr>
          <w:color w:val="000000"/>
          <w:sz w:val="30"/>
          <w:szCs w:val="30"/>
        </w:rPr>
        <w:t xml:space="preserve">         склонять к</w:t>
      </w:r>
    </w:p>
    <w:p w:rsidR="006C4DA1" w:rsidRPr="006C4DA1" w:rsidRDefault="006C4DA1" w:rsidP="00A914B5">
      <w:pPr>
        <w:spacing w:line="254" w:lineRule="auto"/>
        <w:rPr>
          <w:color w:val="000000"/>
          <w:sz w:val="30"/>
          <w:szCs w:val="30"/>
        </w:rPr>
      </w:pPr>
      <w:r w:rsidRPr="006C4DA1">
        <w:rPr>
          <w:color w:val="000000"/>
          <w:sz w:val="30"/>
          <w:szCs w:val="30"/>
        </w:rPr>
        <w:t xml:space="preserve">покупку книг   </w:t>
      </w:r>
      <w:r w:rsidR="002E2495">
        <w:rPr>
          <w:color w:val="000000"/>
          <w:sz w:val="30"/>
          <w:szCs w:val="30"/>
        </w:rPr>
        <w:t xml:space="preserve"> </w:t>
      </w:r>
      <w:r w:rsidRPr="006C4DA1">
        <w:rPr>
          <w:color w:val="000000"/>
          <w:sz w:val="30"/>
          <w:szCs w:val="30"/>
        </w:rPr>
        <w:t xml:space="preserve"> собирать деньги     </w:t>
      </w:r>
      <w:r w:rsidR="002E2495">
        <w:rPr>
          <w:color w:val="000000"/>
          <w:sz w:val="30"/>
          <w:szCs w:val="30"/>
        </w:rPr>
        <w:t xml:space="preserve">  </w:t>
      </w:r>
      <w:r w:rsidRPr="006C4DA1">
        <w:rPr>
          <w:color w:val="000000"/>
          <w:sz w:val="30"/>
          <w:szCs w:val="30"/>
        </w:rPr>
        <w:t>ложного обучения</w:t>
      </w:r>
      <w:r w:rsidR="00A914B5">
        <w:rPr>
          <w:color w:val="000000"/>
          <w:sz w:val="30"/>
          <w:szCs w:val="30"/>
        </w:rPr>
        <w:t xml:space="preserve">                 </w:t>
      </w:r>
      <w:proofErr w:type="spellStart"/>
      <w:r w:rsidR="00A914B5">
        <w:rPr>
          <w:color w:val="000000"/>
          <w:sz w:val="30"/>
          <w:szCs w:val="30"/>
        </w:rPr>
        <w:t>пожертво</w:t>
      </w:r>
      <w:proofErr w:type="spellEnd"/>
      <w:r w:rsidR="00A914B5">
        <w:rPr>
          <w:color w:val="000000"/>
          <w:sz w:val="30"/>
          <w:szCs w:val="30"/>
        </w:rPr>
        <w:t>-</w:t>
      </w:r>
    </w:p>
    <w:p w:rsidR="006C4DA1" w:rsidRPr="006C4DA1" w:rsidRDefault="006C4DA1" w:rsidP="00A914B5">
      <w:pPr>
        <w:spacing w:line="254" w:lineRule="auto"/>
        <w:rPr>
          <w:color w:val="000000"/>
          <w:sz w:val="30"/>
          <w:szCs w:val="30"/>
        </w:rPr>
      </w:pPr>
      <w:r w:rsidRPr="006C4DA1">
        <w:rPr>
          <w:color w:val="000000"/>
          <w:sz w:val="30"/>
          <w:szCs w:val="30"/>
        </w:rPr>
        <w:t xml:space="preserve">и других         </w:t>
      </w:r>
      <w:r w:rsidR="00A914B5">
        <w:rPr>
          <w:color w:val="000000"/>
          <w:sz w:val="30"/>
          <w:szCs w:val="30"/>
        </w:rPr>
        <w:t xml:space="preserve"> </w:t>
      </w:r>
      <w:r w:rsidRPr="006C4DA1">
        <w:rPr>
          <w:color w:val="000000"/>
          <w:sz w:val="30"/>
          <w:szCs w:val="30"/>
        </w:rPr>
        <w:t xml:space="preserve"> </w:t>
      </w:r>
      <w:r w:rsidR="002E2495">
        <w:rPr>
          <w:color w:val="000000"/>
          <w:sz w:val="30"/>
          <w:szCs w:val="30"/>
        </w:rPr>
        <w:t xml:space="preserve"> </w:t>
      </w:r>
      <w:r w:rsidR="00A914B5">
        <w:rPr>
          <w:color w:val="000000"/>
          <w:sz w:val="30"/>
          <w:szCs w:val="30"/>
        </w:rPr>
        <w:t xml:space="preserve"> </w:t>
      </w:r>
      <w:r w:rsidRPr="006C4DA1">
        <w:rPr>
          <w:color w:val="000000"/>
          <w:sz w:val="30"/>
          <w:szCs w:val="30"/>
        </w:rPr>
        <w:t xml:space="preserve">с участников        </w:t>
      </w:r>
      <w:r w:rsidR="00A914B5">
        <w:rPr>
          <w:color w:val="000000"/>
          <w:sz w:val="30"/>
          <w:szCs w:val="30"/>
        </w:rPr>
        <w:t xml:space="preserve">  </w:t>
      </w:r>
      <w:r w:rsidRPr="006C4DA1">
        <w:rPr>
          <w:color w:val="000000"/>
          <w:sz w:val="30"/>
          <w:szCs w:val="30"/>
        </w:rPr>
        <w:t xml:space="preserve"> </w:t>
      </w:r>
      <w:r w:rsidR="002E2495">
        <w:rPr>
          <w:color w:val="000000"/>
          <w:sz w:val="30"/>
          <w:szCs w:val="30"/>
        </w:rPr>
        <w:t xml:space="preserve">  </w:t>
      </w:r>
      <w:r w:rsidRPr="006C4DA1">
        <w:rPr>
          <w:color w:val="000000"/>
          <w:sz w:val="30"/>
          <w:szCs w:val="30"/>
        </w:rPr>
        <w:t>и карьеры</w:t>
      </w:r>
      <w:r w:rsidR="00A914B5">
        <w:rPr>
          <w:color w:val="000000"/>
          <w:sz w:val="30"/>
          <w:szCs w:val="30"/>
        </w:rPr>
        <w:t>,</w:t>
      </w:r>
      <w:r w:rsidRPr="006C4DA1">
        <w:rPr>
          <w:color w:val="000000"/>
          <w:sz w:val="30"/>
          <w:szCs w:val="30"/>
        </w:rPr>
        <w:t xml:space="preserve"> </w:t>
      </w:r>
      <w:proofErr w:type="gramStart"/>
      <w:r w:rsidRPr="006C4DA1">
        <w:rPr>
          <w:color w:val="000000"/>
          <w:sz w:val="30"/>
          <w:szCs w:val="30"/>
        </w:rPr>
        <w:t>обучающимся</w:t>
      </w:r>
      <w:proofErr w:type="gramEnd"/>
      <w:r w:rsidR="00A914B5">
        <w:rPr>
          <w:color w:val="000000"/>
          <w:sz w:val="30"/>
          <w:szCs w:val="30"/>
        </w:rPr>
        <w:t xml:space="preserve">     </w:t>
      </w:r>
      <w:proofErr w:type="spellStart"/>
      <w:r w:rsidR="00A914B5">
        <w:rPr>
          <w:color w:val="000000"/>
          <w:sz w:val="30"/>
          <w:szCs w:val="30"/>
        </w:rPr>
        <w:t>ваниям</w:t>
      </w:r>
      <w:proofErr w:type="spellEnd"/>
      <w:r w:rsidR="00A914B5">
        <w:rPr>
          <w:color w:val="000000"/>
          <w:sz w:val="30"/>
          <w:szCs w:val="30"/>
        </w:rPr>
        <w:t>,</w:t>
      </w:r>
    </w:p>
    <w:p w:rsidR="006C4DA1" w:rsidRPr="006C4DA1" w:rsidRDefault="006C4DA1" w:rsidP="00A914B5">
      <w:pPr>
        <w:spacing w:line="254" w:lineRule="auto"/>
        <w:rPr>
          <w:color w:val="000000"/>
          <w:sz w:val="30"/>
          <w:szCs w:val="30"/>
        </w:rPr>
      </w:pPr>
      <w:r w:rsidRPr="006C4DA1">
        <w:rPr>
          <w:color w:val="000000"/>
          <w:sz w:val="30"/>
          <w:szCs w:val="30"/>
        </w:rPr>
        <w:t xml:space="preserve">атрибутов       </w:t>
      </w:r>
      <w:r w:rsidR="00A914B5">
        <w:rPr>
          <w:color w:val="000000"/>
          <w:sz w:val="30"/>
          <w:szCs w:val="30"/>
        </w:rPr>
        <w:t xml:space="preserve"> </w:t>
      </w:r>
      <w:r w:rsidRPr="006C4DA1">
        <w:rPr>
          <w:color w:val="000000"/>
          <w:sz w:val="30"/>
          <w:szCs w:val="30"/>
        </w:rPr>
        <w:t xml:space="preserve"> </w:t>
      </w:r>
      <w:r w:rsidR="002E2495">
        <w:rPr>
          <w:color w:val="000000"/>
          <w:sz w:val="30"/>
          <w:szCs w:val="30"/>
        </w:rPr>
        <w:t xml:space="preserve"> </w:t>
      </w:r>
      <w:r w:rsidR="00A914B5">
        <w:rPr>
          <w:color w:val="000000"/>
          <w:sz w:val="30"/>
          <w:szCs w:val="30"/>
        </w:rPr>
        <w:t xml:space="preserve"> </w:t>
      </w:r>
      <w:r w:rsidRPr="006C4DA1">
        <w:rPr>
          <w:color w:val="000000"/>
          <w:sz w:val="30"/>
          <w:szCs w:val="30"/>
        </w:rPr>
        <w:t xml:space="preserve">мероприятий; </w:t>
      </w:r>
      <w:r>
        <w:rPr>
          <w:color w:val="000000"/>
          <w:sz w:val="30"/>
          <w:szCs w:val="30"/>
        </w:rPr>
        <w:tab/>
        <w:t xml:space="preserve">     </w:t>
      </w:r>
      <w:r w:rsidR="002E2495">
        <w:rPr>
          <w:color w:val="000000"/>
          <w:sz w:val="30"/>
          <w:szCs w:val="30"/>
        </w:rPr>
        <w:t xml:space="preserve">  </w:t>
      </w:r>
      <w:r w:rsidRPr="006C4DA1">
        <w:rPr>
          <w:color w:val="000000"/>
          <w:sz w:val="30"/>
          <w:szCs w:val="30"/>
        </w:rPr>
        <w:t xml:space="preserve">рисуют </w:t>
      </w:r>
      <w:proofErr w:type="gramStart"/>
      <w:r w:rsidRPr="006C4DA1">
        <w:rPr>
          <w:color w:val="000000"/>
          <w:sz w:val="30"/>
          <w:szCs w:val="30"/>
        </w:rPr>
        <w:t>заманчивые</w:t>
      </w:r>
      <w:proofErr w:type="gramEnd"/>
      <w:r w:rsidR="00A914B5">
        <w:rPr>
          <w:color w:val="000000"/>
          <w:sz w:val="30"/>
          <w:szCs w:val="30"/>
        </w:rPr>
        <w:t xml:space="preserve">             </w:t>
      </w:r>
      <w:r w:rsidR="002E2495">
        <w:rPr>
          <w:color w:val="000000"/>
          <w:sz w:val="30"/>
          <w:szCs w:val="30"/>
        </w:rPr>
        <w:t xml:space="preserve"> </w:t>
      </w:r>
      <w:r w:rsidR="00A914B5">
        <w:rPr>
          <w:color w:val="000000"/>
          <w:sz w:val="30"/>
          <w:szCs w:val="30"/>
        </w:rPr>
        <w:t>дарениям,</w:t>
      </w:r>
    </w:p>
    <w:p w:rsidR="006C4DA1" w:rsidRPr="006C4DA1" w:rsidRDefault="00A914B5" w:rsidP="002E2495">
      <w:pPr>
        <w:spacing w:line="254" w:lineRule="auto"/>
        <w:ind w:right="-20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   </w:t>
      </w:r>
      <w:r w:rsidR="002E2495">
        <w:rPr>
          <w:color w:val="000000"/>
          <w:sz w:val="30"/>
          <w:szCs w:val="30"/>
        </w:rPr>
        <w:t xml:space="preserve"> </w:t>
      </w:r>
      <w:proofErr w:type="gramStart"/>
      <w:r w:rsidR="006C4DA1" w:rsidRPr="006C4DA1">
        <w:rPr>
          <w:color w:val="000000"/>
          <w:sz w:val="30"/>
          <w:szCs w:val="30"/>
        </w:rPr>
        <w:t xml:space="preserve">навязывать </w:t>
      </w:r>
      <w:r w:rsidR="006C4DA1" w:rsidRPr="006C4DA1">
        <w:rPr>
          <w:color w:val="000000"/>
          <w:sz w:val="30"/>
          <w:szCs w:val="30"/>
        </w:rPr>
        <w:tab/>
      </w:r>
      <w:r w:rsidR="006C4DA1">
        <w:rPr>
          <w:color w:val="000000"/>
          <w:sz w:val="30"/>
          <w:szCs w:val="30"/>
        </w:rPr>
        <w:t xml:space="preserve">     </w:t>
      </w:r>
      <w:r w:rsidR="002E249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  <w:r w:rsidR="006C4DA1" w:rsidRPr="006C4DA1">
        <w:rPr>
          <w:color w:val="000000"/>
          <w:sz w:val="30"/>
          <w:szCs w:val="30"/>
        </w:rPr>
        <w:t>перспективы</w:t>
      </w:r>
      <w:r w:rsidR="006C4DA1">
        <w:rPr>
          <w:color w:val="000000"/>
          <w:sz w:val="30"/>
          <w:szCs w:val="30"/>
        </w:rPr>
        <w:t xml:space="preserve"> (при работе</w:t>
      </w:r>
      <w:r>
        <w:rPr>
          <w:color w:val="000000"/>
          <w:sz w:val="30"/>
          <w:szCs w:val="30"/>
        </w:rPr>
        <w:t xml:space="preserve">    </w:t>
      </w:r>
      <w:r w:rsidR="002E249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завещаниям</w:t>
      </w:r>
      <w:proofErr w:type="gramEnd"/>
    </w:p>
    <w:p w:rsidR="006C4DA1" w:rsidRPr="006C4DA1" w:rsidRDefault="00A914B5" w:rsidP="00A914B5">
      <w:pPr>
        <w:spacing w:line="254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   </w:t>
      </w:r>
      <w:r w:rsidR="002E2495">
        <w:rPr>
          <w:color w:val="000000"/>
          <w:sz w:val="30"/>
          <w:szCs w:val="30"/>
        </w:rPr>
        <w:t xml:space="preserve"> </w:t>
      </w:r>
      <w:r w:rsidR="006C4DA1" w:rsidRPr="006C4DA1">
        <w:rPr>
          <w:color w:val="000000"/>
          <w:sz w:val="30"/>
          <w:szCs w:val="30"/>
        </w:rPr>
        <w:t>посещение</w:t>
      </w:r>
      <w:r w:rsidR="006C4DA1" w:rsidRPr="006C4DA1">
        <w:rPr>
          <w:color w:val="000000"/>
          <w:sz w:val="30"/>
          <w:szCs w:val="30"/>
        </w:rPr>
        <w:tab/>
      </w:r>
      <w:r w:rsidR="006C4DA1" w:rsidRPr="006C4DA1">
        <w:rPr>
          <w:color w:val="000000"/>
          <w:sz w:val="30"/>
          <w:szCs w:val="30"/>
        </w:rPr>
        <w:tab/>
      </w:r>
      <w:r w:rsidR="006C4DA1">
        <w:rPr>
          <w:color w:val="000000"/>
          <w:sz w:val="30"/>
          <w:szCs w:val="30"/>
        </w:rPr>
        <w:t xml:space="preserve">     </w:t>
      </w:r>
      <w:r w:rsidR="002E2495">
        <w:rPr>
          <w:color w:val="000000"/>
          <w:sz w:val="30"/>
          <w:szCs w:val="30"/>
        </w:rPr>
        <w:t xml:space="preserve"> </w:t>
      </w:r>
      <w:r w:rsidR="006C4DA1">
        <w:rPr>
          <w:color w:val="000000"/>
          <w:sz w:val="30"/>
          <w:szCs w:val="30"/>
        </w:rPr>
        <w:t xml:space="preserve"> в секте ощущается</w:t>
      </w:r>
    </w:p>
    <w:p w:rsidR="006C4DA1" w:rsidRDefault="006C4DA1" w:rsidP="00A914B5">
      <w:pPr>
        <w:spacing w:line="254" w:lineRule="auto"/>
        <w:rPr>
          <w:color w:val="000000"/>
          <w:sz w:val="30"/>
          <w:szCs w:val="30"/>
        </w:rPr>
      </w:pPr>
      <w:r w:rsidRPr="006C4DA1">
        <w:rPr>
          <w:color w:val="000000"/>
          <w:sz w:val="30"/>
          <w:szCs w:val="30"/>
        </w:rPr>
        <w:t xml:space="preserve">                      </w:t>
      </w:r>
      <w:r w:rsidR="00A914B5">
        <w:rPr>
          <w:color w:val="000000"/>
          <w:sz w:val="30"/>
          <w:szCs w:val="30"/>
        </w:rPr>
        <w:t xml:space="preserve">   </w:t>
      </w:r>
      <w:r w:rsidRPr="006C4DA1">
        <w:rPr>
          <w:color w:val="000000"/>
          <w:sz w:val="30"/>
          <w:szCs w:val="30"/>
        </w:rPr>
        <w:t xml:space="preserve">  </w:t>
      </w:r>
      <w:r w:rsidR="002E2495">
        <w:rPr>
          <w:color w:val="000000"/>
          <w:sz w:val="30"/>
          <w:szCs w:val="30"/>
        </w:rPr>
        <w:t xml:space="preserve"> </w:t>
      </w:r>
      <w:proofErr w:type="gramStart"/>
      <w:r w:rsidR="00CC11C2">
        <w:rPr>
          <w:color w:val="000000"/>
          <w:sz w:val="30"/>
          <w:szCs w:val="30"/>
        </w:rPr>
        <w:t>дальнейших</w:t>
      </w:r>
      <w:proofErr w:type="gramEnd"/>
      <w:r w:rsidR="00CC11C2">
        <w:rPr>
          <w:color w:val="000000"/>
          <w:sz w:val="30"/>
          <w:szCs w:val="30"/>
        </w:rPr>
        <w:t xml:space="preserve">       </w:t>
      </w:r>
      <w:r>
        <w:rPr>
          <w:color w:val="000000"/>
          <w:sz w:val="30"/>
          <w:szCs w:val="30"/>
        </w:rPr>
        <w:t xml:space="preserve">     </w:t>
      </w:r>
      <w:r w:rsidR="002E2495">
        <w:rPr>
          <w:color w:val="000000"/>
          <w:sz w:val="30"/>
          <w:szCs w:val="30"/>
        </w:rPr>
        <w:t xml:space="preserve"> </w:t>
      </w:r>
      <w:r w:rsidR="00CC11C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необходимость повышать</w:t>
      </w:r>
    </w:p>
    <w:p w:rsidR="006C4DA1" w:rsidRDefault="00CC11C2" w:rsidP="00A914B5">
      <w:pPr>
        <w:spacing w:line="254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    </w:t>
      </w:r>
      <w:r w:rsidRPr="006C4DA1">
        <w:rPr>
          <w:color w:val="000000"/>
          <w:sz w:val="30"/>
          <w:szCs w:val="30"/>
        </w:rPr>
        <w:t>мероприятий</w:t>
      </w:r>
      <w:r>
        <w:rPr>
          <w:color w:val="000000"/>
          <w:sz w:val="30"/>
          <w:szCs w:val="30"/>
        </w:rPr>
        <w:tab/>
        <w:t xml:space="preserve">       </w:t>
      </w:r>
      <w:r w:rsidR="006C4DA1">
        <w:rPr>
          <w:color w:val="000000"/>
          <w:sz w:val="30"/>
          <w:szCs w:val="30"/>
        </w:rPr>
        <w:t>статус, но каждая ступень</w:t>
      </w:r>
    </w:p>
    <w:p w:rsidR="006C4DA1" w:rsidRDefault="006C4DA1" w:rsidP="00A914B5">
      <w:pPr>
        <w:spacing w:line="254" w:lineRule="auto"/>
        <w:ind w:left="424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="002E2495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>роста стоит дороже</w:t>
      </w:r>
      <w:r w:rsidR="00A914B5">
        <w:rPr>
          <w:color w:val="000000"/>
          <w:sz w:val="30"/>
          <w:szCs w:val="30"/>
        </w:rPr>
        <w:t xml:space="preserve">; </w:t>
      </w:r>
      <w:proofErr w:type="gramStart"/>
      <w:r w:rsidR="00A914B5">
        <w:rPr>
          <w:color w:val="000000"/>
          <w:sz w:val="30"/>
          <w:szCs w:val="30"/>
        </w:rPr>
        <w:t>из</w:t>
      </w:r>
      <w:proofErr w:type="gramEnd"/>
    </w:p>
    <w:p w:rsidR="002E2495" w:rsidRDefault="00A914B5" w:rsidP="00A914B5">
      <w:pPr>
        <w:spacing w:line="254" w:lineRule="auto"/>
        <w:ind w:left="424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="002E2495">
        <w:rPr>
          <w:color w:val="000000"/>
          <w:sz w:val="30"/>
          <w:szCs w:val="30"/>
        </w:rPr>
        <w:t xml:space="preserve">  человека могут выжать</w:t>
      </w:r>
    </w:p>
    <w:p w:rsidR="002E2495" w:rsidRDefault="002E2495" w:rsidP="00A914B5">
      <w:pPr>
        <w:spacing w:line="254" w:lineRule="auto"/>
        <w:ind w:left="424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</w:t>
      </w:r>
      <w:r w:rsidR="00A914B5">
        <w:rPr>
          <w:color w:val="000000"/>
          <w:sz w:val="30"/>
          <w:szCs w:val="30"/>
        </w:rPr>
        <w:t>вс</w:t>
      </w:r>
      <w:r>
        <w:rPr>
          <w:color w:val="000000"/>
          <w:sz w:val="30"/>
          <w:szCs w:val="30"/>
        </w:rPr>
        <w:t>ё</w:t>
      </w:r>
      <w:r w:rsidR="00A914B5">
        <w:rPr>
          <w:color w:val="000000"/>
          <w:sz w:val="30"/>
          <w:szCs w:val="30"/>
        </w:rPr>
        <w:t xml:space="preserve">, а затем </w:t>
      </w:r>
      <w:r>
        <w:rPr>
          <w:color w:val="000000"/>
          <w:sz w:val="30"/>
          <w:szCs w:val="30"/>
        </w:rPr>
        <w:t>устранить:</w:t>
      </w:r>
    </w:p>
    <w:p w:rsidR="002E2495" w:rsidRDefault="002E2495" w:rsidP="00A914B5">
      <w:pPr>
        <w:spacing w:line="254" w:lineRule="auto"/>
        <w:ind w:left="424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</w:t>
      </w:r>
      <w:r w:rsidR="00A914B5">
        <w:rPr>
          <w:color w:val="000000"/>
          <w:sz w:val="30"/>
          <w:szCs w:val="30"/>
        </w:rPr>
        <w:t>изгнать,</w:t>
      </w:r>
      <w:r>
        <w:rPr>
          <w:color w:val="000000"/>
          <w:sz w:val="30"/>
          <w:szCs w:val="30"/>
        </w:rPr>
        <w:t xml:space="preserve"> </w:t>
      </w:r>
      <w:r w:rsidR="00A914B5">
        <w:rPr>
          <w:color w:val="000000"/>
          <w:sz w:val="30"/>
          <w:szCs w:val="30"/>
        </w:rPr>
        <w:t>довести</w:t>
      </w:r>
      <w:r>
        <w:rPr>
          <w:color w:val="000000"/>
          <w:sz w:val="30"/>
          <w:szCs w:val="30"/>
        </w:rPr>
        <w:t xml:space="preserve"> до</w:t>
      </w:r>
    </w:p>
    <w:p w:rsidR="002E2495" w:rsidRDefault="002E2495" w:rsidP="00A914B5">
      <w:pPr>
        <w:spacing w:line="254" w:lineRule="auto"/>
        <w:ind w:left="424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тюрьмы, </w:t>
      </w:r>
      <w:r w:rsidR="00A914B5">
        <w:rPr>
          <w:color w:val="000000"/>
          <w:sz w:val="30"/>
          <w:szCs w:val="30"/>
        </w:rPr>
        <w:t>клиники</w:t>
      </w:r>
    </w:p>
    <w:p w:rsidR="00A914B5" w:rsidRPr="006C4DA1" w:rsidRDefault="002E2495" w:rsidP="00A914B5">
      <w:pPr>
        <w:spacing w:line="254" w:lineRule="auto"/>
        <w:ind w:left="424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</w:t>
      </w:r>
      <w:r w:rsidR="00A914B5">
        <w:rPr>
          <w:color w:val="000000"/>
          <w:sz w:val="30"/>
          <w:szCs w:val="30"/>
        </w:rPr>
        <w:t xml:space="preserve"> суицида, др.)</w:t>
      </w:r>
    </w:p>
    <w:p w:rsidR="006C4DA1" w:rsidRDefault="006C4DA1" w:rsidP="00A914B5">
      <w:pPr>
        <w:spacing w:line="254" w:lineRule="auto"/>
        <w:ind w:firstLine="567"/>
        <w:rPr>
          <w:color w:val="000000"/>
          <w:sz w:val="32"/>
          <w:szCs w:val="32"/>
        </w:rPr>
      </w:pPr>
    </w:p>
    <w:p w:rsidR="006743B0" w:rsidRDefault="006743B0" w:rsidP="00A914B5">
      <w:pPr>
        <w:spacing w:line="254" w:lineRule="auto"/>
        <w:ind w:firstLine="567"/>
        <w:rPr>
          <w:color w:val="000000"/>
          <w:sz w:val="10"/>
          <w:szCs w:val="10"/>
        </w:rPr>
      </w:pPr>
    </w:p>
    <w:p w:rsidR="006743B0" w:rsidRPr="006743B0" w:rsidRDefault="006743B0" w:rsidP="00A914B5">
      <w:pPr>
        <w:spacing w:line="254" w:lineRule="auto"/>
        <w:ind w:firstLine="567"/>
        <w:rPr>
          <w:color w:val="000000"/>
          <w:sz w:val="8"/>
          <w:szCs w:val="8"/>
        </w:rPr>
      </w:pPr>
    </w:p>
    <w:p w:rsidR="006C4DA1" w:rsidRDefault="002E2495" w:rsidP="00A00254">
      <w:pPr>
        <w:spacing w:before="160" w:after="40" w:line="254" w:lineRule="auto"/>
        <w:ind w:firstLine="567"/>
        <w:jc w:val="both"/>
        <w:rPr>
          <w:b/>
          <w:color w:val="000000"/>
          <w:sz w:val="34"/>
          <w:szCs w:val="34"/>
          <w:u w:val="single"/>
        </w:rPr>
      </w:pPr>
      <w:r w:rsidRPr="00A914B5">
        <w:rPr>
          <w:b/>
          <w:color w:val="000000"/>
          <w:sz w:val="34"/>
          <w:szCs w:val="34"/>
          <w:u w:val="single"/>
        </w:rPr>
        <w:t>Си</w:t>
      </w:r>
      <w:r>
        <w:rPr>
          <w:b/>
          <w:color w:val="000000"/>
          <w:sz w:val="34"/>
          <w:szCs w:val="34"/>
          <w:u w:val="single"/>
        </w:rPr>
        <w:t>мптомы попадания на уловку сектантов: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изменение поведения, манеры одеваться, словарного состава, интересов;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повторяющиеся и непривычные цитирования;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заученные речи или впечатление проигрываемой пластинки;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падение интереса к семье, друзьям, профессии или школе, развлечениям;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рост числа встреч в неделю </w:t>
      </w:r>
      <w:r w:rsidRPr="00101538">
        <w:rPr>
          <w:i/>
          <w:color w:val="000000"/>
          <w:sz w:val="32"/>
          <w:szCs w:val="32"/>
        </w:rPr>
        <w:t>(и собраний)</w:t>
      </w:r>
      <w:r>
        <w:rPr>
          <w:color w:val="000000"/>
          <w:sz w:val="32"/>
          <w:szCs w:val="32"/>
        </w:rPr>
        <w:t>;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путешествия по стране и за границу;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много телефонных звонков</w:t>
      </w:r>
      <w:r w:rsidR="006743B0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большое количество писем;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длительное чтение или медитация;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режим питания;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монотонный голос</w:t>
      </w:r>
      <w:r w:rsidR="00101538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агрессивность или безразличие;</w:t>
      </w:r>
    </w:p>
    <w:p w:rsidR="002E2495" w:rsidRDefault="002E2495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замкнутость или экзальтация ради нового дела</w:t>
      </w:r>
      <w:r w:rsidR="007E654C">
        <w:rPr>
          <w:color w:val="000000"/>
          <w:sz w:val="32"/>
          <w:szCs w:val="32"/>
        </w:rPr>
        <w:t>;</w:t>
      </w:r>
    </w:p>
    <w:p w:rsidR="007E654C" w:rsidRDefault="007E654C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значительные денежные траты: займы в банке, сборы у родственников, друзей.</w:t>
      </w:r>
    </w:p>
    <w:p w:rsidR="007E654C" w:rsidRDefault="007E654C" w:rsidP="00A00254">
      <w:pPr>
        <w:spacing w:before="120" w:after="40" w:line="254" w:lineRule="auto"/>
        <w:ind w:firstLine="567"/>
        <w:jc w:val="both"/>
        <w:rPr>
          <w:b/>
          <w:color w:val="000000"/>
          <w:sz w:val="34"/>
          <w:szCs w:val="34"/>
          <w:u w:val="single"/>
        </w:rPr>
      </w:pPr>
      <w:r>
        <w:rPr>
          <w:b/>
          <w:color w:val="000000"/>
          <w:sz w:val="34"/>
          <w:szCs w:val="34"/>
          <w:u w:val="single"/>
        </w:rPr>
        <w:t>Что делать, чтобы не попасть на уловку сектантов:</w:t>
      </w:r>
    </w:p>
    <w:p w:rsidR="007E654C" w:rsidRPr="00101538" w:rsidRDefault="007E654C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 w:rsidRPr="00101538">
        <w:rPr>
          <w:color w:val="000000"/>
          <w:sz w:val="32"/>
          <w:szCs w:val="32"/>
        </w:rPr>
        <w:t>- знать о существующей проблеме, не попадаться на «крючок»;</w:t>
      </w:r>
    </w:p>
    <w:p w:rsidR="007E654C" w:rsidRPr="00101538" w:rsidRDefault="007E654C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 w:rsidRPr="00101538">
        <w:rPr>
          <w:color w:val="000000"/>
          <w:sz w:val="32"/>
          <w:szCs w:val="32"/>
        </w:rPr>
        <w:t xml:space="preserve">- </w:t>
      </w:r>
      <w:r w:rsidR="006743B0" w:rsidRPr="00101538">
        <w:rPr>
          <w:color w:val="000000"/>
          <w:sz w:val="32"/>
          <w:szCs w:val="32"/>
        </w:rPr>
        <w:t>п</w:t>
      </w:r>
      <w:r w:rsidRPr="00101538">
        <w:rPr>
          <w:color w:val="000000"/>
          <w:sz w:val="32"/>
          <w:szCs w:val="32"/>
        </w:rPr>
        <w:t>онимать, что вербовка в секты</w:t>
      </w:r>
      <w:r w:rsidR="006743B0" w:rsidRPr="00101538">
        <w:rPr>
          <w:color w:val="000000"/>
          <w:sz w:val="32"/>
          <w:szCs w:val="32"/>
        </w:rPr>
        <w:t xml:space="preserve"> </w:t>
      </w:r>
      <w:r w:rsidRPr="00101538">
        <w:rPr>
          <w:color w:val="000000"/>
          <w:sz w:val="32"/>
          <w:szCs w:val="32"/>
        </w:rPr>
        <w:t xml:space="preserve">чаще </w:t>
      </w:r>
      <w:r w:rsidR="006743B0" w:rsidRPr="00101538">
        <w:rPr>
          <w:color w:val="000000"/>
          <w:sz w:val="32"/>
          <w:szCs w:val="32"/>
        </w:rPr>
        <w:t>осуществляется в транспорте, на территории вузов, на выставках; в форме официальных «курсов развития личности», предложений «перспективной работы»;</w:t>
      </w:r>
    </w:p>
    <w:p w:rsidR="006743B0" w:rsidRPr="00101538" w:rsidRDefault="006743B0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 w:rsidRPr="00101538">
        <w:rPr>
          <w:color w:val="000000"/>
          <w:sz w:val="32"/>
          <w:szCs w:val="32"/>
        </w:rPr>
        <w:t xml:space="preserve">- если разговор неизбежен, </w:t>
      </w:r>
      <w:r w:rsidR="00101538">
        <w:rPr>
          <w:color w:val="000000"/>
          <w:sz w:val="32"/>
          <w:szCs w:val="32"/>
        </w:rPr>
        <w:t xml:space="preserve">нужно </w:t>
      </w:r>
      <w:r w:rsidRPr="00101538">
        <w:rPr>
          <w:color w:val="000000"/>
          <w:sz w:val="32"/>
          <w:szCs w:val="32"/>
        </w:rPr>
        <w:t>быть немногословным, не задавать вопросов, не спорить, поблагодарить и быстро расстаться; пропагандистскую литературу читать нежелательно;</w:t>
      </w:r>
    </w:p>
    <w:p w:rsidR="006743B0" w:rsidRPr="00101538" w:rsidRDefault="006743B0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 w:rsidRPr="00101538">
        <w:rPr>
          <w:color w:val="000000"/>
          <w:sz w:val="32"/>
          <w:szCs w:val="32"/>
        </w:rPr>
        <w:t>- не погружаться глубоко в коллективные духовные практики; уметь вовремя прервать обучение, взяв</w:t>
      </w:r>
      <w:r w:rsidR="00101538">
        <w:rPr>
          <w:color w:val="000000"/>
          <w:sz w:val="32"/>
          <w:szCs w:val="32"/>
        </w:rPr>
        <w:t xml:space="preserve"> нечто</w:t>
      </w:r>
      <w:r w:rsidRPr="00101538">
        <w:rPr>
          <w:color w:val="000000"/>
          <w:sz w:val="32"/>
          <w:szCs w:val="32"/>
        </w:rPr>
        <w:t xml:space="preserve"> полезное для личности;</w:t>
      </w:r>
    </w:p>
    <w:p w:rsidR="002E2495" w:rsidRPr="00101538" w:rsidRDefault="006743B0" w:rsidP="005472FC">
      <w:pPr>
        <w:spacing w:line="254" w:lineRule="auto"/>
        <w:ind w:firstLine="567"/>
        <w:jc w:val="both"/>
        <w:rPr>
          <w:color w:val="000000"/>
          <w:sz w:val="32"/>
          <w:szCs w:val="32"/>
        </w:rPr>
      </w:pPr>
      <w:r w:rsidRPr="00101538">
        <w:rPr>
          <w:color w:val="000000"/>
          <w:sz w:val="32"/>
          <w:szCs w:val="32"/>
        </w:rPr>
        <w:t>- если вовлечение в секту состоялось, можно обратиться за поддержкой в правоохранительные органы, систему здравоохранения</w:t>
      </w:r>
      <w:r w:rsidR="00101538">
        <w:rPr>
          <w:color w:val="000000"/>
          <w:sz w:val="32"/>
          <w:szCs w:val="32"/>
        </w:rPr>
        <w:t xml:space="preserve"> </w:t>
      </w:r>
      <w:r w:rsidR="00101538" w:rsidRPr="00101538">
        <w:rPr>
          <w:i/>
          <w:color w:val="000000"/>
          <w:sz w:val="32"/>
          <w:szCs w:val="32"/>
        </w:rPr>
        <w:t>(психиатрия, психотерапия)</w:t>
      </w:r>
      <w:r w:rsidR="00101538">
        <w:rPr>
          <w:color w:val="000000"/>
          <w:sz w:val="32"/>
          <w:szCs w:val="32"/>
        </w:rPr>
        <w:t>,</w:t>
      </w:r>
      <w:r w:rsidRPr="00101538">
        <w:rPr>
          <w:color w:val="000000"/>
          <w:sz w:val="32"/>
          <w:szCs w:val="32"/>
        </w:rPr>
        <w:t xml:space="preserve"> к традиционным религиям.</w:t>
      </w:r>
    </w:p>
    <w:p w:rsidR="00B42D42" w:rsidRPr="00B84DBE" w:rsidRDefault="00B42D42" w:rsidP="003A7400">
      <w:pPr>
        <w:ind w:firstLine="567"/>
        <w:jc w:val="right"/>
        <w:rPr>
          <w:sz w:val="22"/>
          <w:szCs w:val="22"/>
        </w:rPr>
      </w:pPr>
    </w:p>
    <w:sectPr w:rsidR="00B42D42" w:rsidRPr="00B84DBE" w:rsidSect="00770931">
      <w:pgSz w:w="11906" w:h="16838"/>
      <w:pgMar w:top="567" w:right="1021" w:bottom="426" w:left="1021" w:header="709" w:footer="709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754D"/>
    <w:multiLevelType w:val="multilevel"/>
    <w:tmpl w:val="99BE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F67B1"/>
    <w:multiLevelType w:val="hybridMultilevel"/>
    <w:tmpl w:val="9C10C3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6B59"/>
    <w:rsid w:val="00085816"/>
    <w:rsid w:val="000C4111"/>
    <w:rsid w:val="000F792C"/>
    <w:rsid w:val="00101538"/>
    <w:rsid w:val="00110463"/>
    <w:rsid w:val="001C6B59"/>
    <w:rsid w:val="001E3128"/>
    <w:rsid w:val="00203C6D"/>
    <w:rsid w:val="00222EF2"/>
    <w:rsid w:val="00224F85"/>
    <w:rsid w:val="002E2495"/>
    <w:rsid w:val="002F5637"/>
    <w:rsid w:val="00302136"/>
    <w:rsid w:val="00316A0F"/>
    <w:rsid w:val="00350D5D"/>
    <w:rsid w:val="003A7400"/>
    <w:rsid w:val="003E4940"/>
    <w:rsid w:val="003F7CA4"/>
    <w:rsid w:val="0043251A"/>
    <w:rsid w:val="004D1A21"/>
    <w:rsid w:val="004E3B17"/>
    <w:rsid w:val="00525519"/>
    <w:rsid w:val="005472FC"/>
    <w:rsid w:val="005476C2"/>
    <w:rsid w:val="00560F40"/>
    <w:rsid w:val="005615CA"/>
    <w:rsid w:val="00594DE0"/>
    <w:rsid w:val="006743B0"/>
    <w:rsid w:val="0068309C"/>
    <w:rsid w:val="006C4DA1"/>
    <w:rsid w:val="00741BCA"/>
    <w:rsid w:val="00770931"/>
    <w:rsid w:val="0079296F"/>
    <w:rsid w:val="007E654C"/>
    <w:rsid w:val="00811137"/>
    <w:rsid w:val="00857FC7"/>
    <w:rsid w:val="008A3497"/>
    <w:rsid w:val="008F2E5B"/>
    <w:rsid w:val="00926A86"/>
    <w:rsid w:val="009B14F2"/>
    <w:rsid w:val="009D5D2C"/>
    <w:rsid w:val="009F0EB8"/>
    <w:rsid w:val="00A00254"/>
    <w:rsid w:val="00A513F7"/>
    <w:rsid w:val="00A914B5"/>
    <w:rsid w:val="00B42D42"/>
    <w:rsid w:val="00B470B7"/>
    <w:rsid w:val="00B573D5"/>
    <w:rsid w:val="00B575DE"/>
    <w:rsid w:val="00B82D64"/>
    <w:rsid w:val="00B84DBE"/>
    <w:rsid w:val="00BB3A55"/>
    <w:rsid w:val="00BF5889"/>
    <w:rsid w:val="00C174EE"/>
    <w:rsid w:val="00C35881"/>
    <w:rsid w:val="00C5541D"/>
    <w:rsid w:val="00C90035"/>
    <w:rsid w:val="00C97058"/>
    <w:rsid w:val="00CB2E03"/>
    <w:rsid w:val="00CC11C2"/>
    <w:rsid w:val="00CE55A8"/>
    <w:rsid w:val="00D1365D"/>
    <w:rsid w:val="00D304A1"/>
    <w:rsid w:val="00DC12BF"/>
    <w:rsid w:val="00E62E29"/>
    <w:rsid w:val="00EA05AD"/>
    <w:rsid w:val="00ED1110"/>
    <w:rsid w:val="00F17924"/>
    <w:rsid w:val="00F30D40"/>
    <w:rsid w:val="00F560A1"/>
    <w:rsid w:val="00FC5AE3"/>
    <w:rsid w:val="00FE2705"/>
    <w:rsid w:val="00FE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4" type="connector" idref="#_x0000_s1027"/>
        <o:r id="V:Rule15" type="connector" idref="#_x0000_s1028"/>
        <o:r id="V:Rule16" type="connector" idref="#_x0000_s1043"/>
        <o:r id="V:Rule17" type="connector" idref="#_x0000_s1044"/>
        <o:r id="V:Rule18" type="connector" idref="#_x0000_s1037"/>
        <o:r id="V:Rule19" type="connector" idref="#_x0000_s1038"/>
        <o:r id="V:Rule20" type="connector" idref="#_x0000_s1039"/>
        <o:r id="V:Rule21" type="connector" idref="#_x0000_s1042"/>
        <o:r id="V:Rule22" type="connector" idref="#_x0000_s1041"/>
        <o:r id="V:Rule23" type="connector" idref="#_x0000_s1026"/>
        <o:r id="V:Rule24" type="connector" idref="#_x0000_s1036"/>
        <o:r id="V:Rule25" type="connector" idref="#_x0000_s1040"/>
        <o:r id="V:Rule2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32B8-3AF4-4F54-A841-AEBDFE6F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Лапутько Т.</dc:creator>
  <cp:keywords/>
  <dc:description/>
  <cp:lastModifiedBy>Елена</cp:lastModifiedBy>
  <cp:revision>62</cp:revision>
  <cp:lastPrinted>2015-10-28T09:10:00Z</cp:lastPrinted>
  <dcterms:created xsi:type="dcterms:W3CDTF">2015-10-05T11:23:00Z</dcterms:created>
  <dcterms:modified xsi:type="dcterms:W3CDTF">2017-02-04T16:27:00Z</dcterms:modified>
</cp:coreProperties>
</file>