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4" w:rsidRPr="00CA5824" w:rsidRDefault="00CA5824" w:rsidP="00CA5824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A5824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CA5824" w:rsidRPr="00CA5824" w:rsidRDefault="00CA5824" w:rsidP="00CA5824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A5824">
        <w:rPr>
          <w:rFonts w:ascii="Times New Roman" w:hAnsi="Times New Roman" w:cs="Times New Roman"/>
          <w:bCs/>
          <w:sz w:val="28"/>
          <w:szCs w:val="28"/>
        </w:rPr>
        <w:t>Директор МБУ СКК</w:t>
      </w:r>
    </w:p>
    <w:p w:rsidR="00CA5824" w:rsidRPr="00CA5824" w:rsidRDefault="00CA5824" w:rsidP="00CA5824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A5824">
        <w:rPr>
          <w:rFonts w:ascii="Times New Roman" w:hAnsi="Times New Roman" w:cs="Times New Roman"/>
          <w:bCs/>
          <w:sz w:val="28"/>
          <w:szCs w:val="28"/>
        </w:rPr>
        <w:t>станицы Ленинградской</w:t>
      </w:r>
    </w:p>
    <w:p w:rsidR="00CA5824" w:rsidRPr="00CA5824" w:rsidRDefault="00CA5824" w:rsidP="00CA5824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A5824">
        <w:rPr>
          <w:rFonts w:ascii="Times New Roman" w:hAnsi="Times New Roman" w:cs="Times New Roman"/>
          <w:bCs/>
          <w:sz w:val="28"/>
          <w:szCs w:val="28"/>
        </w:rPr>
        <w:t>_____________Н.Н. Степаненко</w:t>
      </w:r>
    </w:p>
    <w:p w:rsidR="00CA5824" w:rsidRPr="00CA5824" w:rsidRDefault="00CA5824" w:rsidP="00CA5824">
      <w:pPr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824">
        <w:rPr>
          <w:rFonts w:ascii="Times New Roman" w:hAnsi="Times New Roman" w:cs="Times New Roman"/>
          <w:bCs/>
          <w:sz w:val="28"/>
          <w:szCs w:val="28"/>
        </w:rPr>
        <w:t>«____» _______________ 2017 г.</w:t>
      </w:r>
    </w:p>
    <w:p w:rsidR="00CA5824" w:rsidRDefault="00CA5824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824" w:rsidRDefault="00CA5824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C3D" w:rsidRPr="000A417D" w:rsidRDefault="008E4C3D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4C3D" w:rsidRPr="000A417D" w:rsidRDefault="005573D1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</w:t>
      </w:r>
      <w:r w:rsidR="008E4C3D"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письменными и устными </w:t>
      </w:r>
      <w:r w:rsidR="008E4C3D"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обращениями граждан</w:t>
      </w:r>
      <w:r w:rsid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МБУ СКК станицы Ленинградской</w:t>
      </w:r>
    </w:p>
    <w:p w:rsidR="008E4C3D" w:rsidRPr="000A417D" w:rsidRDefault="008E4C3D" w:rsidP="00CA5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4C3D" w:rsidRPr="000A417D" w:rsidRDefault="008E4C3D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4C3D" w:rsidRPr="000A417D" w:rsidRDefault="008E4C3D" w:rsidP="00C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C3D" w:rsidRPr="000A417D" w:rsidRDefault="000C1932" w:rsidP="00CA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E4C3D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в соответствии с Конституцией Российской Федерации, Федеральным законом от 2 мая 2006 г. N 59-ФЗ</w:t>
      </w:r>
      <w:r w:rsidR="008E4C3D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порядке рассмотрения обращений граждан Российской Федерации", </w:t>
      </w:r>
      <w:r w:rsidR="005573D1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28 июня 2007 года №</w:t>
      </w:r>
      <w:r w:rsidR="0021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D1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1270-КЗ «О дополнительных гарантиях реализации права граждан на обращение в Краснодарском крае», </w:t>
      </w:r>
      <w:r w:rsidR="008E4C3D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президента Российской Федерации и Правительства Российской Федерации, с перечнем действующих нормативно-правовых документов, регламентируют</w:t>
      </w:r>
      <w:proofErr w:type="gramEnd"/>
      <w:r w:rsidR="008E4C3D"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работы с поступающими обращениями граждан.</w:t>
      </w:r>
    </w:p>
    <w:p w:rsidR="008E4C3D" w:rsidRPr="000A417D" w:rsidRDefault="008E4C3D" w:rsidP="00CA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и регламентирует организацию работы с обращениями г</w:t>
      </w:r>
      <w:r w:rsid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СКК станицы Ленинградской</w:t>
      </w:r>
      <w:r w:rsidRPr="000A4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регистрации, учета и контроля, анализ работы с предложениями, заявлениями и жалобами граждан.</w:t>
      </w:r>
    </w:p>
    <w:p w:rsidR="008E4C3D" w:rsidRPr="00DB65D2" w:rsidRDefault="008E4C3D" w:rsidP="00CA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4E0928" w:rsidRDefault="004E0928" w:rsidP="00C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28" w:rsidRDefault="004E0928" w:rsidP="00CA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2">
        <w:rPr>
          <w:rFonts w:ascii="Times New Roman" w:hAnsi="Times New Roman" w:cs="Times New Roman"/>
          <w:b/>
          <w:sz w:val="28"/>
          <w:szCs w:val="28"/>
        </w:rPr>
        <w:t>2. Прием и первичная обработ</w:t>
      </w:r>
      <w:r w:rsidR="00CA5824">
        <w:rPr>
          <w:rFonts w:ascii="Times New Roman" w:hAnsi="Times New Roman" w:cs="Times New Roman"/>
          <w:b/>
          <w:sz w:val="28"/>
          <w:szCs w:val="28"/>
        </w:rPr>
        <w:t>ка письменных обращений граждан</w:t>
      </w:r>
    </w:p>
    <w:p w:rsidR="00CA5824" w:rsidRPr="00DB65D2" w:rsidRDefault="00CA5824" w:rsidP="00CA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22" w:rsidRPr="00DB65D2" w:rsidRDefault="00523522" w:rsidP="00CA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Письменные обращения граждан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МБУ СКК станицы Ленинградской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быть поданы лично, по почте, с помощью факса, в форме электронного документа на адрес электронной почты</w:t>
      </w:r>
      <w:r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6" w:history="1"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mbu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_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skk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1980@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DB65D2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CA5824">
        <w:t>.</w:t>
      </w:r>
    </w:p>
    <w:p w:rsidR="00CA5824" w:rsidRDefault="005235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Все поступающие </w:t>
      </w:r>
      <w:r w:rsid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письменные 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обращения граждан и документы, связанные с их расс</w:t>
      </w:r>
      <w:r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мотрением принимаются лицом ответственным за </w:t>
      </w:r>
      <w:r w:rsidR="001D1C2F"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и ведение делопроизводства</w:t>
      </w:r>
      <w:r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назначенным приказом директора учреждения</w:t>
      </w:r>
      <w:r w:rsidR="001D1C2F"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212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урнале регистрации </w:t>
      </w:r>
      <w:r w:rsidR="00DB65D2" w:rsidRPr="00DB65D2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2127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A5824">
        <w:rPr>
          <w:rFonts w:ascii="Times New Roman" w:hAnsi="Times New Roman" w:cs="Times New Roman"/>
          <w:sz w:val="28"/>
          <w:szCs w:val="28"/>
        </w:rPr>
        <w:t xml:space="preserve"> </w:t>
      </w:r>
      <w:r w:rsidR="00251885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1885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по мере их 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поступления, но не позднее трех дней.</w:t>
      </w:r>
    </w:p>
    <w:p w:rsidR="00CA5824" w:rsidRDefault="005235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На поступивший документ проставляется в правом нижнем углу 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страницы регистрационный 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штамп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824" w:rsidRDefault="00251885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2.4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Письменные обращения, содержащие в адресной части обращения пометку «лично», обрабатываются, регистрируются и направляются на рассмотрение на общих основаниях в соответствии с настоящим Положением.</w:t>
      </w:r>
    </w:p>
    <w:p w:rsidR="00CA5824" w:rsidRDefault="00251885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Конверты от поступающих писем сохраняются и прилагаются к обращениям для установления адреса отправителя и даты почтового штемпеля в качестве доказательства времени отправки и получения письма.</w:t>
      </w:r>
    </w:p>
    <w:p w:rsidR="00CA5824" w:rsidRDefault="00251885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повторном обращении граждан документу присваивается очередной регистрационный номер.Повторным считается обращения, поступившие от одного и того же лица по одному и тому жевопросу, если со времени подачи первого истек срок рассмотрения или заявитель не удовлетворенданным ему ответом. Повторные письма ставятся на контроль. При работе с ними подбираютсяимеющиеся документы по обращениям данного заявителя.</w:t>
      </w:r>
    </w:p>
    <w:p w:rsidR="00CA5824" w:rsidRDefault="00251885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Письма одного и того же лица и по одному и тому же вопросу, поступившие до истечениясрока рассмотрения считаются первичными. Не считаются повторными письма одного и того жеавтора, но по разным вопросам. Если заявитель прислал несколько писем, но по разным вопросам,</w:t>
      </w:r>
      <w:r w:rsidR="00CA5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каждое письмо регистрируется самостоятельно.</w:t>
      </w:r>
    </w:p>
    <w:p w:rsidR="005042C1" w:rsidRPr="00CA5824" w:rsidRDefault="00251885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</w:t>
      </w:r>
      <w:r w:rsidR="00462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регистрации </w:t>
      </w:r>
      <w:r w:rsidR="00462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лицо ответственное</w:t>
      </w:r>
      <w:r w:rsidR="0046298F" w:rsidRPr="00DB65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организацию и ведение делопроизводства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передает</w:t>
      </w:r>
      <w:r w:rsidR="00462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корреспонденцию директору учреждения</w:t>
      </w:r>
      <w:r w:rsidR="00523522" w:rsidRPr="000C1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0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5824" w:rsidRDefault="00523522" w:rsidP="00CA5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Рассмотрение письменных обращений граждан.</w:t>
      </w:r>
    </w:p>
    <w:p w:rsidR="00CA5824" w:rsidRDefault="00CA5824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24" w:rsidRDefault="005042C1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Директор учреждения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знакомится с содержанием</w:t>
      </w:r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писем, пишет на них резолюцию 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их передачи. Особое внимание уделяется обращениям, а также письмам о неудовлетворительном рассмотрении предыдущих заявлений.</w:t>
      </w:r>
    </w:p>
    <w:p w:rsidR="00CA5824" w:rsidRDefault="005235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Запрещается направлять жалобу на рассмотрение должностному лицу, решение или действие (бездействие) </w:t>
      </w:r>
      <w:proofErr w:type="gramStart"/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обжалуется</w:t>
      </w:r>
      <w:r w:rsidR="005042C1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5824" w:rsidRDefault="005042C1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Директор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рассмотрении предложений, заявлений и жалоб обязан: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внимательно разобраться в их существе, в случае необходимости истребовать нужные документы, организовать п</w:t>
      </w:r>
      <w:r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роверки на местах, принять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меры для объективного разрешения вопроса</w:t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3522" w:rsidRPr="00251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принимать обоснованные решения по обращениям, обеспечивать контроль за своевременным и правильным их исполнением</w:t>
      </w:r>
    </w:p>
    <w:p w:rsidR="00CA5824" w:rsidRDefault="005235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3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Обращение без подписи и указания фамилии, </w:t>
      </w:r>
      <w:r w:rsidR="009F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содержащие данных о месте </w:t>
      </w:r>
      <w:r w:rsidRPr="002F3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жительства, работы или учебы признаются анонимными</w:t>
      </w:r>
      <w:r w:rsidR="009F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Анонимные письма не рассматриваю</w:t>
      </w:r>
      <w:r w:rsidRPr="002F3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тся. </w:t>
      </w:r>
      <w:r w:rsidR="00694F22"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бессмысленные по содержанию, а также некорректные по форме, подбираются в специальную папку и не рассматриваются</w:t>
      </w:r>
      <w:r w:rsid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824" w:rsidRDefault="005235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3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Письменные обращения</w:t>
      </w:r>
      <w:r w:rsidR="002B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2F3F80" w:rsidRPr="002F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в учреждении в течени</w:t>
      </w:r>
      <w:r w:rsidR="002B4B67">
        <w:rPr>
          <w:rFonts w:ascii="Times New Roman" w:eastAsia="Times New Roman" w:hAnsi="Times New Roman" w:cs="Times New Roman"/>
          <w:sz w:val="28"/>
          <w:szCs w:val="28"/>
          <w:lang w:eastAsia="ru-RU"/>
        </w:rPr>
        <w:t>е 30 дней со дня их регистрации</w:t>
      </w:r>
      <w:proofErr w:type="gramStart"/>
      <w:r w:rsidR="002B4B6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2B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</w:t>
      </w:r>
      <w:r w:rsidR="00297487" w:rsidRPr="002F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случаяхдиректор</w:t>
      </w:r>
      <w:r w:rsidR="0029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вправе</w:t>
      </w:r>
      <w:r w:rsidR="002B4B67" w:rsidRPr="00297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 w:rsidR="002B4B67">
        <w:rPr>
          <w:color w:val="464C55"/>
          <w:shd w:val="clear" w:color="auto" w:fill="FFFFFF"/>
        </w:rPr>
        <w:t>.</w:t>
      </w:r>
    </w:p>
    <w:p w:rsidR="00694F22" w:rsidRPr="00CA5824" w:rsidRDefault="00694F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вопросов содержащихся в письмах граждан, исполнитель подготавливает ответ заявителю. При составлении ответа о результатах рассмотрения письма должны соблюдаться следующие требования:</w:t>
      </w:r>
    </w:p>
    <w:p w:rsidR="00694F22" w:rsidRPr="00694F22" w:rsidRDefault="00694F22" w:rsidP="00CA58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изложить, какая работа была проведена для проверки фактов, изложенных в обращении;</w:t>
      </w:r>
    </w:p>
    <w:p w:rsidR="00694F22" w:rsidRPr="00694F22" w:rsidRDefault="00694F22" w:rsidP="00CA58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 заявителя содержится несколько вопросов, то ответ надо дать раздельно по каждому рассмотренному вопросу;</w:t>
      </w:r>
    </w:p>
    <w:p w:rsidR="00694F22" w:rsidRPr="00694F22" w:rsidRDefault="00694F22" w:rsidP="00CA58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сообщить, подтвердились ли факты, изложенные в письме, какие меры приняты по результатам проверки.</w:t>
      </w:r>
    </w:p>
    <w:p w:rsidR="008E4C3D" w:rsidRDefault="00694F22" w:rsidP="00CA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6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граждан подготавливают исполнители за подписью директора учреждения. Ответы оформляются на бланках писем и содержат следующие реквизиты: адресат, текст, фамилия исполнителя с указанием его рабочего телефона, дата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и исходящий номер письма.</w:t>
      </w:r>
    </w:p>
    <w:p w:rsidR="00CA5824" w:rsidRPr="00DE761C" w:rsidRDefault="00CA5824" w:rsidP="00C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3D" w:rsidRDefault="00DE761C" w:rsidP="00CA582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E4C3D" w:rsidRPr="00DE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E761C">
        <w:rPr>
          <w:rFonts w:ascii="Times New Roman" w:hAnsi="Times New Roman" w:cs="Times New Roman"/>
          <w:b/>
          <w:sz w:val="28"/>
          <w:szCs w:val="28"/>
        </w:rPr>
        <w:t>Порядок организации личного приема граждан</w:t>
      </w:r>
    </w:p>
    <w:p w:rsidR="00CA5824" w:rsidRPr="00DE761C" w:rsidRDefault="00CA5824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824" w:rsidRDefault="00DE761C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прием граждан в МБУ СКК станицы Ленинградской</w:t>
      </w:r>
      <w:r w:rsid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среду месяца с 9.00 до 12.00 часов.</w:t>
      </w:r>
      <w:r w:rsidR="00CA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BB9" w:rsidRPr="0063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 прием осуществляю</w:t>
      </w:r>
      <w:r w:rsidR="0063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директором</w:t>
      </w:r>
      <w:r w:rsidRP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</w:t>
      </w:r>
      <w:r w:rsid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824" w:rsidRDefault="00631BB9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 w:rsidR="00CA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приеме гражданин предъявляет документ, удостоверяющий личность.</w:t>
      </w:r>
    </w:p>
    <w:p w:rsidR="00CA5824" w:rsidRDefault="00EC211F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84C13">
        <w:rPr>
          <w:rFonts w:ascii="Times New Roman" w:hAnsi="Times New Roman" w:cs="Times New Roman"/>
          <w:sz w:val="28"/>
          <w:szCs w:val="28"/>
        </w:rPr>
        <w:t xml:space="preserve"> Заявителю может быть отказано в приеме в случае, если он находится в состоянии алкогольного или наркотического опьянения, а также при проявлении агрессии, неадекватного поведения. При необходимости может быть вызван сотрудник полиции.</w:t>
      </w:r>
    </w:p>
    <w:p w:rsidR="00CA5824" w:rsidRDefault="00EC211F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84C13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адрес и краткая аннотация вопроса заносятся в регистрационно-контрольную карточку личного приема</w:t>
      </w:r>
      <w:r w:rsidR="00D3658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92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№</w:t>
      </w:r>
      <w:r w:rsidR="00D3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23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3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посетителей регистрируется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 учета приема граждан (П</w:t>
      </w:r>
      <w:r w:rsidRPr="00EC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792C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211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CA5824" w:rsidRDefault="00792CFB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11F" w:rsidRPr="00D8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C211F" w:rsidRPr="00D84C13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>кончании приема директор</w:t>
      </w:r>
      <w:r w:rsidR="00EC211F" w:rsidRPr="00D84C13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поручено рассмотрение и принятие мер по его обращению, а </w:t>
      </w:r>
      <w:proofErr w:type="gramStart"/>
      <w:r w:rsidR="00EC211F" w:rsidRPr="00D84C1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C211F" w:rsidRPr="00D84C13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 где, кем и в каком порядке будет рассмотрено его </w:t>
      </w:r>
      <w:r w:rsidRPr="00D84C13">
        <w:rPr>
          <w:rFonts w:ascii="Times New Roman" w:hAnsi="Times New Roman" w:cs="Times New Roman"/>
          <w:sz w:val="28"/>
          <w:szCs w:val="28"/>
        </w:rPr>
        <w:t>обращение,</w:t>
      </w:r>
      <w:r w:rsidR="00EC211F" w:rsidRPr="00D84C13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CA5824" w:rsidRDefault="00792CFB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C211F" w:rsidRPr="00D84C13">
        <w:rPr>
          <w:rFonts w:ascii="Times New Roman" w:hAnsi="Times New Roman" w:cs="Times New Roman"/>
          <w:sz w:val="28"/>
          <w:szCs w:val="28"/>
        </w:rPr>
        <w:t xml:space="preserve">В случае, если изложенные в устном обращении факты и обстоятельства являются </w:t>
      </w:r>
      <w:r w:rsidRPr="00D84C13">
        <w:rPr>
          <w:rFonts w:ascii="Times New Roman" w:hAnsi="Times New Roman" w:cs="Times New Roman"/>
          <w:sz w:val="28"/>
          <w:szCs w:val="28"/>
        </w:rPr>
        <w:t>очевидными и</w:t>
      </w:r>
      <w:r w:rsidR="00EC211F" w:rsidRPr="00D84C13">
        <w:rPr>
          <w:rFonts w:ascii="Times New Roman" w:hAnsi="Times New Roman" w:cs="Times New Roman"/>
          <w:sz w:val="28"/>
          <w:szCs w:val="28"/>
        </w:rPr>
        <w:t xml:space="preserve"> не требуют дополнительной проверки, ответ на обращение с согласия гражданина может быть дан устно в ходе личного прие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C211F" w:rsidRPr="00D8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  <w:r w:rsid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79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работа и </w:t>
      </w:r>
      <w:proofErr w:type="gramStart"/>
      <w:r w:rsidRPr="00792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исполнением принятых решений по устным обращениям осуществляется в порядке, установленном для писем граждан.</w:t>
      </w:r>
    </w:p>
    <w:p w:rsidR="00CA5824" w:rsidRDefault="004835D1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792CFB" w:rsidRPr="0079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если в обращении содержаться вопросы, решение котор</w:t>
      </w:r>
      <w:r w:rsidR="0079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не входит в компетенцию директора МБУ СКК станицы Ленинградской</w:t>
      </w:r>
      <w:r w:rsidR="00792CFB" w:rsidRPr="0079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гражданину дается разъяснение, куда и в каком порядке ему следует обратиться.</w:t>
      </w:r>
    </w:p>
    <w:p w:rsidR="008E4C3D" w:rsidRPr="00CA5824" w:rsidRDefault="004835D1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E4C3D" w:rsidRPr="0048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Обобщение и анализ письменных и устных обращений граждан</w:t>
      </w:r>
    </w:p>
    <w:p w:rsidR="00CA5824" w:rsidRPr="004835D1" w:rsidRDefault="00CA5824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D1" w:rsidRDefault="009C3A39" w:rsidP="00CA5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835D1" w:rsidRPr="009C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Pr="009C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или по его поручению другие должностные лица</w:t>
      </w:r>
      <w:r w:rsidR="009F6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раз в год</w:t>
      </w:r>
      <w:r w:rsidR="004835D1" w:rsidRPr="009C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анализируют письменные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устные </w:t>
      </w:r>
      <w:r w:rsidR="004835D1" w:rsidRPr="009C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 граждан, содержащиеся в них практические замечания с целью своевременного </w:t>
      </w:r>
      <w:r w:rsidR="004835D1" w:rsidRPr="00DD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устранения причин, порождающих нарушение прав и охраняемых</w:t>
      </w:r>
      <w:r w:rsidR="004835D1" w:rsidRPr="009C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интересов граждан, обобщают предложения, принимают меры по снижению количества жалоб,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уменьшению повторных обращений.</w:t>
      </w:r>
    </w:p>
    <w:p w:rsidR="00CA5824" w:rsidRPr="009C3A39" w:rsidRDefault="00CA5824" w:rsidP="00CA5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C3D" w:rsidRDefault="009F67D0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E4C3D" w:rsidRPr="00DD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и хранение дел по письмам и устным обращениям граждан</w:t>
      </w:r>
    </w:p>
    <w:p w:rsidR="00CA5824" w:rsidRPr="00DD76FF" w:rsidRDefault="00CA5824" w:rsidP="00CA58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F" w:rsidRPr="00251885" w:rsidRDefault="009F67D0" w:rsidP="00CA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76FF" w:rsidRPr="002518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4C3D" w:rsidRPr="0025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D" w:rsidRPr="00DD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граждан, копии ответов на них и документы, связанные с их разрешением, а также документы по личному приему граждан</w:t>
      </w:r>
      <w:r w:rsidR="00C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6FF" w:rsidRPr="00DD76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пять лет</w:t>
      </w:r>
      <w:r w:rsidR="0025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85" w:rsidRPr="0025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истечении установленного срока хранения документы подлежат уничтожению в порядке, установленном Федеральной архивной службой России.</w:t>
      </w:r>
    </w:p>
    <w:p w:rsidR="009F67D0" w:rsidRDefault="009F67D0" w:rsidP="00CA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0D" w:rsidRDefault="00297487" w:rsidP="00CA58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100D" w:rsidSect="00CA5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00D" w:rsidRPr="002F100D" w:rsidRDefault="002F100D" w:rsidP="002F100D">
      <w:pPr>
        <w:spacing w:after="0"/>
        <w:ind w:left="10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 1</w:t>
      </w:r>
    </w:p>
    <w:p w:rsidR="002F100D" w:rsidRPr="002F100D" w:rsidRDefault="002F100D" w:rsidP="002F100D">
      <w:pPr>
        <w:spacing w:after="0" w:line="240" w:lineRule="auto"/>
        <w:ind w:left="10065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2F100D" w:rsidRPr="002F100D" w:rsidRDefault="002F100D" w:rsidP="002F100D">
      <w:pPr>
        <w:spacing w:after="0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с </w:t>
      </w:r>
      <w:proofErr w:type="gramStart"/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письменными</w:t>
      </w:r>
      <w:proofErr w:type="gramEnd"/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устными </w:t>
      </w:r>
    </w:p>
    <w:p w:rsidR="002F100D" w:rsidRPr="002F100D" w:rsidRDefault="002F100D" w:rsidP="002F100D">
      <w:pPr>
        <w:spacing w:after="0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обращениями граждан </w:t>
      </w:r>
    </w:p>
    <w:p w:rsidR="002F100D" w:rsidRPr="002F100D" w:rsidRDefault="002F100D" w:rsidP="002F100D">
      <w:pPr>
        <w:spacing w:after="0"/>
        <w:ind w:left="10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МБУ СКК станицы Ленинградской</w:t>
      </w: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100D" w:rsidRP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7487" w:rsidRPr="002F100D" w:rsidRDefault="00297487" w:rsidP="002F10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Журнал регистрации п</w:t>
      </w:r>
      <w:r w:rsidRPr="002F100D">
        <w:rPr>
          <w:rFonts w:ascii="Times New Roman" w:hAnsi="Times New Roman" w:cs="Times New Roman"/>
          <w:b/>
          <w:sz w:val="28"/>
          <w:szCs w:val="28"/>
        </w:rPr>
        <w:t>исьменных обращений</w:t>
      </w:r>
      <w:r w:rsidR="002F100D" w:rsidRPr="002F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граждан в МБУ СКК станицы Ленинградской</w:t>
      </w:r>
    </w:p>
    <w:p w:rsidR="00297487" w:rsidRDefault="00297487" w:rsidP="002F1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00D" w:rsidRPr="002F100D" w:rsidRDefault="002F100D" w:rsidP="002F10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817"/>
        <w:gridCol w:w="1559"/>
        <w:gridCol w:w="1276"/>
        <w:gridCol w:w="1701"/>
        <w:gridCol w:w="3119"/>
        <w:gridCol w:w="2693"/>
        <w:gridCol w:w="1701"/>
        <w:gridCol w:w="1843"/>
      </w:tblGrid>
      <w:tr w:rsidR="002F100D" w:rsidRPr="002F100D" w:rsidTr="002F100D">
        <w:tc>
          <w:tcPr>
            <w:tcW w:w="817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100D" w:rsidRPr="002F100D" w:rsidRDefault="002F100D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CA5824" w:rsidRPr="002F100D" w:rsidRDefault="00CA5824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3060" w:rsidRPr="002F100D" w:rsidRDefault="002F100D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 поступления обращения</w:t>
            </w:r>
          </w:p>
        </w:tc>
        <w:tc>
          <w:tcPr>
            <w:tcW w:w="1276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701" w:type="dxa"/>
          </w:tcPr>
          <w:p w:rsidR="007E3060" w:rsidRPr="002F100D" w:rsidRDefault="002F100D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дрес проживания заявителя</w:t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</w:tcPr>
          <w:p w:rsidR="007E3060" w:rsidRPr="002F100D" w:rsidRDefault="002F100D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раткое содержание письма</w:t>
            </w:r>
          </w:p>
        </w:tc>
        <w:tc>
          <w:tcPr>
            <w:tcW w:w="2693" w:type="dxa"/>
          </w:tcPr>
          <w:p w:rsidR="007E3060" w:rsidRPr="002F100D" w:rsidRDefault="002F100D" w:rsidP="002F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7E3060"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амилия специалиста, которому отписано данное обращение для рассмотрения</w:t>
            </w:r>
          </w:p>
        </w:tc>
        <w:tc>
          <w:tcPr>
            <w:tcW w:w="1701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  <w:bookmarkEnd w:id="0"/>
          </w:p>
        </w:tc>
        <w:tc>
          <w:tcPr>
            <w:tcW w:w="1843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Исходящий номер ответ</w:t>
            </w:r>
            <w:r w:rsidRPr="002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обращение</w:t>
            </w:r>
          </w:p>
        </w:tc>
      </w:tr>
      <w:tr w:rsidR="002F100D" w:rsidRPr="002F100D" w:rsidTr="002F100D">
        <w:tc>
          <w:tcPr>
            <w:tcW w:w="817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3060" w:rsidRPr="002F100D" w:rsidRDefault="007E3060" w:rsidP="002F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7487" w:rsidRDefault="00297487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100D" w:rsidSect="002F100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F100D" w:rsidRPr="002F100D" w:rsidRDefault="002F100D" w:rsidP="002F100D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2F100D" w:rsidRPr="002F100D" w:rsidRDefault="002F100D" w:rsidP="002F100D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2F100D" w:rsidRPr="002F100D" w:rsidRDefault="002F100D" w:rsidP="002F100D">
      <w:pPr>
        <w:spacing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с </w:t>
      </w:r>
      <w:proofErr w:type="gramStart"/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письменными</w:t>
      </w:r>
      <w:proofErr w:type="gramEnd"/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устными </w:t>
      </w:r>
    </w:p>
    <w:p w:rsidR="002F100D" w:rsidRPr="002F100D" w:rsidRDefault="002F100D" w:rsidP="002F100D">
      <w:pPr>
        <w:spacing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обращениями граждан </w:t>
      </w:r>
    </w:p>
    <w:p w:rsidR="002F100D" w:rsidRDefault="002F100D" w:rsidP="002F100D">
      <w:pPr>
        <w:spacing w:after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МБУ СКК станицы Ленинградской</w:t>
      </w:r>
    </w:p>
    <w:p w:rsidR="002F100D" w:rsidRDefault="002F100D" w:rsidP="002F100D">
      <w:pPr>
        <w:spacing w:after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00D" w:rsidRP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личного </w:t>
      </w:r>
      <w:r w:rsidR="00D3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</w:p>
    <w:p w:rsidR="002F100D" w:rsidRDefault="002F100D" w:rsidP="002F100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00D" w:rsidRP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 от «____» __________________ 20____ г.</w:t>
      </w:r>
    </w:p>
    <w:p w:rsidR="00BF3F19" w:rsidRP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BF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BF3F19" w:rsidRDefault="00BF3F19" w:rsidP="00BF3F1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F1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посетителя)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жительства),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«____» _______________ 20 ____ г.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вопроса __________________________________________________________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Резолюция:</w:t>
      </w:r>
    </w:p>
    <w:p w:rsidR="00BF3F19" w:rsidRDefault="00BF3F19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F21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F21B0" w:rsidRDefault="00CF21B0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F21B0" w:rsidRDefault="00CF21B0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F21B0" w:rsidRDefault="00CF21B0" w:rsidP="00BF3F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резолюции _________________________________ (__________________________)</w:t>
      </w:r>
    </w:p>
    <w:p w:rsidR="00BF3F19" w:rsidRPr="00CF21B0" w:rsidRDefault="00CF21B0" w:rsidP="00BF3F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F21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(расшифровка подписи)</w:t>
      </w:r>
    </w:p>
    <w:p w:rsidR="002F100D" w:rsidRDefault="00CF21B0" w:rsidP="002F1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Приложение на __________ листах</w:t>
      </w:r>
    </w:p>
    <w:p w:rsidR="00CF21B0" w:rsidRDefault="00CF21B0" w:rsidP="002F1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Подлежит возврату</w:t>
      </w:r>
    </w:p>
    <w:p w:rsidR="00CF21B0" w:rsidRDefault="00CF21B0" w:rsidP="00CF21B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B0" w:rsidRDefault="00CF21B0" w:rsidP="00CF21B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(Оборотная сторона РКК)</w:t>
      </w:r>
    </w:p>
    <w:p w:rsidR="00CF21B0" w:rsidRDefault="00CF21B0" w:rsidP="00CF21B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B0" w:rsidRDefault="00CF21B0" w:rsidP="00CF21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D36587" w:rsidTr="00D36587">
        <w:tc>
          <w:tcPr>
            <w:tcW w:w="3284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85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направлено</w:t>
            </w:r>
          </w:p>
        </w:tc>
        <w:tc>
          <w:tcPr>
            <w:tcW w:w="3285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D36587" w:rsidTr="00D36587">
        <w:tc>
          <w:tcPr>
            <w:tcW w:w="3284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D36587" w:rsidRDefault="00D36587" w:rsidP="00CF2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1B0" w:rsidRDefault="00CF21B0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индекс исполнителя 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______________________________________________________________________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контроля снял _______________________ Подпись контролера 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_______________ Том ________________ Листы _____________ Фонд 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Дело ______________________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Опись _____________________</w:t>
      </w:r>
    </w:p>
    <w:p w:rsidR="00D36587" w:rsidRDefault="00D36587" w:rsidP="00CF21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87" w:rsidRDefault="00D36587" w:rsidP="00D36587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D36587" w:rsidSect="002F1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6587" w:rsidRPr="002F100D" w:rsidRDefault="00D36587" w:rsidP="00D36587">
      <w:pPr>
        <w:spacing w:after="0"/>
        <w:ind w:left="93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D36587" w:rsidRPr="002F100D" w:rsidRDefault="00D36587" w:rsidP="00D36587">
      <w:pPr>
        <w:spacing w:after="0" w:line="240" w:lineRule="auto"/>
        <w:ind w:left="9498" w:firstLine="56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D36587" w:rsidRPr="002F100D" w:rsidRDefault="00D36587" w:rsidP="00D36587">
      <w:pPr>
        <w:spacing w:after="0"/>
        <w:ind w:left="100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с письменными и устными </w:t>
      </w:r>
    </w:p>
    <w:p w:rsidR="00D36587" w:rsidRPr="002F100D" w:rsidRDefault="00D36587" w:rsidP="00D36587">
      <w:pPr>
        <w:spacing w:after="0"/>
        <w:ind w:left="9498"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обращениями граждан </w:t>
      </w:r>
    </w:p>
    <w:p w:rsidR="00D36587" w:rsidRDefault="00D36587" w:rsidP="00D36587">
      <w:pPr>
        <w:spacing w:after="0"/>
        <w:ind w:left="1005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МБУ СКК станицы Ленинградской</w:t>
      </w:r>
    </w:p>
    <w:p w:rsidR="00D36587" w:rsidRDefault="00D36587" w:rsidP="00D36587">
      <w:pPr>
        <w:spacing w:after="0"/>
        <w:ind w:left="1005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587" w:rsidRPr="0021277B" w:rsidRDefault="0021277B" w:rsidP="00D365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Pr="0021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учета приема граждан</w:t>
      </w:r>
      <w:r w:rsidR="00D36587" w:rsidRPr="0021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МБУ СКК станицы Ленинградской</w:t>
      </w:r>
    </w:p>
    <w:p w:rsidR="00D36587" w:rsidRDefault="00D36587" w:rsidP="00D3658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6587" w:rsidRDefault="00D36587" w:rsidP="00D3658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14280" w:type="dxa"/>
        <w:jc w:val="center"/>
        <w:tblInd w:w="1307" w:type="dxa"/>
        <w:tblLook w:val="04A0"/>
      </w:tblPr>
      <w:tblGrid>
        <w:gridCol w:w="781"/>
        <w:gridCol w:w="2301"/>
        <w:gridCol w:w="3369"/>
        <w:gridCol w:w="3213"/>
        <w:gridCol w:w="4616"/>
      </w:tblGrid>
      <w:tr w:rsidR="00D36587" w:rsidRPr="00D36587" w:rsidTr="00D36587">
        <w:trPr>
          <w:jc w:val="center"/>
        </w:trPr>
        <w:tc>
          <w:tcPr>
            <w:tcW w:w="781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369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Ф.И.О. посетителя и адрес его места жительства</w:t>
            </w:r>
          </w:p>
        </w:tc>
        <w:tc>
          <w:tcPr>
            <w:tcW w:w="3213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4616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7">
              <w:rPr>
                <w:rFonts w:ascii="Times New Roman" w:hAnsi="Times New Roman" w:cs="Times New Roman"/>
                <w:sz w:val="24"/>
                <w:szCs w:val="24"/>
              </w:rPr>
              <w:t>(какое принято решение, кому поручена проверка, исполнение, ответ посетителю)</w:t>
            </w:r>
          </w:p>
        </w:tc>
      </w:tr>
      <w:tr w:rsidR="00D36587" w:rsidRPr="00D36587" w:rsidTr="00D36587">
        <w:trPr>
          <w:jc w:val="center"/>
        </w:trPr>
        <w:tc>
          <w:tcPr>
            <w:tcW w:w="781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D36587" w:rsidRPr="00D36587" w:rsidRDefault="00D36587" w:rsidP="00D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87" w:rsidRPr="00CF21B0" w:rsidRDefault="00D36587" w:rsidP="00D365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6587" w:rsidRPr="00CF21B0" w:rsidSect="00D365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3DF"/>
    <w:multiLevelType w:val="multilevel"/>
    <w:tmpl w:val="AEE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F7787"/>
    <w:multiLevelType w:val="multilevel"/>
    <w:tmpl w:val="86F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41C8"/>
    <w:multiLevelType w:val="multilevel"/>
    <w:tmpl w:val="BAA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E578A"/>
    <w:multiLevelType w:val="multilevel"/>
    <w:tmpl w:val="315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93196"/>
    <w:multiLevelType w:val="multilevel"/>
    <w:tmpl w:val="085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7505A"/>
    <w:multiLevelType w:val="multilevel"/>
    <w:tmpl w:val="CA2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B7581"/>
    <w:multiLevelType w:val="multilevel"/>
    <w:tmpl w:val="3FC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63D37"/>
    <w:multiLevelType w:val="multilevel"/>
    <w:tmpl w:val="6C3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DAB"/>
    <w:rsid w:val="00085134"/>
    <w:rsid w:val="000A417D"/>
    <w:rsid w:val="000C1932"/>
    <w:rsid w:val="001D1C2F"/>
    <w:rsid w:val="0021277B"/>
    <w:rsid w:val="00251885"/>
    <w:rsid w:val="00297487"/>
    <w:rsid w:val="002B4B67"/>
    <w:rsid w:val="002F100D"/>
    <w:rsid w:val="002F3F80"/>
    <w:rsid w:val="0046298F"/>
    <w:rsid w:val="004835D1"/>
    <w:rsid w:val="004E0928"/>
    <w:rsid w:val="005042C1"/>
    <w:rsid w:val="00523522"/>
    <w:rsid w:val="00552E76"/>
    <w:rsid w:val="005573D1"/>
    <w:rsid w:val="005B4DDA"/>
    <w:rsid w:val="00631BB9"/>
    <w:rsid w:val="00694F22"/>
    <w:rsid w:val="00792CFB"/>
    <w:rsid w:val="007E3060"/>
    <w:rsid w:val="008E4C3D"/>
    <w:rsid w:val="009B4DAB"/>
    <w:rsid w:val="009C3A39"/>
    <w:rsid w:val="009F67D0"/>
    <w:rsid w:val="00BF3F19"/>
    <w:rsid w:val="00C923DC"/>
    <w:rsid w:val="00CA5824"/>
    <w:rsid w:val="00CF21B0"/>
    <w:rsid w:val="00D2241A"/>
    <w:rsid w:val="00D36587"/>
    <w:rsid w:val="00DB65D2"/>
    <w:rsid w:val="00DD76FF"/>
    <w:rsid w:val="00DE761C"/>
    <w:rsid w:val="00E1155F"/>
    <w:rsid w:val="00EC211F"/>
    <w:rsid w:val="00FA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1A"/>
  </w:style>
  <w:style w:type="paragraph" w:styleId="4">
    <w:name w:val="heading 4"/>
    <w:basedOn w:val="a"/>
    <w:link w:val="40"/>
    <w:uiPriority w:val="9"/>
    <w:qFormat/>
    <w:rsid w:val="008E4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C3D"/>
    <w:rPr>
      <w:b/>
      <w:bCs/>
    </w:rPr>
  </w:style>
  <w:style w:type="paragraph" w:styleId="a4">
    <w:name w:val="Normal (Web)"/>
    <w:basedOn w:val="a"/>
    <w:uiPriority w:val="99"/>
    <w:semiHidden/>
    <w:unhideWhenUsed/>
    <w:rsid w:val="008E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4C3D"/>
    <w:rPr>
      <w:i/>
      <w:iCs/>
    </w:rPr>
  </w:style>
  <w:style w:type="character" w:customStyle="1" w:styleId="butback">
    <w:name w:val="butback"/>
    <w:basedOn w:val="a0"/>
    <w:rsid w:val="00523522"/>
  </w:style>
  <w:style w:type="character" w:customStyle="1" w:styleId="submenu-table">
    <w:name w:val="submenu-table"/>
    <w:basedOn w:val="a0"/>
    <w:rsid w:val="00523522"/>
  </w:style>
  <w:style w:type="character" w:styleId="a6">
    <w:name w:val="Hyperlink"/>
    <w:basedOn w:val="a0"/>
    <w:uiPriority w:val="99"/>
    <w:unhideWhenUsed/>
    <w:rsid w:val="0052352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_skk19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03F5-B8A7-4812-9725-90B6186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2017-11-08T10:55:00Z</cp:lastPrinted>
  <dcterms:created xsi:type="dcterms:W3CDTF">2017-11-03T09:38:00Z</dcterms:created>
  <dcterms:modified xsi:type="dcterms:W3CDTF">2017-11-08T10:55:00Z</dcterms:modified>
</cp:coreProperties>
</file>