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4D" w:rsidRPr="007F484D" w:rsidRDefault="007F484D" w:rsidP="007F48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формировании отчета «Органы власти субъектов РФ – навстречу людям!»</w:t>
      </w:r>
    </w:p>
    <w:p w:rsidR="005454F5" w:rsidRPr="003037AC" w:rsidRDefault="005454F5" w:rsidP="0030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AC">
        <w:rPr>
          <w:rFonts w:ascii="Times New Roman" w:hAnsi="Times New Roman" w:cs="Times New Roman"/>
          <w:sz w:val="28"/>
          <w:szCs w:val="28"/>
        </w:rPr>
        <w:t xml:space="preserve">Руководствуясь задачей освещения динамики исполнения </w:t>
      </w:r>
      <w:r w:rsidR="00805FC5">
        <w:rPr>
          <w:rFonts w:ascii="Times New Roman" w:hAnsi="Times New Roman" w:cs="Times New Roman"/>
          <w:sz w:val="28"/>
          <w:szCs w:val="28"/>
        </w:rPr>
        <w:t>п</w:t>
      </w:r>
      <w:r w:rsidRPr="003037AC">
        <w:rPr>
          <w:rFonts w:ascii="Times New Roman" w:hAnsi="Times New Roman" w:cs="Times New Roman"/>
          <w:sz w:val="28"/>
          <w:szCs w:val="28"/>
        </w:rPr>
        <w:t xml:space="preserve">оручений Президента РФ по итогам «Прямой линии с Владимиром Путиным», состоявшейся 15 июня 2017 года, </w:t>
      </w:r>
      <w:r w:rsidR="00805FC5">
        <w:rPr>
          <w:rFonts w:ascii="Times New Roman" w:hAnsi="Times New Roman" w:cs="Times New Roman"/>
          <w:sz w:val="28"/>
          <w:szCs w:val="28"/>
        </w:rPr>
        <w:t>г</w:t>
      </w:r>
      <w:r w:rsidRPr="003037AC">
        <w:rPr>
          <w:rFonts w:ascii="Times New Roman" w:hAnsi="Times New Roman" w:cs="Times New Roman"/>
          <w:sz w:val="28"/>
          <w:szCs w:val="28"/>
        </w:rPr>
        <w:t>лавный интернет-портал регионов России, ОИА «Новости России» и редакция журнала «Экономическая политика России» формируют в сети интернет Общественный информационный Отчет «Органы власти субъектов РФ — навстречу людям!».</w:t>
      </w:r>
    </w:p>
    <w:p w:rsidR="005454F5" w:rsidRPr="003037AC" w:rsidRDefault="005454F5" w:rsidP="0030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AC">
        <w:rPr>
          <w:rFonts w:ascii="Times New Roman" w:hAnsi="Times New Roman" w:cs="Times New Roman"/>
          <w:sz w:val="28"/>
          <w:szCs w:val="28"/>
        </w:rPr>
        <w:t>Целями данного бесплатного ресурса являются:</w:t>
      </w:r>
    </w:p>
    <w:p w:rsidR="005454F5" w:rsidRPr="003037AC" w:rsidRDefault="005454F5" w:rsidP="0030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7AC">
        <w:rPr>
          <w:rFonts w:ascii="Times New Roman" w:hAnsi="Times New Roman" w:cs="Times New Roman"/>
          <w:sz w:val="28"/>
          <w:szCs w:val="28"/>
        </w:rPr>
        <w:t>Информационное содействие региональным и муниципальным органам исполнительной власти в деле концентрации ресурсов и усилий на решении проблем граждан, проживающих на территориях всех видов населенных пунктов регионов России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район), обеспечении</w:t>
      </w:r>
      <w:proofErr w:type="gramEnd"/>
      <w:r w:rsidRPr="003037AC">
        <w:rPr>
          <w:rFonts w:ascii="Times New Roman" w:hAnsi="Times New Roman" w:cs="Times New Roman"/>
          <w:sz w:val="28"/>
          <w:szCs w:val="28"/>
        </w:rPr>
        <w:t xml:space="preserve"> новых возможностей для реализации инициатив рядовых жителей регионов России;</w:t>
      </w:r>
    </w:p>
    <w:p w:rsidR="005454F5" w:rsidRPr="003037AC" w:rsidRDefault="005454F5" w:rsidP="0030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AC">
        <w:rPr>
          <w:rFonts w:ascii="Times New Roman" w:hAnsi="Times New Roman" w:cs="Times New Roman"/>
          <w:sz w:val="28"/>
          <w:szCs w:val="28"/>
        </w:rPr>
        <w:t xml:space="preserve">Освещение успешных </w:t>
      </w:r>
      <w:proofErr w:type="gramStart"/>
      <w:r w:rsidRPr="003037AC">
        <w:rPr>
          <w:rFonts w:ascii="Times New Roman" w:hAnsi="Times New Roman" w:cs="Times New Roman"/>
          <w:sz w:val="28"/>
          <w:szCs w:val="28"/>
        </w:rPr>
        <w:t>практик взаимодействия органов власти регионов России</w:t>
      </w:r>
      <w:proofErr w:type="gramEnd"/>
      <w:r w:rsidRPr="003037AC">
        <w:rPr>
          <w:rFonts w:ascii="Times New Roman" w:hAnsi="Times New Roman" w:cs="Times New Roman"/>
          <w:sz w:val="28"/>
          <w:szCs w:val="28"/>
        </w:rPr>
        <w:t xml:space="preserve"> с жителями муниципальных образований в деле решения конкретных задач на краткосрочную и среднесрочную перспективы;</w:t>
      </w:r>
    </w:p>
    <w:p w:rsidR="005454F5" w:rsidRPr="003037AC" w:rsidRDefault="005454F5" w:rsidP="0030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7AC">
        <w:rPr>
          <w:rFonts w:ascii="Times New Roman" w:hAnsi="Times New Roman" w:cs="Times New Roman"/>
          <w:sz w:val="28"/>
          <w:szCs w:val="28"/>
        </w:rPr>
        <w:t>Демонстрация приоритетных действий органов исполнительной власти субъектов РФ в направлениях конкретной помощи населению в вопросах оптимизации предоставления государственных и муниципальных услуг через сеть МФЦ, осуществления независимой оценки качества услуг в социальной сфере,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</w:t>
      </w:r>
      <w:proofErr w:type="gramEnd"/>
      <w:r w:rsidRPr="00303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37AC">
        <w:rPr>
          <w:rFonts w:ascii="Times New Roman" w:hAnsi="Times New Roman" w:cs="Times New Roman"/>
          <w:sz w:val="28"/>
          <w:szCs w:val="28"/>
        </w:rPr>
        <w:t xml:space="preserve">безопасности, ликвидации </w:t>
      </w:r>
      <w:r w:rsidRPr="003037AC">
        <w:rPr>
          <w:rFonts w:ascii="Times New Roman" w:hAnsi="Times New Roman" w:cs="Times New Roman"/>
          <w:sz w:val="28"/>
          <w:szCs w:val="28"/>
        </w:rPr>
        <w:lastRenderedPageBreak/>
        <w:t>аварийного жилья,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Федерации.</w:t>
      </w:r>
      <w:proofErr w:type="gramEnd"/>
      <w:r w:rsidRPr="003037AC">
        <w:rPr>
          <w:rFonts w:ascii="Times New Roman" w:hAnsi="Times New Roman" w:cs="Times New Roman"/>
          <w:sz w:val="28"/>
          <w:szCs w:val="28"/>
        </w:rPr>
        <w:t xml:space="preserve"> Информация о разнообразных мероприятиях по поддержке населения органами власти субъектов РФ актуализируется здесь.</w:t>
      </w:r>
    </w:p>
    <w:p w:rsidR="00D14838" w:rsidRPr="003037AC" w:rsidRDefault="005454F5" w:rsidP="003037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7AC">
        <w:rPr>
          <w:rFonts w:ascii="Times New Roman" w:hAnsi="Times New Roman" w:cs="Times New Roman"/>
          <w:sz w:val="28"/>
          <w:szCs w:val="28"/>
        </w:rPr>
        <w:t>Широкое вовлечение общественности во взаимодействие с органами власти своего населенного пункта с использованием разнообразных каналов связи: средств массовой информации, социальных сетей и современных технологических разработок. Процедура упрощенной регистрации осуществляется на главной странице, где публикуются «Последние новости» http://rusregioninform.ru/.</w:t>
      </w:r>
      <w:r w:rsidRPr="003037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14838" w:rsidRPr="0030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5E"/>
    <w:rsid w:val="001C6D5E"/>
    <w:rsid w:val="003037AC"/>
    <w:rsid w:val="005454F5"/>
    <w:rsid w:val="007F484D"/>
    <w:rsid w:val="00805FC5"/>
    <w:rsid w:val="00D14838"/>
    <w:rsid w:val="00E1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ТМЦ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</dc:creator>
  <cp:keywords/>
  <dc:description/>
  <cp:lastModifiedBy>Методический</cp:lastModifiedBy>
  <cp:revision>3</cp:revision>
  <dcterms:created xsi:type="dcterms:W3CDTF">2017-07-13T06:14:00Z</dcterms:created>
  <dcterms:modified xsi:type="dcterms:W3CDTF">2017-07-13T06:23:00Z</dcterms:modified>
</cp:coreProperties>
</file>