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0" w:rsidRDefault="00AA35FE" w:rsidP="00175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600F3E">
        <w:rPr>
          <w:b/>
          <w:bCs/>
          <w:color w:val="800000"/>
          <w:sz w:val="32"/>
          <w:szCs w:val="32"/>
        </w:rPr>
        <w:t>Музыкально-литературная композиция</w:t>
      </w:r>
      <w:r w:rsidRPr="00600F3E">
        <w:rPr>
          <w:rStyle w:val="apple-converted-space"/>
          <w:b/>
          <w:bCs/>
          <w:color w:val="800000"/>
          <w:sz w:val="32"/>
          <w:szCs w:val="32"/>
        </w:rPr>
        <w:t> </w:t>
      </w:r>
      <w:r w:rsidRPr="00600F3E">
        <w:rPr>
          <w:b/>
          <w:bCs/>
          <w:color w:val="800000"/>
          <w:sz w:val="32"/>
          <w:szCs w:val="32"/>
        </w:rPr>
        <w:t>«</w:t>
      </w:r>
      <w:r w:rsidR="00175AD0" w:rsidRPr="00600F3E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Музы  вели  в  бой»</w:t>
      </w:r>
    </w:p>
    <w:p w:rsidR="00AA35FE" w:rsidRPr="00600F3E" w:rsidRDefault="00AA35FE" w:rsidP="00515F9D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3C3A3B"/>
          <w:sz w:val="32"/>
          <w:szCs w:val="32"/>
        </w:rPr>
      </w:pPr>
      <w:bookmarkStart w:id="0" w:name="_GoBack"/>
      <w:bookmarkEnd w:id="0"/>
    </w:p>
    <w:p w:rsidR="00BF64F0" w:rsidRDefault="00AA35FE" w:rsidP="00BF64F0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Ведущий (1):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Добрый день уважаемые гости,</w:t>
      </w:r>
      <w:proofErr w:type="gramStart"/>
      <w:r w:rsidRPr="00600F3E">
        <w:rPr>
          <w:color w:val="3C3A3B"/>
          <w:sz w:val="32"/>
          <w:szCs w:val="32"/>
        </w:rPr>
        <w:t xml:space="preserve"> ,</w:t>
      </w:r>
      <w:proofErr w:type="gramEnd"/>
      <w:r w:rsidRPr="00600F3E">
        <w:rPr>
          <w:color w:val="3C3A3B"/>
          <w:sz w:val="32"/>
          <w:szCs w:val="32"/>
        </w:rPr>
        <w:t xml:space="preserve"> коллеги, ребята. Мы </w:t>
      </w:r>
      <w:r w:rsidR="00600F3E">
        <w:rPr>
          <w:color w:val="3C3A3B"/>
          <w:sz w:val="32"/>
          <w:szCs w:val="32"/>
        </w:rPr>
        <w:t>подготовили</w:t>
      </w:r>
      <w:r w:rsidRPr="00600F3E">
        <w:rPr>
          <w:color w:val="3C3A3B"/>
          <w:sz w:val="32"/>
          <w:szCs w:val="32"/>
        </w:rPr>
        <w:t xml:space="preserve"> сегодня </w:t>
      </w:r>
      <w:r w:rsidR="00600F3E">
        <w:rPr>
          <w:color w:val="3C3A3B"/>
          <w:sz w:val="32"/>
          <w:szCs w:val="32"/>
        </w:rPr>
        <w:t>в рамках месячника военно-патриотической и оборонно-массовой  работы</w:t>
      </w:r>
      <w:r w:rsidRPr="00600F3E">
        <w:rPr>
          <w:color w:val="3C3A3B"/>
          <w:sz w:val="32"/>
          <w:szCs w:val="32"/>
        </w:rPr>
        <w:t xml:space="preserve"> музыкально-литературную композицию «</w:t>
      </w:r>
      <w:r w:rsidR="00175AD0" w:rsidRPr="00600F3E">
        <w:rPr>
          <w:color w:val="3C3A3B"/>
          <w:sz w:val="32"/>
          <w:szCs w:val="32"/>
        </w:rPr>
        <w:t>Музы вели в</w:t>
      </w:r>
      <w:r w:rsidR="00BF64F0">
        <w:rPr>
          <w:color w:val="3C3A3B"/>
          <w:sz w:val="32"/>
          <w:szCs w:val="32"/>
        </w:rPr>
        <w:t xml:space="preserve"> бой»</w:t>
      </w:r>
    </w:p>
    <w:p w:rsidR="00BF64F0" w:rsidRPr="00600F3E" w:rsidRDefault="00BF64F0" w:rsidP="00BF64F0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>
        <w:rPr>
          <w:color w:val="3C3A3B"/>
          <w:sz w:val="32"/>
          <w:szCs w:val="32"/>
        </w:rPr>
        <w:t>Открывает   наш концерт школьники 7»А»</w:t>
      </w:r>
      <w:r w:rsidR="00AB35E7">
        <w:rPr>
          <w:color w:val="3C3A3B"/>
          <w:sz w:val="32"/>
          <w:szCs w:val="32"/>
        </w:rPr>
        <w:t xml:space="preserve"> </w:t>
      </w:r>
      <w:r>
        <w:rPr>
          <w:color w:val="3C3A3B"/>
          <w:sz w:val="32"/>
          <w:szCs w:val="32"/>
        </w:rPr>
        <w:t xml:space="preserve">класса  СОШ №38 </w:t>
      </w:r>
      <w:r w:rsidR="00AB35E7">
        <w:rPr>
          <w:color w:val="3C3A3B"/>
          <w:sz w:val="32"/>
          <w:szCs w:val="32"/>
        </w:rPr>
        <w:t>,</w:t>
      </w:r>
      <w:r>
        <w:rPr>
          <w:color w:val="3C3A3B"/>
          <w:sz w:val="32"/>
          <w:szCs w:val="32"/>
        </w:rPr>
        <w:t xml:space="preserve">  семейная династия Никитиных, педагоги МБДОУ детского сада «Казачок»</w:t>
      </w:r>
      <w:r w:rsidR="00AB35E7">
        <w:rPr>
          <w:color w:val="3C3A3B"/>
          <w:sz w:val="32"/>
          <w:szCs w:val="32"/>
        </w:rPr>
        <w:t>.</w:t>
      </w:r>
    </w:p>
    <w:p w:rsidR="00BF64F0" w:rsidRDefault="00BF64F0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>
        <w:rPr>
          <w:color w:val="3C3A3B"/>
          <w:sz w:val="32"/>
          <w:szCs w:val="32"/>
        </w:rPr>
        <w:t xml:space="preserve">                                   Песня « Россия»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Великая Отечественная война принесла разрушения, боль и страдания в каждый дом, в каждую семью, поэтому так искренна и глубока наша признательность тем, кто отстоял независимость страны на фронте и в тылу. Сегодня особенно важно не забывать о том, какой ценой была завоевана наша мирная жизнь. Немецкий фашизм втянул в эту войну десятки стран Европы, миллионы людей. По приблизительным подсчетам в этой войне погибло более 30 млн. граждан Советского Союза. Огромное число среди погибших были мирные люди.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Чтец (1):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Разве погибнуть ты нам завещала,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Родина?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Жизнь обещала, любовь обещала,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Родина!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Разве для смерти рождаются дети,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Родина?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Разве хотела ты нашей смерти,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Родина? 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Пламя ударило в небо – ты помнишь,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Родина?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Тихо сказала: «Вставайте на помощь…» -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lastRenderedPageBreak/>
        <w:t>       Родина.</w:t>
      </w:r>
    </w:p>
    <w:p w:rsidR="00FB1ABD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Ведущий (2):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Война шла 1418 дней. Это были страшные дни лишения и горя. Помогали фронту все, кто мог работать. Дети – подростки работали наравне со взрослыми. Война выжгла нивы, разорила города и сёла, оставила без крова тысячи мирных жителей. Это были годы тяжелейших испытаний. Но вместе с тем это были годы мужества, героизма, беззаветной любви к Отчизне.</w:t>
      </w:r>
    </w:p>
    <w:p w:rsidR="00AA35FE" w:rsidRPr="00600F3E" w:rsidRDefault="00515F9D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 xml:space="preserve">    </w:t>
      </w:r>
      <w:r w:rsidR="00AA35FE" w:rsidRPr="00600F3E">
        <w:rPr>
          <w:b/>
          <w:bCs/>
          <w:color w:val="3C3A3B"/>
          <w:sz w:val="32"/>
          <w:szCs w:val="32"/>
        </w:rPr>
        <w:t xml:space="preserve">    Ведущий (1):</w:t>
      </w:r>
      <w:r w:rsidR="00AA35FE" w:rsidRPr="00600F3E">
        <w:rPr>
          <w:rStyle w:val="apple-converted-space"/>
          <w:color w:val="3C3A3B"/>
          <w:sz w:val="32"/>
          <w:szCs w:val="32"/>
        </w:rPr>
        <w:t> </w:t>
      </w:r>
      <w:r w:rsidR="00AA35FE" w:rsidRPr="00600F3E">
        <w:rPr>
          <w:color w:val="3C3A3B"/>
          <w:sz w:val="32"/>
          <w:szCs w:val="32"/>
        </w:rPr>
        <w:t>Наши родные и близкие воевали за то, чтобы жить на родной земле в независимой стране. Писатель Борис Васильев в одном из своих интервью так определил состояние души защитников Отечества: «Мы защищали Родину. Не режим, не власть, не правительство – свой дом, свою улицу, своих родных и близких». Слава павшим за правое дело и низкий поклон живущим среди нас ветеранам!</w:t>
      </w:r>
    </w:p>
    <w:p w:rsidR="00D07587" w:rsidRDefault="00AA35FE" w:rsidP="00D07587">
      <w:pPr>
        <w:shd w:val="clear" w:color="auto" w:fill="FFFFFF"/>
        <w:spacing w:before="100" w:beforeAutospacing="1" w:after="100" w:afterAutospacing="1" w:line="240" w:lineRule="auto"/>
        <w:rPr>
          <w:b/>
          <w:bCs/>
          <w:i/>
          <w:iCs/>
          <w:color w:val="3C3A3B"/>
          <w:sz w:val="32"/>
          <w:szCs w:val="32"/>
        </w:rPr>
      </w:pPr>
      <w:r w:rsidRPr="00600F3E">
        <w:rPr>
          <w:b/>
          <w:bCs/>
          <w:i/>
          <w:iCs/>
          <w:color w:val="3C3A3B"/>
          <w:sz w:val="32"/>
          <w:szCs w:val="32"/>
        </w:rPr>
        <w:t>         </w:t>
      </w:r>
      <w:r w:rsidR="004114FF" w:rsidRPr="00600F3E">
        <w:rPr>
          <w:b/>
          <w:bCs/>
          <w:i/>
          <w:iCs/>
          <w:color w:val="3C3A3B"/>
          <w:sz w:val="32"/>
          <w:szCs w:val="32"/>
        </w:rPr>
        <w:t>Песня « Прадедушка»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587">
        <w:rPr>
          <w:rFonts w:ascii="Times New Roman" w:eastAsia="Times New Roman" w:hAnsi="Times New Roman" w:cs="Times New Roman"/>
          <w:b/>
          <w:bCs/>
          <w:i/>
          <w:iCs/>
          <w:color w:val="333300"/>
          <w:sz w:val="32"/>
          <w:szCs w:val="32"/>
          <w:lang w:eastAsia="ru-RU"/>
        </w:rPr>
        <w:t xml:space="preserve"> </w:t>
      </w:r>
      <w:r w:rsidRPr="00600F3E">
        <w:rPr>
          <w:rFonts w:ascii="Times New Roman" w:eastAsia="Times New Roman" w:hAnsi="Times New Roman" w:cs="Times New Roman"/>
          <w:b/>
          <w:bCs/>
          <w:i/>
          <w:iCs/>
          <w:color w:val="333300"/>
          <w:sz w:val="32"/>
          <w:szCs w:val="32"/>
          <w:lang w:eastAsia="ru-RU"/>
        </w:rPr>
        <w:t>Ведущий:</w:t>
      </w: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Когда речь заходит о лучших лирических произведениях поэзии военных лет, мы, не задумываясь, называем "Землянку" </w:t>
      </w:r>
      <w:r w:rsidRPr="00600F3E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Алексея Суркова</w:t>
      </w: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"Жди меня" </w:t>
      </w:r>
      <w:r w:rsidRPr="00600F3E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Константина Симонова</w:t>
      </w: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Твардовский, строгий и даже придирчивый ценитель поэзии, сказал, что "именно эти стихи о самом главном, именно они являют собой "души откровенный дневник".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стихотворение </w:t>
      </w:r>
      <w:proofErr w:type="spellStart"/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К.Симонова</w:t>
      </w:r>
      <w:proofErr w:type="spellEnd"/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0F3E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u w:val="single"/>
          <w:lang w:eastAsia="ru-RU"/>
        </w:rPr>
        <w:t>"Жди меня"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 меня, и я вернусь.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очень жди.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Жди, когда наводят грусть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Желтые дожди.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Жди, когда снега метут,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Жди, когда жара,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Жди, когда других не ждут,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Позабыв вчера.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Жди, когда из дальних мест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Писем не придет,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Жди, когда уж надоест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Всем, кто вместе ждет.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 меня, и я вернусь,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желай добра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Всем, кто знает наизусть,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забыть пора.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поверят сын и мать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то, что нет меня,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друзья устанут ждать,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Сядут у огня,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Выпьют горькое вино на помин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души...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 и выпить заодно с ними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спеши.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 меня, и я вернусь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смертям назло.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не ждал меня, тот пусть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Скажет: "Повезло!"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понять не ждавшим им,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среди огня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Ожиданием своим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спасла меня.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я выжил, будем знать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мы с тобой,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ты умела ждать,</w:t>
      </w:r>
    </w:p>
    <w:p w:rsidR="00D07587" w:rsidRPr="00600F3E" w:rsidRDefault="00D07587" w:rsidP="00D07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никто другой.</w:t>
      </w:r>
    </w:p>
    <w:p w:rsidR="00BD3D57" w:rsidRPr="00600F3E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Война закончилась, но песней опаленной</w:t>
      </w:r>
    </w:p>
    <w:p w:rsidR="00BD3D57" w:rsidRPr="00600F3E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Над каждым домом до сих пор она кружит.</w:t>
      </w:r>
    </w:p>
    <w:p w:rsidR="00BD3D57" w:rsidRPr="00600F3E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И не забыли мы, что 30 миллионов</w:t>
      </w:r>
    </w:p>
    <w:p w:rsidR="00BD3D57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Ушли в бессмертие, чтоб нам с тобою жить.</w:t>
      </w:r>
    </w:p>
    <w:p w:rsidR="00BD3D57" w:rsidRPr="00600F3E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</w:p>
    <w:p w:rsidR="00BD3D57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b/>
          <w:bCs/>
          <w:i/>
          <w:iCs/>
          <w:color w:val="3C3A3B"/>
          <w:sz w:val="32"/>
          <w:szCs w:val="32"/>
        </w:rPr>
      </w:pPr>
      <w:r w:rsidRPr="00600F3E">
        <w:rPr>
          <w:b/>
          <w:bCs/>
          <w:i/>
          <w:iCs/>
          <w:color w:val="3C3A3B"/>
          <w:sz w:val="32"/>
          <w:szCs w:val="32"/>
        </w:rPr>
        <w:t>         (Звучит песня «Ах эти тучи в голубом»)</w:t>
      </w:r>
    </w:p>
    <w:p w:rsidR="00BD3D57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b/>
          <w:bCs/>
          <w:i/>
          <w:iCs/>
          <w:color w:val="3C3A3B"/>
          <w:sz w:val="32"/>
          <w:szCs w:val="32"/>
        </w:rPr>
      </w:pPr>
    </w:p>
    <w:p w:rsidR="00BD3D57" w:rsidRPr="008D70D5" w:rsidRDefault="00BD3D57" w:rsidP="00BD3D57">
      <w:pPr>
        <w:pStyle w:val="a3"/>
        <w:spacing w:before="0" w:beforeAutospacing="0" w:after="150" w:afterAutospacing="0" w:line="360" w:lineRule="atLeast"/>
        <w:textAlignment w:val="baseline"/>
        <w:rPr>
          <w:color w:val="000000"/>
          <w:sz w:val="28"/>
          <w:szCs w:val="28"/>
        </w:rPr>
      </w:pPr>
      <w:r w:rsidRPr="008D70D5">
        <w:rPr>
          <w:color w:val="000000"/>
          <w:sz w:val="28"/>
          <w:szCs w:val="28"/>
        </w:rPr>
        <w:t>Парни эти бравые</w:t>
      </w:r>
      <w:r w:rsidRPr="008D70D5">
        <w:rPr>
          <w:color w:val="000000"/>
          <w:sz w:val="28"/>
          <w:szCs w:val="28"/>
        </w:rPr>
        <w:br/>
        <w:t>Наши казаки.</w:t>
      </w:r>
      <w:r w:rsidRPr="008D70D5">
        <w:rPr>
          <w:color w:val="000000"/>
          <w:sz w:val="28"/>
          <w:szCs w:val="28"/>
        </w:rPr>
        <w:br/>
        <w:t>Не страшны Отчизне нашей</w:t>
      </w:r>
      <w:proofErr w:type="gramStart"/>
      <w:r w:rsidRPr="008D70D5">
        <w:rPr>
          <w:color w:val="000000"/>
          <w:sz w:val="28"/>
          <w:szCs w:val="28"/>
        </w:rPr>
        <w:br/>
        <w:t>С</w:t>
      </w:r>
      <w:proofErr w:type="gramEnd"/>
      <w:r w:rsidRPr="008D70D5">
        <w:rPr>
          <w:color w:val="000000"/>
          <w:sz w:val="28"/>
          <w:szCs w:val="28"/>
        </w:rPr>
        <w:t xml:space="preserve"> ними все враги.</w:t>
      </w:r>
    </w:p>
    <w:p w:rsidR="00BD3D57" w:rsidRPr="008D70D5" w:rsidRDefault="00BD3D57" w:rsidP="00BD3D57">
      <w:pPr>
        <w:pStyle w:val="a3"/>
        <w:spacing w:before="0" w:beforeAutospacing="0" w:after="150" w:afterAutospacing="0" w:line="360" w:lineRule="atLeast"/>
        <w:textAlignment w:val="baseline"/>
        <w:rPr>
          <w:color w:val="000000"/>
          <w:sz w:val="28"/>
          <w:szCs w:val="28"/>
        </w:rPr>
      </w:pPr>
      <w:r w:rsidRPr="008D70D5">
        <w:rPr>
          <w:color w:val="000000"/>
          <w:sz w:val="28"/>
          <w:szCs w:val="28"/>
        </w:rPr>
        <w:t>Ох, лампасы яркие,</w:t>
      </w:r>
      <w:r w:rsidRPr="008D70D5">
        <w:rPr>
          <w:color w:val="000000"/>
          <w:sz w:val="28"/>
          <w:szCs w:val="28"/>
        </w:rPr>
        <w:br/>
        <w:t>Шашки наголо.</w:t>
      </w:r>
      <w:r w:rsidRPr="008D70D5">
        <w:rPr>
          <w:color w:val="000000"/>
          <w:sz w:val="28"/>
          <w:szCs w:val="28"/>
        </w:rPr>
        <w:br/>
        <w:t>А гуляют казаки,</w:t>
      </w:r>
      <w:r w:rsidRPr="008D70D5">
        <w:rPr>
          <w:color w:val="000000"/>
          <w:sz w:val="28"/>
          <w:szCs w:val="28"/>
        </w:rPr>
        <w:br/>
        <w:t>Так всем хутором.</w:t>
      </w:r>
    </w:p>
    <w:p w:rsidR="008D70D5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/>
          <w:sz w:val="28"/>
          <w:szCs w:val="28"/>
        </w:rPr>
      </w:pPr>
      <w:r w:rsidRPr="008D70D5">
        <w:rPr>
          <w:color w:val="000000"/>
          <w:sz w:val="28"/>
          <w:szCs w:val="28"/>
        </w:rPr>
        <w:t>Песни залихватские,</w:t>
      </w:r>
      <w:r w:rsidRPr="008D70D5">
        <w:rPr>
          <w:color w:val="000000"/>
          <w:sz w:val="28"/>
          <w:szCs w:val="28"/>
        </w:rPr>
        <w:br/>
        <w:t>Ну-ка, запевай!</w:t>
      </w:r>
    </w:p>
    <w:p w:rsidR="00BD3D57" w:rsidRDefault="00BD3D57" w:rsidP="00BD3D57">
      <w:pPr>
        <w:pStyle w:val="a3"/>
        <w:shd w:val="clear" w:color="auto" w:fill="FFFFFF"/>
        <w:spacing w:before="0" w:beforeAutospacing="0" w:after="150" w:afterAutospacing="0" w:line="270" w:lineRule="atLeast"/>
        <w:rPr>
          <w:b/>
          <w:bCs/>
          <w:i/>
          <w:iCs/>
          <w:color w:val="3C3A3B"/>
          <w:sz w:val="32"/>
          <w:szCs w:val="32"/>
        </w:rPr>
      </w:pPr>
      <w:r w:rsidRPr="008D70D5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bCs/>
          <w:i/>
          <w:iCs/>
          <w:color w:val="3C3A3B"/>
          <w:sz w:val="32"/>
          <w:szCs w:val="32"/>
        </w:rPr>
        <w:t xml:space="preserve">«Ой да </w:t>
      </w:r>
      <w:proofErr w:type="spellStart"/>
      <w:r>
        <w:rPr>
          <w:b/>
          <w:bCs/>
          <w:i/>
          <w:iCs/>
          <w:color w:val="3C3A3B"/>
          <w:sz w:val="32"/>
          <w:szCs w:val="32"/>
        </w:rPr>
        <w:t>да</w:t>
      </w:r>
      <w:proofErr w:type="spellEnd"/>
      <w:r>
        <w:rPr>
          <w:b/>
          <w:bCs/>
          <w:i/>
          <w:iCs/>
          <w:color w:val="3C3A3B"/>
          <w:sz w:val="32"/>
          <w:szCs w:val="32"/>
        </w:rPr>
        <w:t>!» дети подготовительная группа</w:t>
      </w:r>
    </w:p>
    <w:p w:rsidR="004114FF" w:rsidRPr="00600F3E" w:rsidRDefault="004114FF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       Ведущий (1):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 xml:space="preserve">       Война и песня… Что может быть общего?  С судьбами людей тесно переплетались судьбы песен. Казалось, какие еще песни, когда идет война, кругом горе, каждую минуту смерть смотрит в глаза людям? Не до песен совсем. А все </w:t>
      </w:r>
      <w:r w:rsidRPr="00600F3E">
        <w:rPr>
          <w:color w:val="3C3A3B"/>
          <w:sz w:val="32"/>
          <w:szCs w:val="32"/>
        </w:rPr>
        <w:lastRenderedPageBreak/>
        <w:t>как раз наоборот. Песня всегда сопровождала солдата в походе, на привале. Песня помогала солдатам в трудную минуту.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А в тех, кто солдат ждал, песни вселяли надежду, что родные и близкие вернутся с фронта невредимыми.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Кто сказал, что надо бросить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Песню на войне?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После боя сердце просит</w:t>
      </w:r>
    </w:p>
    <w:p w:rsidR="00AA35F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Музыки вдвойне.</w:t>
      </w:r>
    </w:p>
    <w:p w:rsidR="00BD3D57" w:rsidRPr="00600F3E" w:rsidRDefault="00BD3D57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Воевал весь наш народ, воевала песня. Песня всегда была верным другом воинов. Многие известные советские композиторы: посвятили свои песни Красной Армии, ее воинам – защитникам. </w:t>
      </w:r>
    </w:p>
    <w:p w:rsidR="00182B4C" w:rsidRPr="00600F3E" w:rsidRDefault="00182B4C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b/>
          <w:bCs/>
          <w:i/>
          <w:iCs/>
          <w:color w:val="333300"/>
          <w:sz w:val="32"/>
          <w:szCs w:val="32"/>
          <w:lang w:eastAsia="ru-RU"/>
        </w:rPr>
        <w:t>Ведущий</w:t>
      </w: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 многом писали поэты в годы войны. </w:t>
      </w:r>
      <w:r w:rsidRPr="00600F3E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Михаил Васильевич Исаковский</w:t>
      </w: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автор знаменитых песен "Катюша", "Огонек", "В лесу прифронтовом" - ровесник века, поэт народный, естественный. Не случайно десятки его стихотворений стали удивительными песнями, растворившимися в памяти народа.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Символом верности и надежды стала девушка Катюша из песни Матвея </w:t>
      </w:r>
      <w:proofErr w:type="spellStart"/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Блантера</w:t>
      </w:r>
      <w:proofErr w:type="spellEnd"/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стихи Михаила </w:t>
      </w:r>
      <w:r w:rsidRPr="00600F3E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Исаковского.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b/>
          <w:bCs/>
          <w:i/>
          <w:iCs/>
          <w:color w:val="333300"/>
          <w:sz w:val="32"/>
          <w:szCs w:val="32"/>
          <w:lang w:eastAsia="ru-RU"/>
        </w:rPr>
        <w:t>Ведущий.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песня была написана в конце 30-х годов, когда еще никто не думал о войне. Весна, цветущие сады, любовь и верность... «Катюша» олицетворяла все самое лучшее в жизни — все то, что пытался разрушить беспощадный фашист. Потому песня эта в дни войны стала столь популярной, и не только в нашей стране. Мелодия «Катюши» стала гимном итальянских партизан! в дни войны бойцы прозвали «Катюшей» гвардейский многоствольный миномет — грозное оружие, которого панически боялись враги!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b/>
          <w:bCs/>
          <w:i/>
          <w:iCs/>
          <w:color w:val="333300"/>
          <w:sz w:val="32"/>
          <w:szCs w:val="32"/>
          <w:lang w:eastAsia="ru-RU"/>
        </w:rPr>
        <w:t>Ведущий.</w:t>
      </w: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было под Понырями, на Курской дуге.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 песней о Катюше встал из окопа русский солдат с винтовкой в руках — и тут же упал, сраженный вражеской пулей. Но друзья солдата подхватили песню и понесли ее в атаку. Солдат же, не допевший песню, остался лежать, засыпанный землею от взрыва, и пролежал в окопе 54 года. Летом 1997 года его останки были найдены и торжественно похоронены в братской могиле у артиллерийской пушки в селе Теплое.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Встал солдат, но не шагнуть солдату: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Мать-старушка в деревенской хате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 будет горько слезы лить,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тяжком горе рвать виски седые,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Ждать и за околицу ходить...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Мертвые остались молодыми,</w:t>
      </w:r>
    </w:p>
    <w:p w:rsidR="00182B4C" w:rsidRPr="00600F3E" w:rsidRDefault="00182B4C" w:rsidP="00182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б мы ни продолжали жить.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 Ведущий (2):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Во все времена создавались стихи и песни, повествующие о любви, о разлуках и расставаниях. Матери, жены, невесты провожали сыновей, мужей, любимых на священную защиту Родины, на военную службу, а потом ожидали с надеждою их возвращения, пели об этом песни. И всегда это были грустные песни, полные тоски и печали. Образ тоскующей женщины, ожидающей воина с поля брани и службы солдатской, вызывал сочувствие, сострадание. И вдруг появилась «Катюша». В этой песне никакой тоски нет и помине. Напротив, слова ее, и музыка выражают светлые чувства уверенности, бодрости и надежды.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Песня о Катюше оказалась настолько дорога всем и каждому, что на её мелодию неоднократно сочинялись новые слова. Катюша проводила милого на войну, а потом и сама ушла в партизанский отряд, чтобы с оружием в руках отстоять свою землю, своё счастье.</w:t>
      </w:r>
    </w:p>
    <w:p w:rsidR="002360C9" w:rsidRDefault="002360C9" w:rsidP="002360C9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b/>
          <w:bCs/>
          <w:i/>
          <w:iCs/>
          <w:color w:val="3C3A3B"/>
          <w:sz w:val="32"/>
          <w:szCs w:val="32"/>
        </w:rPr>
      </w:pPr>
      <w:r>
        <w:rPr>
          <w:b/>
          <w:bCs/>
          <w:i/>
          <w:iCs/>
          <w:color w:val="3C3A3B"/>
          <w:sz w:val="32"/>
          <w:szCs w:val="32"/>
        </w:rPr>
        <w:t>         (Звучит песня «Катюша</w:t>
      </w:r>
    </w:p>
    <w:p w:rsidR="002360C9" w:rsidRPr="008D70D5" w:rsidRDefault="002360C9" w:rsidP="002360C9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t>На  поле  брани   </w:t>
      </w:r>
      <w:proofErr w:type="gramStart"/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t>полегло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  <w:t>Казачьего   немало   рода…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  <w:t>Должны</w:t>
      </w:r>
      <w:proofErr w:type="gramEnd"/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t>  мы  помнить,  что  прошло,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  как  досталась  нам  свобода. 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  <w:t>И   ты,   внучок,   потомок   их,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  <w:t>Про  удаль   предков  помни   свято.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  <w:t>И   будь  готов  с  земель   Кубани</w:t>
      </w:r>
      <w:r w:rsidRPr="008D70D5">
        <w:rPr>
          <w:rFonts w:ascii="Times New Roman CYR" w:hAnsi="Times New Roman CYR" w:cs="Times New Roman CYR"/>
          <w:color w:val="000000"/>
          <w:sz w:val="28"/>
          <w:szCs w:val="28"/>
        </w:rPr>
        <w:br/>
        <w:t>Прогнать   любого   супостата!</w:t>
      </w:r>
    </w:p>
    <w:p w:rsidR="00EB0AA8" w:rsidRDefault="00EB0AA8" w:rsidP="002360C9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2360C9" w:rsidRPr="002360C9" w:rsidRDefault="002360C9" w:rsidP="002360C9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bCs/>
          <w:i/>
          <w:iCs/>
          <w:color w:val="3C3A3B"/>
          <w:sz w:val="32"/>
          <w:szCs w:val="32"/>
        </w:rPr>
      </w:pPr>
      <w:r w:rsidRPr="002360C9">
        <w:rPr>
          <w:rFonts w:ascii="Times New Roman CYR" w:hAnsi="Times New Roman CYR" w:cs="Times New Roman CYR"/>
          <w:b/>
          <w:color w:val="000000"/>
          <w:sz w:val="27"/>
          <w:szCs w:val="27"/>
        </w:rPr>
        <w:t>Песня «Слава Кубани!» старшая группа</w:t>
      </w:r>
    </w:p>
    <w:p w:rsidR="002360C9" w:rsidRPr="002360C9" w:rsidRDefault="002360C9" w:rsidP="002360C9">
      <w:pPr>
        <w:rPr>
          <w:b/>
        </w:rPr>
      </w:pPr>
    </w:p>
    <w:p w:rsidR="00D07587" w:rsidRPr="00600F3E" w:rsidRDefault="00D07587" w:rsidP="00D0758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</w:p>
    <w:p w:rsidR="007E0C16" w:rsidRPr="00600F3E" w:rsidRDefault="007E0C16" w:rsidP="00D0758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32"/>
          <w:szCs w:val="32"/>
        </w:rPr>
      </w:pP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Ведущий (2):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70 лет тому назад завершилось освобождение нашей Родины от вероломного нападения фашистских захватчиков. У целого поколения, кто родился в период с конца 1920-х – начала 1940-х годов, было украдено детство.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Дети взрослели на глазах. Вчерашние школьники уходили на фронт. Юные мальчишки и девчонки воевали в партизанских отрядах, совершая подвиги наравне с взрослыми.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Нелегко приходилось тем детям, которые оставались в тылу. Они помогали фронту всем, чем могли: работали на заводах, выпуская боеприпасы, собирали урожай на колхозных полях. А порой дежурили и в госпиталях, где ухаживали за раненными солдатами. Помочь написать письмо близким, почитать книгу, подготовить концерт для тех, кто пока, в силу ранения, не может быть в боевом строю, - вот те добрые дела, которые дети старались сделать для своих защитников.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i/>
          <w:iCs/>
          <w:color w:val="3C3A3B"/>
          <w:sz w:val="32"/>
          <w:szCs w:val="32"/>
        </w:rPr>
        <w:t>         (Звучит песня «Дети войны</w:t>
      </w:r>
      <w:r w:rsidRPr="00600F3E">
        <w:rPr>
          <w:b/>
          <w:bCs/>
          <w:color w:val="3C3A3B"/>
          <w:sz w:val="32"/>
          <w:szCs w:val="32"/>
        </w:rPr>
        <w:t>»)</w:t>
      </w:r>
    </w:p>
    <w:p w:rsidR="003A6697" w:rsidRPr="00600F3E" w:rsidRDefault="00AA35FE" w:rsidP="003A6697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 Ведущий (2):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В Санкт-Петербурге сооружен памятник «Цветок жизни» в память о детях, погибших в дни блокады Ленинграда. На памятнике выбиты только четыре слова: «Пусть всегда будет солнце!»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 xml:space="preserve">         Как-то маленький мальчик прибежал к своей маме и спросил: «А что такое всегда?» И мама ему ответила так: «Всегда – это значит вечно. И сегодня, и завтра, и через сто лет, и через тысячу. </w:t>
      </w:r>
      <w:r w:rsidRPr="00600F3E">
        <w:rPr>
          <w:color w:val="3C3A3B"/>
          <w:sz w:val="32"/>
          <w:szCs w:val="32"/>
        </w:rPr>
        <w:lastRenderedPageBreak/>
        <w:t>Небо над ними всегда, солнце – тоже всегда. Но люди живут не всегда, а лишь определенный срок на земле».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 Услышав ответ на свой вопрос, мальчик взглянул на небо и крикнул: «Пусть всегда будет солнце! Пусть всегда будет небо!» Посмотрев на мамино улыбающееся лицо, он радостно воскликнул: «Пусть всегда будет мама! Пусть всегда буду я!»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 Так родились стихи, принадлежавшие четырехлетнему мальчику.  Поначалу эти слова появились на плакате одного из московских художников (показ плаката). А чуть позже плакат попался на глаза известному композитору Аркадию Островскому, который сразу понял: это готовая песня и припев к нему есть.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 Вы уже догадались, что речь идёт о знакомой вам песне «Пусть всегда будет солнце!»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i/>
          <w:iCs/>
          <w:color w:val="3C3A3B"/>
          <w:sz w:val="32"/>
          <w:szCs w:val="32"/>
        </w:rPr>
        <w:t>           (Звучит песня</w:t>
      </w:r>
      <w:r w:rsidRPr="00600F3E">
        <w:rPr>
          <w:rStyle w:val="apple-converted-space"/>
          <w:b/>
          <w:bCs/>
          <w:color w:val="3C3A3B"/>
          <w:sz w:val="32"/>
          <w:szCs w:val="32"/>
        </w:rPr>
        <w:t> </w:t>
      </w:r>
      <w:r w:rsidRPr="00600F3E">
        <w:rPr>
          <w:b/>
          <w:bCs/>
          <w:i/>
          <w:iCs/>
          <w:color w:val="3C3A3B"/>
          <w:sz w:val="32"/>
          <w:szCs w:val="32"/>
        </w:rPr>
        <w:t>«Пусть всегда будет солнце!»)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Ведущий (2):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Действительно, песня – это и боец, и грозное оружие. Всё дальше уходит от нас Великая Отечественная. Уходит и поколение, которое помнит эту войну. Но не покинет нас память о подвиге народа. Она остается в книгах, фотографиях, фильмах, в рассказах очевидцев, песнях.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       Но песни хранят не просто память, они сохраняют душу народа, согревают сердца войной своей искренностью, глубокой человечностью. Слушаешь эти песни и понимаешь, что фашизм победили не сказочные богатыри, а самые обычные люди. Им было страшно, холодно, больно, но они выстояли. В этом сила и величие наших прадедов. А песни помогали им побеждать. И мы поём их, так как чувствуем душевную необходимость в этом, они помогают стать сильнее, мужественнее, человечнее.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b/>
          <w:bCs/>
          <w:color w:val="3C3A3B"/>
          <w:sz w:val="32"/>
          <w:szCs w:val="32"/>
        </w:rPr>
        <w:t>          Ведущий (1):</w:t>
      </w:r>
      <w:r w:rsidRPr="00600F3E">
        <w:rPr>
          <w:rStyle w:val="apple-converted-space"/>
          <w:color w:val="3C3A3B"/>
          <w:sz w:val="32"/>
          <w:szCs w:val="32"/>
        </w:rPr>
        <w:t> </w:t>
      </w:r>
      <w:r w:rsidRPr="00600F3E">
        <w:rPr>
          <w:color w:val="3C3A3B"/>
          <w:sz w:val="32"/>
          <w:szCs w:val="32"/>
        </w:rPr>
        <w:t>Все люди смертны, и вечно лишь доброе имя тех, кто был славен делами своими… Вечная слава победителям Великой Отечественной!</w:t>
      </w:r>
    </w:p>
    <w:p w:rsidR="00AA35FE" w:rsidRPr="00600F3E" w:rsidRDefault="00AA35FE" w:rsidP="00980AE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 xml:space="preserve">        </w:t>
      </w:r>
    </w:p>
    <w:p w:rsidR="00AA35FE" w:rsidRPr="00600F3E" w:rsidRDefault="00AA35FE" w:rsidP="00AA35FE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3C3A3B"/>
          <w:sz w:val="32"/>
          <w:szCs w:val="32"/>
        </w:rPr>
      </w:pPr>
      <w:r w:rsidRPr="00600F3E">
        <w:rPr>
          <w:color w:val="3C3A3B"/>
          <w:sz w:val="32"/>
          <w:szCs w:val="32"/>
        </w:rPr>
        <w:t> </w:t>
      </w:r>
    </w:p>
    <w:p w:rsidR="00191132" w:rsidRPr="00600F3E" w:rsidRDefault="00191132">
      <w:pPr>
        <w:rPr>
          <w:rFonts w:ascii="Times New Roman" w:hAnsi="Times New Roman" w:cs="Times New Roman"/>
          <w:sz w:val="32"/>
          <w:szCs w:val="32"/>
        </w:rPr>
      </w:pPr>
    </w:p>
    <w:sectPr w:rsidR="00191132" w:rsidRPr="0060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C"/>
    <w:rsid w:val="00175AD0"/>
    <w:rsid w:val="00182B4C"/>
    <w:rsid w:val="00191132"/>
    <w:rsid w:val="002360C9"/>
    <w:rsid w:val="003A6697"/>
    <w:rsid w:val="004114FF"/>
    <w:rsid w:val="004C6E23"/>
    <w:rsid w:val="00515F9D"/>
    <w:rsid w:val="00600F3E"/>
    <w:rsid w:val="007E0C16"/>
    <w:rsid w:val="008B2786"/>
    <w:rsid w:val="008B4EA3"/>
    <w:rsid w:val="008D70D5"/>
    <w:rsid w:val="00980AEC"/>
    <w:rsid w:val="00A12903"/>
    <w:rsid w:val="00AA35FE"/>
    <w:rsid w:val="00AB35E7"/>
    <w:rsid w:val="00AE3865"/>
    <w:rsid w:val="00BD3D57"/>
    <w:rsid w:val="00BF64F0"/>
    <w:rsid w:val="00D07587"/>
    <w:rsid w:val="00D827D2"/>
    <w:rsid w:val="00DE5DAC"/>
    <w:rsid w:val="00EB0AA8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5FE"/>
  </w:style>
  <w:style w:type="paragraph" w:styleId="a4">
    <w:name w:val="Balloon Text"/>
    <w:basedOn w:val="a"/>
    <w:link w:val="a5"/>
    <w:uiPriority w:val="99"/>
    <w:semiHidden/>
    <w:unhideWhenUsed/>
    <w:rsid w:val="00EB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5FE"/>
  </w:style>
  <w:style w:type="paragraph" w:styleId="a4">
    <w:name w:val="Balloon Text"/>
    <w:basedOn w:val="a"/>
    <w:link w:val="a5"/>
    <w:uiPriority w:val="99"/>
    <w:semiHidden/>
    <w:unhideWhenUsed/>
    <w:rsid w:val="00EB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BF42-01D7-4EB3-9EDC-5406AEB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Annaruss23@outlook.com</cp:lastModifiedBy>
  <cp:revision>25</cp:revision>
  <cp:lastPrinted>2016-02-16T14:11:00Z</cp:lastPrinted>
  <dcterms:created xsi:type="dcterms:W3CDTF">2016-01-15T09:10:00Z</dcterms:created>
  <dcterms:modified xsi:type="dcterms:W3CDTF">2016-03-27T17:03:00Z</dcterms:modified>
</cp:coreProperties>
</file>