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4B5" w:rsidRPr="00ED7C33" w:rsidRDefault="008414B5" w:rsidP="000E54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BC0439"/>
          <w:sz w:val="40"/>
          <w:szCs w:val="32"/>
        </w:rPr>
      </w:pPr>
      <w:r w:rsidRPr="00ED7C33">
        <w:rPr>
          <w:rFonts w:ascii="Times New Roman" w:hAnsi="Times New Roman" w:cs="Times New Roman"/>
          <w:b/>
          <w:bCs/>
          <w:color w:val="BC0439"/>
          <w:sz w:val="40"/>
          <w:szCs w:val="32"/>
        </w:rPr>
        <w:t>ИНФОРМАЦИЯ ДЛЯ РОДИТЕЛЕЙ</w:t>
      </w:r>
    </w:p>
    <w:p w:rsidR="00F6661A" w:rsidRPr="00ED7C33" w:rsidRDefault="00312F2E" w:rsidP="00F666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BC0439"/>
          <w:sz w:val="32"/>
          <w:szCs w:val="32"/>
        </w:rPr>
      </w:pPr>
      <w:r w:rsidRPr="00ED7C33">
        <w:rPr>
          <w:rFonts w:ascii="Times New Roman" w:hAnsi="Times New Roman" w:cs="Times New Roman"/>
          <w:b/>
          <w:bCs/>
          <w:color w:val="BC0439"/>
          <w:sz w:val="32"/>
          <w:szCs w:val="32"/>
        </w:rPr>
        <w:t xml:space="preserve">о расходах на одного ребенка </w:t>
      </w:r>
      <w:r w:rsidR="006429FD" w:rsidRPr="00ED7C33">
        <w:rPr>
          <w:rFonts w:ascii="Times New Roman" w:hAnsi="Times New Roman" w:cs="Times New Roman"/>
          <w:b/>
          <w:bCs/>
          <w:color w:val="BC0439"/>
          <w:sz w:val="32"/>
          <w:szCs w:val="32"/>
        </w:rPr>
        <w:t>и</w:t>
      </w:r>
      <w:r w:rsidRPr="00ED7C33">
        <w:rPr>
          <w:rFonts w:ascii="Times New Roman" w:hAnsi="Times New Roman" w:cs="Times New Roman"/>
          <w:b/>
          <w:bCs/>
          <w:color w:val="BC0439"/>
          <w:sz w:val="32"/>
          <w:szCs w:val="32"/>
        </w:rPr>
        <w:t xml:space="preserve"> родительской плат</w:t>
      </w:r>
      <w:r w:rsidR="00B02F4E">
        <w:rPr>
          <w:rFonts w:ascii="Times New Roman" w:hAnsi="Times New Roman" w:cs="Times New Roman"/>
          <w:b/>
          <w:bCs/>
          <w:color w:val="BC0439"/>
          <w:sz w:val="32"/>
          <w:szCs w:val="32"/>
        </w:rPr>
        <w:t>ы</w:t>
      </w:r>
      <w:r w:rsidR="00C11AFE" w:rsidRPr="00ED7C33">
        <w:rPr>
          <w:rFonts w:ascii="Times New Roman" w:hAnsi="Times New Roman" w:cs="Times New Roman"/>
          <w:b/>
          <w:bCs/>
          <w:color w:val="BC0439"/>
          <w:sz w:val="32"/>
          <w:szCs w:val="32"/>
        </w:rPr>
        <w:t xml:space="preserve"> </w:t>
      </w:r>
    </w:p>
    <w:p w:rsidR="008414B5" w:rsidRPr="00ED7C33" w:rsidRDefault="00ED7C33" w:rsidP="00F666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BC0439"/>
          <w:sz w:val="32"/>
          <w:szCs w:val="32"/>
        </w:rPr>
      </w:pPr>
      <w:r w:rsidRPr="00ED7C33">
        <w:rPr>
          <w:rFonts w:ascii="Times New Roman" w:hAnsi="Times New Roman" w:cs="Times New Roman"/>
          <w:b/>
          <w:bCs/>
          <w:color w:val="BC0439"/>
          <w:sz w:val="32"/>
          <w:szCs w:val="32"/>
        </w:rPr>
        <w:t>МБДОУ</w:t>
      </w:r>
      <w:r w:rsidR="00F6661A" w:rsidRPr="00ED7C33">
        <w:rPr>
          <w:rFonts w:ascii="Times New Roman" w:hAnsi="Times New Roman" w:cs="Times New Roman"/>
          <w:b/>
          <w:bCs/>
          <w:color w:val="BC0439"/>
          <w:sz w:val="32"/>
          <w:szCs w:val="32"/>
        </w:rPr>
        <w:t xml:space="preserve"> </w:t>
      </w:r>
      <w:r w:rsidR="00A402FA">
        <w:rPr>
          <w:rFonts w:ascii="Times New Roman" w:hAnsi="Times New Roman" w:cs="Times New Roman"/>
          <w:b/>
          <w:bCs/>
          <w:color w:val="BC0439"/>
          <w:sz w:val="32"/>
          <w:szCs w:val="32"/>
        </w:rPr>
        <w:t>«Д</w:t>
      </w:r>
      <w:r w:rsidR="00F6661A" w:rsidRPr="00ED7C33">
        <w:rPr>
          <w:rFonts w:ascii="Times New Roman" w:hAnsi="Times New Roman" w:cs="Times New Roman"/>
          <w:b/>
          <w:bCs/>
          <w:color w:val="BC0439"/>
          <w:sz w:val="32"/>
          <w:szCs w:val="32"/>
        </w:rPr>
        <w:t>/с</w:t>
      </w:r>
      <w:r w:rsidR="00C11AFE" w:rsidRPr="00ED7C33">
        <w:rPr>
          <w:rFonts w:ascii="Times New Roman" w:hAnsi="Times New Roman" w:cs="Times New Roman"/>
          <w:b/>
          <w:bCs/>
          <w:color w:val="BC0439"/>
          <w:sz w:val="32"/>
          <w:szCs w:val="32"/>
        </w:rPr>
        <w:t xml:space="preserve"> № </w:t>
      </w:r>
      <w:r w:rsidR="00A402FA">
        <w:rPr>
          <w:rFonts w:ascii="Times New Roman" w:hAnsi="Times New Roman" w:cs="Times New Roman"/>
          <w:b/>
          <w:bCs/>
          <w:color w:val="BC0439"/>
          <w:sz w:val="32"/>
          <w:szCs w:val="32"/>
        </w:rPr>
        <w:t>6</w:t>
      </w:r>
      <w:r w:rsidR="007402CD" w:rsidRPr="00ED7C33">
        <w:rPr>
          <w:rFonts w:ascii="Times New Roman" w:hAnsi="Times New Roman" w:cs="Times New Roman"/>
          <w:b/>
          <w:bCs/>
          <w:color w:val="BC0439"/>
          <w:sz w:val="32"/>
          <w:szCs w:val="32"/>
        </w:rPr>
        <w:t>»</w:t>
      </w:r>
    </w:p>
    <w:p w:rsidR="008414B5" w:rsidRPr="00ED7C33" w:rsidRDefault="008414B5" w:rsidP="008414B5">
      <w:pPr>
        <w:spacing w:after="0" w:line="240" w:lineRule="auto"/>
        <w:jc w:val="center"/>
        <w:rPr>
          <w:rFonts w:ascii="Times New Roman" w:hAnsi="Times New Roman" w:cs="Times New Roman"/>
          <w:bCs/>
          <w:color w:val="BC0439"/>
          <w:sz w:val="20"/>
          <w:szCs w:val="28"/>
        </w:rPr>
      </w:pPr>
    </w:p>
    <w:p w:rsidR="006429FD" w:rsidRPr="006C47CD" w:rsidRDefault="006429FD" w:rsidP="00F6661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ED7C33">
        <w:rPr>
          <w:rFonts w:ascii="Times New Roman" w:eastAsia="Times New Roman" w:hAnsi="Times New Roman" w:cs="Times New Roman"/>
          <w:b/>
          <w:color w:val="0070C0"/>
          <w:sz w:val="28"/>
          <w:szCs w:val="32"/>
          <w:lang w:eastAsia="ru-RU"/>
        </w:rPr>
        <w:t>Расходы</w:t>
      </w:r>
      <w:r w:rsidRPr="006C47C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 детском саду </w:t>
      </w:r>
      <w:r w:rsidRPr="00ED7C33">
        <w:rPr>
          <w:rFonts w:ascii="Times New Roman" w:eastAsia="Times New Roman" w:hAnsi="Times New Roman" w:cs="Times New Roman"/>
          <w:b/>
          <w:color w:val="0070C0"/>
          <w:sz w:val="28"/>
          <w:szCs w:val="32"/>
          <w:lang w:eastAsia="ru-RU"/>
        </w:rPr>
        <w:t>в год в расчете на 1-го ребенка</w:t>
      </w:r>
      <w:r w:rsidRPr="006C47CD">
        <w:rPr>
          <w:rFonts w:ascii="Times New Roman" w:eastAsia="Times New Roman" w:hAnsi="Times New Roman" w:cs="Times New Roman"/>
          <w:sz w:val="28"/>
          <w:szCs w:val="32"/>
          <w:lang w:eastAsia="ru-RU"/>
        </w:rPr>
        <w:t>состав</w:t>
      </w:r>
      <w:r w:rsidR="00FD151A">
        <w:rPr>
          <w:rFonts w:ascii="Times New Roman" w:eastAsia="Times New Roman" w:hAnsi="Times New Roman" w:cs="Times New Roman"/>
          <w:sz w:val="28"/>
          <w:szCs w:val="32"/>
          <w:lang w:eastAsia="ru-RU"/>
        </w:rPr>
        <w:t>я</w:t>
      </w:r>
      <w:r w:rsidR="00E94B48" w:rsidRPr="006C47CD">
        <w:rPr>
          <w:rFonts w:ascii="Times New Roman" w:eastAsia="Times New Roman" w:hAnsi="Times New Roman" w:cs="Times New Roman"/>
          <w:sz w:val="28"/>
          <w:szCs w:val="32"/>
          <w:lang w:eastAsia="ru-RU"/>
        </w:rPr>
        <w:t>т</w:t>
      </w:r>
      <w:r w:rsidR="00086EAA" w:rsidRPr="006C47C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в 20</w:t>
      </w:r>
      <w:r w:rsidR="00331012" w:rsidRPr="006C47CD">
        <w:rPr>
          <w:rFonts w:ascii="Times New Roman" w:eastAsia="Times New Roman" w:hAnsi="Times New Roman" w:cs="Times New Roman"/>
          <w:sz w:val="28"/>
          <w:szCs w:val="32"/>
          <w:lang w:eastAsia="ru-RU"/>
        </w:rPr>
        <w:t>1</w:t>
      </w:r>
      <w:r w:rsidR="00FD151A">
        <w:rPr>
          <w:rFonts w:ascii="Times New Roman" w:eastAsia="Times New Roman" w:hAnsi="Times New Roman" w:cs="Times New Roman"/>
          <w:sz w:val="28"/>
          <w:szCs w:val="32"/>
          <w:lang w:eastAsia="ru-RU"/>
        </w:rPr>
        <w:t>7</w:t>
      </w:r>
      <w:r w:rsidR="00086EAA" w:rsidRPr="006C47C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году </w:t>
      </w:r>
      <w:r w:rsidR="00A83338" w:rsidRPr="00ED7C33">
        <w:rPr>
          <w:rFonts w:ascii="Times New Roman" w:eastAsia="Times New Roman" w:hAnsi="Times New Roman" w:cs="Times New Roman"/>
          <w:color w:val="0070C0"/>
          <w:sz w:val="28"/>
          <w:szCs w:val="32"/>
          <w:lang w:eastAsia="ru-RU"/>
        </w:rPr>
        <w:t>108342,84</w:t>
      </w:r>
      <w:r w:rsidR="00A83338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рубля</w:t>
      </w:r>
      <w:r w:rsidRPr="006C47CD">
        <w:rPr>
          <w:rFonts w:ascii="Times New Roman" w:eastAsia="Times New Roman" w:hAnsi="Times New Roman" w:cs="Times New Roman"/>
          <w:sz w:val="28"/>
          <w:szCs w:val="32"/>
          <w:lang w:eastAsia="ru-RU"/>
        </w:rPr>
        <w:t>, из них:</w:t>
      </w:r>
    </w:p>
    <w:p w:rsidR="006429FD" w:rsidRPr="006C47CD" w:rsidRDefault="006429FD" w:rsidP="006C47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ED7C33">
        <w:rPr>
          <w:rFonts w:ascii="Times New Roman" w:eastAsia="Times New Roman" w:hAnsi="Times New Roman" w:cs="Times New Roman"/>
          <w:color w:val="0070C0"/>
          <w:sz w:val="28"/>
          <w:szCs w:val="32"/>
          <w:lang w:eastAsia="ru-RU"/>
        </w:rPr>
        <w:t xml:space="preserve">- </w:t>
      </w:r>
      <w:r w:rsidR="00312F2E" w:rsidRPr="00ED7C33">
        <w:rPr>
          <w:rFonts w:ascii="Times New Roman" w:eastAsia="Times New Roman" w:hAnsi="Times New Roman" w:cs="Times New Roman"/>
          <w:b/>
          <w:color w:val="0070C0"/>
          <w:sz w:val="28"/>
          <w:szCs w:val="32"/>
          <w:lang w:eastAsia="ru-RU"/>
        </w:rPr>
        <w:t>краевой</w:t>
      </w:r>
      <w:r w:rsidRPr="006C47C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бюджет </w:t>
      </w:r>
      <w:r w:rsidRPr="006C47CD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(</w:t>
      </w:r>
      <w:r w:rsidR="00090071" w:rsidRPr="006C47CD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оплат</w:t>
      </w:r>
      <w:r w:rsidR="00312F2E" w:rsidRPr="006C47CD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а</w:t>
      </w:r>
      <w:r w:rsidR="00090071" w:rsidRPr="006C47CD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 труда</w:t>
      </w:r>
      <w:r w:rsidR="00312F2E" w:rsidRPr="006C47CD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 сотрудников детского сада</w:t>
      </w:r>
      <w:r w:rsidR="00090071" w:rsidRPr="006C47CD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, приобретение учебных пособий, средств обучения, игр, игрушек)</w:t>
      </w:r>
      <w:r w:rsidR="006C47CD">
        <w:rPr>
          <w:rFonts w:ascii="Times New Roman" w:eastAsia="Times New Roman" w:hAnsi="Times New Roman" w:cs="Times New Roman"/>
          <w:sz w:val="28"/>
          <w:szCs w:val="32"/>
          <w:lang w:eastAsia="ru-RU"/>
        </w:rPr>
        <w:t>–</w:t>
      </w:r>
      <w:r w:rsidR="00A83338">
        <w:rPr>
          <w:rFonts w:ascii="Times New Roman" w:eastAsia="Times New Roman" w:hAnsi="Times New Roman" w:cs="Times New Roman"/>
          <w:sz w:val="28"/>
          <w:szCs w:val="32"/>
          <w:lang w:eastAsia="ru-RU"/>
        </w:rPr>
        <w:t>82340,00 рублей</w:t>
      </w:r>
      <w:r w:rsidR="00090071" w:rsidRPr="006C47CD">
        <w:rPr>
          <w:rFonts w:ascii="Times New Roman" w:eastAsia="Times New Roman" w:hAnsi="Times New Roman" w:cs="Times New Roman"/>
          <w:sz w:val="28"/>
          <w:szCs w:val="32"/>
          <w:lang w:eastAsia="ru-RU"/>
        </w:rPr>
        <w:t>;</w:t>
      </w:r>
    </w:p>
    <w:p w:rsidR="00090071" w:rsidRPr="006C47CD" w:rsidRDefault="00090071" w:rsidP="006C47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ED7C33">
        <w:rPr>
          <w:rFonts w:ascii="Times New Roman" w:eastAsia="Times New Roman" w:hAnsi="Times New Roman" w:cs="Times New Roman"/>
          <w:color w:val="0070C0"/>
          <w:sz w:val="28"/>
          <w:szCs w:val="32"/>
          <w:lang w:eastAsia="ru-RU"/>
        </w:rPr>
        <w:t xml:space="preserve">- </w:t>
      </w:r>
      <w:r w:rsidR="00312F2E" w:rsidRPr="00ED7C33">
        <w:rPr>
          <w:rFonts w:ascii="Times New Roman" w:eastAsia="Times New Roman" w:hAnsi="Times New Roman" w:cs="Times New Roman"/>
          <w:b/>
          <w:color w:val="0070C0"/>
          <w:sz w:val="28"/>
          <w:szCs w:val="32"/>
          <w:lang w:eastAsia="ru-RU"/>
        </w:rPr>
        <w:t>местный</w:t>
      </w:r>
      <w:r w:rsidRPr="006C47C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бюджет </w:t>
      </w:r>
      <w:r w:rsidRPr="006C47CD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(</w:t>
      </w:r>
      <w:r w:rsidR="00312F2E" w:rsidRPr="006C47CD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расходы по</w:t>
      </w:r>
      <w:r w:rsidR="003738D6" w:rsidRPr="006C47CD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 содержани</w:t>
      </w:r>
      <w:r w:rsidR="00312F2E" w:rsidRPr="006C47CD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ю</w:t>
      </w:r>
      <w:r w:rsidR="003738D6" w:rsidRPr="006C47CD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 зданий, оплат</w:t>
      </w:r>
      <w:r w:rsidR="00312F2E" w:rsidRPr="006C47CD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у</w:t>
      </w:r>
      <w:r w:rsidR="003738D6" w:rsidRPr="006C47CD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 коммунальных услуг </w:t>
      </w:r>
      <w:r w:rsidR="00312F2E" w:rsidRPr="006C47CD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детского сада, оплата части расходов на питание воспитанников, включая льготные категории, установленны</w:t>
      </w:r>
      <w:r w:rsidR="00086EAA" w:rsidRPr="006C47CD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е</w:t>
      </w:r>
      <w:r w:rsidR="00312F2E" w:rsidRPr="006C47CD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 законодательством</w:t>
      </w:r>
      <w:r w:rsidR="003738D6" w:rsidRPr="006C47CD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)</w:t>
      </w:r>
      <w:r w:rsidR="006C47CD">
        <w:rPr>
          <w:rFonts w:ascii="Times New Roman" w:eastAsia="Times New Roman" w:hAnsi="Times New Roman" w:cs="Times New Roman"/>
          <w:sz w:val="28"/>
          <w:szCs w:val="32"/>
          <w:lang w:eastAsia="ru-RU"/>
        </w:rPr>
        <w:t>–</w:t>
      </w:r>
      <w:r w:rsidR="00A83338">
        <w:rPr>
          <w:rFonts w:ascii="Times New Roman" w:eastAsia="Times New Roman" w:hAnsi="Times New Roman" w:cs="Times New Roman"/>
          <w:sz w:val="28"/>
          <w:szCs w:val="32"/>
          <w:lang w:eastAsia="ru-RU"/>
        </w:rPr>
        <w:t>14084,00 рублей</w:t>
      </w:r>
      <w:r w:rsidR="003738D6" w:rsidRPr="006C47CD">
        <w:rPr>
          <w:rFonts w:ascii="Times New Roman" w:eastAsia="Times New Roman" w:hAnsi="Times New Roman" w:cs="Times New Roman"/>
          <w:sz w:val="28"/>
          <w:szCs w:val="32"/>
          <w:lang w:eastAsia="ru-RU"/>
        </w:rPr>
        <w:t>;</w:t>
      </w:r>
    </w:p>
    <w:p w:rsidR="00312F2E" w:rsidRPr="00F6661A" w:rsidRDefault="00784544" w:rsidP="00F6661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ED7C33">
        <w:rPr>
          <w:rFonts w:ascii="Times New Roman" w:eastAsia="Times New Roman" w:hAnsi="Times New Roman" w:cs="Times New Roman"/>
          <w:color w:val="0070C0"/>
          <w:sz w:val="28"/>
          <w:szCs w:val="32"/>
          <w:lang w:eastAsia="ru-RU"/>
        </w:rPr>
        <w:t xml:space="preserve">- </w:t>
      </w:r>
      <w:r w:rsidRPr="00ED7C33">
        <w:rPr>
          <w:rFonts w:ascii="Times New Roman" w:eastAsia="Times New Roman" w:hAnsi="Times New Roman" w:cs="Times New Roman"/>
          <w:b/>
          <w:color w:val="0070C0"/>
          <w:sz w:val="28"/>
          <w:szCs w:val="32"/>
          <w:lang w:eastAsia="ru-RU"/>
        </w:rPr>
        <w:t>родительск</w:t>
      </w:r>
      <w:r w:rsidR="00312F2E" w:rsidRPr="00ED7C33">
        <w:rPr>
          <w:rFonts w:ascii="Times New Roman" w:eastAsia="Times New Roman" w:hAnsi="Times New Roman" w:cs="Times New Roman"/>
          <w:b/>
          <w:color w:val="0070C0"/>
          <w:sz w:val="28"/>
          <w:szCs w:val="32"/>
          <w:lang w:eastAsia="ru-RU"/>
        </w:rPr>
        <w:t>ая</w:t>
      </w:r>
      <w:r w:rsidRPr="00ED7C33">
        <w:rPr>
          <w:rFonts w:ascii="Times New Roman" w:eastAsia="Times New Roman" w:hAnsi="Times New Roman" w:cs="Times New Roman"/>
          <w:b/>
          <w:color w:val="0070C0"/>
          <w:sz w:val="28"/>
          <w:szCs w:val="32"/>
          <w:lang w:eastAsia="ru-RU"/>
        </w:rPr>
        <w:t xml:space="preserve"> плат</w:t>
      </w:r>
      <w:r w:rsidR="00312F2E" w:rsidRPr="00ED7C33">
        <w:rPr>
          <w:rFonts w:ascii="Times New Roman" w:eastAsia="Times New Roman" w:hAnsi="Times New Roman" w:cs="Times New Roman"/>
          <w:b/>
          <w:color w:val="0070C0"/>
          <w:sz w:val="28"/>
          <w:szCs w:val="32"/>
          <w:lang w:eastAsia="ru-RU"/>
        </w:rPr>
        <w:t>а</w:t>
      </w:r>
      <w:r w:rsidRPr="006C47CD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(</w:t>
      </w:r>
      <w:r w:rsidR="00366EF2" w:rsidRPr="006C47CD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включае</w:t>
      </w:r>
      <w:r w:rsidR="00312F2E" w:rsidRPr="006C47CD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т только частичную оплатупитания, расходы хозяйственно-бытовые и</w:t>
      </w:r>
      <w:r w:rsidRPr="006C47CD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 личн</w:t>
      </w:r>
      <w:r w:rsidR="00312F2E" w:rsidRPr="006C47CD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ую</w:t>
      </w:r>
      <w:r w:rsidRPr="006C47CD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 гигиен</w:t>
      </w:r>
      <w:r w:rsidR="00312F2E" w:rsidRPr="006C47CD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у детей</w:t>
      </w:r>
      <w:r w:rsidRPr="006C47CD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)</w:t>
      </w:r>
      <w:r w:rsidR="006C47CD">
        <w:rPr>
          <w:rFonts w:ascii="Times New Roman" w:eastAsia="Times New Roman" w:hAnsi="Times New Roman" w:cs="Times New Roman"/>
          <w:sz w:val="28"/>
          <w:szCs w:val="32"/>
          <w:lang w:eastAsia="ru-RU"/>
        </w:rPr>
        <w:t>–</w:t>
      </w:r>
      <w:r w:rsidR="00A83338">
        <w:rPr>
          <w:rFonts w:ascii="Times New Roman" w:eastAsia="Times New Roman" w:hAnsi="Times New Roman" w:cs="Times New Roman"/>
          <w:sz w:val="28"/>
          <w:szCs w:val="32"/>
          <w:lang w:eastAsia="ru-RU"/>
        </w:rPr>
        <w:t>8667,00</w:t>
      </w:r>
      <w:r w:rsidRPr="006C47C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рублей.</w:t>
      </w:r>
    </w:p>
    <w:p w:rsidR="00A83338" w:rsidRDefault="00A83338" w:rsidP="00F6661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F6661A" w:rsidRPr="00F6661A" w:rsidRDefault="00B8752D" w:rsidP="00F6661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ED7C33">
        <w:rPr>
          <w:rFonts w:ascii="Times New Roman" w:eastAsia="Times New Roman" w:hAnsi="Times New Roman" w:cs="Times New Roman"/>
          <w:b/>
          <w:color w:val="0070C0"/>
          <w:sz w:val="28"/>
          <w:szCs w:val="32"/>
          <w:lang w:eastAsia="ru-RU"/>
        </w:rPr>
        <w:t>Согласно Федеральному закону 273-ФЗ р</w:t>
      </w:r>
      <w:r w:rsidR="00312F2E" w:rsidRPr="00ED7C33">
        <w:rPr>
          <w:rFonts w:ascii="Times New Roman" w:eastAsia="Times New Roman" w:hAnsi="Times New Roman" w:cs="Times New Roman"/>
          <w:b/>
          <w:color w:val="0070C0"/>
          <w:sz w:val="28"/>
          <w:szCs w:val="32"/>
          <w:lang w:eastAsia="ru-RU"/>
        </w:rPr>
        <w:t>одительская плата не взимается</w:t>
      </w:r>
      <w:r w:rsidR="00312F2E" w:rsidRPr="006C47CD">
        <w:rPr>
          <w:rFonts w:ascii="Times New Roman" w:eastAsia="Times New Roman" w:hAnsi="Times New Roman" w:cs="Times New Roman"/>
          <w:sz w:val="28"/>
          <w:szCs w:val="32"/>
          <w:lang w:eastAsia="ru-RU"/>
        </w:rPr>
        <w:t>за детей-инвалидов, детей – сирот и детей, оставшихся без попечения родителей, а также за детей с туберкулезной интоксикацией.</w:t>
      </w:r>
    </w:p>
    <w:p w:rsidR="006C47CD" w:rsidRPr="002F5EFA" w:rsidRDefault="00063B52" w:rsidP="002F5E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D7C33">
        <w:rPr>
          <w:rFonts w:ascii="Times New Roman" w:eastAsia="Times New Roman" w:hAnsi="Times New Roman" w:cs="Times New Roman"/>
          <w:b/>
          <w:color w:val="0070C0"/>
          <w:sz w:val="28"/>
          <w:szCs w:val="32"/>
          <w:lang w:eastAsia="ru-RU"/>
        </w:rPr>
        <w:t>Размер родительской платы установлен</w:t>
      </w:r>
      <w:r w:rsidR="00F40CF5" w:rsidRPr="00ED7C33">
        <w:rPr>
          <w:rFonts w:ascii="Times New Roman" w:eastAsia="Times New Roman" w:hAnsi="Times New Roman" w:cs="Times New Roman"/>
          <w:b/>
          <w:color w:val="0070C0"/>
          <w:sz w:val="28"/>
          <w:szCs w:val="32"/>
          <w:lang w:eastAsia="ru-RU"/>
        </w:rPr>
        <w:t xml:space="preserve"> Постановлением администрации</w:t>
      </w:r>
      <w:r w:rsidR="00331012" w:rsidRPr="00ED7C33">
        <w:rPr>
          <w:rFonts w:ascii="Times New Roman" w:eastAsia="Times New Roman" w:hAnsi="Times New Roman" w:cs="Times New Roman"/>
          <w:b/>
          <w:color w:val="0070C0"/>
          <w:sz w:val="28"/>
          <w:szCs w:val="32"/>
          <w:lang w:eastAsia="ru-RU"/>
        </w:rPr>
        <w:t xml:space="preserve"> Муниципального образования Тбилисский район</w:t>
      </w:r>
      <w:r w:rsidR="0061490A" w:rsidRPr="002F5EFA">
        <w:rPr>
          <w:rFonts w:ascii="Times New Roman" w:eastAsia="Times New Roman" w:hAnsi="Times New Roman" w:cs="Times New Roman"/>
          <w:sz w:val="28"/>
          <w:szCs w:val="32"/>
          <w:lang w:eastAsia="ru-RU"/>
        </w:rPr>
        <w:t>«Об утверждении платы,взимаемой с родителей (законных представителей) за присмотр и уход детей в муниципальных дошкольных образовательных учреждениях муниципального образования</w:t>
      </w:r>
      <w:r w:rsidR="00FD151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Тбилисский район на 2017</w:t>
      </w:r>
      <w:r w:rsidR="004462F1" w:rsidRPr="002F5EF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год</w:t>
      </w:r>
      <w:r w:rsidR="0061490A" w:rsidRPr="002F5EF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» </w:t>
      </w:r>
      <w:r w:rsidR="0084070A" w:rsidRPr="002F5EFA">
        <w:rPr>
          <w:rFonts w:ascii="Times New Roman" w:hAnsi="Times New Roman" w:cs="Times New Roman"/>
          <w:bCs/>
          <w:sz w:val="28"/>
          <w:szCs w:val="32"/>
        </w:rPr>
        <w:t xml:space="preserve">от </w:t>
      </w:r>
      <w:r w:rsidR="00FD151A">
        <w:rPr>
          <w:rFonts w:ascii="Times New Roman" w:hAnsi="Times New Roman" w:cs="Times New Roman"/>
          <w:bCs/>
          <w:sz w:val="28"/>
          <w:szCs w:val="32"/>
        </w:rPr>
        <w:t>09 декабря</w:t>
      </w:r>
      <w:r w:rsidR="0061490A" w:rsidRPr="002F5EFA">
        <w:rPr>
          <w:rFonts w:ascii="Times New Roman" w:hAnsi="Times New Roman" w:cs="Times New Roman"/>
          <w:bCs/>
          <w:sz w:val="28"/>
          <w:szCs w:val="32"/>
        </w:rPr>
        <w:t xml:space="preserve"> 2016 </w:t>
      </w:r>
      <w:r w:rsidR="0084070A" w:rsidRPr="002F5EFA">
        <w:rPr>
          <w:rFonts w:ascii="Times New Roman" w:hAnsi="Times New Roman" w:cs="Times New Roman"/>
          <w:bCs/>
          <w:sz w:val="28"/>
          <w:szCs w:val="32"/>
        </w:rPr>
        <w:t>года №</w:t>
      </w:r>
      <w:r w:rsidR="00FD151A">
        <w:rPr>
          <w:rFonts w:ascii="Times New Roman" w:hAnsi="Times New Roman" w:cs="Times New Roman"/>
          <w:bCs/>
          <w:sz w:val="28"/>
          <w:szCs w:val="32"/>
        </w:rPr>
        <w:t xml:space="preserve"> 1075</w:t>
      </w:r>
      <w:r w:rsidR="001818AB" w:rsidRPr="002F5EFA">
        <w:rPr>
          <w:rFonts w:ascii="Times New Roman" w:hAnsi="Times New Roman" w:cs="Times New Roman"/>
          <w:bCs/>
          <w:sz w:val="28"/>
          <w:szCs w:val="32"/>
        </w:rPr>
        <w:t>,</w:t>
      </w:r>
      <w:r w:rsidR="0084070A" w:rsidRPr="002F5EFA">
        <w:rPr>
          <w:rFonts w:ascii="Times New Roman" w:hAnsi="Times New Roman" w:cs="Times New Roman"/>
          <w:bCs/>
          <w:sz w:val="28"/>
          <w:szCs w:val="32"/>
        </w:rPr>
        <w:t>и составляет</w:t>
      </w:r>
      <w:r w:rsidR="00FD151A">
        <w:rPr>
          <w:rFonts w:ascii="Times New Roman" w:hAnsi="Times New Roman" w:cs="Times New Roman"/>
          <w:b/>
          <w:bCs/>
          <w:sz w:val="28"/>
          <w:szCs w:val="32"/>
        </w:rPr>
        <w:t xml:space="preserve"> 1264</w:t>
      </w:r>
      <w:r w:rsidR="006C47CD" w:rsidRPr="002F5EFA">
        <w:rPr>
          <w:rFonts w:ascii="Times New Roman" w:hAnsi="Times New Roman" w:cs="Times New Roman"/>
          <w:b/>
          <w:bCs/>
          <w:sz w:val="28"/>
          <w:szCs w:val="32"/>
        </w:rPr>
        <w:t>,00</w:t>
      </w:r>
      <w:r w:rsidR="0084070A" w:rsidRPr="002F5EFA">
        <w:rPr>
          <w:rFonts w:ascii="Times New Roman" w:hAnsi="Times New Roman" w:cs="Times New Roman"/>
          <w:bCs/>
          <w:sz w:val="28"/>
          <w:szCs w:val="32"/>
        </w:rPr>
        <w:t xml:space="preserve"> рублей</w:t>
      </w:r>
      <w:r w:rsidR="001818AB" w:rsidRPr="002F5EFA">
        <w:rPr>
          <w:rFonts w:ascii="Times New Roman" w:hAnsi="Times New Roman" w:cs="Times New Roman"/>
          <w:bCs/>
          <w:sz w:val="28"/>
          <w:szCs w:val="32"/>
        </w:rPr>
        <w:t>в месяц</w:t>
      </w:r>
      <w:r w:rsidR="00086EAA" w:rsidRPr="002F5EFA">
        <w:rPr>
          <w:rFonts w:ascii="Times New Roman" w:hAnsi="Times New Roman" w:cs="Times New Roman"/>
          <w:bCs/>
          <w:sz w:val="28"/>
          <w:szCs w:val="32"/>
        </w:rPr>
        <w:t>исоставляет</w:t>
      </w:r>
      <w:r w:rsidR="00693255" w:rsidRPr="002F5EFA">
        <w:rPr>
          <w:rFonts w:ascii="Times New Roman" w:hAnsi="Times New Roman" w:cs="Times New Roman"/>
          <w:bCs/>
          <w:sz w:val="28"/>
          <w:szCs w:val="32"/>
        </w:rPr>
        <w:t>14</w:t>
      </w:r>
      <w:r w:rsidR="00086EAA" w:rsidRPr="002F5EFA">
        <w:rPr>
          <w:rFonts w:ascii="Times New Roman" w:hAnsi="Times New Roman" w:cs="Times New Roman"/>
          <w:bCs/>
          <w:sz w:val="28"/>
          <w:szCs w:val="32"/>
        </w:rPr>
        <w:t xml:space="preserve"> % от всех расходов </w:t>
      </w:r>
      <w:r w:rsidR="00086EAA" w:rsidRPr="002F5EFA">
        <w:rPr>
          <w:rFonts w:ascii="Times New Roman" w:eastAsia="Times New Roman" w:hAnsi="Times New Roman" w:cs="Times New Roman"/>
          <w:sz w:val="28"/>
          <w:szCs w:val="32"/>
          <w:lang w:eastAsia="ru-RU"/>
        </w:rPr>
        <w:t>на 1-го ребенка</w:t>
      </w:r>
      <w:r w:rsidR="006C47CD" w:rsidRPr="002F5EFA">
        <w:rPr>
          <w:rFonts w:ascii="Times New Roman" w:hAnsi="Times New Roman" w:cs="Times New Roman"/>
          <w:b/>
          <w:bCs/>
          <w:sz w:val="28"/>
          <w:szCs w:val="32"/>
        </w:rPr>
        <w:t xml:space="preserve">. </w:t>
      </w:r>
      <w:r w:rsidR="006C47CD" w:rsidRPr="002F5EFA">
        <w:rPr>
          <w:rFonts w:ascii="Times New Roman" w:hAnsi="Times New Roman" w:cs="Times New Roman"/>
          <w:sz w:val="28"/>
        </w:rPr>
        <w:t>Стоимость дето-дня исходя из натура</w:t>
      </w:r>
      <w:r w:rsidR="007D2477">
        <w:rPr>
          <w:rFonts w:ascii="Times New Roman" w:hAnsi="Times New Roman" w:cs="Times New Roman"/>
          <w:sz w:val="28"/>
        </w:rPr>
        <w:t xml:space="preserve">льных норм питания в МБДОУ </w:t>
      </w:r>
      <w:r w:rsidR="0076695B">
        <w:rPr>
          <w:rFonts w:ascii="Times New Roman" w:hAnsi="Times New Roman" w:cs="Times New Roman"/>
          <w:sz w:val="28"/>
        </w:rPr>
        <w:t>«Д</w:t>
      </w:r>
      <w:r w:rsidR="007D2477">
        <w:rPr>
          <w:rFonts w:ascii="Times New Roman" w:hAnsi="Times New Roman" w:cs="Times New Roman"/>
          <w:sz w:val="28"/>
        </w:rPr>
        <w:t xml:space="preserve">/с № </w:t>
      </w:r>
      <w:bookmarkStart w:id="0" w:name="_GoBack"/>
      <w:bookmarkEnd w:id="0"/>
      <w:r w:rsidR="0076695B">
        <w:rPr>
          <w:rFonts w:ascii="Times New Roman" w:hAnsi="Times New Roman" w:cs="Times New Roman"/>
          <w:sz w:val="28"/>
        </w:rPr>
        <w:t>6</w:t>
      </w:r>
      <w:r w:rsidR="006C47CD" w:rsidRPr="002F5EFA">
        <w:rPr>
          <w:rFonts w:ascii="Times New Roman" w:hAnsi="Times New Roman" w:cs="Times New Roman"/>
          <w:sz w:val="28"/>
        </w:rPr>
        <w:t>»:</w:t>
      </w:r>
    </w:p>
    <w:p w:rsidR="006C47CD" w:rsidRPr="00ED7C33" w:rsidRDefault="00FD151A" w:rsidP="006C47CD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</w:rPr>
      </w:pPr>
      <w:r w:rsidRPr="00ED7C33">
        <w:rPr>
          <w:rFonts w:ascii="Times New Roman" w:hAnsi="Times New Roman" w:cs="Times New Roman"/>
          <w:b/>
          <w:color w:val="0070C0"/>
          <w:sz w:val="28"/>
        </w:rPr>
        <w:t>ясли (1 младшая группа) – 80,00 рублей</w:t>
      </w:r>
    </w:p>
    <w:p w:rsidR="006C47CD" w:rsidRPr="00ED7C33" w:rsidRDefault="006C47CD" w:rsidP="006C47CD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</w:rPr>
      </w:pPr>
      <w:r w:rsidRPr="00ED7C33">
        <w:rPr>
          <w:rFonts w:ascii="Times New Roman" w:hAnsi="Times New Roman" w:cs="Times New Roman"/>
          <w:b/>
          <w:color w:val="0070C0"/>
          <w:sz w:val="28"/>
        </w:rPr>
        <w:t>сад (2 младшая, средняя, стар</w:t>
      </w:r>
      <w:r w:rsidR="00FD151A" w:rsidRPr="00ED7C33">
        <w:rPr>
          <w:rFonts w:ascii="Times New Roman" w:hAnsi="Times New Roman" w:cs="Times New Roman"/>
          <w:b/>
          <w:color w:val="0070C0"/>
          <w:sz w:val="28"/>
        </w:rPr>
        <w:t>ше-подготовительная группы) – 95</w:t>
      </w:r>
      <w:r w:rsidRPr="00ED7C33">
        <w:rPr>
          <w:rFonts w:ascii="Times New Roman" w:hAnsi="Times New Roman" w:cs="Times New Roman"/>
          <w:b/>
          <w:color w:val="0070C0"/>
          <w:sz w:val="28"/>
        </w:rPr>
        <w:t>,00 рублей</w:t>
      </w:r>
    </w:p>
    <w:p w:rsidR="00FB75E5" w:rsidRDefault="00FB75E5" w:rsidP="006C47CD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</w:rPr>
      </w:pPr>
    </w:p>
    <w:p w:rsidR="002D7FF2" w:rsidRPr="00ED7C33" w:rsidRDefault="00C930AF" w:rsidP="006C47CD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color w:val="0070C0"/>
          <w:sz w:val="28"/>
          <w:szCs w:val="32"/>
        </w:rPr>
      </w:pPr>
      <w:r w:rsidRPr="00ED7C33">
        <w:rPr>
          <w:rFonts w:ascii="Times New Roman" w:eastAsia="Times New Roman" w:hAnsi="Times New Roman" w:cs="Times New Roman"/>
          <w:b/>
          <w:bCs/>
          <w:color w:val="0070C0"/>
          <w:sz w:val="28"/>
          <w:szCs w:val="32"/>
          <w:lang w:eastAsia="ru-RU"/>
        </w:rPr>
        <w:t>В</w:t>
      </w:r>
      <w:r w:rsidR="00AF06DD" w:rsidRPr="00ED7C33">
        <w:rPr>
          <w:rFonts w:ascii="Times New Roman" w:eastAsia="Times New Roman" w:hAnsi="Times New Roman" w:cs="Times New Roman"/>
          <w:b/>
          <w:bCs/>
          <w:color w:val="0070C0"/>
          <w:sz w:val="28"/>
          <w:szCs w:val="32"/>
          <w:lang w:eastAsia="ru-RU"/>
        </w:rPr>
        <w:t xml:space="preserve"> качестве материальной поддержки родителям </w:t>
      </w:r>
      <w:r w:rsidRPr="00ED7C33">
        <w:rPr>
          <w:rFonts w:ascii="Times New Roman" w:eastAsia="Times New Roman" w:hAnsi="Times New Roman" w:cs="Times New Roman"/>
          <w:b/>
          <w:bCs/>
          <w:color w:val="0070C0"/>
          <w:sz w:val="28"/>
          <w:szCs w:val="32"/>
          <w:lang w:eastAsia="ru-RU"/>
        </w:rPr>
        <w:t>выплачивается компенсация</w:t>
      </w:r>
      <w:r w:rsidRPr="00ED7C33">
        <w:rPr>
          <w:rFonts w:ascii="Times New Roman" w:eastAsia="Calibri" w:hAnsi="Times New Roman" w:cs="Times New Roman"/>
          <w:color w:val="0070C0"/>
          <w:sz w:val="28"/>
          <w:szCs w:val="32"/>
        </w:rPr>
        <w:t xml:space="preserve">: </w:t>
      </w:r>
    </w:p>
    <w:p w:rsidR="002F5EFA" w:rsidRPr="00ED7C33" w:rsidRDefault="002F5EFA" w:rsidP="002F5EFA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</w:rPr>
      </w:pPr>
      <w:r w:rsidRPr="002F5EFA">
        <w:rPr>
          <w:rFonts w:ascii="Times New Roman" w:hAnsi="Times New Roman" w:cs="Times New Roman"/>
          <w:sz w:val="28"/>
        </w:rPr>
        <w:t xml:space="preserve">на 1 ребенка </w:t>
      </w:r>
      <w:r w:rsidRPr="00ED7C33">
        <w:rPr>
          <w:rFonts w:ascii="Times New Roman" w:hAnsi="Times New Roman" w:cs="Times New Roman"/>
          <w:b/>
          <w:color w:val="0070C0"/>
          <w:sz w:val="28"/>
        </w:rPr>
        <w:t>20% - 152,80 рубля</w:t>
      </w:r>
      <w:r w:rsidRPr="00ED7C33">
        <w:rPr>
          <w:rFonts w:ascii="Times New Roman" w:hAnsi="Times New Roman" w:cs="Times New Roman"/>
          <w:color w:val="0070C0"/>
          <w:sz w:val="28"/>
        </w:rPr>
        <w:t xml:space="preserve">, </w:t>
      </w:r>
    </w:p>
    <w:p w:rsidR="002F5EFA" w:rsidRPr="002F5EFA" w:rsidRDefault="002F5EFA" w:rsidP="002F5E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F5EFA">
        <w:rPr>
          <w:rFonts w:ascii="Times New Roman" w:hAnsi="Times New Roman" w:cs="Times New Roman"/>
          <w:sz w:val="28"/>
        </w:rPr>
        <w:t xml:space="preserve">на 2 ребенка </w:t>
      </w:r>
      <w:r w:rsidRPr="00ED7C33">
        <w:rPr>
          <w:rFonts w:ascii="Times New Roman" w:hAnsi="Times New Roman" w:cs="Times New Roman"/>
          <w:b/>
          <w:color w:val="0070C0"/>
          <w:sz w:val="28"/>
        </w:rPr>
        <w:t>50% - 382,00 рубля</w:t>
      </w:r>
      <w:r w:rsidRPr="00ED7C33">
        <w:rPr>
          <w:rFonts w:ascii="Times New Roman" w:hAnsi="Times New Roman" w:cs="Times New Roman"/>
          <w:color w:val="0070C0"/>
          <w:sz w:val="28"/>
        </w:rPr>
        <w:t>,</w:t>
      </w:r>
    </w:p>
    <w:p w:rsidR="002D7FF2" w:rsidRPr="00F6661A" w:rsidRDefault="002F5EFA" w:rsidP="00F666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F5EFA">
        <w:rPr>
          <w:rFonts w:ascii="Times New Roman" w:hAnsi="Times New Roman" w:cs="Times New Roman"/>
          <w:sz w:val="28"/>
        </w:rPr>
        <w:t xml:space="preserve">на 3 ребенка </w:t>
      </w:r>
      <w:r w:rsidRPr="00ED7C33">
        <w:rPr>
          <w:rFonts w:ascii="Times New Roman" w:hAnsi="Times New Roman" w:cs="Times New Roman"/>
          <w:b/>
          <w:color w:val="0070C0"/>
          <w:sz w:val="28"/>
        </w:rPr>
        <w:t>70% - 534,80 рубля</w:t>
      </w:r>
      <w:r>
        <w:rPr>
          <w:rFonts w:ascii="Times New Roman" w:hAnsi="Times New Roman" w:cs="Times New Roman"/>
          <w:sz w:val="28"/>
        </w:rPr>
        <w:t xml:space="preserve">, </w:t>
      </w:r>
      <w:r w:rsidR="00C930AF" w:rsidRPr="006C47CD">
        <w:rPr>
          <w:rFonts w:ascii="Times New Roman" w:eastAsia="Calibri" w:hAnsi="Times New Roman" w:cs="Times New Roman"/>
          <w:sz w:val="28"/>
          <w:szCs w:val="32"/>
        </w:rPr>
        <w:t>за фактически оплаченные родителями месяцы присмотра и ухода за ребенком</w:t>
      </w:r>
      <w:r w:rsidR="00366EF2" w:rsidRPr="006C47CD">
        <w:rPr>
          <w:rFonts w:ascii="Times New Roman" w:eastAsia="Calibri" w:hAnsi="Times New Roman" w:cs="Times New Roman"/>
          <w:sz w:val="28"/>
          <w:szCs w:val="32"/>
        </w:rPr>
        <w:t xml:space="preserve"> из расчета </w:t>
      </w:r>
      <w:r w:rsidR="00DC441B" w:rsidRPr="006C47CD">
        <w:rPr>
          <w:rFonts w:ascii="Times New Roman" w:hAnsi="Times New Roman"/>
          <w:sz w:val="28"/>
          <w:szCs w:val="32"/>
        </w:rPr>
        <w:t>среднего размера родительской платы</w:t>
      </w:r>
      <w:r w:rsidR="00C930AF" w:rsidRPr="006C47CD">
        <w:rPr>
          <w:rFonts w:ascii="Times New Roman" w:eastAsia="Calibri" w:hAnsi="Times New Roman" w:cs="Times New Roman"/>
          <w:sz w:val="28"/>
          <w:szCs w:val="32"/>
        </w:rPr>
        <w:t>, но не более внесенной родителями суммы платы.</w:t>
      </w:r>
    </w:p>
    <w:p w:rsidR="00AF06DD" w:rsidRPr="006C47CD" w:rsidRDefault="002D7FF2" w:rsidP="006C47C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ED7C33">
        <w:rPr>
          <w:rFonts w:ascii="Times New Roman" w:eastAsia="Times New Roman" w:hAnsi="Times New Roman" w:cs="Times New Roman"/>
          <w:b/>
          <w:bCs/>
          <w:color w:val="0070C0"/>
          <w:sz w:val="28"/>
          <w:szCs w:val="32"/>
          <w:lang w:eastAsia="ru-RU"/>
        </w:rPr>
        <w:t>Размер</w:t>
      </w:r>
      <w:r w:rsidR="008D0AD0" w:rsidRPr="00ED7C33">
        <w:rPr>
          <w:rFonts w:ascii="Times New Roman" w:eastAsia="Times New Roman" w:hAnsi="Times New Roman" w:cs="Times New Roman"/>
          <w:b/>
          <w:bCs/>
          <w:color w:val="0070C0"/>
          <w:sz w:val="28"/>
          <w:szCs w:val="32"/>
          <w:lang w:eastAsia="ru-RU"/>
        </w:rPr>
        <w:t xml:space="preserve"> и </w:t>
      </w:r>
      <w:r w:rsidR="00D134B4" w:rsidRPr="00ED7C33">
        <w:rPr>
          <w:rFonts w:ascii="Times New Roman" w:eastAsia="Times New Roman" w:hAnsi="Times New Roman" w:cs="Times New Roman"/>
          <w:b/>
          <w:bCs/>
          <w:color w:val="0070C0"/>
          <w:sz w:val="28"/>
          <w:szCs w:val="32"/>
          <w:lang w:eastAsia="ru-RU"/>
        </w:rPr>
        <w:t>Порядок выплаты компенсации</w:t>
      </w:r>
      <w:r w:rsidR="008D0AD0" w:rsidRPr="00ED7C33">
        <w:rPr>
          <w:rFonts w:ascii="Times New Roman" w:eastAsia="Times New Roman" w:hAnsi="Times New Roman" w:cs="Times New Roman"/>
          <w:b/>
          <w:bCs/>
          <w:color w:val="0070C0"/>
          <w:sz w:val="28"/>
          <w:szCs w:val="32"/>
          <w:lang w:eastAsia="ru-RU"/>
        </w:rPr>
        <w:t>, а также</w:t>
      </w:r>
      <w:r w:rsidR="00D134B4" w:rsidRPr="00ED7C33">
        <w:rPr>
          <w:rFonts w:ascii="Times New Roman" w:eastAsia="Times New Roman" w:hAnsi="Times New Roman" w:cs="Times New Roman"/>
          <w:b/>
          <w:bCs/>
          <w:color w:val="0070C0"/>
          <w:sz w:val="28"/>
          <w:szCs w:val="32"/>
          <w:lang w:eastAsia="ru-RU"/>
        </w:rPr>
        <w:t xml:space="preserve"> перечень документов</w:t>
      </w:r>
      <w:r w:rsidR="00D134B4" w:rsidRPr="00ED7C33">
        <w:rPr>
          <w:rFonts w:ascii="Times New Roman" w:eastAsia="Times New Roman" w:hAnsi="Times New Roman" w:cs="Times New Roman"/>
          <w:bCs/>
          <w:color w:val="0070C0"/>
          <w:sz w:val="28"/>
          <w:szCs w:val="32"/>
          <w:lang w:eastAsia="ru-RU"/>
        </w:rPr>
        <w:t>,</w:t>
      </w:r>
      <w:r w:rsidR="00D134B4" w:rsidRPr="006C47CD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 необходимый для её получения, утвержден постановлением главы администрации (губернатора) Краснодарского края от 12 декабря 2013 года № 1460</w:t>
      </w:r>
      <w:r w:rsidR="00F6661A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, постановлением муниципального образования Тбилисский район от 27.12.2013 № 1365 «Порядок обращения за компенсацией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и ее выплаты», где средний размер родительской платы составляет 764,00 рубля</w:t>
      </w:r>
      <w:r w:rsidR="00D134B4" w:rsidRPr="006C47CD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.</w:t>
      </w:r>
    </w:p>
    <w:p w:rsidR="00F6661A" w:rsidRPr="00F6661A" w:rsidRDefault="00857BFD" w:rsidP="00F666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6C47CD">
        <w:rPr>
          <w:rFonts w:ascii="Times New Roman" w:hAnsi="Times New Roman" w:cs="Times New Roman"/>
          <w:sz w:val="28"/>
          <w:szCs w:val="32"/>
        </w:rPr>
        <w:t>Для получения компенсации родителю</w:t>
      </w:r>
      <w:r w:rsidR="00AB691D" w:rsidRPr="006C47CD">
        <w:rPr>
          <w:rFonts w:ascii="Times New Roman" w:hAnsi="Times New Roman" w:cs="Times New Roman"/>
          <w:sz w:val="28"/>
          <w:szCs w:val="32"/>
        </w:rPr>
        <w:t xml:space="preserve"> (законному представителю)</w:t>
      </w:r>
      <w:r w:rsidRPr="006C47CD">
        <w:rPr>
          <w:rFonts w:ascii="Times New Roman" w:hAnsi="Times New Roman" w:cs="Times New Roman"/>
          <w:sz w:val="28"/>
          <w:szCs w:val="32"/>
        </w:rPr>
        <w:t xml:space="preserve"> необходимо обратиться</w:t>
      </w:r>
      <w:r w:rsidR="00ED7C33">
        <w:rPr>
          <w:rFonts w:ascii="Times New Roman" w:hAnsi="Times New Roman" w:cs="Times New Roman"/>
          <w:sz w:val="28"/>
          <w:szCs w:val="32"/>
        </w:rPr>
        <w:t xml:space="preserve"> к заведующему МБДОУ </w:t>
      </w:r>
      <w:r w:rsidR="00A402FA">
        <w:rPr>
          <w:rFonts w:ascii="Times New Roman" w:hAnsi="Times New Roman" w:cs="Times New Roman"/>
          <w:sz w:val="28"/>
          <w:szCs w:val="32"/>
        </w:rPr>
        <w:t>«Д</w:t>
      </w:r>
      <w:r w:rsidR="00ED7C33">
        <w:rPr>
          <w:rFonts w:ascii="Times New Roman" w:hAnsi="Times New Roman" w:cs="Times New Roman"/>
          <w:sz w:val="28"/>
          <w:szCs w:val="32"/>
        </w:rPr>
        <w:t xml:space="preserve">/с № </w:t>
      </w:r>
      <w:r w:rsidR="00A402FA">
        <w:rPr>
          <w:rFonts w:ascii="Times New Roman" w:hAnsi="Times New Roman" w:cs="Times New Roman"/>
          <w:sz w:val="28"/>
          <w:szCs w:val="32"/>
        </w:rPr>
        <w:t>6</w:t>
      </w:r>
      <w:r w:rsidR="002F5EFA">
        <w:rPr>
          <w:rFonts w:ascii="Times New Roman" w:hAnsi="Times New Roman" w:cs="Times New Roman"/>
          <w:sz w:val="28"/>
          <w:szCs w:val="32"/>
        </w:rPr>
        <w:t>»</w:t>
      </w:r>
      <w:r w:rsidR="00ED7C33">
        <w:rPr>
          <w:rFonts w:ascii="Times New Roman" w:hAnsi="Times New Roman" w:cs="Times New Roman"/>
          <w:sz w:val="28"/>
          <w:szCs w:val="32"/>
        </w:rPr>
        <w:t xml:space="preserve"> Ольг</w:t>
      </w:r>
      <w:r w:rsidR="00A402FA">
        <w:rPr>
          <w:rFonts w:ascii="Times New Roman" w:hAnsi="Times New Roman" w:cs="Times New Roman"/>
          <w:sz w:val="28"/>
          <w:szCs w:val="32"/>
        </w:rPr>
        <w:t>е</w:t>
      </w:r>
      <w:r w:rsidR="00F6661A">
        <w:rPr>
          <w:rFonts w:ascii="Times New Roman" w:hAnsi="Times New Roman" w:cs="Times New Roman"/>
          <w:sz w:val="28"/>
          <w:szCs w:val="32"/>
        </w:rPr>
        <w:t xml:space="preserve"> </w:t>
      </w:r>
      <w:r w:rsidR="00A402FA">
        <w:rPr>
          <w:rFonts w:ascii="Times New Roman" w:hAnsi="Times New Roman" w:cs="Times New Roman"/>
          <w:sz w:val="28"/>
          <w:szCs w:val="32"/>
        </w:rPr>
        <w:t xml:space="preserve">Викторовне </w:t>
      </w:r>
      <w:proofErr w:type="spellStart"/>
      <w:r w:rsidR="00A402FA">
        <w:rPr>
          <w:rFonts w:ascii="Times New Roman" w:hAnsi="Times New Roman" w:cs="Times New Roman"/>
          <w:sz w:val="28"/>
          <w:szCs w:val="32"/>
        </w:rPr>
        <w:t>Суменко</w:t>
      </w:r>
      <w:proofErr w:type="spellEnd"/>
      <w:r w:rsidR="002F5EFA">
        <w:rPr>
          <w:rFonts w:ascii="Times New Roman" w:hAnsi="Times New Roman" w:cs="Times New Roman"/>
          <w:sz w:val="28"/>
          <w:szCs w:val="32"/>
        </w:rPr>
        <w:t xml:space="preserve">, </w:t>
      </w:r>
      <w:r w:rsidR="00F6661A">
        <w:rPr>
          <w:rFonts w:ascii="Times New Roman" w:hAnsi="Times New Roman" w:cs="Times New Roman"/>
          <w:sz w:val="28"/>
          <w:szCs w:val="32"/>
        </w:rPr>
        <w:t xml:space="preserve">8 861 58 </w:t>
      </w:r>
      <w:r w:rsidR="00A402FA">
        <w:rPr>
          <w:rFonts w:ascii="Times New Roman" w:hAnsi="Times New Roman" w:cs="Times New Roman"/>
          <w:sz w:val="28"/>
          <w:szCs w:val="32"/>
        </w:rPr>
        <w:t>60460</w:t>
      </w:r>
      <w:r w:rsidR="002F5EFA">
        <w:rPr>
          <w:rFonts w:ascii="Times New Roman" w:hAnsi="Times New Roman" w:cs="Times New Roman"/>
          <w:sz w:val="28"/>
          <w:szCs w:val="32"/>
        </w:rPr>
        <w:t xml:space="preserve">, </w:t>
      </w:r>
      <w:r w:rsidR="00ED7C33">
        <w:rPr>
          <w:rFonts w:ascii="Times New Roman" w:hAnsi="Times New Roman" w:cs="Times New Roman"/>
          <w:sz w:val="28"/>
          <w:szCs w:val="32"/>
        </w:rPr>
        <w:t xml:space="preserve">8 918 </w:t>
      </w:r>
      <w:r w:rsidR="00A402FA">
        <w:rPr>
          <w:rFonts w:ascii="Times New Roman" w:hAnsi="Times New Roman" w:cs="Times New Roman"/>
          <w:sz w:val="28"/>
          <w:szCs w:val="32"/>
        </w:rPr>
        <w:t>9716601</w:t>
      </w:r>
      <w:r w:rsidR="002F5EFA">
        <w:rPr>
          <w:rFonts w:ascii="Times New Roman" w:hAnsi="Times New Roman" w:cs="Times New Roman"/>
          <w:sz w:val="28"/>
          <w:szCs w:val="32"/>
        </w:rPr>
        <w:t>.</w:t>
      </w:r>
    </w:p>
    <w:p w:rsidR="008B074E" w:rsidRPr="00ED7C33" w:rsidRDefault="0095172B" w:rsidP="006C47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70C0"/>
          <w:sz w:val="28"/>
          <w:szCs w:val="32"/>
          <w:u w:val="single"/>
        </w:rPr>
      </w:pPr>
      <w:r w:rsidRPr="006C47CD">
        <w:rPr>
          <w:rFonts w:ascii="Times New Roman" w:eastAsia="Calibri" w:hAnsi="Times New Roman" w:cs="Times New Roman"/>
          <w:sz w:val="28"/>
          <w:szCs w:val="32"/>
        </w:rPr>
        <w:t>Вся информация, касающаяся</w:t>
      </w:r>
      <w:r w:rsidR="002F5EFA">
        <w:rPr>
          <w:rFonts w:ascii="Times New Roman" w:eastAsia="Calibri" w:hAnsi="Times New Roman" w:cs="Times New Roman"/>
          <w:sz w:val="28"/>
          <w:szCs w:val="32"/>
        </w:rPr>
        <w:t xml:space="preserve"> родительской платы, размещена на официальном сайте в сети </w:t>
      </w:r>
      <w:proofErr w:type="spellStart"/>
      <w:r w:rsidR="002F5EFA">
        <w:rPr>
          <w:rFonts w:ascii="Times New Roman" w:eastAsia="Calibri" w:hAnsi="Times New Roman" w:cs="Times New Roman"/>
          <w:sz w:val="28"/>
          <w:szCs w:val="32"/>
        </w:rPr>
        <w:t>Интернет</w:t>
      </w:r>
      <w:proofErr w:type="gramStart"/>
      <w:r w:rsidR="00ED7C33">
        <w:rPr>
          <w:rFonts w:ascii="Times New Roman" w:eastAsia="Calibri" w:hAnsi="Times New Roman" w:cs="Times New Roman"/>
          <w:b/>
          <w:color w:val="0070C0"/>
          <w:sz w:val="28"/>
          <w:szCs w:val="32"/>
        </w:rPr>
        <w:t>http</w:t>
      </w:r>
      <w:proofErr w:type="spellEnd"/>
      <w:proofErr w:type="gramEnd"/>
      <w:r w:rsidR="00ED7C33">
        <w:rPr>
          <w:rFonts w:ascii="Times New Roman" w:eastAsia="Calibri" w:hAnsi="Times New Roman" w:cs="Times New Roman"/>
          <w:b/>
          <w:color w:val="0070C0"/>
          <w:sz w:val="28"/>
          <w:szCs w:val="32"/>
        </w:rPr>
        <w:t>://</w:t>
      </w:r>
      <w:proofErr w:type="spellStart"/>
      <w:r w:rsidR="00A402FA">
        <w:rPr>
          <w:rFonts w:ascii="Times New Roman" w:eastAsia="Calibri" w:hAnsi="Times New Roman" w:cs="Times New Roman"/>
          <w:b/>
          <w:color w:val="0070C0"/>
          <w:sz w:val="28"/>
          <w:szCs w:val="32"/>
          <w:lang w:val="en-US"/>
        </w:rPr>
        <w:t>ds</w:t>
      </w:r>
      <w:proofErr w:type="spellEnd"/>
      <w:r w:rsidR="00A402FA" w:rsidRPr="00A402FA">
        <w:rPr>
          <w:rFonts w:ascii="Times New Roman" w:eastAsia="Calibri" w:hAnsi="Times New Roman" w:cs="Times New Roman"/>
          <w:b/>
          <w:color w:val="0070C0"/>
          <w:sz w:val="28"/>
          <w:szCs w:val="32"/>
        </w:rPr>
        <w:t>6-</w:t>
      </w:r>
      <w:proofErr w:type="spellStart"/>
      <w:r w:rsidR="00A402FA">
        <w:rPr>
          <w:rFonts w:ascii="Times New Roman" w:eastAsia="Calibri" w:hAnsi="Times New Roman" w:cs="Times New Roman"/>
          <w:b/>
          <w:color w:val="0070C0"/>
          <w:sz w:val="28"/>
          <w:szCs w:val="32"/>
          <w:lang w:val="en-US"/>
        </w:rPr>
        <w:t>tbil</w:t>
      </w:r>
      <w:proofErr w:type="spellEnd"/>
      <w:r w:rsidR="00A402FA" w:rsidRPr="00A402FA">
        <w:rPr>
          <w:rFonts w:ascii="Times New Roman" w:eastAsia="Calibri" w:hAnsi="Times New Roman" w:cs="Times New Roman"/>
          <w:b/>
          <w:color w:val="0070C0"/>
          <w:sz w:val="28"/>
          <w:szCs w:val="32"/>
        </w:rPr>
        <w:t>.</w:t>
      </w:r>
      <w:proofErr w:type="spellStart"/>
      <w:r w:rsidR="00A402FA">
        <w:rPr>
          <w:rFonts w:ascii="Times New Roman" w:eastAsia="Calibri" w:hAnsi="Times New Roman" w:cs="Times New Roman"/>
          <w:b/>
          <w:color w:val="0070C0"/>
          <w:sz w:val="28"/>
          <w:szCs w:val="32"/>
          <w:lang w:val="en-US"/>
        </w:rPr>
        <w:t>obr</w:t>
      </w:r>
      <w:proofErr w:type="spellEnd"/>
      <w:r w:rsidR="00A402FA" w:rsidRPr="00A402FA">
        <w:rPr>
          <w:rFonts w:ascii="Times New Roman" w:eastAsia="Calibri" w:hAnsi="Times New Roman" w:cs="Times New Roman"/>
          <w:b/>
          <w:color w:val="0070C0"/>
          <w:sz w:val="28"/>
          <w:szCs w:val="32"/>
        </w:rPr>
        <w:t>23</w:t>
      </w:r>
      <w:r w:rsidR="00ED7C33">
        <w:rPr>
          <w:rFonts w:ascii="Times New Roman" w:eastAsia="Calibri" w:hAnsi="Times New Roman" w:cs="Times New Roman"/>
          <w:b/>
          <w:color w:val="0070C0"/>
          <w:sz w:val="28"/>
          <w:szCs w:val="32"/>
        </w:rPr>
        <w:t>.ru</w:t>
      </w:r>
    </w:p>
    <w:p w:rsidR="00B8752D" w:rsidRPr="00F6661A" w:rsidRDefault="008B074E" w:rsidP="00F66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6C47CD">
        <w:rPr>
          <w:rFonts w:ascii="Times New Roman" w:eastAsia="Calibri" w:hAnsi="Times New Roman" w:cs="Times New Roman"/>
          <w:sz w:val="28"/>
          <w:szCs w:val="32"/>
        </w:rPr>
        <w:t>Т</w:t>
      </w:r>
      <w:r w:rsidR="0095172B" w:rsidRPr="006C47CD">
        <w:rPr>
          <w:rFonts w:ascii="Times New Roman" w:eastAsia="Calibri" w:hAnsi="Times New Roman" w:cs="Times New Roman"/>
          <w:sz w:val="28"/>
          <w:szCs w:val="32"/>
        </w:rPr>
        <w:t xml:space="preserve">акже задать свои вопросы Вы можете по </w:t>
      </w:r>
      <w:r w:rsidR="00ED7C33">
        <w:rPr>
          <w:rFonts w:ascii="Times New Roman" w:eastAsia="Calibri" w:hAnsi="Times New Roman" w:cs="Times New Roman"/>
          <w:sz w:val="28"/>
          <w:szCs w:val="32"/>
        </w:rPr>
        <w:t xml:space="preserve">телефону МБДОУ </w:t>
      </w:r>
      <w:r w:rsidR="009B47F3" w:rsidRPr="009B47F3">
        <w:rPr>
          <w:rFonts w:ascii="Times New Roman" w:eastAsia="Calibri" w:hAnsi="Times New Roman" w:cs="Times New Roman"/>
          <w:sz w:val="28"/>
          <w:szCs w:val="32"/>
        </w:rPr>
        <w:t>“</w:t>
      </w:r>
      <w:r w:rsidR="009B47F3">
        <w:rPr>
          <w:rFonts w:ascii="Times New Roman" w:eastAsia="Calibri" w:hAnsi="Times New Roman" w:cs="Times New Roman"/>
          <w:sz w:val="28"/>
          <w:szCs w:val="32"/>
        </w:rPr>
        <w:t>Д</w:t>
      </w:r>
      <w:r w:rsidR="00ED7C33">
        <w:rPr>
          <w:rFonts w:ascii="Times New Roman" w:eastAsia="Calibri" w:hAnsi="Times New Roman" w:cs="Times New Roman"/>
          <w:sz w:val="28"/>
          <w:szCs w:val="32"/>
        </w:rPr>
        <w:t xml:space="preserve">/с № </w:t>
      </w:r>
      <w:r w:rsidR="009B47F3">
        <w:rPr>
          <w:rFonts w:ascii="Times New Roman" w:eastAsia="Calibri" w:hAnsi="Times New Roman" w:cs="Times New Roman"/>
          <w:sz w:val="28"/>
          <w:szCs w:val="32"/>
        </w:rPr>
        <w:t>6</w:t>
      </w:r>
      <w:r w:rsidR="002F5EFA">
        <w:rPr>
          <w:rFonts w:ascii="Times New Roman" w:eastAsia="Calibri" w:hAnsi="Times New Roman" w:cs="Times New Roman"/>
          <w:sz w:val="28"/>
          <w:szCs w:val="32"/>
        </w:rPr>
        <w:t>» 8</w:t>
      </w:r>
      <w:r w:rsidR="00ED7C33">
        <w:rPr>
          <w:rFonts w:ascii="Times New Roman" w:eastAsia="Calibri" w:hAnsi="Times New Roman" w:cs="Times New Roman"/>
          <w:sz w:val="28"/>
          <w:szCs w:val="32"/>
        </w:rPr>
        <w:t xml:space="preserve"> 861 58 </w:t>
      </w:r>
      <w:r w:rsidR="009B47F3">
        <w:rPr>
          <w:rFonts w:ascii="Times New Roman" w:eastAsia="Calibri" w:hAnsi="Times New Roman" w:cs="Times New Roman"/>
          <w:sz w:val="28"/>
          <w:szCs w:val="32"/>
        </w:rPr>
        <w:t>60460</w:t>
      </w:r>
      <w:r w:rsidR="009205C0">
        <w:rPr>
          <w:rFonts w:ascii="Times New Roman" w:eastAsia="Calibri" w:hAnsi="Times New Roman" w:cs="Times New Roman"/>
          <w:sz w:val="28"/>
          <w:szCs w:val="32"/>
        </w:rPr>
        <w:t xml:space="preserve"> ежедневно с 08.00</w:t>
      </w:r>
      <w:r w:rsidR="002F5EFA">
        <w:rPr>
          <w:rFonts w:ascii="Times New Roman" w:eastAsia="Calibri" w:hAnsi="Times New Roman" w:cs="Times New Roman"/>
          <w:sz w:val="28"/>
          <w:szCs w:val="32"/>
        </w:rPr>
        <w:t xml:space="preserve"> до 17.00 часов</w:t>
      </w:r>
      <w:r w:rsidR="00B8752D" w:rsidRPr="006C47CD">
        <w:rPr>
          <w:rFonts w:ascii="Times New Roman" w:eastAsia="Calibri" w:hAnsi="Times New Roman" w:cs="Times New Roman"/>
          <w:sz w:val="28"/>
          <w:szCs w:val="32"/>
        </w:rPr>
        <w:t>.</w:t>
      </w:r>
    </w:p>
    <w:sectPr w:rsidR="00B8752D" w:rsidRPr="00F6661A" w:rsidSect="00F6661A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86F0A"/>
    <w:multiLevelType w:val="hybridMultilevel"/>
    <w:tmpl w:val="9168C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C2E66"/>
    <w:rsid w:val="000524C4"/>
    <w:rsid w:val="00063B52"/>
    <w:rsid w:val="00086EAA"/>
    <w:rsid w:val="00090071"/>
    <w:rsid w:val="000E54AD"/>
    <w:rsid w:val="00112337"/>
    <w:rsid w:val="001818AB"/>
    <w:rsid w:val="00192E8F"/>
    <w:rsid w:val="001A3446"/>
    <w:rsid w:val="001A589A"/>
    <w:rsid w:val="001C396A"/>
    <w:rsid w:val="00200CE0"/>
    <w:rsid w:val="00210702"/>
    <w:rsid w:val="002D7FF2"/>
    <w:rsid w:val="002E1D87"/>
    <w:rsid w:val="002F5EFA"/>
    <w:rsid w:val="00312F2E"/>
    <w:rsid w:val="00331012"/>
    <w:rsid w:val="00366EF2"/>
    <w:rsid w:val="00373552"/>
    <w:rsid w:val="003738D6"/>
    <w:rsid w:val="00384322"/>
    <w:rsid w:val="003A7FAD"/>
    <w:rsid w:val="004462F1"/>
    <w:rsid w:val="00457200"/>
    <w:rsid w:val="004B1AE5"/>
    <w:rsid w:val="005361BC"/>
    <w:rsid w:val="00547E6A"/>
    <w:rsid w:val="00590163"/>
    <w:rsid w:val="0061033D"/>
    <w:rsid w:val="0061490A"/>
    <w:rsid w:val="006309EA"/>
    <w:rsid w:val="00637A5D"/>
    <w:rsid w:val="006429FD"/>
    <w:rsid w:val="00676FEE"/>
    <w:rsid w:val="00693255"/>
    <w:rsid w:val="006C47CD"/>
    <w:rsid w:val="007402CD"/>
    <w:rsid w:val="0076695B"/>
    <w:rsid w:val="00784544"/>
    <w:rsid w:val="007B5562"/>
    <w:rsid w:val="007C4AA4"/>
    <w:rsid w:val="007D2477"/>
    <w:rsid w:val="0084070A"/>
    <w:rsid w:val="008414B5"/>
    <w:rsid w:val="00857BFD"/>
    <w:rsid w:val="0086472D"/>
    <w:rsid w:val="008929B3"/>
    <w:rsid w:val="008B074E"/>
    <w:rsid w:val="008D0AD0"/>
    <w:rsid w:val="008F4EE4"/>
    <w:rsid w:val="009205C0"/>
    <w:rsid w:val="0095172B"/>
    <w:rsid w:val="009642B5"/>
    <w:rsid w:val="009B47F3"/>
    <w:rsid w:val="009B49F1"/>
    <w:rsid w:val="009E2D08"/>
    <w:rsid w:val="009E54C8"/>
    <w:rsid w:val="00A1794F"/>
    <w:rsid w:val="00A21472"/>
    <w:rsid w:val="00A402FA"/>
    <w:rsid w:val="00A83338"/>
    <w:rsid w:val="00AB691D"/>
    <w:rsid w:val="00AB774A"/>
    <w:rsid w:val="00AB7771"/>
    <w:rsid w:val="00AC24B0"/>
    <w:rsid w:val="00AF06DD"/>
    <w:rsid w:val="00AF5776"/>
    <w:rsid w:val="00B02F4E"/>
    <w:rsid w:val="00B24ED4"/>
    <w:rsid w:val="00B6750C"/>
    <w:rsid w:val="00B8752D"/>
    <w:rsid w:val="00BC1BEE"/>
    <w:rsid w:val="00BC2E66"/>
    <w:rsid w:val="00BD0869"/>
    <w:rsid w:val="00BD3D04"/>
    <w:rsid w:val="00BF0853"/>
    <w:rsid w:val="00C11AFE"/>
    <w:rsid w:val="00C930AF"/>
    <w:rsid w:val="00CA63B8"/>
    <w:rsid w:val="00CE5EF9"/>
    <w:rsid w:val="00D134B4"/>
    <w:rsid w:val="00D25C73"/>
    <w:rsid w:val="00DA3AC4"/>
    <w:rsid w:val="00DC441B"/>
    <w:rsid w:val="00E94B48"/>
    <w:rsid w:val="00ED7C33"/>
    <w:rsid w:val="00F40CF5"/>
    <w:rsid w:val="00F55FFE"/>
    <w:rsid w:val="00F6661A"/>
    <w:rsid w:val="00FA09A1"/>
    <w:rsid w:val="00FB75E5"/>
    <w:rsid w:val="00FC4274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E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47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0E14C-E3F8-465A-82C1-EE2F7ABC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Расходы в детском саду в год в расчете на 1-го ребенка составят в 2017 году 1083</vt:lpstr>
      <vt:lpstr>- краевой бюджет (оплата труда сотрудников детского сада, приобретение учебных п</vt:lpstr>
      <vt:lpstr>- местный бюджет (расходы по содержанию зданий, оплату коммунальных услуг детско</vt:lpstr>
      <vt:lpstr>- родительская плата (включает только частичную оплату питания, расходы хозяйств</vt:lpstr>
      <vt:lpstr/>
      <vt:lpstr>Согласно Федеральному закону 273-ФЗ родительская плата не взимается за детей-инв</vt:lpstr>
      <vt:lpstr>Размер и Порядок выплаты компенсации, а также перечень документов, необходимый д</vt:lpstr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БИТУК</dc:creator>
  <cp:lastModifiedBy>ho</cp:lastModifiedBy>
  <cp:revision>41</cp:revision>
  <cp:lastPrinted>2017-04-11T04:44:00Z</cp:lastPrinted>
  <dcterms:created xsi:type="dcterms:W3CDTF">2016-05-13T11:04:00Z</dcterms:created>
  <dcterms:modified xsi:type="dcterms:W3CDTF">2017-04-11T04:45:00Z</dcterms:modified>
</cp:coreProperties>
</file>