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B40" w:rsidRPr="00E251AE" w:rsidRDefault="00EC4B40" w:rsidP="00EC4B40">
      <w:pPr>
        <w:ind w:left="4956" w:firstLine="708"/>
        <w:rPr>
          <w:b/>
          <w:sz w:val="20"/>
          <w:szCs w:val="20"/>
        </w:rPr>
      </w:pPr>
      <w:r w:rsidRPr="00E251AE">
        <w:rPr>
          <w:b/>
          <w:sz w:val="20"/>
          <w:szCs w:val="20"/>
        </w:rPr>
        <w:t>«УТВЕРЖДАЮ»</w:t>
      </w:r>
    </w:p>
    <w:p w:rsidR="00EC4B40" w:rsidRPr="00E251AE" w:rsidRDefault="00EC4B40" w:rsidP="00FD704E">
      <w:pPr>
        <w:ind w:firstLine="993"/>
        <w:rPr>
          <w:sz w:val="20"/>
          <w:szCs w:val="20"/>
        </w:rPr>
      </w:pPr>
      <w:r w:rsidRPr="00E251AE">
        <w:rPr>
          <w:sz w:val="20"/>
          <w:szCs w:val="20"/>
        </w:rPr>
        <w:t xml:space="preserve">                                                                                              </w:t>
      </w:r>
      <w:r w:rsidR="00C05F1A" w:rsidRPr="00E251AE">
        <w:rPr>
          <w:sz w:val="20"/>
          <w:szCs w:val="20"/>
        </w:rPr>
        <w:t>Директор МКУК</w:t>
      </w:r>
      <w:r w:rsidRPr="00E251AE">
        <w:rPr>
          <w:sz w:val="20"/>
          <w:szCs w:val="20"/>
        </w:rPr>
        <w:t xml:space="preserve"> «ЦКиД»</w:t>
      </w:r>
    </w:p>
    <w:p w:rsidR="00EC4B40" w:rsidRPr="00E251AE" w:rsidRDefault="00EC4B40" w:rsidP="00FD704E">
      <w:pPr>
        <w:ind w:firstLine="993"/>
        <w:rPr>
          <w:sz w:val="20"/>
          <w:szCs w:val="20"/>
        </w:rPr>
      </w:pPr>
      <w:r w:rsidRPr="00E251AE">
        <w:rPr>
          <w:sz w:val="20"/>
          <w:szCs w:val="20"/>
        </w:rPr>
        <w:t xml:space="preserve">                                                                                              Олюторского МР                                                                                                                                        </w:t>
      </w:r>
    </w:p>
    <w:p w:rsidR="00EC4B40" w:rsidRPr="00E251AE" w:rsidRDefault="00EC4B40" w:rsidP="00FD704E">
      <w:pPr>
        <w:ind w:firstLine="993"/>
        <w:rPr>
          <w:sz w:val="20"/>
          <w:szCs w:val="20"/>
        </w:rPr>
      </w:pPr>
      <w:r w:rsidRPr="00E251AE">
        <w:rPr>
          <w:sz w:val="20"/>
          <w:szCs w:val="20"/>
        </w:rPr>
        <w:t xml:space="preserve">                                                                                              О.И. Карпалова _____________</w:t>
      </w:r>
    </w:p>
    <w:p w:rsidR="00EC4B40" w:rsidRPr="00E251AE" w:rsidRDefault="00EC4B40" w:rsidP="00EC4B40">
      <w:pPr>
        <w:rPr>
          <w:sz w:val="20"/>
          <w:szCs w:val="20"/>
        </w:rPr>
      </w:pPr>
    </w:p>
    <w:p w:rsidR="00EC4B40" w:rsidRPr="00E251AE" w:rsidRDefault="00EC4B40" w:rsidP="00EC4B40">
      <w:pPr>
        <w:jc w:val="center"/>
        <w:rPr>
          <w:b/>
          <w:i/>
          <w:sz w:val="20"/>
          <w:szCs w:val="20"/>
        </w:rPr>
      </w:pPr>
      <w:r w:rsidRPr="00E251AE">
        <w:rPr>
          <w:b/>
          <w:i/>
          <w:sz w:val="20"/>
          <w:szCs w:val="20"/>
        </w:rPr>
        <w:t xml:space="preserve">Положение </w:t>
      </w:r>
    </w:p>
    <w:p w:rsidR="00EC4B40" w:rsidRPr="00E251AE" w:rsidRDefault="00EC4B40" w:rsidP="00EC4B40">
      <w:pPr>
        <w:jc w:val="center"/>
        <w:rPr>
          <w:b/>
          <w:i/>
          <w:sz w:val="20"/>
          <w:szCs w:val="20"/>
        </w:rPr>
      </w:pPr>
      <w:r w:rsidRPr="00E251AE">
        <w:rPr>
          <w:b/>
          <w:i/>
          <w:sz w:val="20"/>
          <w:szCs w:val="20"/>
        </w:rPr>
        <w:t xml:space="preserve">о проведении конкурса видеороликов, рисунков, фотографий и слайдов  </w:t>
      </w:r>
    </w:p>
    <w:p w:rsidR="00F84B10" w:rsidRPr="00E251AE" w:rsidRDefault="00EC4B40" w:rsidP="00F84B10">
      <w:pPr>
        <w:jc w:val="center"/>
        <w:rPr>
          <w:b/>
          <w:i/>
          <w:sz w:val="20"/>
          <w:szCs w:val="20"/>
        </w:rPr>
      </w:pPr>
      <w:r w:rsidRPr="00E251AE">
        <w:rPr>
          <w:b/>
          <w:i/>
          <w:sz w:val="20"/>
          <w:szCs w:val="20"/>
        </w:rPr>
        <w:t>«</w:t>
      </w:r>
      <w:r w:rsidR="00447CF5" w:rsidRPr="00E251AE">
        <w:rPr>
          <w:b/>
          <w:i/>
          <w:sz w:val="20"/>
          <w:szCs w:val="20"/>
        </w:rPr>
        <w:t>Моя семья</w:t>
      </w:r>
      <w:r w:rsidR="00F84B10" w:rsidRPr="00E251AE">
        <w:rPr>
          <w:b/>
          <w:i/>
          <w:sz w:val="20"/>
          <w:szCs w:val="20"/>
        </w:rPr>
        <w:t>»</w:t>
      </w:r>
    </w:p>
    <w:p w:rsidR="00EC4B40" w:rsidRPr="00E251AE" w:rsidRDefault="00EC4B40" w:rsidP="00EC4B40">
      <w:pPr>
        <w:jc w:val="center"/>
        <w:rPr>
          <w:b/>
          <w:i/>
          <w:sz w:val="20"/>
          <w:szCs w:val="20"/>
        </w:rPr>
      </w:pPr>
    </w:p>
    <w:p w:rsidR="00EC4B40" w:rsidRPr="00E251AE" w:rsidRDefault="00EC4B40" w:rsidP="00EC4B40">
      <w:pPr>
        <w:pStyle w:val="a6"/>
        <w:numPr>
          <w:ilvl w:val="0"/>
          <w:numId w:val="1"/>
        </w:numPr>
        <w:jc w:val="center"/>
        <w:rPr>
          <w:b/>
          <w:i/>
          <w:sz w:val="20"/>
          <w:szCs w:val="20"/>
        </w:rPr>
      </w:pPr>
      <w:r w:rsidRPr="00E251AE">
        <w:rPr>
          <w:b/>
          <w:i/>
          <w:sz w:val="20"/>
          <w:szCs w:val="20"/>
        </w:rPr>
        <w:t>Общие положения</w:t>
      </w:r>
    </w:p>
    <w:p w:rsidR="00EC4B40" w:rsidRPr="00E251AE" w:rsidRDefault="00EC4B40" w:rsidP="00D260AC">
      <w:pPr>
        <w:pStyle w:val="a6"/>
        <w:numPr>
          <w:ilvl w:val="0"/>
          <w:numId w:val="5"/>
        </w:numPr>
        <w:ind w:left="426" w:hanging="426"/>
        <w:jc w:val="both"/>
        <w:rPr>
          <w:sz w:val="20"/>
          <w:szCs w:val="20"/>
        </w:rPr>
      </w:pPr>
      <w:r w:rsidRPr="00E251AE">
        <w:rPr>
          <w:sz w:val="20"/>
          <w:szCs w:val="20"/>
        </w:rPr>
        <w:t>Конкурс видеороликов</w:t>
      </w:r>
      <w:r w:rsidR="00F84B10" w:rsidRPr="00E251AE">
        <w:rPr>
          <w:sz w:val="20"/>
          <w:szCs w:val="20"/>
        </w:rPr>
        <w:t>, рисунков, фотографий и слайдов</w:t>
      </w:r>
      <w:r w:rsidRPr="00E251AE">
        <w:rPr>
          <w:sz w:val="20"/>
          <w:szCs w:val="20"/>
        </w:rPr>
        <w:t xml:space="preserve"> «</w:t>
      </w:r>
      <w:r w:rsidR="00447CF5" w:rsidRPr="00E251AE">
        <w:rPr>
          <w:sz w:val="20"/>
          <w:szCs w:val="20"/>
        </w:rPr>
        <w:t>Моя семья</w:t>
      </w:r>
      <w:r w:rsidRPr="00E251AE">
        <w:rPr>
          <w:sz w:val="20"/>
          <w:szCs w:val="20"/>
        </w:rPr>
        <w:t xml:space="preserve">» (далее - Конкурс) </w:t>
      </w:r>
      <w:r w:rsidR="00F84B10" w:rsidRPr="00E251AE">
        <w:rPr>
          <w:sz w:val="20"/>
          <w:szCs w:val="20"/>
        </w:rPr>
        <w:t xml:space="preserve">проводится </w:t>
      </w:r>
      <w:r w:rsidRPr="00E251AE">
        <w:rPr>
          <w:sz w:val="20"/>
          <w:szCs w:val="20"/>
        </w:rPr>
        <w:t>на территории МО СП</w:t>
      </w:r>
      <w:r w:rsidR="00F84B10" w:rsidRPr="00E251AE">
        <w:rPr>
          <w:sz w:val="20"/>
          <w:szCs w:val="20"/>
        </w:rPr>
        <w:t xml:space="preserve"> </w:t>
      </w:r>
      <w:r w:rsidRPr="00E251AE">
        <w:rPr>
          <w:sz w:val="20"/>
          <w:szCs w:val="20"/>
        </w:rPr>
        <w:t>«с. Тиличики»;</w:t>
      </w:r>
    </w:p>
    <w:p w:rsidR="00EC4B40" w:rsidRPr="00E251AE" w:rsidRDefault="00EC4B40" w:rsidP="00447CF5">
      <w:pPr>
        <w:pStyle w:val="a"/>
        <w:rPr>
          <w:sz w:val="20"/>
          <w:szCs w:val="20"/>
        </w:rPr>
      </w:pPr>
      <w:r w:rsidRPr="00E251AE">
        <w:rPr>
          <w:sz w:val="20"/>
          <w:szCs w:val="20"/>
        </w:rPr>
        <w:t>Организаторами Конкурса является МКУК О</w:t>
      </w:r>
      <w:r w:rsidR="00447CF5" w:rsidRPr="00E251AE">
        <w:rPr>
          <w:sz w:val="20"/>
          <w:szCs w:val="20"/>
        </w:rPr>
        <w:t xml:space="preserve">люторского </w:t>
      </w:r>
      <w:r w:rsidRPr="00E251AE">
        <w:rPr>
          <w:sz w:val="20"/>
          <w:szCs w:val="20"/>
        </w:rPr>
        <w:t>МР «ЦКиД» при собственной финансовой</w:t>
      </w:r>
      <w:r w:rsidR="00447CF5" w:rsidRPr="00E251AE">
        <w:rPr>
          <w:sz w:val="20"/>
          <w:szCs w:val="20"/>
        </w:rPr>
        <w:t xml:space="preserve"> </w:t>
      </w:r>
      <w:r w:rsidR="00D260AC" w:rsidRPr="00E251AE">
        <w:rPr>
          <w:sz w:val="20"/>
          <w:szCs w:val="20"/>
        </w:rPr>
        <w:t>п</w:t>
      </w:r>
      <w:r w:rsidRPr="00E251AE">
        <w:rPr>
          <w:sz w:val="20"/>
          <w:szCs w:val="20"/>
        </w:rPr>
        <w:t>оддержке</w:t>
      </w:r>
      <w:r w:rsidR="00D260AC" w:rsidRPr="00E251AE">
        <w:rPr>
          <w:sz w:val="20"/>
          <w:szCs w:val="20"/>
        </w:rPr>
        <w:t xml:space="preserve"> из средств целевой районной Программы </w:t>
      </w:r>
      <w:r w:rsidR="00447CF5" w:rsidRPr="00E251AE">
        <w:rPr>
          <w:sz w:val="20"/>
          <w:szCs w:val="20"/>
        </w:rPr>
        <w:t>«Профилактика правонарушений, терроризма, экстремизма, наркомании и алкоголизма в Олюторском муниципальном районе на 2014 – 2018гг.», подпрограмма «Повышение антитеррористической защищенности населения в Олюторском муниципальном районе на 2014 – 2018гг.»</w:t>
      </w:r>
      <w:r w:rsidRPr="00E251AE">
        <w:rPr>
          <w:sz w:val="20"/>
          <w:szCs w:val="20"/>
        </w:rPr>
        <w:t xml:space="preserve">; </w:t>
      </w:r>
    </w:p>
    <w:p w:rsidR="00EC4B40" w:rsidRPr="00E251AE" w:rsidRDefault="00EC4B40" w:rsidP="00D260AC">
      <w:pPr>
        <w:pStyle w:val="a6"/>
        <w:numPr>
          <w:ilvl w:val="1"/>
          <w:numId w:val="1"/>
        </w:numPr>
        <w:ind w:left="426" w:hanging="426"/>
        <w:jc w:val="both"/>
        <w:rPr>
          <w:sz w:val="20"/>
          <w:szCs w:val="20"/>
        </w:rPr>
      </w:pPr>
      <w:r w:rsidRPr="00E251AE">
        <w:rPr>
          <w:sz w:val="20"/>
          <w:szCs w:val="20"/>
        </w:rPr>
        <w:t xml:space="preserve">Конкурс </w:t>
      </w:r>
      <w:r w:rsidR="007958D6" w:rsidRPr="00E251AE">
        <w:rPr>
          <w:sz w:val="20"/>
          <w:szCs w:val="20"/>
        </w:rPr>
        <w:t>приурочен к празднованию Международного дня семьи</w:t>
      </w:r>
      <w:r w:rsidRPr="00E251AE">
        <w:rPr>
          <w:sz w:val="20"/>
          <w:szCs w:val="20"/>
        </w:rPr>
        <w:t>;</w:t>
      </w:r>
    </w:p>
    <w:p w:rsidR="00EC4B40" w:rsidRPr="00E251AE" w:rsidRDefault="00EC4B40" w:rsidP="00447CF5">
      <w:pPr>
        <w:pStyle w:val="a6"/>
        <w:numPr>
          <w:ilvl w:val="1"/>
          <w:numId w:val="1"/>
        </w:numPr>
        <w:ind w:left="426" w:hanging="426"/>
        <w:jc w:val="both"/>
        <w:rPr>
          <w:sz w:val="20"/>
          <w:szCs w:val="20"/>
        </w:rPr>
      </w:pPr>
      <w:r w:rsidRPr="00E251AE">
        <w:rPr>
          <w:sz w:val="20"/>
          <w:szCs w:val="20"/>
        </w:rPr>
        <w:t>Настоящее Положение определяет цель и задачи, порядок и сроки проведения,</w:t>
      </w:r>
      <w:r w:rsidR="00447CF5" w:rsidRPr="00E251AE">
        <w:rPr>
          <w:sz w:val="20"/>
          <w:szCs w:val="20"/>
        </w:rPr>
        <w:t xml:space="preserve"> </w:t>
      </w:r>
      <w:r w:rsidRPr="00E251AE">
        <w:rPr>
          <w:sz w:val="20"/>
          <w:szCs w:val="20"/>
        </w:rPr>
        <w:t>требования к предоставляемым материалам, систему оценивания и награждения</w:t>
      </w:r>
      <w:r w:rsidR="00447CF5" w:rsidRPr="00E251AE">
        <w:rPr>
          <w:sz w:val="20"/>
          <w:szCs w:val="20"/>
        </w:rPr>
        <w:t xml:space="preserve"> </w:t>
      </w:r>
      <w:r w:rsidRPr="00E251AE">
        <w:rPr>
          <w:sz w:val="20"/>
          <w:szCs w:val="20"/>
        </w:rPr>
        <w:t>Конкурса.</w:t>
      </w:r>
    </w:p>
    <w:p w:rsidR="00EC4B40" w:rsidRPr="00E251AE" w:rsidRDefault="00EC4B40" w:rsidP="00EC4B40">
      <w:pPr>
        <w:jc w:val="center"/>
        <w:rPr>
          <w:sz w:val="20"/>
          <w:szCs w:val="20"/>
        </w:rPr>
      </w:pPr>
    </w:p>
    <w:p w:rsidR="00EC4B40" w:rsidRPr="00E251AE" w:rsidRDefault="00EC4B40" w:rsidP="00EC4B40">
      <w:pPr>
        <w:pStyle w:val="a6"/>
        <w:numPr>
          <w:ilvl w:val="0"/>
          <w:numId w:val="1"/>
        </w:numPr>
        <w:jc w:val="center"/>
        <w:rPr>
          <w:b/>
          <w:i/>
          <w:sz w:val="20"/>
          <w:szCs w:val="20"/>
        </w:rPr>
      </w:pPr>
      <w:r w:rsidRPr="00E251AE">
        <w:rPr>
          <w:b/>
          <w:i/>
          <w:sz w:val="20"/>
          <w:szCs w:val="20"/>
        </w:rPr>
        <w:t xml:space="preserve">Цели и задачи </w:t>
      </w:r>
    </w:p>
    <w:p w:rsidR="008A50FB" w:rsidRPr="00E251AE" w:rsidRDefault="008A50FB" w:rsidP="007958D6">
      <w:pPr>
        <w:pStyle w:val="a"/>
        <w:rPr>
          <w:sz w:val="20"/>
          <w:szCs w:val="20"/>
        </w:rPr>
      </w:pPr>
      <w:r w:rsidRPr="00E251AE">
        <w:rPr>
          <w:sz w:val="20"/>
          <w:szCs w:val="20"/>
        </w:rPr>
        <w:t>Выявление и поддержка творчески талантливых детей;</w:t>
      </w:r>
    </w:p>
    <w:p w:rsidR="00EC4B40" w:rsidRPr="00E251AE" w:rsidRDefault="00EC4B40" w:rsidP="00447CF5">
      <w:pPr>
        <w:pStyle w:val="a"/>
        <w:rPr>
          <w:sz w:val="20"/>
          <w:szCs w:val="20"/>
        </w:rPr>
      </w:pPr>
      <w:r w:rsidRPr="00E251AE">
        <w:rPr>
          <w:sz w:val="20"/>
          <w:szCs w:val="20"/>
        </w:rPr>
        <w:t xml:space="preserve">Расширение кругозора, развитие наблюдательности, эстетического вкуса, </w:t>
      </w:r>
      <w:r w:rsidR="008A50FB" w:rsidRPr="00E251AE">
        <w:rPr>
          <w:sz w:val="20"/>
          <w:szCs w:val="20"/>
        </w:rPr>
        <w:t xml:space="preserve">творческих способностей, познавательного интереса, фантазии и воображения, </w:t>
      </w:r>
      <w:r w:rsidRPr="00E251AE">
        <w:rPr>
          <w:sz w:val="20"/>
          <w:szCs w:val="20"/>
        </w:rPr>
        <w:t>творческого</w:t>
      </w:r>
      <w:r w:rsidR="00D260AC" w:rsidRPr="00E251AE">
        <w:rPr>
          <w:sz w:val="20"/>
          <w:szCs w:val="20"/>
        </w:rPr>
        <w:t xml:space="preserve"> </w:t>
      </w:r>
      <w:r w:rsidRPr="00E251AE">
        <w:rPr>
          <w:sz w:val="20"/>
          <w:szCs w:val="20"/>
        </w:rPr>
        <w:t>подхода к решению поставленных задач;</w:t>
      </w:r>
    </w:p>
    <w:p w:rsidR="00EC4B40" w:rsidRPr="00E251AE" w:rsidRDefault="00EC4B40" w:rsidP="00447CF5">
      <w:pPr>
        <w:pStyle w:val="a"/>
        <w:rPr>
          <w:sz w:val="20"/>
          <w:szCs w:val="20"/>
        </w:rPr>
      </w:pPr>
      <w:r w:rsidRPr="00E251AE">
        <w:rPr>
          <w:sz w:val="20"/>
          <w:szCs w:val="20"/>
        </w:rPr>
        <w:t xml:space="preserve">Совершенствование навыков </w:t>
      </w:r>
      <w:r w:rsidR="008A50FB" w:rsidRPr="00E251AE">
        <w:rPr>
          <w:sz w:val="20"/>
          <w:szCs w:val="20"/>
        </w:rPr>
        <w:t>подрастающего поколения</w:t>
      </w:r>
      <w:r w:rsidRPr="00E251AE">
        <w:rPr>
          <w:sz w:val="20"/>
          <w:szCs w:val="20"/>
        </w:rPr>
        <w:t xml:space="preserve"> с. Тиличики в создании тематических</w:t>
      </w:r>
      <w:r w:rsidR="00D260AC" w:rsidRPr="00E251AE">
        <w:rPr>
          <w:sz w:val="20"/>
          <w:szCs w:val="20"/>
        </w:rPr>
        <w:t xml:space="preserve"> </w:t>
      </w:r>
      <w:r w:rsidRPr="00E251AE">
        <w:rPr>
          <w:sz w:val="20"/>
          <w:szCs w:val="20"/>
        </w:rPr>
        <w:t>видеороликов, пропаганде позитивно-направленной творческой деятельности;</w:t>
      </w:r>
    </w:p>
    <w:p w:rsidR="00300E37" w:rsidRPr="00E251AE" w:rsidRDefault="007958D6" w:rsidP="00300E37">
      <w:pPr>
        <w:pStyle w:val="a"/>
        <w:rPr>
          <w:sz w:val="20"/>
          <w:szCs w:val="20"/>
        </w:rPr>
      </w:pPr>
      <w:r w:rsidRPr="00E251AE">
        <w:rPr>
          <w:sz w:val="20"/>
          <w:szCs w:val="20"/>
        </w:rPr>
        <w:t>Ф</w:t>
      </w:r>
      <w:r w:rsidR="00300E37" w:rsidRPr="00E251AE">
        <w:rPr>
          <w:sz w:val="20"/>
          <w:szCs w:val="20"/>
        </w:rPr>
        <w:t xml:space="preserve">ормирование позитивного общественного мнения о важности поддержки и сохранения семьи, исторической памяти в семейных отношениях; </w:t>
      </w:r>
    </w:p>
    <w:p w:rsidR="00300E37" w:rsidRPr="00E251AE" w:rsidRDefault="007958D6" w:rsidP="00300E37">
      <w:pPr>
        <w:pStyle w:val="a"/>
        <w:rPr>
          <w:sz w:val="20"/>
          <w:szCs w:val="20"/>
        </w:rPr>
      </w:pPr>
      <w:r w:rsidRPr="00E251AE">
        <w:rPr>
          <w:sz w:val="20"/>
          <w:szCs w:val="20"/>
        </w:rPr>
        <w:t>О</w:t>
      </w:r>
      <w:r w:rsidR="00300E37" w:rsidRPr="00E251AE">
        <w:rPr>
          <w:sz w:val="20"/>
          <w:szCs w:val="20"/>
        </w:rPr>
        <w:t>бращение к семейным традициям и обычаям нескольких поколений семей;</w:t>
      </w:r>
    </w:p>
    <w:p w:rsidR="00300E37" w:rsidRPr="00E251AE" w:rsidRDefault="007958D6" w:rsidP="00300E37">
      <w:pPr>
        <w:pStyle w:val="a"/>
        <w:rPr>
          <w:sz w:val="20"/>
          <w:szCs w:val="20"/>
        </w:rPr>
      </w:pPr>
      <w:r w:rsidRPr="00E251AE">
        <w:rPr>
          <w:sz w:val="20"/>
          <w:szCs w:val="20"/>
        </w:rPr>
        <w:t>Р</w:t>
      </w:r>
      <w:r w:rsidR="00300E37" w:rsidRPr="00E251AE">
        <w:rPr>
          <w:sz w:val="20"/>
          <w:szCs w:val="20"/>
        </w:rPr>
        <w:t>аспространение положительного опыта семейного воспитания, семейных традиций, активного образа жизни всей семьи</w:t>
      </w:r>
      <w:r w:rsidRPr="00E251AE">
        <w:rPr>
          <w:sz w:val="20"/>
          <w:szCs w:val="20"/>
        </w:rPr>
        <w:t>;</w:t>
      </w:r>
    </w:p>
    <w:p w:rsidR="00300E37" w:rsidRPr="00E251AE" w:rsidRDefault="007958D6" w:rsidP="00300E37">
      <w:pPr>
        <w:pStyle w:val="a"/>
        <w:rPr>
          <w:sz w:val="20"/>
          <w:szCs w:val="20"/>
        </w:rPr>
      </w:pPr>
      <w:r w:rsidRPr="00E251AE">
        <w:rPr>
          <w:sz w:val="20"/>
          <w:szCs w:val="20"/>
        </w:rPr>
        <w:t>У</w:t>
      </w:r>
      <w:r w:rsidR="00300E37" w:rsidRPr="00E251AE">
        <w:rPr>
          <w:sz w:val="20"/>
          <w:szCs w:val="20"/>
        </w:rPr>
        <w:t>крепление социального института семьи;</w:t>
      </w:r>
    </w:p>
    <w:p w:rsidR="007958D6" w:rsidRPr="00E251AE" w:rsidRDefault="007958D6" w:rsidP="007958D6">
      <w:pPr>
        <w:pStyle w:val="a"/>
        <w:numPr>
          <w:ilvl w:val="0"/>
          <w:numId w:val="0"/>
        </w:numPr>
        <w:ind w:left="426"/>
        <w:rPr>
          <w:sz w:val="20"/>
          <w:szCs w:val="20"/>
        </w:rPr>
      </w:pPr>
    </w:p>
    <w:p w:rsidR="00EC4B40" w:rsidRPr="00E251AE" w:rsidRDefault="00EC4B40" w:rsidP="00EC4B40">
      <w:pPr>
        <w:jc w:val="center"/>
        <w:rPr>
          <w:b/>
          <w:i/>
          <w:sz w:val="20"/>
          <w:szCs w:val="20"/>
        </w:rPr>
      </w:pPr>
      <w:r w:rsidRPr="00E251AE">
        <w:rPr>
          <w:b/>
          <w:i/>
          <w:sz w:val="20"/>
          <w:szCs w:val="20"/>
        </w:rPr>
        <w:t>3. Порядок проведения</w:t>
      </w:r>
    </w:p>
    <w:p w:rsidR="00EC4B40" w:rsidRPr="00E251AE" w:rsidRDefault="00EC4B40" w:rsidP="00E251AE">
      <w:pPr>
        <w:contextualSpacing/>
        <w:jc w:val="both"/>
        <w:rPr>
          <w:sz w:val="20"/>
          <w:szCs w:val="20"/>
        </w:rPr>
      </w:pPr>
      <w:r w:rsidRPr="00E251AE">
        <w:rPr>
          <w:b/>
          <w:sz w:val="20"/>
          <w:szCs w:val="20"/>
        </w:rPr>
        <w:t xml:space="preserve">3.1 </w:t>
      </w:r>
      <w:r w:rsidRPr="00E251AE">
        <w:rPr>
          <w:sz w:val="20"/>
          <w:szCs w:val="20"/>
        </w:rPr>
        <w:t xml:space="preserve">Прием </w:t>
      </w:r>
      <w:r w:rsidR="008A50FB" w:rsidRPr="00E251AE">
        <w:rPr>
          <w:sz w:val="20"/>
          <w:szCs w:val="20"/>
        </w:rPr>
        <w:t>конкурсных работ с 1</w:t>
      </w:r>
      <w:r w:rsidR="007958D6" w:rsidRPr="00E251AE">
        <w:rPr>
          <w:sz w:val="20"/>
          <w:szCs w:val="20"/>
        </w:rPr>
        <w:t>5</w:t>
      </w:r>
      <w:r w:rsidR="008A50FB" w:rsidRPr="00E251AE">
        <w:rPr>
          <w:sz w:val="20"/>
          <w:szCs w:val="20"/>
        </w:rPr>
        <w:t xml:space="preserve"> </w:t>
      </w:r>
      <w:r w:rsidR="007958D6" w:rsidRPr="00E251AE">
        <w:rPr>
          <w:sz w:val="20"/>
          <w:szCs w:val="20"/>
        </w:rPr>
        <w:t>апреля</w:t>
      </w:r>
      <w:r w:rsidR="008A50FB" w:rsidRPr="00E251AE">
        <w:rPr>
          <w:sz w:val="20"/>
          <w:szCs w:val="20"/>
        </w:rPr>
        <w:t xml:space="preserve"> 201</w:t>
      </w:r>
      <w:r w:rsidR="007958D6" w:rsidRPr="00E251AE">
        <w:rPr>
          <w:sz w:val="20"/>
          <w:szCs w:val="20"/>
        </w:rPr>
        <w:t>7</w:t>
      </w:r>
      <w:r w:rsidR="008A50FB" w:rsidRPr="00E251AE">
        <w:rPr>
          <w:sz w:val="20"/>
          <w:szCs w:val="20"/>
        </w:rPr>
        <w:t xml:space="preserve"> года по </w:t>
      </w:r>
      <w:r w:rsidR="007958D6" w:rsidRPr="00E251AE">
        <w:rPr>
          <w:sz w:val="20"/>
          <w:szCs w:val="20"/>
        </w:rPr>
        <w:t>30</w:t>
      </w:r>
      <w:r w:rsidR="00F31713" w:rsidRPr="00E251AE">
        <w:rPr>
          <w:sz w:val="20"/>
          <w:szCs w:val="20"/>
        </w:rPr>
        <w:t xml:space="preserve"> </w:t>
      </w:r>
      <w:r w:rsidR="007958D6" w:rsidRPr="00E251AE">
        <w:rPr>
          <w:sz w:val="20"/>
          <w:szCs w:val="20"/>
        </w:rPr>
        <w:t>апреля</w:t>
      </w:r>
      <w:r w:rsidR="00F31713" w:rsidRPr="00E251AE">
        <w:rPr>
          <w:sz w:val="20"/>
          <w:szCs w:val="20"/>
        </w:rPr>
        <w:t xml:space="preserve"> 201</w:t>
      </w:r>
      <w:r w:rsidR="007958D6" w:rsidRPr="00E251AE">
        <w:rPr>
          <w:sz w:val="20"/>
          <w:szCs w:val="20"/>
        </w:rPr>
        <w:t>7</w:t>
      </w:r>
      <w:r w:rsidR="00F31713" w:rsidRPr="00E251AE">
        <w:rPr>
          <w:sz w:val="20"/>
          <w:szCs w:val="20"/>
        </w:rPr>
        <w:t xml:space="preserve"> года</w:t>
      </w:r>
      <w:r w:rsidRPr="00E251AE">
        <w:rPr>
          <w:sz w:val="20"/>
          <w:szCs w:val="20"/>
        </w:rPr>
        <w:t>;</w:t>
      </w:r>
    </w:p>
    <w:p w:rsidR="00EC4B40" w:rsidRPr="00E251AE" w:rsidRDefault="00EC4B40" w:rsidP="00E251AE">
      <w:pPr>
        <w:contextualSpacing/>
        <w:jc w:val="both"/>
        <w:rPr>
          <w:sz w:val="20"/>
          <w:szCs w:val="20"/>
        </w:rPr>
      </w:pPr>
      <w:r w:rsidRPr="00E251AE">
        <w:rPr>
          <w:b/>
          <w:sz w:val="20"/>
          <w:szCs w:val="20"/>
        </w:rPr>
        <w:t>3.2</w:t>
      </w:r>
      <w:r w:rsidRPr="00E251AE">
        <w:rPr>
          <w:sz w:val="20"/>
          <w:szCs w:val="20"/>
        </w:rPr>
        <w:t xml:space="preserve"> Работы принимаются в кабинете №</w:t>
      </w:r>
      <w:r w:rsidR="007958D6" w:rsidRPr="00E251AE">
        <w:rPr>
          <w:sz w:val="20"/>
          <w:szCs w:val="20"/>
        </w:rPr>
        <w:t>7</w:t>
      </w:r>
      <w:r w:rsidRPr="00E251AE">
        <w:rPr>
          <w:sz w:val="20"/>
          <w:szCs w:val="20"/>
        </w:rPr>
        <w:t xml:space="preserve"> МКУК О</w:t>
      </w:r>
      <w:r w:rsidR="007958D6" w:rsidRPr="00E251AE">
        <w:rPr>
          <w:sz w:val="20"/>
          <w:szCs w:val="20"/>
        </w:rPr>
        <w:t xml:space="preserve">люторского </w:t>
      </w:r>
      <w:r w:rsidRPr="00E251AE">
        <w:rPr>
          <w:sz w:val="20"/>
          <w:szCs w:val="20"/>
        </w:rPr>
        <w:t>МР «ЦКиД</w:t>
      </w:r>
      <w:r w:rsidR="00F31713" w:rsidRPr="00E251AE">
        <w:rPr>
          <w:sz w:val="20"/>
          <w:szCs w:val="20"/>
        </w:rPr>
        <w:t>»;</w:t>
      </w:r>
    </w:p>
    <w:p w:rsidR="00EC4B40" w:rsidRPr="00E251AE" w:rsidRDefault="00EC4B40" w:rsidP="00E251AE">
      <w:pPr>
        <w:contextualSpacing/>
        <w:jc w:val="both"/>
        <w:rPr>
          <w:sz w:val="20"/>
          <w:szCs w:val="20"/>
        </w:rPr>
      </w:pPr>
      <w:r w:rsidRPr="00E251AE">
        <w:rPr>
          <w:b/>
          <w:sz w:val="20"/>
          <w:szCs w:val="20"/>
        </w:rPr>
        <w:t>3.3</w:t>
      </w:r>
      <w:r w:rsidRPr="00E251AE">
        <w:rPr>
          <w:sz w:val="20"/>
          <w:szCs w:val="20"/>
        </w:rPr>
        <w:t xml:space="preserve"> Подведение итогов </w:t>
      </w:r>
      <w:r w:rsidR="00F31713" w:rsidRPr="00E251AE">
        <w:rPr>
          <w:sz w:val="20"/>
          <w:szCs w:val="20"/>
        </w:rPr>
        <w:t xml:space="preserve">– </w:t>
      </w:r>
      <w:r w:rsidR="007958D6" w:rsidRPr="00E251AE">
        <w:rPr>
          <w:sz w:val="20"/>
          <w:szCs w:val="20"/>
        </w:rPr>
        <w:t>09</w:t>
      </w:r>
      <w:r w:rsidR="00F31713" w:rsidRPr="00E251AE">
        <w:rPr>
          <w:sz w:val="20"/>
          <w:szCs w:val="20"/>
        </w:rPr>
        <w:t>.0</w:t>
      </w:r>
      <w:r w:rsidR="007958D6" w:rsidRPr="00E251AE">
        <w:rPr>
          <w:sz w:val="20"/>
          <w:szCs w:val="20"/>
        </w:rPr>
        <w:t>5</w:t>
      </w:r>
      <w:r w:rsidR="00F31713" w:rsidRPr="00E251AE">
        <w:rPr>
          <w:sz w:val="20"/>
          <w:szCs w:val="20"/>
        </w:rPr>
        <w:t>.201</w:t>
      </w:r>
      <w:r w:rsidR="007958D6" w:rsidRPr="00E251AE">
        <w:rPr>
          <w:sz w:val="20"/>
          <w:szCs w:val="20"/>
        </w:rPr>
        <w:t>7</w:t>
      </w:r>
      <w:r w:rsidR="00F31713" w:rsidRPr="00E251AE">
        <w:rPr>
          <w:sz w:val="20"/>
          <w:szCs w:val="20"/>
        </w:rPr>
        <w:t xml:space="preserve"> года;</w:t>
      </w:r>
    </w:p>
    <w:p w:rsidR="00F31713" w:rsidRPr="00E251AE" w:rsidRDefault="00F31713" w:rsidP="00E251AE">
      <w:pPr>
        <w:spacing w:line="276" w:lineRule="auto"/>
        <w:contextualSpacing/>
        <w:jc w:val="both"/>
        <w:rPr>
          <w:sz w:val="20"/>
          <w:szCs w:val="20"/>
        </w:rPr>
      </w:pPr>
      <w:r w:rsidRPr="00E251AE">
        <w:rPr>
          <w:b/>
          <w:sz w:val="20"/>
          <w:szCs w:val="20"/>
        </w:rPr>
        <w:t>3.4</w:t>
      </w:r>
      <w:r w:rsidRPr="00E251AE">
        <w:rPr>
          <w:sz w:val="20"/>
          <w:szCs w:val="20"/>
        </w:rPr>
        <w:t xml:space="preserve"> В Конкурсе принимают участие учащиеся 1-11 классов школ села;</w:t>
      </w:r>
    </w:p>
    <w:p w:rsidR="00F31713" w:rsidRPr="00E251AE" w:rsidRDefault="00F31713" w:rsidP="00E251AE">
      <w:pPr>
        <w:spacing w:after="160" w:line="276" w:lineRule="auto"/>
        <w:ind w:left="567" w:hanging="283"/>
        <w:contextualSpacing/>
        <w:jc w:val="both"/>
        <w:rPr>
          <w:sz w:val="20"/>
          <w:szCs w:val="20"/>
        </w:rPr>
      </w:pPr>
      <w:r w:rsidRPr="00E251AE">
        <w:rPr>
          <w:sz w:val="20"/>
          <w:szCs w:val="20"/>
        </w:rPr>
        <w:t xml:space="preserve">Конкурс проводится в 3 возрастных группах: </w:t>
      </w:r>
    </w:p>
    <w:p w:rsidR="00F31713" w:rsidRPr="00E251AE" w:rsidRDefault="00F31713" w:rsidP="00E251AE">
      <w:pPr>
        <w:numPr>
          <w:ilvl w:val="1"/>
          <w:numId w:val="9"/>
        </w:numPr>
        <w:spacing w:after="160" w:line="276" w:lineRule="auto"/>
        <w:contextualSpacing/>
        <w:jc w:val="both"/>
        <w:rPr>
          <w:sz w:val="20"/>
          <w:szCs w:val="20"/>
        </w:rPr>
      </w:pPr>
      <w:r w:rsidRPr="00E251AE">
        <w:rPr>
          <w:sz w:val="20"/>
          <w:szCs w:val="20"/>
        </w:rPr>
        <w:t xml:space="preserve">младшая группа: 7-9 лет; </w:t>
      </w:r>
    </w:p>
    <w:p w:rsidR="00F31713" w:rsidRPr="00E251AE" w:rsidRDefault="00F31713" w:rsidP="00E251AE">
      <w:pPr>
        <w:numPr>
          <w:ilvl w:val="1"/>
          <w:numId w:val="9"/>
        </w:numPr>
        <w:spacing w:after="160" w:line="276" w:lineRule="auto"/>
        <w:contextualSpacing/>
        <w:jc w:val="both"/>
        <w:rPr>
          <w:sz w:val="20"/>
          <w:szCs w:val="20"/>
        </w:rPr>
      </w:pPr>
      <w:r w:rsidRPr="00E251AE">
        <w:rPr>
          <w:sz w:val="20"/>
          <w:szCs w:val="20"/>
        </w:rPr>
        <w:t xml:space="preserve">средняя группа: 10-13 лет; </w:t>
      </w:r>
    </w:p>
    <w:p w:rsidR="00EC4B40" w:rsidRPr="00E251AE" w:rsidRDefault="00F31713" w:rsidP="00E251AE">
      <w:pPr>
        <w:numPr>
          <w:ilvl w:val="1"/>
          <w:numId w:val="9"/>
        </w:numPr>
        <w:spacing w:after="160" w:line="276" w:lineRule="auto"/>
        <w:contextualSpacing/>
        <w:jc w:val="both"/>
        <w:rPr>
          <w:sz w:val="20"/>
          <w:szCs w:val="20"/>
        </w:rPr>
      </w:pPr>
      <w:r w:rsidRPr="00E251AE">
        <w:rPr>
          <w:sz w:val="20"/>
          <w:szCs w:val="20"/>
        </w:rPr>
        <w:t>старшая группа: 14-18 лет;</w:t>
      </w:r>
    </w:p>
    <w:p w:rsidR="00F94FAA" w:rsidRPr="00E251AE" w:rsidRDefault="00F94FAA" w:rsidP="00E251AE">
      <w:pPr>
        <w:pStyle w:val="a6"/>
        <w:numPr>
          <w:ilvl w:val="0"/>
          <w:numId w:val="14"/>
        </w:numPr>
        <w:spacing w:line="276" w:lineRule="auto"/>
        <w:jc w:val="both"/>
        <w:rPr>
          <w:vanish/>
          <w:sz w:val="20"/>
          <w:szCs w:val="20"/>
        </w:rPr>
      </w:pPr>
    </w:p>
    <w:p w:rsidR="00F94FAA" w:rsidRPr="00E251AE" w:rsidRDefault="00F94FAA" w:rsidP="00E251AE">
      <w:pPr>
        <w:pStyle w:val="a6"/>
        <w:numPr>
          <w:ilvl w:val="1"/>
          <w:numId w:val="14"/>
        </w:numPr>
        <w:spacing w:line="276" w:lineRule="auto"/>
        <w:jc w:val="both"/>
        <w:rPr>
          <w:vanish/>
          <w:sz w:val="20"/>
          <w:szCs w:val="20"/>
        </w:rPr>
      </w:pPr>
    </w:p>
    <w:p w:rsidR="00F94FAA" w:rsidRPr="00E251AE" w:rsidRDefault="00F94FAA" w:rsidP="00E251AE">
      <w:pPr>
        <w:pStyle w:val="a6"/>
        <w:numPr>
          <w:ilvl w:val="1"/>
          <w:numId w:val="14"/>
        </w:numPr>
        <w:spacing w:line="276" w:lineRule="auto"/>
        <w:jc w:val="both"/>
        <w:rPr>
          <w:vanish/>
          <w:sz w:val="20"/>
          <w:szCs w:val="20"/>
        </w:rPr>
      </w:pPr>
    </w:p>
    <w:p w:rsidR="00F94FAA" w:rsidRPr="00E251AE" w:rsidRDefault="00F94FAA" w:rsidP="00E251AE">
      <w:pPr>
        <w:pStyle w:val="a6"/>
        <w:numPr>
          <w:ilvl w:val="1"/>
          <w:numId w:val="14"/>
        </w:numPr>
        <w:spacing w:line="276" w:lineRule="auto"/>
        <w:jc w:val="both"/>
        <w:rPr>
          <w:vanish/>
          <w:sz w:val="20"/>
          <w:szCs w:val="20"/>
        </w:rPr>
      </w:pPr>
    </w:p>
    <w:p w:rsidR="00F94FAA" w:rsidRPr="00E251AE" w:rsidRDefault="00E251AE" w:rsidP="00E251AE">
      <w:pPr>
        <w:pStyle w:val="a"/>
        <w:numPr>
          <w:ilvl w:val="1"/>
          <w:numId w:val="15"/>
        </w:numPr>
        <w:ind w:left="284" w:hanging="284"/>
        <w:contextualSpacing/>
        <w:rPr>
          <w:sz w:val="20"/>
          <w:szCs w:val="20"/>
        </w:rPr>
      </w:pPr>
      <w:r w:rsidRPr="00E251AE">
        <w:rPr>
          <w:sz w:val="20"/>
          <w:szCs w:val="20"/>
        </w:rPr>
        <w:t xml:space="preserve"> </w:t>
      </w:r>
      <w:r w:rsidR="00F94FAA" w:rsidRPr="00E251AE">
        <w:rPr>
          <w:sz w:val="20"/>
          <w:szCs w:val="20"/>
        </w:rPr>
        <w:t>В Конкурсе работает жюри.</w:t>
      </w:r>
    </w:p>
    <w:p w:rsidR="00F31713" w:rsidRPr="00E251AE" w:rsidRDefault="00F31713" w:rsidP="007E0EA6">
      <w:pPr>
        <w:spacing w:after="160" w:line="276" w:lineRule="auto"/>
        <w:ind w:left="720"/>
        <w:contextualSpacing/>
        <w:jc w:val="both"/>
        <w:rPr>
          <w:sz w:val="20"/>
          <w:szCs w:val="20"/>
        </w:rPr>
      </w:pPr>
    </w:p>
    <w:p w:rsidR="00F31713" w:rsidRPr="00E251AE" w:rsidRDefault="00F31713" w:rsidP="00F31713">
      <w:pPr>
        <w:spacing w:line="276" w:lineRule="auto"/>
        <w:ind w:left="142" w:hanging="142"/>
        <w:jc w:val="center"/>
        <w:rPr>
          <w:b/>
          <w:i/>
          <w:sz w:val="20"/>
          <w:szCs w:val="20"/>
        </w:rPr>
      </w:pPr>
      <w:r w:rsidRPr="00E251AE">
        <w:rPr>
          <w:b/>
          <w:i/>
          <w:sz w:val="20"/>
          <w:szCs w:val="20"/>
        </w:rPr>
        <w:t>4. Критерии оценки и основные требования</w:t>
      </w:r>
    </w:p>
    <w:p w:rsidR="00F31713" w:rsidRPr="00E251AE" w:rsidRDefault="00F31713" w:rsidP="00F31713">
      <w:pPr>
        <w:numPr>
          <w:ilvl w:val="1"/>
          <w:numId w:val="10"/>
        </w:numPr>
        <w:spacing w:after="160" w:line="276" w:lineRule="auto"/>
        <w:ind w:left="426" w:hanging="426"/>
        <w:contextualSpacing/>
        <w:jc w:val="both"/>
        <w:rPr>
          <w:sz w:val="20"/>
          <w:szCs w:val="20"/>
        </w:rPr>
      </w:pPr>
      <w:r w:rsidRPr="00E251AE">
        <w:rPr>
          <w:sz w:val="20"/>
          <w:szCs w:val="20"/>
        </w:rPr>
        <w:t xml:space="preserve">Работа </w:t>
      </w:r>
      <w:proofErr w:type="gramStart"/>
      <w:r w:rsidR="007958D6" w:rsidRPr="00E251AE">
        <w:rPr>
          <w:sz w:val="20"/>
          <w:szCs w:val="20"/>
        </w:rPr>
        <w:t>может быть</w:t>
      </w:r>
      <w:proofErr w:type="gramEnd"/>
      <w:r w:rsidRPr="00E251AE">
        <w:rPr>
          <w:sz w:val="20"/>
          <w:szCs w:val="20"/>
        </w:rPr>
        <w:t xml:space="preserve"> как индивидуальной, так и коллективной;</w:t>
      </w:r>
    </w:p>
    <w:p w:rsidR="00F31713" w:rsidRPr="00E251AE" w:rsidRDefault="00F31713" w:rsidP="00F31713">
      <w:pPr>
        <w:numPr>
          <w:ilvl w:val="1"/>
          <w:numId w:val="10"/>
        </w:numPr>
        <w:spacing w:after="160" w:line="276" w:lineRule="auto"/>
        <w:ind w:left="426" w:hanging="426"/>
        <w:contextualSpacing/>
        <w:jc w:val="both"/>
        <w:rPr>
          <w:sz w:val="20"/>
          <w:szCs w:val="20"/>
        </w:rPr>
      </w:pPr>
      <w:r w:rsidRPr="00E251AE">
        <w:rPr>
          <w:sz w:val="20"/>
          <w:szCs w:val="20"/>
        </w:rPr>
        <w:t>Участник (коллектив участников) может выставить на Конкурс</w:t>
      </w:r>
      <w:r w:rsidR="007E0EA6" w:rsidRPr="00E251AE">
        <w:rPr>
          <w:sz w:val="20"/>
          <w:szCs w:val="20"/>
        </w:rPr>
        <w:t>:</w:t>
      </w:r>
      <w:r w:rsidRPr="00E251AE">
        <w:rPr>
          <w:sz w:val="20"/>
          <w:szCs w:val="20"/>
        </w:rPr>
        <w:t xml:space="preserve"> не более 3 (трёх) </w:t>
      </w:r>
      <w:r w:rsidR="007E0EA6" w:rsidRPr="00E251AE">
        <w:rPr>
          <w:sz w:val="20"/>
          <w:szCs w:val="20"/>
        </w:rPr>
        <w:t>рисунков</w:t>
      </w:r>
      <w:r w:rsidRPr="00E251AE">
        <w:rPr>
          <w:sz w:val="20"/>
          <w:szCs w:val="20"/>
        </w:rPr>
        <w:t>;</w:t>
      </w:r>
      <w:r w:rsidR="007E0EA6" w:rsidRPr="00E251AE">
        <w:rPr>
          <w:sz w:val="20"/>
          <w:szCs w:val="20"/>
        </w:rPr>
        <w:t xml:space="preserve"> не более 5 (пяти) фотографий; не более 1 (одного) видеоролика</w:t>
      </w:r>
      <w:r w:rsidR="007958D6" w:rsidRPr="00E251AE">
        <w:rPr>
          <w:sz w:val="20"/>
          <w:szCs w:val="20"/>
        </w:rPr>
        <w:t xml:space="preserve"> продолжительностью не более пяти минут</w:t>
      </w:r>
      <w:r w:rsidR="007E0EA6" w:rsidRPr="00E251AE">
        <w:rPr>
          <w:sz w:val="20"/>
          <w:szCs w:val="20"/>
        </w:rPr>
        <w:t>; не более 1 (одной) презентации слайдов;</w:t>
      </w:r>
    </w:p>
    <w:p w:rsidR="00F31713" w:rsidRPr="00E251AE" w:rsidRDefault="00F31713" w:rsidP="00F31713">
      <w:pPr>
        <w:numPr>
          <w:ilvl w:val="1"/>
          <w:numId w:val="10"/>
        </w:numPr>
        <w:spacing w:after="160" w:line="276" w:lineRule="auto"/>
        <w:ind w:left="426" w:hanging="426"/>
        <w:contextualSpacing/>
        <w:jc w:val="both"/>
        <w:rPr>
          <w:sz w:val="20"/>
          <w:szCs w:val="20"/>
        </w:rPr>
      </w:pPr>
      <w:r w:rsidRPr="00E251AE">
        <w:rPr>
          <w:sz w:val="20"/>
          <w:szCs w:val="20"/>
        </w:rPr>
        <w:t>На конкурс предоставляются работы, соответствующие тематике и номинациям Конкурса;</w:t>
      </w:r>
    </w:p>
    <w:p w:rsidR="00F31713" w:rsidRPr="00E251AE" w:rsidRDefault="00F31713" w:rsidP="00F31713">
      <w:pPr>
        <w:numPr>
          <w:ilvl w:val="1"/>
          <w:numId w:val="10"/>
        </w:numPr>
        <w:spacing w:after="160" w:line="276" w:lineRule="auto"/>
        <w:ind w:left="426" w:hanging="426"/>
        <w:contextualSpacing/>
        <w:jc w:val="both"/>
        <w:rPr>
          <w:sz w:val="20"/>
          <w:szCs w:val="20"/>
        </w:rPr>
      </w:pPr>
      <w:r w:rsidRPr="00E251AE">
        <w:rPr>
          <w:sz w:val="20"/>
          <w:szCs w:val="20"/>
        </w:rPr>
        <w:t>Конкурсная работа должна быть представлена не позднее срока, указанного в п. 3.1 настоящего Положения;</w:t>
      </w:r>
    </w:p>
    <w:p w:rsidR="00F31713" w:rsidRPr="00E251AE" w:rsidRDefault="00F31713" w:rsidP="00F31713">
      <w:pPr>
        <w:numPr>
          <w:ilvl w:val="1"/>
          <w:numId w:val="10"/>
        </w:numPr>
        <w:spacing w:after="160" w:line="276" w:lineRule="auto"/>
        <w:ind w:left="426" w:hanging="426"/>
        <w:contextualSpacing/>
        <w:jc w:val="both"/>
        <w:rPr>
          <w:sz w:val="20"/>
          <w:szCs w:val="20"/>
        </w:rPr>
      </w:pPr>
      <w:r w:rsidRPr="00E251AE">
        <w:rPr>
          <w:sz w:val="20"/>
          <w:szCs w:val="20"/>
        </w:rPr>
        <w:t>Критерии оценки:</w:t>
      </w:r>
    </w:p>
    <w:p w:rsidR="00F31713" w:rsidRPr="00E251AE" w:rsidRDefault="00F31713" w:rsidP="00BE5B1E">
      <w:pPr>
        <w:numPr>
          <w:ilvl w:val="0"/>
          <w:numId w:val="18"/>
        </w:numPr>
        <w:spacing w:after="160" w:line="276" w:lineRule="auto"/>
        <w:contextualSpacing/>
        <w:jc w:val="both"/>
        <w:rPr>
          <w:sz w:val="20"/>
          <w:szCs w:val="20"/>
        </w:rPr>
      </w:pPr>
      <w:r w:rsidRPr="00E251AE">
        <w:rPr>
          <w:sz w:val="20"/>
          <w:szCs w:val="20"/>
        </w:rPr>
        <w:t>соответствие тематике Конкурса;</w:t>
      </w:r>
    </w:p>
    <w:p w:rsidR="00F31713" w:rsidRPr="00E251AE" w:rsidRDefault="00F31713" w:rsidP="00BE5B1E">
      <w:pPr>
        <w:numPr>
          <w:ilvl w:val="0"/>
          <w:numId w:val="18"/>
        </w:numPr>
        <w:spacing w:after="160" w:line="276" w:lineRule="auto"/>
        <w:contextualSpacing/>
        <w:jc w:val="both"/>
        <w:rPr>
          <w:sz w:val="20"/>
          <w:szCs w:val="20"/>
        </w:rPr>
      </w:pPr>
      <w:r w:rsidRPr="00E251AE">
        <w:rPr>
          <w:sz w:val="20"/>
          <w:szCs w:val="20"/>
        </w:rPr>
        <w:t>культура оформления;</w:t>
      </w:r>
    </w:p>
    <w:p w:rsidR="00F31713" w:rsidRPr="00E251AE" w:rsidRDefault="00F31713" w:rsidP="00BE5B1E">
      <w:pPr>
        <w:numPr>
          <w:ilvl w:val="0"/>
          <w:numId w:val="18"/>
        </w:numPr>
        <w:spacing w:after="160" w:line="276" w:lineRule="auto"/>
        <w:contextualSpacing/>
        <w:jc w:val="both"/>
        <w:rPr>
          <w:sz w:val="20"/>
          <w:szCs w:val="20"/>
        </w:rPr>
      </w:pPr>
      <w:r w:rsidRPr="00E251AE">
        <w:rPr>
          <w:sz w:val="20"/>
          <w:szCs w:val="20"/>
        </w:rPr>
        <w:t>художественн</w:t>
      </w:r>
      <w:r w:rsidR="007958D6" w:rsidRPr="00E251AE">
        <w:rPr>
          <w:sz w:val="20"/>
          <w:szCs w:val="20"/>
        </w:rPr>
        <w:t>ые</w:t>
      </w:r>
      <w:r w:rsidRPr="00E251AE">
        <w:rPr>
          <w:sz w:val="20"/>
          <w:szCs w:val="20"/>
        </w:rPr>
        <w:t xml:space="preserve"> искусство</w:t>
      </w:r>
      <w:r w:rsidR="007958D6" w:rsidRPr="00E251AE">
        <w:rPr>
          <w:sz w:val="20"/>
          <w:szCs w:val="20"/>
        </w:rPr>
        <w:t xml:space="preserve"> и вкус, выразительность</w:t>
      </w:r>
      <w:r w:rsidRPr="00E251AE">
        <w:rPr>
          <w:sz w:val="20"/>
          <w:szCs w:val="20"/>
        </w:rPr>
        <w:t>;</w:t>
      </w:r>
    </w:p>
    <w:p w:rsidR="00F31713" w:rsidRPr="00E251AE" w:rsidRDefault="007958D6" w:rsidP="00BE5B1E">
      <w:pPr>
        <w:numPr>
          <w:ilvl w:val="0"/>
          <w:numId w:val="18"/>
        </w:numPr>
        <w:spacing w:after="160" w:line="276" w:lineRule="auto"/>
        <w:contextualSpacing/>
        <w:jc w:val="both"/>
        <w:rPr>
          <w:sz w:val="20"/>
          <w:szCs w:val="20"/>
        </w:rPr>
      </w:pPr>
      <w:r w:rsidRPr="00E251AE">
        <w:rPr>
          <w:sz w:val="20"/>
          <w:szCs w:val="20"/>
        </w:rPr>
        <w:t>степень раскрытия темы и идеи Конкурса;</w:t>
      </w:r>
    </w:p>
    <w:p w:rsidR="007958D6" w:rsidRPr="00E251AE" w:rsidRDefault="007958D6" w:rsidP="00BE5B1E">
      <w:pPr>
        <w:numPr>
          <w:ilvl w:val="0"/>
          <w:numId w:val="18"/>
        </w:numPr>
        <w:spacing w:after="160" w:line="276" w:lineRule="auto"/>
        <w:contextualSpacing/>
        <w:jc w:val="both"/>
        <w:rPr>
          <w:sz w:val="20"/>
          <w:szCs w:val="20"/>
        </w:rPr>
      </w:pPr>
      <w:r w:rsidRPr="00E251AE">
        <w:rPr>
          <w:sz w:val="20"/>
          <w:szCs w:val="20"/>
        </w:rPr>
        <w:t>оригинальность замысла и композиционного решения;</w:t>
      </w:r>
    </w:p>
    <w:p w:rsidR="007958D6" w:rsidRPr="00E251AE" w:rsidRDefault="007958D6" w:rsidP="00BE5B1E">
      <w:pPr>
        <w:pStyle w:val="a6"/>
        <w:numPr>
          <w:ilvl w:val="0"/>
          <w:numId w:val="18"/>
        </w:numPr>
        <w:spacing w:after="160" w:line="276" w:lineRule="auto"/>
        <w:jc w:val="both"/>
        <w:rPr>
          <w:sz w:val="20"/>
          <w:szCs w:val="20"/>
        </w:rPr>
      </w:pPr>
      <w:r w:rsidRPr="00E251AE">
        <w:rPr>
          <w:sz w:val="20"/>
          <w:szCs w:val="20"/>
        </w:rPr>
        <w:lastRenderedPageBreak/>
        <w:t>оригинальность техники выполнения рабо</w:t>
      </w:r>
      <w:r w:rsidRPr="00E251AE">
        <w:rPr>
          <w:sz w:val="20"/>
          <w:szCs w:val="20"/>
        </w:rPr>
        <w:t>ты и качество оформления работы</w:t>
      </w:r>
    </w:p>
    <w:p w:rsidR="007958D6" w:rsidRPr="00E251AE" w:rsidRDefault="007958D6" w:rsidP="00BE5B1E">
      <w:pPr>
        <w:pStyle w:val="a6"/>
        <w:numPr>
          <w:ilvl w:val="0"/>
          <w:numId w:val="18"/>
        </w:numPr>
        <w:spacing w:after="160" w:line="276" w:lineRule="auto"/>
        <w:jc w:val="both"/>
        <w:rPr>
          <w:sz w:val="20"/>
          <w:szCs w:val="20"/>
        </w:rPr>
      </w:pPr>
      <w:r w:rsidRPr="00E251AE">
        <w:rPr>
          <w:sz w:val="20"/>
          <w:szCs w:val="20"/>
        </w:rPr>
        <w:t xml:space="preserve">доступность подачи </w:t>
      </w:r>
      <w:r w:rsidRPr="00E251AE">
        <w:rPr>
          <w:sz w:val="20"/>
          <w:szCs w:val="20"/>
        </w:rPr>
        <w:t>информации;</w:t>
      </w:r>
    </w:p>
    <w:p w:rsidR="007958D6" w:rsidRPr="00E251AE" w:rsidRDefault="007958D6" w:rsidP="00BE5B1E">
      <w:pPr>
        <w:pStyle w:val="a6"/>
        <w:numPr>
          <w:ilvl w:val="0"/>
          <w:numId w:val="18"/>
        </w:numPr>
        <w:spacing w:after="160" w:line="276" w:lineRule="auto"/>
        <w:jc w:val="both"/>
        <w:rPr>
          <w:sz w:val="20"/>
          <w:szCs w:val="20"/>
        </w:rPr>
      </w:pPr>
      <w:r w:rsidRPr="00E251AE">
        <w:rPr>
          <w:sz w:val="20"/>
          <w:szCs w:val="20"/>
        </w:rPr>
        <w:t>оригинальность, креативность;</w:t>
      </w:r>
    </w:p>
    <w:p w:rsidR="00F31713" w:rsidRPr="00E251AE" w:rsidRDefault="00F31713" w:rsidP="00F31713">
      <w:pPr>
        <w:pStyle w:val="a6"/>
        <w:numPr>
          <w:ilvl w:val="1"/>
          <w:numId w:val="10"/>
        </w:numPr>
        <w:ind w:left="426" w:hanging="437"/>
        <w:jc w:val="both"/>
        <w:rPr>
          <w:sz w:val="20"/>
          <w:szCs w:val="20"/>
        </w:rPr>
      </w:pPr>
      <w:r w:rsidRPr="00E251AE">
        <w:rPr>
          <w:sz w:val="20"/>
          <w:szCs w:val="20"/>
        </w:rPr>
        <w:t>Условия приёма рисунков, фотографий:</w:t>
      </w:r>
    </w:p>
    <w:p w:rsidR="00300E37" w:rsidRPr="00E251AE" w:rsidRDefault="00300E37" w:rsidP="00BE5B1E">
      <w:pPr>
        <w:pStyle w:val="a6"/>
        <w:numPr>
          <w:ilvl w:val="0"/>
          <w:numId w:val="20"/>
        </w:numPr>
        <w:ind w:left="709" w:hanging="425"/>
        <w:jc w:val="both"/>
        <w:rPr>
          <w:sz w:val="20"/>
          <w:szCs w:val="20"/>
        </w:rPr>
      </w:pPr>
      <w:r w:rsidRPr="00E251AE">
        <w:rPr>
          <w:sz w:val="20"/>
          <w:szCs w:val="20"/>
        </w:rPr>
        <w:t xml:space="preserve">художественные работы должны быть оформлены без деревянных и пластмассовых рамок, без стекла и </w:t>
      </w:r>
      <w:proofErr w:type="spellStart"/>
      <w:r w:rsidRPr="00E251AE">
        <w:rPr>
          <w:sz w:val="20"/>
          <w:szCs w:val="20"/>
        </w:rPr>
        <w:t>ламинирования</w:t>
      </w:r>
      <w:proofErr w:type="spellEnd"/>
      <w:r w:rsidRPr="00E251AE">
        <w:rPr>
          <w:sz w:val="20"/>
          <w:szCs w:val="20"/>
        </w:rPr>
        <w:t>;</w:t>
      </w:r>
    </w:p>
    <w:p w:rsidR="00300E37" w:rsidRPr="00E251AE" w:rsidRDefault="00300E37" w:rsidP="00BE5B1E">
      <w:pPr>
        <w:pStyle w:val="a6"/>
        <w:numPr>
          <w:ilvl w:val="0"/>
          <w:numId w:val="20"/>
        </w:numPr>
        <w:ind w:left="709" w:hanging="425"/>
        <w:jc w:val="both"/>
        <w:rPr>
          <w:sz w:val="20"/>
          <w:szCs w:val="20"/>
        </w:rPr>
      </w:pPr>
      <w:r w:rsidRPr="00E251AE">
        <w:rPr>
          <w:sz w:val="20"/>
          <w:szCs w:val="20"/>
        </w:rPr>
        <w:t xml:space="preserve">на конкурс принимаются работы, выполненные по темам конкурса. Работы не рецензируются, по завершении </w:t>
      </w:r>
      <w:r w:rsidR="00BE5B1E" w:rsidRPr="00E251AE">
        <w:rPr>
          <w:sz w:val="20"/>
          <w:szCs w:val="20"/>
        </w:rPr>
        <w:t>К</w:t>
      </w:r>
      <w:r w:rsidRPr="00E251AE">
        <w:rPr>
          <w:sz w:val="20"/>
          <w:szCs w:val="20"/>
        </w:rPr>
        <w:t>онкурса не возвращаются и остаются в распоряжении организаторов;</w:t>
      </w:r>
    </w:p>
    <w:p w:rsidR="00300E37" w:rsidRPr="00E251AE" w:rsidRDefault="00300E37" w:rsidP="00BE5B1E">
      <w:pPr>
        <w:pStyle w:val="a6"/>
        <w:numPr>
          <w:ilvl w:val="0"/>
          <w:numId w:val="20"/>
        </w:numPr>
        <w:ind w:left="709" w:hanging="425"/>
        <w:jc w:val="both"/>
        <w:rPr>
          <w:sz w:val="20"/>
          <w:szCs w:val="20"/>
        </w:rPr>
      </w:pPr>
      <w:r w:rsidRPr="00E251AE">
        <w:rPr>
          <w:sz w:val="20"/>
          <w:szCs w:val="20"/>
        </w:rPr>
        <w:t>за авторство работ ответственность несет лицо, пр</w:t>
      </w:r>
      <w:r w:rsidR="00BE5B1E" w:rsidRPr="00E251AE">
        <w:rPr>
          <w:sz w:val="20"/>
          <w:szCs w:val="20"/>
        </w:rPr>
        <w:t>едоставившее</w:t>
      </w:r>
      <w:r w:rsidRPr="00E251AE">
        <w:rPr>
          <w:sz w:val="20"/>
          <w:szCs w:val="20"/>
        </w:rPr>
        <w:t xml:space="preserve"> работу на </w:t>
      </w:r>
      <w:r w:rsidR="00BE5B1E" w:rsidRPr="00E251AE">
        <w:rPr>
          <w:sz w:val="20"/>
          <w:szCs w:val="20"/>
        </w:rPr>
        <w:t>К</w:t>
      </w:r>
      <w:r w:rsidRPr="00E251AE">
        <w:rPr>
          <w:sz w:val="20"/>
          <w:szCs w:val="20"/>
        </w:rPr>
        <w:t>онкурс</w:t>
      </w:r>
      <w:r w:rsidR="00E251AE" w:rsidRPr="00E251AE">
        <w:rPr>
          <w:sz w:val="20"/>
          <w:szCs w:val="20"/>
        </w:rPr>
        <w:t>.</w:t>
      </w:r>
    </w:p>
    <w:p w:rsidR="00300E37" w:rsidRPr="00E251AE" w:rsidRDefault="00300E37" w:rsidP="00E251AE">
      <w:pPr>
        <w:pStyle w:val="a6"/>
        <w:ind w:left="709"/>
        <w:jc w:val="both"/>
        <w:rPr>
          <w:sz w:val="20"/>
          <w:szCs w:val="20"/>
        </w:rPr>
      </w:pPr>
      <w:r w:rsidRPr="00E251AE">
        <w:rPr>
          <w:sz w:val="20"/>
          <w:szCs w:val="20"/>
        </w:rPr>
        <w:t>Работы могут быть выполнены:</w:t>
      </w:r>
    </w:p>
    <w:p w:rsidR="00300E37" w:rsidRPr="00E251AE" w:rsidRDefault="00300E37" w:rsidP="00BE5B1E">
      <w:pPr>
        <w:pStyle w:val="a6"/>
        <w:numPr>
          <w:ilvl w:val="0"/>
          <w:numId w:val="20"/>
        </w:numPr>
        <w:ind w:left="709" w:hanging="425"/>
        <w:jc w:val="both"/>
        <w:rPr>
          <w:sz w:val="20"/>
          <w:szCs w:val="20"/>
        </w:rPr>
      </w:pPr>
      <w:r w:rsidRPr="00E251AE">
        <w:rPr>
          <w:sz w:val="20"/>
          <w:szCs w:val="20"/>
        </w:rPr>
        <w:t xml:space="preserve">в любой изобразительной технике;  </w:t>
      </w:r>
    </w:p>
    <w:p w:rsidR="00300E37" w:rsidRPr="00E251AE" w:rsidRDefault="00300E37" w:rsidP="00BE5B1E">
      <w:pPr>
        <w:pStyle w:val="a6"/>
        <w:numPr>
          <w:ilvl w:val="0"/>
          <w:numId w:val="20"/>
        </w:numPr>
        <w:ind w:left="709" w:hanging="425"/>
        <w:jc w:val="both"/>
        <w:rPr>
          <w:sz w:val="20"/>
          <w:szCs w:val="20"/>
        </w:rPr>
      </w:pPr>
      <w:r w:rsidRPr="00E251AE">
        <w:rPr>
          <w:sz w:val="20"/>
          <w:szCs w:val="20"/>
        </w:rPr>
        <w:t>различными художественными материалами: краски (акварель, гуашь, масляные), мелки (пастельные, восковые), карандаши (простой, цветные), фломастеры, уголь, сангина, текстильные материалы, бисер, бумага, картон и др. Можно использовать смешанные техники работы.</w:t>
      </w:r>
    </w:p>
    <w:p w:rsidR="00F31713" w:rsidRPr="00E251AE" w:rsidRDefault="00F31713" w:rsidP="00BE5B1E">
      <w:pPr>
        <w:pStyle w:val="a6"/>
        <w:numPr>
          <w:ilvl w:val="0"/>
          <w:numId w:val="19"/>
        </w:numPr>
        <w:ind w:left="709" w:hanging="283"/>
        <w:jc w:val="both"/>
        <w:rPr>
          <w:sz w:val="20"/>
          <w:szCs w:val="20"/>
        </w:rPr>
      </w:pPr>
      <w:r w:rsidRPr="00E251AE">
        <w:rPr>
          <w:sz w:val="20"/>
          <w:szCs w:val="20"/>
        </w:rPr>
        <w:t>На лицевой стороне работы должна быть табличка:</w:t>
      </w:r>
    </w:p>
    <w:p w:rsidR="00F31713" w:rsidRPr="00E251AE" w:rsidRDefault="00F31713" w:rsidP="00F31713">
      <w:pPr>
        <w:ind w:left="360" w:hanging="284"/>
        <w:jc w:val="center"/>
        <w:rPr>
          <w:b/>
          <w:sz w:val="20"/>
          <w:szCs w:val="20"/>
        </w:rPr>
      </w:pPr>
      <w:r w:rsidRPr="00E251AE">
        <w:rPr>
          <w:b/>
          <w:sz w:val="20"/>
          <w:szCs w:val="20"/>
        </w:rPr>
        <w:t>Имя, фамилия участника, возраст (сколько лет)</w:t>
      </w:r>
    </w:p>
    <w:p w:rsidR="00F31713" w:rsidRPr="00E251AE" w:rsidRDefault="00F31713" w:rsidP="00F31713">
      <w:pPr>
        <w:ind w:left="360" w:hanging="284"/>
        <w:jc w:val="center"/>
        <w:rPr>
          <w:b/>
          <w:sz w:val="20"/>
          <w:szCs w:val="20"/>
        </w:rPr>
      </w:pPr>
      <w:r w:rsidRPr="00E251AE">
        <w:rPr>
          <w:b/>
          <w:sz w:val="20"/>
          <w:szCs w:val="20"/>
        </w:rPr>
        <w:t>Название работы</w:t>
      </w:r>
    </w:p>
    <w:p w:rsidR="00F31713" w:rsidRPr="00E251AE" w:rsidRDefault="00F31713" w:rsidP="00F31713">
      <w:pPr>
        <w:ind w:left="360" w:hanging="284"/>
        <w:jc w:val="center"/>
        <w:rPr>
          <w:b/>
          <w:sz w:val="20"/>
          <w:szCs w:val="20"/>
        </w:rPr>
      </w:pPr>
      <w:r w:rsidRPr="00E251AE">
        <w:rPr>
          <w:b/>
          <w:sz w:val="20"/>
          <w:szCs w:val="20"/>
        </w:rPr>
        <w:t xml:space="preserve">ФИО педагога </w:t>
      </w:r>
      <w:r w:rsidR="00BE5B1E" w:rsidRPr="00E251AE">
        <w:rPr>
          <w:b/>
          <w:sz w:val="20"/>
          <w:szCs w:val="20"/>
        </w:rPr>
        <w:t>(если таковой имеется)</w:t>
      </w:r>
    </w:p>
    <w:p w:rsidR="00F31713" w:rsidRPr="00E251AE" w:rsidRDefault="00F31713" w:rsidP="00F31713">
      <w:pPr>
        <w:ind w:left="360" w:hanging="284"/>
        <w:jc w:val="center"/>
        <w:rPr>
          <w:b/>
          <w:sz w:val="20"/>
          <w:szCs w:val="20"/>
        </w:rPr>
      </w:pPr>
      <w:r w:rsidRPr="00E251AE">
        <w:rPr>
          <w:b/>
          <w:sz w:val="20"/>
          <w:szCs w:val="20"/>
        </w:rPr>
        <w:t xml:space="preserve">Название учреждения, </w:t>
      </w:r>
      <w:r w:rsidR="00BE5B1E" w:rsidRPr="00E251AE">
        <w:rPr>
          <w:b/>
          <w:sz w:val="20"/>
          <w:szCs w:val="20"/>
        </w:rPr>
        <w:t>село</w:t>
      </w:r>
      <w:r w:rsidRPr="00E251AE">
        <w:rPr>
          <w:b/>
          <w:sz w:val="20"/>
          <w:szCs w:val="20"/>
        </w:rPr>
        <w:t xml:space="preserve"> (район), год</w:t>
      </w:r>
    </w:p>
    <w:p w:rsidR="00F31713" w:rsidRPr="00E251AE" w:rsidRDefault="00F31713" w:rsidP="00BE5B1E">
      <w:pPr>
        <w:jc w:val="both"/>
        <w:rPr>
          <w:sz w:val="20"/>
          <w:szCs w:val="20"/>
          <w:u w:val="single"/>
        </w:rPr>
      </w:pPr>
      <w:r w:rsidRPr="00E251AE">
        <w:rPr>
          <w:sz w:val="20"/>
          <w:szCs w:val="20"/>
          <w:u w:val="single"/>
        </w:rPr>
        <w:t>Работы не сворачивать в рулоны, не сгибать!</w:t>
      </w:r>
      <w:r w:rsidR="00300E37" w:rsidRPr="00E251AE">
        <w:rPr>
          <w:sz w:val="20"/>
          <w:szCs w:val="20"/>
          <w:u w:val="single"/>
        </w:rPr>
        <w:t xml:space="preserve"> Приветствуется сопровождение работ литературным произведением (мини-сочинение, рассказ, стихотворение).</w:t>
      </w:r>
    </w:p>
    <w:p w:rsidR="00F31713" w:rsidRPr="00E251AE" w:rsidRDefault="00F31713" w:rsidP="00F31713">
      <w:pPr>
        <w:pStyle w:val="a7"/>
        <w:spacing w:after="0"/>
        <w:jc w:val="both"/>
        <w:rPr>
          <w:rFonts w:ascii="Times New Roman" w:hAnsi="Times New Roman" w:cs="Times New Roman"/>
          <w:szCs w:val="20"/>
        </w:rPr>
      </w:pPr>
      <w:r w:rsidRPr="00E251AE">
        <w:rPr>
          <w:rFonts w:ascii="Times New Roman" w:hAnsi="Times New Roman" w:cs="Times New Roman"/>
          <w:b/>
          <w:szCs w:val="20"/>
        </w:rPr>
        <w:t>4.7</w:t>
      </w:r>
      <w:r w:rsidRPr="00E251AE">
        <w:rPr>
          <w:szCs w:val="20"/>
        </w:rPr>
        <w:t xml:space="preserve"> </w:t>
      </w:r>
      <w:r w:rsidR="007E0EA6" w:rsidRPr="00E251AE">
        <w:rPr>
          <w:rFonts w:ascii="Times New Roman" w:hAnsi="Times New Roman" w:cs="Times New Roman"/>
          <w:szCs w:val="20"/>
        </w:rPr>
        <w:t>Условия приёма видеороликов и слайдов</w:t>
      </w:r>
      <w:r w:rsidRPr="00E251AE">
        <w:rPr>
          <w:rFonts w:ascii="Times New Roman" w:hAnsi="Times New Roman" w:cs="Times New Roman"/>
          <w:szCs w:val="20"/>
        </w:rPr>
        <w:t>:</w:t>
      </w:r>
    </w:p>
    <w:p w:rsidR="00F31713" w:rsidRPr="00E251AE" w:rsidRDefault="00F31713" w:rsidP="00BE5B1E">
      <w:pPr>
        <w:ind w:left="426"/>
        <w:jc w:val="both"/>
        <w:rPr>
          <w:sz w:val="20"/>
          <w:szCs w:val="20"/>
        </w:rPr>
      </w:pPr>
      <w:r w:rsidRPr="00E251AE">
        <w:rPr>
          <w:sz w:val="20"/>
          <w:szCs w:val="20"/>
        </w:rPr>
        <w:t>Конкурсные видеоролики предоставляются в электронном виде, записанные на</w:t>
      </w:r>
      <w:r w:rsidR="00BE5B1E" w:rsidRPr="00E251AE">
        <w:rPr>
          <w:sz w:val="20"/>
          <w:szCs w:val="20"/>
        </w:rPr>
        <w:t xml:space="preserve"> </w:t>
      </w:r>
      <w:r w:rsidRPr="00E251AE">
        <w:rPr>
          <w:sz w:val="20"/>
          <w:szCs w:val="20"/>
        </w:rPr>
        <w:t>диск DVD-R, формат – MP-4 или на любом другом носителе.</w:t>
      </w:r>
      <w:r w:rsidR="007E0EA6" w:rsidRPr="00E251AE">
        <w:rPr>
          <w:sz w:val="20"/>
          <w:szCs w:val="20"/>
        </w:rPr>
        <w:t xml:space="preserve"> </w:t>
      </w:r>
      <w:r w:rsidR="00F94FAA" w:rsidRPr="00E251AE">
        <w:rPr>
          <w:sz w:val="20"/>
          <w:szCs w:val="20"/>
        </w:rPr>
        <w:t xml:space="preserve">Работы также должны содержать </w:t>
      </w:r>
      <w:r w:rsidR="007E0EA6" w:rsidRPr="00E251AE">
        <w:rPr>
          <w:sz w:val="20"/>
          <w:szCs w:val="20"/>
        </w:rPr>
        <w:t xml:space="preserve">ФИО автора/ авторов; </w:t>
      </w:r>
      <w:r w:rsidR="00F94FAA" w:rsidRPr="00E251AE">
        <w:rPr>
          <w:sz w:val="20"/>
          <w:szCs w:val="20"/>
        </w:rPr>
        <w:t>возраст</w:t>
      </w:r>
      <w:r w:rsidR="004068F9" w:rsidRPr="00E251AE">
        <w:rPr>
          <w:sz w:val="20"/>
          <w:szCs w:val="20"/>
        </w:rPr>
        <w:t xml:space="preserve">; </w:t>
      </w:r>
      <w:r w:rsidR="007E0EA6" w:rsidRPr="00E251AE">
        <w:rPr>
          <w:sz w:val="20"/>
          <w:szCs w:val="20"/>
        </w:rPr>
        <w:t xml:space="preserve">класс; </w:t>
      </w:r>
      <w:r w:rsidR="00F94FAA" w:rsidRPr="00E251AE">
        <w:rPr>
          <w:sz w:val="20"/>
          <w:szCs w:val="20"/>
        </w:rPr>
        <w:t xml:space="preserve">название конкурсной работы; </w:t>
      </w:r>
      <w:r w:rsidR="007E0EA6" w:rsidRPr="00E251AE">
        <w:rPr>
          <w:sz w:val="20"/>
          <w:szCs w:val="20"/>
        </w:rPr>
        <w:t>ФИО руководителя творческой работы</w:t>
      </w:r>
      <w:r w:rsidR="00F94FAA" w:rsidRPr="00E251AE">
        <w:rPr>
          <w:sz w:val="20"/>
          <w:szCs w:val="20"/>
        </w:rPr>
        <w:t>, если таковой имеется.</w:t>
      </w:r>
    </w:p>
    <w:p w:rsidR="00EC4B40" w:rsidRPr="00E251AE" w:rsidRDefault="00EC4B40" w:rsidP="007E0EA6">
      <w:pPr>
        <w:jc w:val="both"/>
        <w:rPr>
          <w:sz w:val="20"/>
          <w:szCs w:val="20"/>
        </w:rPr>
      </w:pPr>
    </w:p>
    <w:p w:rsidR="00EC4B40" w:rsidRPr="00E251AE" w:rsidRDefault="00F94FAA" w:rsidP="00EC4B40">
      <w:pPr>
        <w:ind w:firstLine="680"/>
        <w:jc w:val="center"/>
        <w:rPr>
          <w:b/>
          <w:i/>
          <w:sz w:val="20"/>
          <w:szCs w:val="20"/>
        </w:rPr>
      </w:pPr>
      <w:r w:rsidRPr="00E251AE">
        <w:rPr>
          <w:b/>
          <w:i/>
          <w:sz w:val="20"/>
          <w:szCs w:val="20"/>
        </w:rPr>
        <w:t>5</w:t>
      </w:r>
      <w:r w:rsidR="00EC4B40" w:rsidRPr="00E251AE">
        <w:rPr>
          <w:b/>
          <w:i/>
          <w:sz w:val="20"/>
          <w:szCs w:val="20"/>
        </w:rPr>
        <w:t xml:space="preserve">. </w:t>
      </w:r>
      <w:r w:rsidR="00BE5B1E" w:rsidRPr="00E251AE">
        <w:rPr>
          <w:b/>
          <w:i/>
          <w:sz w:val="20"/>
          <w:szCs w:val="20"/>
        </w:rPr>
        <w:t>Темы конкурсных работ</w:t>
      </w:r>
      <w:r w:rsidR="00EC4B40" w:rsidRPr="00E251AE">
        <w:rPr>
          <w:b/>
          <w:i/>
          <w:sz w:val="20"/>
          <w:szCs w:val="20"/>
        </w:rPr>
        <w:t xml:space="preserve"> </w:t>
      </w:r>
    </w:p>
    <w:p w:rsidR="00EC4B40" w:rsidRPr="00E251AE" w:rsidRDefault="00EC4B40" w:rsidP="00F94FAA">
      <w:pPr>
        <w:rPr>
          <w:rStyle w:val="submenu-table"/>
          <w:sz w:val="20"/>
          <w:szCs w:val="20"/>
        </w:rPr>
      </w:pPr>
      <w:r w:rsidRPr="00E251AE">
        <w:rPr>
          <w:b/>
          <w:sz w:val="20"/>
          <w:szCs w:val="20"/>
        </w:rPr>
        <w:t xml:space="preserve">6.1 </w:t>
      </w:r>
      <w:r w:rsidRPr="00E251AE">
        <w:rPr>
          <w:sz w:val="20"/>
          <w:szCs w:val="20"/>
        </w:rPr>
        <w:t xml:space="preserve">Предусматриваются следующие </w:t>
      </w:r>
      <w:r w:rsidR="00BE5B1E" w:rsidRPr="00E251AE">
        <w:rPr>
          <w:sz w:val="20"/>
          <w:szCs w:val="20"/>
        </w:rPr>
        <w:t>темы</w:t>
      </w:r>
      <w:r w:rsidRPr="00E251AE">
        <w:rPr>
          <w:sz w:val="20"/>
          <w:szCs w:val="20"/>
        </w:rPr>
        <w:t>:</w:t>
      </w:r>
      <w:bookmarkStart w:id="0" w:name="_GoBack"/>
      <w:bookmarkEnd w:id="0"/>
    </w:p>
    <w:p w:rsidR="00300E37" w:rsidRPr="00E251AE" w:rsidRDefault="00300E37" w:rsidP="00E251AE">
      <w:pPr>
        <w:numPr>
          <w:ilvl w:val="0"/>
          <w:numId w:val="17"/>
        </w:numPr>
        <w:ind w:hanging="436"/>
        <w:rPr>
          <w:sz w:val="20"/>
          <w:szCs w:val="20"/>
        </w:rPr>
      </w:pPr>
      <w:r w:rsidRPr="00E251AE">
        <w:rPr>
          <w:sz w:val="20"/>
          <w:szCs w:val="20"/>
        </w:rPr>
        <w:t>«Цените и любите счастье, оно рождается в семье»;</w:t>
      </w:r>
    </w:p>
    <w:p w:rsidR="00300E37" w:rsidRPr="00E251AE" w:rsidRDefault="00300E37" w:rsidP="00E251AE">
      <w:pPr>
        <w:numPr>
          <w:ilvl w:val="0"/>
          <w:numId w:val="17"/>
        </w:numPr>
        <w:ind w:hanging="436"/>
        <w:rPr>
          <w:sz w:val="20"/>
          <w:szCs w:val="20"/>
        </w:rPr>
      </w:pPr>
      <w:r w:rsidRPr="00E251AE">
        <w:rPr>
          <w:sz w:val="20"/>
          <w:szCs w:val="20"/>
        </w:rPr>
        <w:t>«Моя дружная семья»;</w:t>
      </w:r>
    </w:p>
    <w:p w:rsidR="00300E37" w:rsidRPr="00E251AE" w:rsidRDefault="00300E37" w:rsidP="00E251AE">
      <w:pPr>
        <w:numPr>
          <w:ilvl w:val="0"/>
          <w:numId w:val="17"/>
        </w:numPr>
        <w:ind w:hanging="436"/>
        <w:rPr>
          <w:sz w:val="20"/>
          <w:szCs w:val="20"/>
        </w:rPr>
      </w:pPr>
      <w:r w:rsidRPr="00E251AE">
        <w:rPr>
          <w:sz w:val="20"/>
          <w:szCs w:val="20"/>
        </w:rPr>
        <w:t>«Где есть бабушка и дед, там и горя в доме нет»</w:t>
      </w:r>
      <w:r w:rsidR="00FD704E">
        <w:rPr>
          <w:sz w:val="20"/>
          <w:szCs w:val="20"/>
        </w:rPr>
        <w:t>;</w:t>
      </w:r>
    </w:p>
    <w:p w:rsidR="00BE5B1E" w:rsidRPr="00E251AE" w:rsidRDefault="00BE5B1E" w:rsidP="00E251AE">
      <w:pPr>
        <w:numPr>
          <w:ilvl w:val="0"/>
          <w:numId w:val="17"/>
        </w:numPr>
        <w:ind w:left="284" w:firstLine="0"/>
        <w:rPr>
          <w:rStyle w:val="submenu-table"/>
          <w:sz w:val="20"/>
          <w:szCs w:val="20"/>
        </w:rPr>
      </w:pPr>
      <w:r w:rsidRPr="00E251AE">
        <w:rPr>
          <w:rStyle w:val="submenu-table"/>
          <w:sz w:val="20"/>
          <w:szCs w:val="20"/>
        </w:rPr>
        <w:t>«Мы с вами уже знакомы или давайте познакомимся»</w:t>
      </w:r>
      <w:r w:rsidR="00FD704E">
        <w:rPr>
          <w:rStyle w:val="submenu-table"/>
          <w:sz w:val="20"/>
          <w:szCs w:val="20"/>
        </w:rPr>
        <w:t>;</w:t>
      </w:r>
    </w:p>
    <w:p w:rsidR="00BE5B1E" w:rsidRPr="00E251AE" w:rsidRDefault="00BE5B1E" w:rsidP="00E251AE">
      <w:pPr>
        <w:numPr>
          <w:ilvl w:val="0"/>
          <w:numId w:val="17"/>
        </w:numPr>
        <w:ind w:left="284" w:firstLine="0"/>
        <w:rPr>
          <w:rStyle w:val="submenu-table"/>
          <w:sz w:val="20"/>
          <w:szCs w:val="20"/>
        </w:rPr>
      </w:pPr>
      <w:r w:rsidRPr="00E251AE">
        <w:rPr>
          <w:rStyle w:val="submenu-table"/>
          <w:sz w:val="20"/>
          <w:szCs w:val="20"/>
        </w:rPr>
        <w:t>«История создания семьи»</w:t>
      </w:r>
      <w:r w:rsidR="00E251AE" w:rsidRPr="00E251AE">
        <w:rPr>
          <w:rStyle w:val="submenu-table"/>
          <w:sz w:val="20"/>
          <w:szCs w:val="20"/>
        </w:rPr>
        <w:t>;</w:t>
      </w:r>
    </w:p>
    <w:p w:rsidR="00BE5B1E" w:rsidRPr="00E251AE" w:rsidRDefault="00BE5B1E" w:rsidP="00E251AE">
      <w:pPr>
        <w:numPr>
          <w:ilvl w:val="0"/>
          <w:numId w:val="17"/>
        </w:numPr>
        <w:ind w:left="284" w:firstLine="0"/>
        <w:rPr>
          <w:rStyle w:val="submenu-table"/>
          <w:sz w:val="20"/>
          <w:szCs w:val="20"/>
        </w:rPr>
      </w:pPr>
      <w:r w:rsidRPr="00E251AE">
        <w:rPr>
          <w:rStyle w:val="submenu-table"/>
          <w:sz w:val="20"/>
          <w:szCs w:val="20"/>
        </w:rPr>
        <w:t xml:space="preserve">«Любимые </w:t>
      </w:r>
      <w:r w:rsidR="00E251AE" w:rsidRPr="00E251AE">
        <w:rPr>
          <w:rStyle w:val="submenu-table"/>
          <w:sz w:val="20"/>
          <w:szCs w:val="20"/>
        </w:rPr>
        <w:t xml:space="preserve">семейные </w:t>
      </w:r>
      <w:r w:rsidRPr="00E251AE">
        <w:rPr>
          <w:rStyle w:val="submenu-table"/>
          <w:sz w:val="20"/>
          <w:szCs w:val="20"/>
        </w:rPr>
        <w:t>праздники»</w:t>
      </w:r>
      <w:r w:rsidR="00E251AE" w:rsidRPr="00E251AE">
        <w:rPr>
          <w:rStyle w:val="submenu-table"/>
          <w:sz w:val="20"/>
          <w:szCs w:val="20"/>
        </w:rPr>
        <w:t>;</w:t>
      </w:r>
    </w:p>
    <w:p w:rsidR="00BE5B1E" w:rsidRPr="00E251AE" w:rsidRDefault="00BE5B1E" w:rsidP="00E251AE">
      <w:pPr>
        <w:numPr>
          <w:ilvl w:val="0"/>
          <w:numId w:val="17"/>
        </w:numPr>
        <w:ind w:left="284" w:firstLine="0"/>
        <w:rPr>
          <w:rStyle w:val="submenu-table"/>
          <w:sz w:val="20"/>
          <w:szCs w:val="20"/>
        </w:rPr>
      </w:pPr>
      <w:r w:rsidRPr="00E251AE">
        <w:rPr>
          <w:rStyle w:val="submenu-table"/>
          <w:sz w:val="20"/>
          <w:szCs w:val="20"/>
        </w:rPr>
        <w:t>«Самая интересная история из семейной жизни»</w:t>
      </w:r>
      <w:r w:rsidR="00FD704E">
        <w:rPr>
          <w:rStyle w:val="submenu-table"/>
          <w:sz w:val="20"/>
          <w:szCs w:val="20"/>
        </w:rPr>
        <w:t>.</w:t>
      </w:r>
    </w:p>
    <w:p w:rsidR="00F94FAA" w:rsidRPr="00E251AE" w:rsidRDefault="00F94FAA" w:rsidP="00FD704E">
      <w:pPr>
        <w:ind w:left="284" w:hanging="284"/>
        <w:rPr>
          <w:sz w:val="20"/>
          <w:szCs w:val="20"/>
        </w:rPr>
      </w:pPr>
      <w:r w:rsidRPr="00E251AE">
        <w:rPr>
          <w:rStyle w:val="submenu-table"/>
          <w:b/>
          <w:sz w:val="20"/>
          <w:szCs w:val="20"/>
        </w:rPr>
        <w:t>6.2</w:t>
      </w:r>
      <w:r w:rsidRPr="00E251AE">
        <w:rPr>
          <w:rStyle w:val="submenu-table"/>
          <w:sz w:val="20"/>
          <w:szCs w:val="20"/>
        </w:rPr>
        <w:t xml:space="preserve"> МКУК</w:t>
      </w:r>
      <w:r w:rsidRPr="00E251AE">
        <w:rPr>
          <w:sz w:val="20"/>
          <w:szCs w:val="20"/>
        </w:rPr>
        <w:t xml:space="preserve"> О</w:t>
      </w:r>
      <w:r w:rsidR="00BE5B1E" w:rsidRPr="00E251AE">
        <w:rPr>
          <w:sz w:val="20"/>
          <w:szCs w:val="20"/>
        </w:rPr>
        <w:t xml:space="preserve">люторского </w:t>
      </w:r>
      <w:r w:rsidRPr="00E251AE">
        <w:rPr>
          <w:sz w:val="20"/>
          <w:szCs w:val="20"/>
        </w:rPr>
        <w:t>МР «ЦКиД» учрежда</w:t>
      </w:r>
      <w:r w:rsidR="00E251AE" w:rsidRPr="00E251AE">
        <w:rPr>
          <w:sz w:val="20"/>
          <w:szCs w:val="20"/>
        </w:rPr>
        <w:t>ет</w:t>
      </w:r>
      <w:r w:rsidRPr="00E251AE">
        <w:rPr>
          <w:sz w:val="20"/>
          <w:szCs w:val="20"/>
        </w:rPr>
        <w:t xml:space="preserve"> специальные номинации, определя</w:t>
      </w:r>
      <w:r w:rsidR="00E251AE" w:rsidRPr="00E251AE">
        <w:rPr>
          <w:sz w:val="20"/>
          <w:szCs w:val="20"/>
        </w:rPr>
        <w:t>ет</w:t>
      </w:r>
      <w:r w:rsidRPr="00E251AE">
        <w:rPr>
          <w:sz w:val="20"/>
          <w:szCs w:val="20"/>
        </w:rPr>
        <w:t xml:space="preserve"> в них победителя и награжда</w:t>
      </w:r>
      <w:r w:rsidR="00E251AE" w:rsidRPr="00E251AE">
        <w:rPr>
          <w:sz w:val="20"/>
          <w:szCs w:val="20"/>
        </w:rPr>
        <w:t>ет</w:t>
      </w:r>
      <w:r w:rsidRPr="00E251AE">
        <w:rPr>
          <w:sz w:val="20"/>
          <w:szCs w:val="20"/>
        </w:rPr>
        <w:t xml:space="preserve"> специальными призами.</w:t>
      </w:r>
    </w:p>
    <w:p w:rsidR="00EC4B40" w:rsidRPr="00E251AE" w:rsidRDefault="00EC4B40" w:rsidP="00EC4B40">
      <w:pPr>
        <w:rPr>
          <w:rStyle w:val="submenu-table"/>
          <w:sz w:val="20"/>
          <w:szCs w:val="20"/>
        </w:rPr>
      </w:pPr>
      <w:r w:rsidRPr="00E251AE">
        <w:rPr>
          <w:rStyle w:val="submenu-table"/>
          <w:sz w:val="20"/>
          <w:szCs w:val="20"/>
        </w:rPr>
        <w:t xml:space="preserve">    </w:t>
      </w:r>
    </w:p>
    <w:p w:rsidR="00EC4B40" w:rsidRPr="00E251AE" w:rsidRDefault="00F94FAA" w:rsidP="00EC4B40">
      <w:pPr>
        <w:jc w:val="center"/>
        <w:rPr>
          <w:rStyle w:val="submenu-table"/>
          <w:b/>
          <w:i/>
          <w:sz w:val="20"/>
          <w:szCs w:val="20"/>
        </w:rPr>
      </w:pPr>
      <w:r w:rsidRPr="00E251AE">
        <w:rPr>
          <w:rStyle w:val="submenu-table"/>
          <w:b/>
          <w:i/>
          <w:sz w:val="20"/>
          <w:szCs w:val="20"/>
        </w:rPr>
        <w:t>6</w:t>
      </w:r>
      <w:r w:rsidR="00EC4B40" w:rsidRPr="00E251AE">
        <w:rPr>
          <w:rStyle w:val="submenu-table"/>
          <w:b/>
          <w:i/>
          <w:sz w:val="20"/>
          <w:szCs w:val="20"/>
        </w:rPr>
        <w:t>. Подведение итогов</w:t>
      </w:r>
    </w:p>
    <w:p w:rsidR="00EC4B40" w:rsidRPr="00E251AE" w:rsidRDefault="00EC4B40" w:rsidP="004068F9">
      <w:pPr>
        <w:pStyle w:val="a6"/>
        <w:numPr>
          <w:ilvl w:val="1"/>
          <w:numId w:val="16"/>
        </w:numPr>
        <w:jc w:val="both"/>
        <w:rPr>
          <w:rStyle w:val="submenu-table"/>
          <w:sz w:val="20"/>
          <w:szCs w:val="20"/>
        </w:rPr>
      </w:pPr>
      <w:r w:rsidRPr="00E251AE">
        <w:rPr>
          <w:rStyle w:val="submenu-table"/>
          <w:sz w:val="20"/>
          <w:szCs w:val="20"/>
        </w:rPr>
        <w:t>Итоги Конкурса подводятся членами жюри;</w:t>
      </w:r>
    </w:p>
    <w:p w:rsidR="00EC4B40" w:rsidRPr="00E251AE" w:rsidRDefault="00EC4B40" w:rsidP="004068F9">
      <w:pPr>
        <w:pStyle w:val="1"/>
        <w:numPr>
          <w:ilvl w:val="1"/>
          <w:numId w:val="16"/>
        </w:numPr>
        <w:jc w:val="both"/>
        <w:rPr>
          <w:rFonts w:ascii="Times New Roman" w:hAnsi="Times New Roman" w:cs="Times New Roman"/>
          <w:szCs w:val="20"/>
        </w:rPr>
      </w:pPr>
      <w:r w:rsidRPr="00E251AE">
        <w:rPr>
          <w:rFonts w:ascii="Times New Roman" w:hAnsi="Times New Roman" w:cs="Times New Roman"/>
          <w:szCs w:val="20"/>
        </w:rPr>
        <w:t>Победитель и лауреаты награждаются дипломами и призами организатора Конкурса</w:t>
      </w:r>
      <w:r w:rsidR="00BE5B1E" w:rsidRPr="00E251AE">
        <w:rPr>
          <w:rFonts w:ascii="Times New Roman" w:hAnsi="Times New Roman" w:cs="Times New Roman"/>
          <w:szCs w:val="20"/>
        </w:rPr>
        <w:t>;</w:t>
      </w:r>
    </w:p>
    <w:p w:rsidR="00EC4B40" w:rsidRPr="00E251AE" w:rsidRDefault="00BE5B1E" w:rsidP="00EC4B40">
      <w:pPr>
        <w:pStyle w:val="1"/>
        <w:numPr>
          <w:ilvl w:val="1"/>
          <w:numId w:val="16"/>
        </w:numPr>
        <w:jc w:val="both"/>
        <w:rPr>
          <w:rFonts w:ascii="Times New Roman" w:hAnsi="Times New Roman" w:cs="Times New Roman"/>
          <w:szCs w:val="20"/>
        </w:rPr>
      </w:pPr>
      <w:r w:rsidRPr="00E251AE">
        <w:rPr>
          <w:rFonts w:ascii="Times New Roman" w:hAnsi="Times New Roman" w:cs="Times New Roman"/>
          <w:szCs w:val="20"/>
        </w:rPr>
        <w:t xml:space="preserve">Итоги Конкурса </w:t>
      </w:r>
      <w:r w:rsidR="00E251AE" w:rsidRPr="00E251AE">
        <w:rPr>
          <w:rFonts w:ascii="Times New Roman" w:hAnsi="Times New Roman" w:cs="Times New Roman"/>
          <w:szCs w:val="20"/>
        </w:rPr>
        <w:t>отражаются на сайте учреждения rdk007.ucoz.org МКУК Олюторского МР «ЦКиД», а также на страницах газеты «Олюторский вестник».</w:t>
      </w:r>
    </w:p>
    <w:p w:rsidR="00EC4B40" w:rsidRPr="00E251AE" w:rsidRDefault="00EC4B40" w:rsidP="00EC4B40">
      <w:pPr>
        <w:jc w:val="both"/>
        <w:rPr>
          <w:sz w:val="20"/>
          <w:szCs w:val="20"/>
        </w:rPr>
      </w:pPr>
    </w:p>
    <w:p w:rsidR="00EC4B40" w:rsidRPr="00E251AE" w:rsidRDefault="00EC4B40" w:rsidP="00EC4B40">
      <w:pPr>
        <w:jc w:val="center"/>
        <w:rPr>
          <w:sz w:val="20"/>
          <w:szCs w:val="20"/>
        </w:rPr>
      </w:pPr>
    </w:p>
    <w:p w:rsidR="00EC4B40" w:rsidRPr="00E251AE" w:rsidRDefault="00EC4B40" w:rsidP="00EC4B40">
      <w:pPr>
        <w:rPr>
          <w:rFonts w:eastAsiaTheme="minorEastAsia"/>
          <w:sz w:val="20"/>
          <w:szCs w:val="20"/>
        </w:rPr>
      </w:pPr>
      <w:r w:rsidRPr="00E251AE">
        <w:rPr>
          <w:rFonts w:eastAsiaTheme="minorEastAsia"/>
          <w:sz w:val="20"/>
          <w:szCs w:val="20"/>
        </w:rPr>
        <w:t>Информацию можно получить по адресу: с. Тиличики ул. Молодёжная д.10</w:t>
      </w:r>
      <w:r w:rsidR="00E251AE" w:rsidRPr="00E251AE">
        <w:rPr>
          <w:rFonts w:eastAsiaTheme="minorEastAsia"/>
          <w:sz w:val="20"/>
          <w:szCs w:val="20"/>
        </w:rPr>
        <w:t xml:space="preserve"> «А»</w:t>
      </w:r>
      <w:r w:rsidRPr="00E251AE">
        <w:rPr>
          <w:rFonts w:eastAsiaTheme="minorEastAsia"/>
          <w:sz w:val="20"/>
          <w:szCs w:val="20"/>
        </w:rPr>
        <w:t xml:space="preserve">, </w:t>
      </w:r>
      <w:proofErr w:type="spellStart"/>
      <w:r w:rsidR="00E251AE" w:rsidRPr="00E251AE">
        <w:rPr>
          <w:rFonts w:eastAsiaTheme="minorEastAsia"/>
          <w:sz w:val="20"/>
          <w:szCs w:val="20"/>
        </w:rPr>
        <w:t>каб</w:t>
      </w:r>
      <w:proofErr w:type="spellEnd"/>
      <w:r w:rsidR="00E251AE" w:rsidRPr="00E251AE">
        <w:rPr>
          <w:rFonts w:eastAsiaTheme="minorEastAsia"/>
          <w:sz w:val="20"/>
          <w:szCs w:val="20"/>
        </w:rPr>
        <w:t>. №7</w:t>
      </w:r>
    </w:p>
    <w:p w:rsidR="00EC4B40" w:rsidRPr="00E251AE" w:rsidRDefault="00EC4B40" w:rsidP="00EC4B40">
      <w:pPr>
        <w:ind w:left="142" w:hanging="142"/>
        <w:rPr>
          <w:rFonts w:eastAsiaTheme="minorEastAsia"/>
          <w:sz w:val="20"/>
          <w:szCs w:val="20"/>
        </w:rPr>
      </w:pPr>
      <w:r w:rsidRPr="00E251AE">
        <w:rPr>
          <w:rFonts w:eastAsiaTheme="minorEastAsia"/>
          <w:sz w:val="20"/>
          <w:szCs w:val="20"/>
        </w:rPr>
        <w:t>По телефонам: 52-8-71, 52-8-72 с 14</w:t>
      </w:r>
      <w:r w:rsidRPr="00E251AE">
        <w:rPr>
          <w:rFonts w:eastAsiaTheme="minorEastAsia"/>
          <w:sz w:val="20"/>
          <w:szCs w:val="20"/>
          <w:vertAlign w:val="superscript"/>
        </w:rPr>
        <w:t>00</w:t>
      </w:r>
      <w:r w:rsidRPr="00E251AE">
        <w:rPr>
          <w:rFonts w:eastAsiaTheme="minorEastAsia"/>
          <w:sz w:val="20"/>
          <w:szCs w:val="20"/>
        </w:rPr>
        <w:t xml:space="preserve"> -20</w:t>
      </w:r>
      <w:r w:rsidRPr="00E251AE">
        <w:rPr>
          <w:rFonts w:eastAsiaTheme="minorEastAsia"/>
          <w:sz w:val="20"/>
          <w:szCs w:val="20"/>
          <w:vertAlign w:val="superscript"/>
        </w:rPr>
        <w:t>00</w:t>
      </w:r>
      <w:r w:rsidRPr="00E251AE">
        <w:rPr>
          <w:rFonts w:eastAsiaTheme="minorEastAsia"/>
          <w:sz w:val="20"/>
          <w:szCs w:val="20"/>
        </w:rPr>
        <w:t>ч.</w:t>
      </w:r>
    </w:p>
    <w:p w:rsidR="004068F9" w:rsidRPr="00E251AE" w:rsidRDefault="004068F9" w:rsidP="00E251AE">
      <w:pPr>
        <w:rPr>
          <w:rFonts w:eastAsiaTheme="minorEastAsia"/>
          <w:sz w:val="20"/>
          <w:szCs w:val="20"/>
        </w:rPr>
      </w:pPr>
    </w:p>
    <w:p w:rsidR="004068F9" w:rsidRPr="00E251AE" w:rsidRDefault="004068F9" w:rsidP="00EC4B40">
      <w:pPr>
        <w:ind w:left="142" w:hanging="142"/>
        <w:rPr>
          <w:rFonts w:eastAsiaTheme="minorEastAsia"/>
          <w:sz w:val="20"/>
          <w:szCs w:val="20"/>
        </w:rPr>
      </w:pPr>
    </w:p>
    <w:p w:rsidR="004068F9" w:rsidRPr="00E251AE" w:rsidRDefault="004068F9" w:rsidP="00472B59">
      <w:pPr>
        <w:rPr>
          <w:rFonts w:eastAsiaTheme="minorEastAsia"/>
          <w:sz w:val="22"/>
          <w:szCs w:val="22"/>
        </w:rPr>
      </w:pPr>
    </w:p>
    <w:p w:rsidR="00EC4B40" w:rsidRPr="00E251AE" w:rsidRDefault="00EC4B40" w:rsidP="00EC4B40">
      <w:pPr>
        <w:ind w:left="142" w:hanging="142"/>
        <w:rPr>
          <w:rFonts w:eastAsiaTheme="minorEastAsia"/>
          <w:sz w:val="22"/>
          <w:szCs w:val="22"/>
        </w:rPr>
      </w:pPr>
    </w:p>
    <w:p w:rsidR="00F94FAA" w:rsidRPr="00E251AE" w:rsidRDefault="00F94FAA" w:rsidP="00F94FAA">
      <w:pPr>
        <w:rPr>
          <w:sz w:val="22"/>
          <w:szCs w:val="22"/>
        </w:rPr>
      </w:pPr>
      <w:r w:rsidRPr="00E251AE">
        <w:rPr>
          <w:sz w:val="22"/>
          <w:szCs w:val="22"/>
        </w:rPr>
        <w:t>Исп.:</w:t>
      </w:r>
    </w:p>
    <w:p w:rsidR="00E251AE" w:rsidRPr="00E251AE" w:rsidRDefault="00E251AE" w:rsidP="00F94FAA">
      <w:pPr>
        <w:rPr>
          <w:sz w:val="22"/>
          <w:szCs w:val="22"/>
        </w:rPr>
      </w:pPr>
      <w:r w:rsidRPr="00E251AE">
        <w:rPr>
          <w:sz w:val="22"/>
          <w:szCs w:val="22"/>
        </w:rPr>
        <w:t>Заведующая постановочной частью</w:t>
      </w:r>
    </w:p>
    <w:p w:rsidR="00F94FAA" w:rsidRPr="00E251AE" w:rsidRDefault="00F94FAA" w:rsidP="00F94FAA">
      <w:pPr>
        <w:rPr>
          <w:sz w:val="22"/>
          <w:szCs w:val="22"/>
        </w:rPr>
      </w:pPr>
      <w:r w:rsidRPr="00E251AE">
        <w:rPr>
          <w:sz w:val="22"/>
          <w:szCs w:val="22"/>
        </w:rPr>
        <w:t>МКУК ОМР «</w:t>
      </w:r>
      <w:proofErr w:type="gramStart"/>
      <w:r w:rsidRPr="00E251AE">
        <w:rPr>
          <w:sz w:val="22"/>
          <w:szCs w:val="22"/>
        </w:rPr>
        <w:t xml:space="preserve">ЦКиД»   </w:t>
      </w:r>
      <w:proofErr w:type="gramEnd"/>
      <w:r w:rsidRPr="00E251AE">
        <w:rPr>
          <w:sz w:val="22"/>
          <w:szCs w:val="22"/>
        </w:rPr>
        <w:tab/>
      </w:r>
      <w:r w:rsidRPr="00E251AE">
        <w:rPr>
          <w:sz w:val="22"/>
          <w:szCs w:val="22"/>
        </w:rPr>
        <w:tab/>
      </w:r>
      <w:r w:rsidRPr="00E251AE">
        <w:rPr>
          <w:sz w:val="22"/>
          <w:szCs w:val="22"/>
        </w:rPr>
        <w:tab/>
      </w:r>
      <w:r w:rsidRPr="00E251AE">
        <w:rPr>
          <w:sz w:val="22"/>
          <w:szCs w:val="22"/>
        </w:rPr>
        <w:tab/>
      </w:r>
      <w:r w:rsidR="00E251AE" w:rsidRPr="00E251AE">
        <w:rPr>
          <w:sz w:val="22"/>
          <w:szCs w:val="22"/>
        </w:rPr>
        <w:t>__________________/</w:t>
      </w:r>
      <w:r w:rsidRPr="00E251AE">
        <w:rPr>
          <w:sz w:val="22"/>
          <w:szCs w:val="22"/>
        </w:rPr>
        <w:t xml:space="preserve"> Л.Ю. Слюсарь </w:t>
      </w:r>
    </w:p>
    <w:p w:rsidR="00F94FAA" w:rsidRPr="00E251AE" w:rsidRDefault="00F94FAA" w:rsidP="00F94FAA">
      <w:pPr>
        <w:rPr>
          <w:sz w:val="22"/>
          <w:szCs w:val="22"/>
          <w:lang w:val="en-US"/>
        </w:rPr>
      </w:pPr>
      <w:proofErr w:type="gramStart"/>
      <w:r w:rsidRPr="00E251AE">
        <w:rPr>
          <w:sz w:val="22"/>
          <w:szCs w:val="22"/>
          <w:lang w:val="en-US"/>
        </w:rPr>
        <w:t>e-mail</w:t>
      </w:r>
      <w:proofErr w:type="gramEnd"/>
      <w:r w:rsidRPr="00E251AE">
        <w:rPr>
          <w:sz w:val="22"/>
          <w:szCs w:val="22"/>
          <w:lang w:val="en-US"/>
        </w:rPr>
        <w:t>: rdk007@mail.ru</w:t>
      </w:r>
    </w:p>
    <w:p w:rsidR="004342AE" w:rsidRPr="00E251AE" w:rsidRDefault="00F94FAA" w:rsidP="00F94FAA">
      <w:pPr>
        <w:rPr>
          <w:sz w:val="22"/>
          <w:szCs w:val="22"/>
          <w:lang w:val="en-US"/>
        </w:rPr>
      </w:pPr>
      <w:r w:rsidRPr="00E251AE">
        <w:rPr>
          <w:sz w:val="22"/>
          <w:szCs w:val="22"/>
        </w:rPr>
        <w:t>тел</w:t>
      </w:r>
      <w:r w:rsidRPr="00E251AE">
        <w:rPr>
          <w:sz w:val="22"/>
          <w:szCs w:val="22"/>
          <w:lang w:val="en-US"/>
        </w:rPr>
        <w:t>.:8 924 794 54 57</w:t>
      </w:r>
    </w:p>
    <w:sectPr w:rsidR="004342AE" w:rsidRPr="00E251AE" w:rsidSect="00FD704E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F25" w:rsidRDefault="001E0F25" w:rsidP="004068F9">
      <w:r>
        <w:separator/>
      </w:r>
    </w:p>
  </w:endnote>
  <w:endnote w:type="continuationSeparator" w:id="0">
    <w:p w:rsidR="001E0F25" w:rsidRDefault="001E0F25" w:rsidP="0040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1061568"/>
      <w:docPartObj>
        <w:docPartGallery w:val="Page Numbers (Bottom of Page)"/>
        <w:docPartUnique/>
      </w:docPartObj>
    </w:sdtPr>
    <w:sdtEndPr/>
    <w:sdtContent>
      <w:p w:rsidR="004068F9" w:rsidRPr="004068F9" w:rsidRDefault="004068F9">
        <w:pPr>
          <w:pStyle w:val="ab"/>
          <w:jc w:val="center"/>
        </w:pPr>
        <w:r w:rsidRPr="004068F9">
          <w:fldChar w:fldCharType="begin"/>
        </w:r>
        <w:r w:rsidRPr="004068F9">
          <w:instrText>PAGE   \* MERGEFORMAT</w:instrText>
        </w:r>
        <w:r w:rsidRPr="004068F9">
          <w:fldChar w:fldCharType="separate"/>
        </w:r>
        <w:r w:rsidR="00FD704E">
          <w:rPr>
            <w:noProof/>
          </w:rPr>
          <w:t>2</w:t>
        </w:r>
        <w:r w:rsidRPr="004068F9">
          <w:fldChar w:fldCharType="end"/>
        </w:r>
      </w:p>
    </w:sdtContent>
  </w:sdt>
  <w:p w:rsidR="004068F9" w:rsidRDefault="004068F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F25" w:rsidRDefault="001E0F25" w:rsidP="004068F9">
      <w:r>
        <w:separator/>
      </w:r>
    </w:p>
  </w:footnote>
  <w:footnote w:type="continuationSeparator" w:id="0">
    <w:p w:rsidR="001E0F25" w:rsidRDefault="001E0F25" w:rsidP="00406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31F7B"/>
    <w:multiLevelType w:val="multilevel"/>
    <w:tmpl w:val="27EE29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1B6781"/>
    <w:multiLevelType w:val="hybridMultilevel"/>
    <w:tmpl w:val="0E7E3D9E"/>
    <w:lvl w:ilvl="0" w:tplc="6194085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E243F"/>
    <w:multiLevelType w:val="multilevel"/>
    <w:tmpl w:val="179652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C30B75"/>
    <w:multiLevelType w:val="hybridMultilevel"/>
    <w:tmpl w:val="8D322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92DF7"/>
    <w:multiLevelType w:val="hybridMultilevel"/>
    <w:tmpl w:val="2B48C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5122F"/>
    <w:multiLevelType w:val="multilevel"/>
    <w:tmpl w:val="3850B4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A32AFF"/>
    <w:multiLevelType w:val="hybridMultilevel"/>
    <w:tmpl w:val="8D383AE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8636D3E"/>
    <w:multiLevelType w:val="multilevel"/>
    <w:tmpl w:val="51AC9F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9EF51B4"/>
    <w:multiLevelType w:val="hybridMultilevel"/>
    <w:tmpl w:val="5F2238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B085528"/>
    <w:multiLevelType w:val="multilevel"/>
    <w:tmpl w:val="469AD4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3BB14051"/>
    <w:multiLevelType w:val="hybridMultilevel"/>
    <w:tmpl w:val="8AF42974"/>
    <w:lvl w:ilvl="0" w:tplc="AF1C5716">
      <w:start w:val="1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107ED"/>
    <w:multiLevelType w:val="multilevel"/>
    <w:tmpl w:val="786AFB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49383842"/>
    <w:multiLevelType w:val="multilevel"/>
    <w:tmpl w:val="D5B8729C"/>
    <w:lvl w:ilvl="0">
      <w:start w:val="5"/>
      <w:numFmt w:val="decimal"/>
      <w:lvlText w:val="%1"/>
      <w:lvlJc w:val="left"/>
      <w:pPr>
        <w:ind w:left="360" w:hanging="360"/>
      </w:pPr>
      <w:rPr>
        <w:rFonts w:ascii="Arial" w:hAnsi="Arial" w:cs="Mangal"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Mang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Mang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Mang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Mang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Mang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Mang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Mangal" w:hint="default"/>
        <w:sz w:val="20"/>
      </w:rPr>
    </w:lvl>
  </w:abstractNum>
  <w:abstractNum w:abstractNumId="13" w15:restartNumberingAfterBreak="0">
    <w:nsid w:val="4CB57DF8"/>
    <w:multiLevelType w:val="multilevel"/>
    <w:tmpl w:val="D0060A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92F204D"/>
    <w:multiLevelType w:val="multilevel"/>
    <w:tmpl w:val="8236C8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a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599E48E0"/>
    <w:multiLevelType w:val="hybridMultilevel"/>
    <w:tmpl w:val="E5F0C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8176E"/>
    <w:multiLevelType w:val="multilevel"/>
    <w:tmpl w:val="C1B84FD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9"/>
  </w:num>
  <w:num w:numId="5">
    <w:abstractNumId w:val="10"/>
  </w:num>
  <w:num w:numId="6">
    <w:abstractNumId w:val="0"/>
  </w:num>
  <w:num w:numId="7">
    <w:abstractNumId w:val="1"/>
  </w:num>
  <w:num w:numId="8">
    <w:abstractNumId w:val="13"/>
  </w:num>
  <w:num w:numId="9">
    <w:abstractNumId w:val="7"/>
  </w:num>
  <w:num w:numId="10">
    <w:abstractNumId w:val="2"/>
  </w:num>
  <w:num w:numId="11">
    <w:abstractNumId w:val="3"/>
  </w:num>
  <w:num w:numId="12">
    <w:abstractNumId w:val="11"/>
  </w:num>
  <w:num w:numId="13">
    <w:abstractNumId w:val="14"/>
    <w:lvlOverride w:ilvl="0">
      <w:startOverride w:val="3"/>
    </w:lvlOverride>
    <w:lvlOverride w:ilvl="1">
      <w:startOverride w:val="5"/>
    </w:lvlOverride>
  </w:num>
  <w:num w:numId="14">
    <w:abstractNumId w:val="14"/>
    <w:lvlOverride w:ilvl="0">
      <w:startOverride w:val="3"/>
    </w:lvlOverride>
    <w:lvlOverride w:ilvl="1">
      <w:startOverride w:val="5"/>
    </w:lvlOverride>
  </w:num>
  <w:num w:numId="15">
    <w:abstractNumId w:val="14"/>
    <w:lvlOverride w:ilvl="0">
      <w:startOverride w:val="3"/>
    </w:lvlOverride>
    <w:lvlOverride w:ilvl="1">
      <w:startOverride w:val="5"/>
    </w:lvlOverride>
  </w:num>
  <w:num w:numId="16">
    <w:abstractNumId w:val="5"/>
  </w:num>
  <w:num w:numId="17">
    <w:abstractNumId w:val="15"/>
  </w:num>
  <w:num w:numId="18">
    <w:abstractNumId w:val="4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4E"/>
    <w:rsid w:val="000953AB"/>
    <w:rsid w:val="001E0F25"/>
    <w:rsid w:val="00300E37"/>
    <w:rsid w:val="003C53C1"/>
    <w:rsid w:val="003F604F"/>
    <w:rsid w:val="004068F9"/>
    <w:rsid w:val="004306ED"/>
    <w:rsid w:val="004342AE"/>
    <w:rsid w:val="00447CF5"/>
    <w:rsid w:val="00472B59"/>
    <w:rsid w:val="007958D6"/>
    <w:rsid w:val="007E0EA6"/>
    <w:rsid w:val="008A50FB"/>
    <w:rsid w:val="00BE5B1E"/>
    <w:rsid w:val="00C05F1A"/>
    <w:rsid w:val="00D260AC"/>
    <w:rsid w:val="00E251AE"/>
    <w:rsid w:val="00EC4B40"/>
    <w:rsid w:val="00F31713"/>
    <w:rsid w:val="00F57C4E"/>
    <w:rsid w:val="00F84B10"/>
    <w:rsid w:val="00F94FAA"/>
    <w:rsid w:val="00FD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8CC63-ABED-42B8-8BFA-5E9CFE80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C4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 Spacing"/>
    <w:basedOn w:val="a4"/>
    <w:autoRedefine/>
    <w:uiPriority w:val="1"/>
    <w:qFormat/>
    <w:rsid w:val="00447CF5"/>
    <w:pPr>
      <w:numPr>
        <w:ilvl w:val="1"/>
        <w:numId w:val="1"/>
      </w:numPr>
      <w:ind w:left="426" w:hanging="426"/>
      <w:jc w:val="both"/>
    </w:pPr>
    <w:rPr>
      <w:rFonts w:ascii="Times New Roman" w:hAnsi="Times New Roman"/>
      <w:sz w:val="24"/>
    </w:rPr>
  </w:style>
  <w:style w:type="paragraph" w:styleId="a4">
    <w:name w:val="Plain Text"/>
    <w:basedOn w:val="a0"/>
    <w:link w:val="a5"/>
    <w:uiPriority w:val="99"/>
    <w:semiHidden/>
    <w:unhideWhenUsed/>
    <w:rsid w:val="003F604F"/>
    <w:rPr>
      <w:rFonts w:ascii="Consolas" w:hAnsi="Consolas"/>
      <w:sz w:val="21"/>
      <w:szCs w:val="21"/>
    </w:rPr>
  </w:style>
  <w:style w:type="character" w:customStyle="1" w:styleId="a5">
    <w:name w:val="Текст Знак"/>
    <w:basedOn w:val="a1"/>
    <w:link w:val="a4"/>
    <w:uiPriority w:val="99"/>
    <w:semiHidden/>
    <w:rsid w:val="003F604F"/>
    <w:rPr>
      <w:rFonts w:ascii="Consolas" w:hAnsi="Consolas"/>
      <w:sz w:val="21"/>
      <w:szCs w:val="21"/>
    </w:rPr>
  </w:style>
  <w:style w:type="paragraph" w:styleId="a6">
    <w:name w:val="List Paragraph"/>
    <w:basedOn w:val="a0"/>
    <w:uiPriority w:val="34"/>
    <w:qFormat/>
    <w:rsid w:val="00EC4B40"/>
    <w:pPr>
      <w:ind w:left="720"/>
      <w:contextualSpacing/>
    </w:pPr>
  </w:style>
  <w:style w:type="paragraph" w:customStyle="1" w:styleId="21">
    <w:name w:val="Основной текст 21"/>
    <w:basedOn w:val="a0"/>
    <w:rsid w:val="00EC4B40"/>
    <w:pPr>
      <w:suppressAutoHyphens/>
      <w:jc w:val="both"/>
    </w:pPr>
    <w:rPr>
      <w:sz w:val="28"/>
      <w:szCs w:val="20"/>
      <w:lang w:eastAsia="ar-SA"/>
    </w:rPr>
  </w:style>
  <w:style w:type="paragraph" w:styleId="a7">
    <w:name w:val="Body Text"/>
    <w:basedOn w:val="a0"/>
    <w:link w:val="a8"/>
    <w:rsid w:val="00EC4B40"/>
    <w:pPr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8">
    <w:name w:val="Основной текст Знак"/>
    <w:basedOn w:val="a1"/>
    <w:link w:val="a7"/>
    <w:rsid w:val="00EC4B40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submenu-table">
    <w:name w:val="submenu-table"/>
    <w:basedOn w:val="a1"/>
    <w:rsid w:val="00EC4B40"/>
  </w:style>
  <w:style w:type="paragraph" w:customStyle="1" w:styleId="1">
    <w:name w:val="Абзац списка1"/>
    <w:basedOn w:val="a0"/>
    <w:rsid w:val="00EC4B40"/>
    <w:pPr>
      <w:suppressAutoHyphens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9">
    <w:name w:val="header"/>
    <w:basedOn w:val="a0"/>
    <w:link w:val="aa"/>
    <w:uiPriority w:val="99"/>
    <w:unhideWhenUsed/>
    <w:rsid w:val="004068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406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4068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406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4068F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4068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2017-04-11T10:13:00Z</cp:lastPrinted>
  <dcterms:created xsi:type="dcterms:W3CDTF">2016-02-16T03:45:00Z</dcterms:created>
  <dcterms:modified xsi:type="dcterms:W3CDTF">2017-04-11T10:13:00Z</dcterms:modified>
</cp:coreProperties>
</file>