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EB2" w:rsidRPr="00604EB2" w:rsidRDefault="00181636" w:rsidP="00604EB2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4EB2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</w:t>
      </w:r>
      <w:r w:rsidR="00592634"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чреждение </w:t>
      </w:r>
    </w:p>
    <w:p w:rsidR="00604EB2" w:rsidRPr="00604EB2" w:rsidRDefault="00592634" w:rsidP="00604EB2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детский сад </w:t>
      </w:r>
      <w:r w:rsidR="00604EB2"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общеразвивающего вида </w:t>
      </w:r>
      <w:r w:rsidRPr="00604EB2">
        <w:rPr>
          <w:rFonts w:ascii="Times New Roman" w:hAnsi="Times New Roman" w:cs="Times New Roman"/>
          <w:sz w:val="28"/>
          <w:szCs w:val="28"/>
          <w:lang w:eastAsia="ru-RU"/>
        </w:rPr>
        <w:t>№35 ст</w:t>
      </w:r>
      <w:r w:rsidR="00604EB2"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аницы </w:t>
      </w:r>
      <w:r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 Рязанской</w:t>
      </w:r>
    </w:p>
    <w:p w:rsidR="00592634" w:rsidRPr="00604EB2" w:rsidRDefault="00604EB2" w:rsidP="00604EB2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proofErr w:type="spellStart"/>
      <w:r w:rsidRPr="00604EB2">
        <w:rPr>
          <w:rFonts w:ascii="Times New Roman" w:hAnsi="Times New Roman" w:cs="Times New Roman"/>
          <w:sz w:val="28"/>
          <w:szCs w:val="28"/>
          <w:lang w:eastAsia="ru-RU"/>
        </w:rPr>
        <w:t>Белореченский</w:t>
      </w:r>
      <w:proofErr w:type="spellEnd"/>
      <w:r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592634" w:rsidRPr="00604EB2" w:rsidRDefault="00592634" w:rsidP="00604EB2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2634" w:rsidRPr="00592634" w:rsidRDefault="00592634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592634" w:rsidRPr="00592634" w:rsidRDefault="00592634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592634" w:rsidRDefault="00592634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2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604EB2" w:rsidRDefault="00604EB2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04EB2" w:rsidRDefault="00604EB2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04EB2" w:rsidRPr="00592634" w:rsidRDefault="00604EB2" w:rsidP="0059263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592634" w:rsidRPr="00402E96" w:rsidRDefault="00592634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 w:rsidRPr="00402E96">
        <w:rPr>
          <w:rFonts w:ascii="Times New Roman" w:eastAsia="Times New Roman" w:hAnsi="Times New Roman" w:cs="Times New Roman"/>
          <w:bCs/>
          <w:i/>
          <w:iCs/>
          <w:color w:val="000000"/>
          <w:sz w:val="72"/>
          <w:szCs w:val="72"/>
          <w:lang w:eastAsia="ru-RU"/>
        </w:rPr>
        <w:t>Проект</w:t>
      </w:r>
    </w:p>
    <w:p w:rsidR="00592634" w:rsidRPr="00402E96" w:rsidRDefault="00592634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402E96"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40"/>
          <w:lang w:eastAsia="ru-RU"/>
        </w:rPr>
        <w:t>(краткосрочный)</w:t>
      </w:r>
    </w:p>
    <w:p w:rsidR="00592634" w:rsidRPr="00402E96" w:rsidRDefault="00861A33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40"/>
          <w:lang w:eastAsia="ru-RU"/>
        </w:rPr>
        <w:t>с</w:t>
      </w:r>
      <w:r w:rsidR="00592634" w:rsidRPr="00402E96"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40"/>
          <w:lang w:eastAsia="ru-RU"/>
        </w:rPr>
        <w:t xml:space="preserve"> детьми старшего дошкольного возраста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40"/>
          <w:lang w:eastAsia="ru-RU"/>
        </w:rPr>
        <w:t>:</w:t>
      </w:r>
    </w:p>
    <w:p w:rsidR="00592634" w:rsidRPr="00402E96" w:rsidRDefault="00C50F87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402E96">
        <w:rPr>
          <w:rFonts w:ascii="Times New Roman" w:eastAsia="Times New Roman" w:hAnsi="Times New Roman" w:cs="Times New Roman"/>
          <w:bCs/>
          <w:i/>
          <w:iCs/>
          <w:color w:val="000000"/>
          <w:sz w:val="56"/>
          <w:szCs w:val="56"/>
          <w:lang w:eastAsia="ru-RU"/>
        </w:rPr>
        <w:t>«Зимние Олимпийские игры для будущих защитников Отечества»</w:t>
      </w:r>
    </w:p>
    <w:p w:rsidR="00592634" w:rsidRPr="00592634" w:rsidRDefault="00592634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> </w:t>
      </w:r>
    </w:p>
    <w:p w:rsidR="00E118E5" w:rsidRDefault="00E118E5" w:rsidP="00E118E5">
      <w:pPr>
        <w:tabs>
          <w:tab w:val="left" w:pos="3690"/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ab/>
      </w:r>
    </w:p>
    <w:p w:rsidR="00E118E5" w:rsidRDefault="00E118E5" w:rsidP="00E118E5">
      <w:pPr>
        <w:tabs>
          <w:tab w:val="left" w:pos="3690"/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</w:p>
    <w:p w:rsidR="00592634" w:rsidRPr="00592634" w:rsidRDefault="00E118E5" w:rsidP="00E118E5">
      <w:pPr>
        <w:tabs>
          <w:tab w:val="left" w:pos="3690"/>
          <w:tab w:val="center" w:pos="4677"/>
        </w:tabs>
        <w:spacing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ab/>
      </w:r>
      <w:r w:rsidR="00592634" w:rsidRPr="00592634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> </w:t>
      </w:r>
      <w:bookmarkStart w:id="0" w:name="_GoBack"/>
      <w:bookmarkEnd w:id="0"/>
    </w:p>
    <w:p w:rsidR="00592634" w:rsidRPr="00592634" w:rsidRDefault="00592634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> </w:t>
      </w:r>
    </w:p>
    <w:p w:rsidR="00604EB2" w:rsidRPr="00604EB2" w:rsidRDefault="00592634" w:rsidP="004B56D6">
      <w:pPr>
        <w:spacing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Подготовили и провели:</w:t>
      </w:r>
    </w:p>
    <w:p w:rsidR="00592634" w:rsidRPr="00604EB2" w:rsidRDefault="00592634" w:rsidP="004B56D6">
      <w:pPr>
        <w:spacing w:line="240" w:lineRule="auto"/>
        <w:jc w:val="righ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инструктор</w:t>
      </w:r>
      <w:r w:rsidR="00604EB2"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физкультуре</w:t>
      </w:r>
      <w:r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Халитова</w:t>
      </w:r>
      <w:proofErr w:type="spellEnd"/>
      <w:r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Г.С.</w:t>
      </w:r>
    </w:p>
    <w:p w:rsidR="00592634" w:rsidRPr="00402E96" w:rsidRDefault="00604EB2" w:rsidP="004B56D6">
      <w:pPr>
        <w:spacing w:line="240" w:lineRule="auto"/>
        <w:jc w:val="right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r w:rsidR="00592634"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уз</w:t>
      </w:r>
      <w:r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ыкальный </w:t>
      </w:r>
      <w:r w:rsidR="00592634" w:rsidRPr="00604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руководитель Бурейко Е.С</w:t>
      </w:r>
      <w:r w:rsidR="00592634" w:rsidRPr="00402E96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.</w:t>
      </w:r>
    </w:p>
    <w:p w:rsidR="00592634" w:rsidRPr="00402E96" w:rsidRDefault="00592634" w:rsidP="00592634">
      <w:pPr>
        <w:spacing w:line="240" w:lineRule="auto"/>
        <w:jc w:val="right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53769A" w:rsidRPr="00604EB2" w:rsidRDefault="0053769A" w:rsidP="00604EB2">
      <w:pPr>
        <w:tabs>
          <w:tab w:val="left" w:pos="3480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2014года</w:t>
      </w:r>
    </w:p>
    <w:p w:rsidR="00E118E5" w:rsidRPr="00402E96" w:rsidRDefault="00E118E5" w:rsidP="00E118E5">
      <w:pPr>
        <w:tabs>
          <w:tab w:val="left" w:pos="3480"/>
        </w:tabs>
        <w:spacing w:line="240" w:lineRule="auto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1E3C9C" w:rsidRPr="00402E96" w:rsidRDefault="001E3C9C" w:rsidP="00E118E5">
      <w:pPr>
        <w:tabs>
          <w:tab w:val="left" w:pos="3480"/>
        </w:tabs>
        <w:spacing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402E96" w:rsidRPr="00402E96" w:rsidRDefault="00402E96" w:rsidP="00402E96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02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Содержание:</w:t>
      </w:r>
    </w:p>
    <w:p w:rsidR="00402E96" w:rsidRPr="00402E96" w:rsidRDefault="00402E96" w:rsidP="00402E9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02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1.Паспорт проекта.</w:t>
      </w:r>
    </w:p>
    <w:p w:rsidR="00402E96" w:rsidRPr="00402E96" w:rsidRDefault="00402E96" w:rsidP="00402E9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02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04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02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разработки.</w:t>
      </w:r>
    </w:p>
    <w:p w:rsidR="00402E96" w:rsidRPr="00402E96" w:rsidRDefault="00402E96" w:rsidP="00402E9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02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Приложение.</w:t>
      </w:r>
    </w:p>
    <w:p w:rsidR="00402E96" w:rsidRPr="00402E96" w:rsidRDefault="00402E96" w:rsidP="00402E9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02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Список литературы.</w:t>
      </w:r>
    </w:p>
    <w:p w:rsidR="00402E96" w:rsidRPr="00402E96" w:rsidRDefault="00402E96" w:rsidP="00402E96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118E5" w:rsidRPr="00402E96" w:rsidRDefault="00E118E5" w:rsidP="00E118E5">
      <w:pPr>
        <w:tabs>
          <w:tab w:val="left" w:pos="3480"/>
        </w:tabs>
        <w:spacing w:line="240" w:lineRule="auto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E118E5" w:rsidRPr="00402E96" w:rsidRDefault="00E118E5" w:rsidP="00E118E5">
      <w:pPr>
        <w:tabs>
          <w:tab w:val="left" w:pos="3480"/>
        </w:tabs>
        <w:spacing w:line="240" w:lineRule="auto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E118E5" w:rsidRDefault="00E118E5" w:rsidP="00E118E5">
      <w:pPr>
        <w:tabs>
          <w:tab w:val="left" w:pos="3480"/>
        </w:tabs>
        <w:spacing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E118E5" w:rsidRPr="00592634" w:rsidRDefault="00E118E5" w:rsidP="00E118E5">
      <w:pPr>
        <w:tabs>
          <w:tab w:val="left" w:pos="3480"/>
        </w:tabs>
        <w:spacing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592634" w:rsidRPr="00592634" w:rsidRDefault="00592634" w:rsidP="00592634">
      <w:pPr>
        <w:spacing w:line="240" w:lineRule="auto"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 </w:t>
      </w: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592634" w:rsidRDefault="00592634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2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02E96" w:rsidRPr="00592634" w:rsidRDefault="00402E96" w:rsidP="00402E96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04EB2" w:rsidRDefault="00604EB2" w:rsidP="004A683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832" w:rsidRPr="00592634" w:rsidRDefault="004A6832" w:rsidP="004A683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проекта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познавательно-игровой (краткосрочный).</w:t>
      </w:r>
    </w:p>
    <w:p w:rsidR="004A6832" w:rsidRPr="00592634" w:rsidRDefault="004A6832" w:rsidP="004A683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проекта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 неделя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14 .02 по 21.02, 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проведения Олимпийских игр 2014 в Сочи).</w:t>
      </w:r>
    </w:p>
    <w:p w:rsidR="004A6832" w:rsidRPr="00592634" w:rsidRDefault="004A6832" w:rsidP="004A683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старшей и подготовительной к школе группы; воспитатели, специалисты ДОУ; медицинский персона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л, родители.</w:t>
      </w:r>
    </w:p>
    <w:p w:rsidR="004A6832" w:rsidRPr="00592634" w:rsidRDefault="004A6832" w:rsidP="004A683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настоящее время состояние здоровья дошкольников вызывает серьезную озабоченность общества. По данным НИИ гигиены и охраны здоровья детей и подростков ФГБУ «НЦЗД» РАМН, в России 60% детей в возрасте от 3 до 7 лет имеют функциональные отклонения в состоянии здоровья и только 10 % будущих первоклассников приходят в школу абсолютно здоровыми.</w:t>
      </w:r>
    </w:p>
    <w:p w:rsidR="004A6832" w:rsidRPr="00592634" w:rsidRDefault="004A6832" w:rsidP="004A683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образа современной жизни у большинства взрослых слабый мотивационный аспект двигательной активности и низкий уровень представлений о здоровом образе жизни, о спорте и олимпийском движении.</w:t>
      </w:r>
    </w:p>
    <w:p w:rsidR="00452E0A" w:rsidRDefault="004A6832" w:rsidP="004A6832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социальной и личностной мотивации детей дошкольного возраста на сохранение и укрепление своего здоровья и воспитания социально значимых личностных качеств посредством Олимпийских игр.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чувства патриотизма и любви  к Отечеству</w:t>
      </w:r>
    </w:p>
    <w:p w:rsidR="00D70364" w:rsidRDefault="00D70364" w:rsidP="00592634">
      <w:pPr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04EB2" w:rsidRDefault="00604EB2" w:rsidP="00D7036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4EB2" w:rsidRDefault="00604EB2" w:rsidP="00D7036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364" w:rsidRPr="00592634" w:rsidRDefault="00D70364" w:rsidP="00D7036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70364" w:rsidRPr="00592634" w:rsidRDefault="00D70364" w:rsidP="00D7036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</w:t>
      </w:r>
      <w:r w:rsidR="00C84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</w:t>
      </w:r>
      <w:proofErr w:type="gramEnd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аудио-, видеозаписи, подборка музыкальных произведений (ноты) для сопровождения физкультурно-оздоровительных мероприятий;</w:t>
      </w:r>
    </w:p>
    <w:p w:rsidR="00D70364" w:rsidRPr="00592634" w:rsidRDefault="00D70364" w:rsidP="00D7036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proofErr w:type="gram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spell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="00C84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методическое: образовательная программа «От рождения до школы» под </w:t>
      </w:r>
      <w:r w:rsidR="00C84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редакцией </w:t>
      </w:r>
      <w:proofErr w:type="spellStart"/>
      <w:r w:rsidR="00C84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др., методические пособия с комплексами ОРУ, пособия </w:t>
      </w:r>
      <w:proofErr w:type="spell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Л.И.Пензулаевой</w:t>
      </w:r>
      <w:proofErr w:type="spellEnd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«Физкультурные занятия в детском саду»: планы и конспекты занятий по каждой группе)</w:t>
      </w:r>
      <w:proofErr w:type="gramEnd"/>
    </w:p>
    <w:p w:rsidR="00D70364" w:rsidRPr="00592634" w:rsidRDefault="00D70364" w:rsidP="00D7036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спортивные снаряды, атрибуты для игр и танцев.</w:t>
      </w:r>
    </w:p>
    <w:p w:rsidR="00592634" w:rsidRDefault="00592634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7EF6" w:rsidRDefault="00BD7EF6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EB2" w:rsidRDefault="00604EB2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E3C9C" w:rsidRDefault="00604EB2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</w:t>
      </w:r>
      <w:r w:rsidR="001E3C9C" w:rsidRPr="0059263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адачи</w:t>
      </w:r>
      <w:r w:rsidR="001E3C9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проекта</w:t>
      </w:r>
    </w:p>
    <w:p w:rsidR="001E3C9C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Образовательные: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3C9C" w:rsidRPr="0099388E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Расширить представления де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об Олимпийских играх, как мирном соревновании с целью физиче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и социально-нравственного совершенствования людей.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игровой форме развивать основные физические качества и двигательные способности (силовые, скоростно-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силовые, координационные и др.).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устанавливать взаимосвязь между 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спорта и спортивным снарядом.</w:t>
      </w:r>
    </w:p>
    <w:p w:rsidR="001E3C9C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Познакомить с историей возникновения Олимпиады, символикой и эмблемой Зимних Олимпийских игр 2014 в Сочи.</w:t>
      </w:r>
    </w:p>
    <w:p w:rsidR="001E3C9C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5.Разучить комплекс музыкально-спортивных движений.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Закрепить знания о вооружённых силах России.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Оздоровительные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Способствовать сохранению положительного психоэмоционального состояния у детей;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Удовлетворя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потребность детей в движении (в игре и в танце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Содействовать формированию гармоничного телосложения, правильной осанки и стопы.</w:t>
      </w:r>
    </w:p>
    <w:p w:rsidR="001E3C9C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4.Развивать выносливость и умение восстанавливать дыхание после  физических нагрузок.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Побуждать интерес к занятиям физической культурой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расширять круг представлений о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зных видах физических упражнений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оздоровительном значении;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Способствовать развитию самоконтроля и самооценки в процессе организации разных форм двигательной активности;</w:t>
      </w:r>
    </w:p>
    <w:p w:rsidR="001E3C9C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у детей целеустремленность, организованность, инициативность, трудолюбие, проявление сопереживания и взаимопомощи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чувство гордости и уважительное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ошение к защитникам Отечества и чемпионам нашей страны.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Формировать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интерес к большому спорту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защитникам Отечества и желание быть похожими на своих пап.</w:t>
      </w:r>
    </w:p>
    <w:p w:rsidR="00604EB2" w:rsidRDefault="00604EB2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br w:type="page"/>
      </w:r>
    </w:p>
    <w:p w:rsidR="001E3C9C" w:rsidRPr="00C50F87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b/>
          <w:color w:val="000000"/>
          <w:sz w:val="17"/>
          <w:szCs w:val="17"/>
          <w:lang w:eastAsia="ru-RU"/>
        </w:rPr>
      </w:pPr>
      <w:r w:rsidRPr="00C50F8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Этапы проекта</w:t>
      </w:r>
      <w:r w:rsidRPr="00C50F8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: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подготовительный.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плана проектной деятельности на тему: «Зимние Олимпийские игры». Чтение художественной литературы, энциклопедии, рассматривание иллюстрации по зимним видам спорта. Знакомство детей с известными спортсменами и чемпионами нашей страны. Разучивание стихов на спортивную тематику. Просмотр презентаций об истории возникновения Олимпийских игр и видах спорта. Прохождение полосы препятствий и совершенствование навыка бега, </w:t>
      </w:r>
      <w:proofErr w:type="spell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егания</w:t>
      </w:r>
      <w:proofErr w:type="spellEnd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подлезания</w:t>
      </w:r>
      <w:proofErr w:type="spellEnd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метания и скольжения на лыжах во время прогулок. Подготовка атрибутики к соревнованиям.</w:t>
      </w:r>
    </w:p>
    <w:p w:rsidR="001E3C9C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 практический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Организация деятельности детей в рамках проекта.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Совместная подготовка родителей и детей к спортивным эстафетам.</w:t>
      </w:r>
    </w:p>
    <w:p w:rsidR="00250BA7" w:rsidRDefault="00250BA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  <w:r w:rsidRPr="00561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561C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заключительный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Спортивный праздник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«Большие гонки». Выставки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поделок и 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рисунков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тему: «Зимние Олимпийские игры».                                                                                  Награждение участников проекта грамотами и медалями.   </w:t>
      </w:r>
    </w:p>
    <w:p w:rsidR="00250BA7" w:rsidRDefault="00250BA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детей и родителей: коллаж «Зимние Олимпийские игры»</w:t>
      </w:r>
    </w:p>
    <w:p w:rsidR="0053769A" w:rsidRPr="00592634" w:rsidRDefault="0053769A" w:rsidP="00250BA7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E3C9C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C9C" w:rsidRPr="00592634" w:rsidRDefault="001E3C9C" w:rsidP="001E3C9C">
      <w:pPr>
        <w:tabs>
          <w:tab w:val="left" w:pos="180"/>
        </w:tabs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ab/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детьми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-Творческая деятельност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детей;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рисунков «Зимние Олимпийские игры»;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-Участие в спортивных соревнованиях;</w:t>
      </w: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-Ежедневная утренняя гимнастика под гимн Зим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 Олимпийских игр 2014 в Сочи;</w:t>
      </w:r>
    </w:p>
    <w:p w:rsidR="001E3C9C" w:rsidRPr="000C00E2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smallCaps/>
          <w:dstrike/>
          <w:color w:val="000000"/>
          <w:sz w:val="28"/>
          <w:szCs w:val="28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-Разучивание спортивных  танцев для праздника;</w:t>
      </w:r>
    </w:p>
    <w:p w:rsidR="001E3C9C" w:rsidRPr="00577F3A" w:rsidRDefault="001E3C9C" w:rsidP="001E3C9C">
      <w:pPr>
        <w:spacing w:line="240" w:lineRule="auto"/>
        <w:jc w:val="both"/>
        <w:rPr>
          <w:rFonts w:ascii="Times New Roman" w:eastAsia="GungsuhChe" w:hAnsi="Times New Roman" w:cs="Times New Roman"/>
          <w:color w:val="000000"/>
          <w:sz w:val="28"/>
          <w:szCs w:val="28"/>
          <w:lang w:eastAsia="ru-RU"/>
        </w:rPr>
      </w:pPr>
      <w:r w:rsidRPr="00577F3A">
        <w:rPr>
          <w:rFonts w:ascii="Times New Roman" w:eastAsia="GungsuhChe" w:hAnsi="Times New Roman" w:cs="Times New Roman"/>
          <w:color w:val="000000"/>
          <w:sz w:val="24"/>
          <w:lang w:eastAsia="ru-RU"/>
        </w:rPr>
        <w:t>-</w:t>
      </w:r>
      <w:r w:rsidRPr="00577F3A">
        <w:rPr>
          <w:rFonts w:ascii="Times New Roman" w:eastAsia="GungsuhChe" w:hAnsi="Times New Roman" w:cs="Times New Roman"/>
          <w:color w:val="000000"/>
          <w:sz w:val="28"/>
          <w:szCs w:val="28"/>
          <w:lang w:eastAsia="ru-RU"/>
        </w:rPr>
        <w:t>Просмотр презентаций и видео ряда на Олимпийскую и патриотическую тематику.</w:t>
      </w:r>
    </w:p>
    <w:p w:rsidR="001E3C9C" w:rsidRPr="00577F3A" w:rsidRDefault="001E3C9C" w:rsidP="001E3C9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EB2" w:rsidRDefault="00604E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861A33" w:rsidRPr="00592634" w:rsidRDefault="00861A33" w:rsidP="00861A33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Расписание мероприятий по дням</w:t>
      </w:r>
    </w:p>
    <w:tbl>
      <w:tblPr>
        <w:tblW w:w="0" w:type="auto"/>
        <w:tblInd w:w="-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4110"/>
        <w:gridCol w:w="4305"/>
      </w:tblGrid>
      <w:tr w:rsidR="00861A33" w:rsidRPr="00592634" w:rsidTr="0059352C">
        <w:trPr>
          <w:trHeight w:val="58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43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861A33" w:rsidRPr="00592634" w:rsidTr="0059352C">
        <w:trPr>
          <w:trHeight w:val="1004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.02.14</w:t>
            </w:r>
          </w:p>
          <w:p w:rsidR="00861A33" w:rsidRPr="00592634" w:rsidRDefault="00861A33" w:rsidP="0059352C">
            <w:pPr>
              <w:spacing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«Наши Олимпийские игры</w:t>
            </w: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зал</w:t>
            </w:r>
          </w:p>
        </w:tc>
      </w:tr>
      <w:tr w:rsidR="00861A33" w:rsidRPr="00592634" w:rsidTr="0059352C">
        <w:trPr>
          <w:trHeight w:val="84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.02.14</w:t>
            </w:r>
          </w:p>
          <w:p w:rsidR="00861A33" w:rsidRPr="00592634" w:rsidRDefault="00861A33" w:rsidP="0059352C">
            <w:pPr>
              <w:spacing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презентации «Это моя Россия! Это моя страна!</w:t>
            </w: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комната</w:t>
            </w:r>
          </w:p>
        </w:tc>
      </w:tr>
      <w:tr w:rsidR="00861A33" w:rsidRPr="00592634" w:rsidTr="0059352C">
        <w:trPr>
          <w:trHeight w:val="99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.02.14.</w:t>
            </w:r>
          </w:p>
          <w:p w:rsidR="00861A33" w:rsidRPr="00592634" w:rsidRDefault="00861A33" w:rsidP="0059352C">
            <w:pPr>
              <w:spacing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музыкальных произведений на тему</w:t>
            </w:r>
            <w:proofErr w:type="gramStart"/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«Зимняя Олимпиада»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Просмотр видеоряда «Сочи-2014».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зал</w:t>
            </w:r>
          </w:p>
        </w:tc>
      </w:tr>
      <w:tr w:rsidR="00861A33" w:rsidRPr="00592634" w:rsidTr="0059352C">
        <w:trPr>
          <w:trHeight w:val="97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61A33" w:rsidRPr="00592634" w:rsidRDefault="00861A33" w:rsidP="0059352C">
            <w:pPr>
              <w:spacing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Комплексное занятие</w:t>
            </w: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тему: «Мы патриоты!</w:t>
            </w: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комната</w:t>
            </w:r>
          </w:p>
        </w:tc>
      </w:tr>
      <w:tr w:rsidR="00861A33" w:rsidRPr="00592634" w:rsidTr="0059352C">
        <w:trPr>
          <w:trHeight w:val="130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61A33" w:rsidRPr="00592634" w:rsidRDefault="00861A33" w:rsidP="0059352C">
            <w:pPr>
              <w:spacing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59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праздник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«Большие гонки» (с участием родителей)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A33" w:rsidRPr="00592634" w:rsidRDefault="00861A33" w:rsidP="0059352C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592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</w:tr>
    </w:tbl>
    <w:p w:rsidR="00861A33" w:rsidRDefault="00861A33" w:rsidP="00861A33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53769A" w:rsidRDefault="0053769A" w:rsidP="00F65F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69A" w:rsidRDefault="0053769A" w:rsidP="00F65F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1A33" w:rsidRPr="00592634" w:rsidRDefault="00861A33" w:rsidP="00F65F75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</w:p>
    <w:p w:rsidR="00861A33" w:rsidRPr="00592634" w:rsidRDefault="00861A33" w:rsidP="00F65F75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Олимпийских состязаний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протяжении проведения Олимпийских игр 2014 в Сочи, 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дневника.</w:t>
      </w:r>
    </w:p>
    <w:p w:rsidR="00861A33" w:rsidRPr="00592634" w:rsidRDefault="00861A33" w:rsidP="00F65F75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творчество родителей с детьми «Нарисуй Олимпийские игры».</w:t>
      </w:r>
    </w:p>
    <w:p w:rsidR="00861A33" w:rsidRPr="00592634" w:rsidRDefault="00861A33" w:rsidP="00F65F75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спортивно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празднике.</w:t>
      </w:r>
    </w:p>
    <w:p w:rsidR="00861A33" w:rsidRPr="00592634" w:rsidRDefault="00861A33" w:rsidP="00F65F75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атрибутики для игр и эстафет.</w:t>
      </w:r>
    </w:p>
    <w:p w:rsidR="00861A33" w:rsidRPr="00592634" w:rsidRDefault="00861A33" w:rsidP="00F65F75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ребёнок рос здоровым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..!» , 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Занимайтесь спортом с ребёнком.</w:t>
      </w:r>
    </w:p>
    <w:p w:rsidR="00861A33" w:rsidRDefault="00861A33" w:rsidP="00861A33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1E3C9C" w:rsidRPr="00592634" w:rsidRDefault="001E3C9C" w:rsidP="001E3C9C">
      <w:pPr>
        <w:tabs>
          <w:tab w:val="center" w:pos="4677"/>
        </w:tabs>
        <w:spacing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E3C9C" w:rsidRDefault="001E3C9C" w:rsidP="001E3C9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C9C" w:rsidRPr="00592634" w:rsidRDefault="001E3C9C" w:rsidP="001E3C9C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E3C9C" w:rsidRPr="00592634" w:rsidRDefault="001E3C9C" w:rsidP="001E3C9C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C00E2" w:rsidRDefault="000C00E2" w:rsidP="000C00E2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53769A" w:rsidRDefault="0053769A" w:rsidP="00250B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69A" w:rsidRDefault="0053769A" w:rsidP="00250B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69A" w:rsidRDefault="0053769A" w:rsidP="00250B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69A" w:rsidRDefault="0053769A" w:rsidP="00250B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3C9C" w:rsidRPr="00592634" w:rsidRDefault="001E3C9C" w:rsidP="00250BA7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Используемая литература:</w:t>
      </w:r>
    </w:p>
    <w:p w:rsidR="00A21C13" w:rsidRPr="00592634" w:rsidRDefault="00A21C13" w:rsidP="00250BA7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1.Ежемесячный научно-методический журнал «Дошкольное воспитание» №6/1998г.-с.34-35</w:t>
      </w:r>
    </w:p>
    <w:p w:rsidR="00A21C13" w:rsidRPr="00592634" w:rsidRDefault="00A21C13" w:rsidP="00250BA7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2.Ежемесячный научно-методический журнал «Дошкольное воспитание» №12/2001-с.233.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Научно-практический журнал «Инст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руктор по физкультуре </w:t>
      </w:r>
      <w:proofErr w:type="gram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proofErr w:type="gramEnd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образовательногоучреждения</w:t>
      </w:r>
      <w:proofErr w:type="spellEnd"/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№2/2009г. – с.42-43, с.98-99</w:t>
      </w:r>
    </w:p>
    <w:p w:rsidR="00A21C13" w:rsidRPr="00592634" w:rsidRDefault="00A21C13" w:rsidP="00250BA7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4.«Утренняя гимнастика в детском саду» Харченко Т.Е.. Упражнения для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 лет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М.:МОЗАИКА-СИНТЕЗ,2</w:t>
      </w:r>
    </w:p>
    <w:p w:rsidR="00250BA7" w:rsidRDefault="00A21C13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92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.Пензулаева Л.И. Физкультурные занятия в детском саду. Подготовительная к школе группа д</w:t>
      </w:r>
      <w:r w:rsidR="00250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етского сада. </w:t>
      </w:r>
    </w:p>
    <w:p w:rsidR="00A21C13" w:rsidRPr="00250BA7" w:rsidRDefault="00A21C13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250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бегать, прыгать, лазать, метать</w:t>
      </w:r>
      <w:r w:rsidR="00250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Вавилова Е.Н.</w:t>
      </w:r>
    </w:p>
    <w:p w:rsidR="001E3C9C" w:rsidRDefault="00250BA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«Физкультурные занятия, игры и упражнения на прогулке» Фролов В.Г.</w:t>
      </w: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347" w:rsidRDefault="00CC2347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EB2" w:rsidRDefault="00604EB2" w:rsidP="00250BA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69A" w:rsidRDefault="0053769A" w:rsidP="0053769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60" w:rsidRDefault="00F72960" w:rsidP="0053769A">
      <w:pPr>
        <w:spacing w:line="240" w:lineRule="auto"/>
        <w:jc w:val="center"/>
        <w:rPr>
          <w:rFonts w:ascii="Verdana" w:eastAsia="Times New Roman" w:hAnsi="Verdana" w:cs="Times New Roman"/>
          <w:b/>
          <w:color w:val="000000"/>
          <w:sz w:val="36"/>
          <w:szCs w:val="36"/>
          <w:lang w:eastAsia="ru-RU"/>
        </w:rPr>
      </w:pPr>
    </w:p>
    <w:p w:rsidR="001E3C9C" w:rsidRPr="0053769A" w:rsidRDefault="00CC2347" w:rsidP="0053769A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CC2347">
        <w:rPr>
          <w:rFonts w:ascii="Verdana" w:eastAsia="Times New Roman" w:hAnsi="Verdana" w:cs="Times New Roman"/>
          <w:b/>
          <w:color w:val="000000"/>
          <w:sz w:val="36"/>
          <w:szCs w:val="36"/>
          <w:lang w:eastAsia="ru-RU"/>
        </w:rPr>
        <w:lastRenderedPageBreak/>
        <w:t>Фотоотчёт</w:t>
      </w:r>
    </w:p>
    <w:p w:rsidR="001E3C9C" w:rsidRDefault="001E3C9C" w:rsidP="001E3C9C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E3C9C" w:rsidRDefault="00604EB2" w:rsidP="001E3C9C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5715</wp:posOffset>
            </wp:positionV>
            <wp:extent cx="2754630" cy="441960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0E2" w:rsidRDefault="000C00E2" w:rsidP="000C00E2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0C00E2" w:rsidRDefault="00604EB2" w:rsidP="000C00E2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0000"/>
          <w:sz w:val="17"/>
          <w:szCs w:val="17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2348866</wp:posOffset>
            </wp:positionH>
            <wp:positionV relativeFrom="paragraph">
              <wp:posOffset>49530</wp:posOffset>
            </wp:positionV>
            <wp:extent cx="3873500" cy="254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468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0E2" w:rsidRDefault="000C00E2" w:rsidP="000C00E2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0C00E2" w:rsidRDefault="000C00E2" w:rsidP="000C00E2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0C00E2" w:rsidRDefault="000C00E2" w:rsidP="000C00E2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0C00E2" w:rsidRDefault="000C00E2" w:rsidP="000C00E2">
      <w:pPr>
        <w:spacing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u w:val="single"/>
          <w:lang w:eastAsia="ru-RU"/>
        </w:rPr>
      </w:pPr>
    </w:p>
    <w:p w:rsidR="00592634" w:rsidRPr="00592634" w:rsidRDefault="00592634" w:rsidP="007D44B4">
      <w:pPr>
        <w:spacing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B555AB" w:rsidP="00B555AB">
      <w:pPr>
        <w:tabs>
          <w:tab w:val="left" w:pos="7185"/>
        </w:tabs>
        <w:spacing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ab/>
      </w:r>
    </w:p>
    <w:p w:rsidR="00452E0A" w:rsidRDefault="00452E0A" w:rsidP="00C8047C">
      <w:pPr>
        <w:spacing w:line="240" w:lineRule="auto"/>
        <w:ind w:righ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C8047C" w:rsidRDefault="00C8047C" w:rsidP="00CC2347">
      <w:pPr>
        <w:spacing w:line="240" w:lineRule="auto"/>
        <w:ind w:right="566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C8047C" w:rsidRDefault="00604EB2">
      <w:pP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3469005</wp:posOffset>
            </wp:positionV>
            <wp:extent cx="3295015" cy="21590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409575</wp:posOffset>
            </wp:positionV>
            <wp:extent cx="4000500" cy="27832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47C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 w:type="page"/>
      </w:r>
    </w:p>
    <w:p w:rsidR="00452E0A" w:rsidRDefault="00604EB2" w:rsidP="00C8047C">
      <w:pPr>
        <w:spacing w:line="240" w:lineRule="auto"/>
        <w:ind w:right="566" w:hanging="567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85725</wp:posOffset>
            </wp:positionV>
            <wp:extent cx="3581400" cy="41757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0</wp:posOffset>
            </wp:positionV>
            <wp:extent cx="3257550" cy="4886325"/>
            <wp:effectExtent l="133350" t="95250" r="133350" b="1619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88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2E0A" w:rsidRDefault="00452E0A" w:rsidP="0059263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F6059" w:rsidRPr="008F6059" w:rsidRDefault="008F6059" w:rsidP="00452E0A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F6059" w:rsidRPr="008F6059" w:rsidRDefault="008F6059" w:rsidP="00452E0A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F6059" w:rsidRPr="008F6059" w:rsidRDefault="008F6059" w:rsidP="008F6059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F6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F6059" w:rsidRPr="008F6059" w:rsidRDefault="008F6059" w:rsidP="008F6059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F6059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FB5AD4" w:rsidRDefault="00FB5AD4"/>
    <w:p w:rsidR="00FB5AD4" w:rsidRDefault="00FB5AD4"/>
    <w:p w:rsidR="00FB5AD4" w:rsidRDefault="00FB5AD4"/>
    <w:p w:rsidR="00FB5AD4" w:rsidRDefault="00FB5AD4"/>
    <w:p w:rsidR="00FB5AD4" w:rsidRDefault="00FB5AD4"/>
    <w:p w:rsidR="00FB5AD4" w:rsidRDefault="00FB5AD4"/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604EB2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5940425" cy="3945255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>
      <w:pP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FB5AD4" w:rsidRDefault="00FB5AD4"/>
    <w:p w:rsidR="00FB5AD4" w:rsidRDefault="00FB5AD4"/>
    <w:p w:rsidR="00FB5AD4" w:rsidRDefault="00FB5AD4"/>
    <w:p w:rsidR="00FB5AD4" w:rsidRDefault="00604EB2"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245745</wp:posOffset>
            </wp:positionV>
            <wp:extent cx="5934075" cy="41148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D4" w:rsidRDefault="00FB5AD4"/>
    <w:p w:rsidR="00FB5AD4" w:rsidRDefault="00FB5AD4"/>
    <w:p w:rsidR="00FB5AD4" w:rsidRDefault="00FB5AD4"/>
    <w:p w:rsidR="00FB5AD4" w:rsidRDefault="00FB5AD4"/>
    <w:p w:rsidR="00FB5AD4" w:rsidRDefault="00FB5AD4"/>
    <w:p w:rsidR="00FB5AD4" w:rsidRDefault="00FB5AD4"/>
    <w:p w:rsidR="00FB5AD4" w:rsidRDefault="00FB5AD4"/>
    <w:p w:rsidR="00FB5AD4" w:rsidRDefault="00FB5AD4"/>
    <w:p w:rsidR="00FB5AD4" w:rsidRDefault="00FB5AD4"/>
    <w:p w:rsidR="00833DF6" w:rsidRDefault="00604EB2"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1877695</wp:posOffset>
            </wp:positionV>
            <wp:extent cx="5940425" cy="3945255"/>
            <wp:effectExtent l="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3DF6" w:rsidSect="00604EB2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48B" w:rsidRDefault="00C3448B" w:rsidP="00181636">
      <w:pPr>
        <w:spacing w:after="0" w:line="240" w:lineRule="auto"/>
      </w:pPr>
      <w:r>
        <w:separator/>
      </w:r>
    </w:p>
  </w:endnote>
  <w:endnote w:type="continuationSeparator" w:id="0">
    <w:p w:rsidR="00C3448B" w:rsidRDefault="00C3448B" w:rsidP="00181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48B" w:rsidRDefault="00C3448B" w:rsidP="00181636">
      <w:pPr>
        <w:spacing w:after="0" w:line="240" w:lineRule="auto"/>
      </w:pPr>
      <w:r>
        <w:separator/>
      </w:r>
    </w:p>
  </w:footnote>
  <w:footnote w:type="continuationSeparator" w:id="0">
    <w:p w:rsidR="00C3448B" w:rsidRDefault="00C3448B" w:rsidP="00181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6059"/>
    <w:rsid w:val="00040FF7"/>
    <w:rsid w:val="000C00E2"/>
    <w:rsid w:val="00110821"/>
    <w:rsid w:val="00137A83"/>
    <w:rsid w:val="00181636"/>
    <w:rsid w:val="001E3C9C"/>
    <w:rsid w:val="00250BA7"/>
    <w:rsid w:val="00292C1A"/>
    <w:rsid w:val="002A6F1D"/>
    <w:rsid w:val="003251ED"/>
    <w:rsid w:val="00402E96"/>
    <w:rsid w:val="00434A82"/>
    <w:rsid w:val="00452E0A"/>
    <w:rsid w:val="004A6832"/>
    <w:rsid w:val="004B1774"/>
    <w:rsid w:val="004B56D6"/>
    <w:rsid w:val="0053769A"/>
    <w:rsid w:val="00541A8D"/>
    <w:rsid w:val="00561C91"/>
    <w:rsid w:val="00577F3A"/>
    <w:rsid w:val="00592634"/>
    <w:rsid w:val="00604EB2"/>
    <w:rsid w:val="0063066D"/>
    <w:rsid w:val="006E70E0"/>
    <w:rsid w:val="007065C6"/>
    <w:rsid w:val="0076177D"/>
    <w:rsid w:val="007A74A4"/>
    <w:rsid w:val="007D44B4"/>
    <w:rsid w:val="00833DF6"/>
    <w:rsid w:val="00861A33"/>
    <w:rsid w:val="008F6059"/>
    <w:rsid w:val="0099388E"/>
    <w:rsid w:val="009B00AA"/>
    <w:rsid w:val="009B58BF"/>
    <w:rsid w:val="00A21C13"/>
    <w:rsid w:val="00A8630D"/>
    <w:rsid w:val="00AE3D11"/>
    <w:rsid w:val="00B555AB"/>
    <w:rsid w:val="00BD7EF6"/>
    <w:rsid w:val="00C3448B"/>
    <w:rsid w:val="00C34FC2"/>
    <w:rsid w:val="00C50F87"/>
    <w:rsid w:val="00C8047C"/>
    <w:rsid w:val="00C84549"/>
    <w:rsid w:val="00C9745C"/>
    <w:rsid w:val="00CC2347"/>
    <w:rsid w:val="00D70364"/>
    <w:rsid w:val="00E118E5"/>
    <w:rsid w:val="00EE11D7"/>
    <w:rsid w:val="00F65F75"/>
    <w:rsid w:val="00F72960"/>
    <w:rsid w:val="00FB5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6059"/>
  </w:style>
  <w:style w:type="paragraph" w:styleId="a4">
    <w:name w:val="header"/>
    <w:basedOn w:val="a"/>
    <w:link w:val="a5"/>
    <w:uiPriority w:val="99"/>
    <w:unhideWhenUsed/>
    <w:rsid w:val="0018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1636"/>
  </w:style>
  <w:style w:type="paragraph" w:styleId="a6">
    <w:name w:val="footer"/>
    <w:basedOn w:val="a"/>
    <w:link w:val="a7"/>
    <w:uiPriority w:val="99"/>
    <w:unhideWhenUsed/>
    <w:rsid w:val="0018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1636"/>
  </w:style>
  <w:style w:type="paragraph" w:styleId="a8">
    <w:name w:val="No Spacing"/>
    <w:uiPriority w:val="1"/>
    <w:qFormat/>
    <w:rsid w:val="001E3C9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5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5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6059"/>
  </w:style>
  <w:style w:type="paragraph" w:styleId="a4">
    <w:name w:val="header"/>
    <w:basedOn w:val="a"/>
    <w:link w:val="a5"/>
    <w:uiPriority w:val="99"/>
    <w:unhideWhenUsed/>
    <w:rsid w:val="0018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1636"/>
  </w:style>
  <w:style w:type="paragraph" w:styleId="a6">
    <w:name w:val="footer"/>
    <w:basedOn w:val="a"/>
    <w:link w:val="a7"/>
    <w:uiPriority w:val="99"/>
    <w:unhideWhenUsed/>
    <w:rsid w:val="0018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1636"/>
  </w:style>
  <w:style w:type="paragraph" w:styleId="a8">
    <w:name w:val="No Spacing"/>
    <w:uiPriority w:val="1"/>
    <w:qFormat/>
    <w:rsid w:val="001E3C9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5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5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нопка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AA878-9F3E-43B7-9F00-DE0F008EE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Сталина Бурейко</cp:lastModifiedBy>
  <cp:revision>14</cp:revision>
  <cp:lastPrinted>2014-03-17T11:08:00Z</cp:lastPrinted>
  <dcterms:created xsi:type="dcterms:W3CDTF">2014-02-24T10:51:00Z</dcterms:created>
  <dcterms:modified xsi:type="dcterms:W3CDTF">2017-02-07T12:12:00Z</dcterms:modified>
</cp:coreProperties>
</file>