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411D81" w:rsidRDefault="007A0AF1" w:rsidP="00411D81">
      <w:pPr>
        <w:tabs>
          <w:tab w:val="left" w:pos="9360"/>
        </w:tabs>
        <w:ind w:firstLine="709"/>
        <w:jc w:val="both"/>
        <w:rPr>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015C69">
        <w:rPr>
          <w:sz w:val="28"/>
          <w:szCs w:val="28"/>
        </w:rPr>
        <w:t>(</w:t>
      </w:r>
      <w:r w:rsidR="00D15B72" w:rsidRPr="00411D81">
        <w:rPr>
          <w:sz w:val="28"/>
          <w:szCs w:val="28"/>
        </w:rPr>
        <w:t>П</w:t>
      </w:r>
      <w:r w:rsidR="0092235A" w:rsidRPr="00411D81">
        <w:rPr>
          <w:sz w:val="28"/>
          <w:szCs w:val="28"/>
        </w:rPr>
        <w:t>остановлени</w:t>
      </w:r>
      <w:r w:rsidR="00A8420F" w:rsidRPr="00411D81">
        <w:rPr>
          <w:sz w:val="28"/>
          <w:szCs w:val="28"/>
        </w:rPr>
        <w:t>е</w:t>
      </w:r>
      <w:r w:rsidR="003312F0" w:rsidRPr="00411D81">
        <w:rPr>
          <w:sz w:val="28"/>
          <w:szCs w:val="28"/>
        </w:rPr>
        <w:t xml:space="preserve"> администрации </w:t>
      </w:r>
      <w:r w:rsidR="00F13C9F" w:rsidRPr="00411D81">
        <w:rPr>
          <w:sz w:val="28"/>
          <w:szCs w:val="28"/>
        </w:rPr>
        <w:t xml:space="preserve">муниципального образования </w:t>
      </w:r>
      <w:r w:rsidR="00A8420F" w:rsidRPr="00411D81">
        <w:rPr>
          <w:sz w:val="28"/>
          <w:szCs w:val="28"/>
        </w:rPr>
        <w:t>Павлов</w:t>
      </w:r>
      <w:r w:rsidR="00F13C9F" w:rsidRPr="00411D81">
        <w:rPr>
          <w:sz w:val="28"/>
          <w:szCs w:val="28"/>
        </w:rPr>
        <w:t>ский район</w:t>
      </w:r>
      <w:r w:rsidR="007D6FAD" w:rsidRPr="00411D81">
        <w:rPr>
          <w:sz w:val="28"/>
          <w:szCs w:val="28"/>
        </w:rPr>
        <w:t xml:space="preserve"> </w:t>
      </w:r>
      <w:r w:rsidR="003312F0" w:rsidRPr="00B73B54">
        <w:rPr>
          <w:color w:val="000000"/>
          <w:sz w:val="28"/>
          <w:szCs w:val="28"/>
          <w:shd w:val="clear" w:color="auto" w:fill="FFFFFF"/>
        </w:rPr>
        <w:t xml:space="preserve">от </w:t>
      </w:r>
      <w:r w:rsidR="00B73B54" w:rsidRPr="00B73B54">
        <w:rPr>
          <w:color w:val="000000"/>
          <w:sz w:val="28"/>
          <w:szCs w:val="28"/>
          <w:shd w:val="clear" w:color="auto" w:fill="FFFFFF"/>
        </w:rPr>
        <w:t>15</w:t>
      </w:r>
      <w:r w:rsidR="006E6EDD" w:rsidRPr="00B73B54">
        <w:rPr>
          <w:color w:val="000000"/>
          <w:sz w:val="28"/>
          <w:szCs w:val="28"/>
          <w:shd w:val="clear" w:color="auto" w:fill="FFFFFF"/>
        </w:rPr>
        <w:t xml:space="preserve"> ноября</w:t>
      </w:r>
      <w:r w:rsidR="00C162FB" w:rsidRPr="00B73B54">
        <w:rPr>
          <w:color w:val="000000"/>
          <w:sz w:val="28"/>
          <w:szCs w:val="28"/>
          <w:shd w:val="clear" w:color="auto" w:fill="FFFFFF"/>
        </w:rPr>
        <w:t xml:space="preserve"> </w:t>
      </w:r>
      <w:r w:rsidR="00F13C9F" w:rsidRPr="00B73B54">
        <w:rPr>
          <w:color w:val="000000"/>
          <w:sz w:val="28"/>
          <w:szCs w:val="28"/>
          <w:shd w:val="clear" w:color="auto" w:fill="FFFFFF"/>
        </w:rPr>
        <w:t>2017</w:t>
      </w:r>
      <w:r w:rsidR="003312F0" w:rsidRPr="00B73B54">
        <w:rPr>
          <w:color w:val="000000"/>
          <w:sz w:val="28"/>
          <w:szCs w:val="28"/>
          <w:shd w:val="clear" w:color="auto" w:fill="FFFFFF"/>
        </w:rPr>
        <w:t xml:space="preserve"> года №</w:t>
      </w:r>
      <w:r w:rsidR="008D57DA" w:rsidRPr="00B73B54">
        <w:rPr>
          <w:color w:val="000000"/>
          <w:sz w:val="28"/>
          <w:szCs w:val="28"/>
          <w:shd w:val="clear" w:color="auto" w:fill="FFFFFF"/>
        </w:rPr>
        <w:t xml:space="preserve"> </w:t>
      </w:r>
      <w:r w:rsidR="00015C69" w:rsidRPr="00B73B54">
        <w:rPr>
          <w:color w:val="000000"/>
          <w:sz w:val="28"/>
          <w:szCs w:val="28"/>
          <w:shd w:val="clear" w:color="auto" w:fill="FFFFFF"/>
        </w:rPr>
        <w:t>1</w:t>
      </w:r>
      <w:r w:rsidR="00B73B54" w:rsidRPr="00B73B54">
        <w:rPr>
          <w:color w:val="000000"/>
          <w:sz w:val="28"/>
          <w:szCs w:val="28"/>
          <w:shd w:val="clear" w:color="auto" w:fill="FFFFFF"/>
        </w:rPr>
        <w:t>585</w:t>
      </w:r>
      <w:r w:rsidR="00015C69" w:rsidRPr="00B73B54">
        <w:rPr>
          <w:color w:val="000000"/>
          <w:sz w:val="28"/>
          <w:szCs w:val="28"/>
          <w:shd w:val="clear" w:color="auto" w:fill="FFFFFF"/>
        </w:rPr>
        <w:t xml:space="preserve"> </w:t>
      </w:r>
      <w:r w:rsidR="003312F0" w:rsidRPr="00B73B54">
        <w:rPr>
          <w:sz w:val="28"/>
          <w:szCs w:val="28"/>
        </w:rPr>
        <w:t>«</w:t>
      </w:r>
      <w:r w:rsidR="00411D81" w:rsidRPr="00B73B54">
        <w:rPr>
          <w:sz w:val="28"/>
          <w:szCs w:val="28"/>
        </w:rPr>
        <w:t>О</w:t>
      </w:r>
      <w:r w:rsidR="00411D81" w:rsidRPr="00411D81">
        <w:rPr>
          <w:sz w:val="28"/>
          <w:szCs w:val="28"/>
        </w:rPr>
        <w:t xml:space="preserve"> проведении аукциона</w:t>
      </w:r>
      <w:r w:rsidR="00411D81">
        <w:rPr>
          <w:sz w:val="28"/>
          <w:szCs w:val="28"/>
        </w:rPr>
        <w:t xml:space="preserve"> по продаже права на заключение </w:t>
      </w:r>
      <w:r w:rsidR="00411D81" w:rsidRPr="00411D81">
        <w:rPr>
          <w:sz w:val="28"/>
          <w:szCs w:val="28"/>
        </w:rPr>
        <w:t>договоров аренды на земельные участки, государственная собственность на которые не разграничена</w:t>
      </w:r>
      <w:r w:rsidR="004F3C91" w:rsidRPr="00411D81">
        <w:rPr>
          <w:sz w:val="28"/>
          <w:szCs w:val="28"/>
        </w:rPr>
        <w:t>»</w:t>
      </w:r>
      <w:r w:rsidRPr="00411D81">
        <w:rPr>
          <w:sz w:val="28"/>
          <w:szCs w:val="28"/>
        </w:rPr>
        <w:t>)</w:t>
      </w:r>
      <w:r w:rsidR="00146885" w:rsidRPr="00411D81">
        <w:rPr>
          <w:sz w:val="28"/>
          <w:szCs w:val="28"/>
        </w:rPr>
        <w:t>.</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Павловская, улица </w:t>
      </w:r>
      <w:r w:rsidR="00F13C9F">
        <w:rPr>
          <w:bCs/>
          <w:color w:val="000000"/>
          <w:kern w:val="36"/>
          <w:sz w:val="28"/>
          <w:szCs w:val="28"/>
        </w:rPr>
        <w:t>Пушкина</w:t>
      </w:r>
      <w:r w:rsidRPr="0091190E">
        <w:rPr>
          <w:bCs/>
          <w:color w:val="000000"/>
          <w:kern w:val="36"/>
          <w:sz w:val="28"/>
          <w:szCs w:val="28"/>
        </w:rPr>
        <w:t xml:space="preserve">, № </w:t>
      </w:r>
      <w:r w:rsidR="00F13C9F">
        <w:rPr>
          <w:bCs/>
          <w:color w:val="000000"/>
          <w:kern w:val="36"/>
          <w:sz w:val="28"/>
          <w:szCs w:val="28"/>
        </w:rPr>
        <w:t>260</w:t>
      </w:r>
      <w:r w:rsidRPr="0091190E">
        <w:rPr>
          <w:bCs/>
          <w:color w:val="000000"/>
          <w:kern w:val="36"/>
          <w:sz w:val="28"/>
          <w:szCs w:val="28"/>
        </w:rPr>
        <w:t xml:space="preserve">, </w:t>
      </w:r>
      <w:r w:rsidR="007D6FAD">
        <w:rPr>
          <w:bCs/>
          <w:color w:val="000000"/>
          <w:kern w:val="36"/>
          <w:sz w:val="28"/>
          <w:szCs w:val="28"/>
        </w:rPr>
        <w:t xml:space="preserve">малый </w:t>
      </w:r>
      <w:r w:rsidRPr="0091190E">
        <w:rPr>
          <w:bCs/>
          <w:color w:val="000000"/>
          <w:kern w:val="36"/>
          <w:sz w:val="28"/>
          <w:szCs w:val="28"/>
        </w:rPr>
        <w:t xml:space="preserve">зал (здание администрации </w:t>
      </w:r>
      <w:r w:rsidR="00F13C9F">
        <w:rPr>
          <w:bCs/>
          <w:color w:val="000000"/>
          <w:kern w:val="36"/>
          <w:sz w:val="28"/>
          <w:szCs w:val="28"/>
        </w:rPr>
        <w:t>муниципального образования</w:t>
      </w:r>
      <w:r w:rsidRPr="0091190E">
        <w:rPr>
          <w:bCs/>
          <w:color w:val="000000"/>
          <w:kern w:val="36"/>
          <w:sz w:val="28"/>
          <w:szCs w:val="28"/>
        </w:rPr>
        <w:t xml:space="preserve"> Павловск</w:t>
      </w:r>
      <w:r w:rsidR="00F13C9F">
        <w:rPr>
          <w:bCs/>
          <w:color w:val="000000"/>
          <w:kern w:val="36"/>
          <w:sz w:val="28"/>
          <w:szCs w:val="28"/>
        </w:rPr>
        <w:t>ий</w:t>
      </w:r>
      <w:r w:rsidRPr="0091190E">
        <w:rPr>
          <w:bCs/>
          <w:color w:val="000000"/>
          <w:kern w:val="36"/>
          <w:sz w:val="28"/>
          <w:szCs w:val="28"/>
        </w:rPr>
        <w:t xml:space="preserve"> рай</w:t>
      </w:r>
      <w:r w:rsidRPr="00155AFF">
        <w:rPr>
          <w:bCs/>
          <w:kern w:val="36"/>
          <w:sz w:val="28"/>
          <w:szCs w:val="28"/>
        </w:rPr>
        <w:t xml:space="preserve">он), </w:t>
      </w:r>
      <w:r w:rsidR="00AB1259" w:rsidRPr="00AB1259">
        <w:rPr>
          <w:b/>
          <w:bCs/>
          <w:kern w:val="36"/>
          <w:sz w:val="28"/>
          <w:szCs w:val="28"/>
        </w:rPr>
        <w:t>20</w:t>
      </w:r>
      <w:r w:rsidR="001B29AA" w:rsidRPr="00AB1259">
        <w:rPr>
          <w:b/>
          <w:bCs/>
          <w:kern w:val="36"/>
          <w:sz w:val="28"/>
          <w:szCs w:val="28"/>
        </w:rPr>
        <w:t xml:space="preserve"> </w:t>
      </w:r>
      <w:r w:rsidR="006E6EDD">
        <w:rPr>
          <w:b/>
          <w:bCs/>
          <w:kern w:val="36"/>
          <w:sz w:val="28"/>
          <w:szCs w:val="28"/>
        </w:rPr>
        <w:t xml:space="preserve">декабря </w:t>
      </w:r>
      <w:r w:rsidR="001F1816" w:rsidRPr="00BA63B1">
        <w:rPr>
          <w:b/>
          <w:bCs/>
          <w:kern w:val="36"/>
          <w:sz w:val="28"/>
          <w:szCs w:val="28"/>
        </w:rPr>
        <w:t>2017</w:t>
      </w:r>
      <w:r w:rsidRPr="00BA63B1">
        <w:rPr>
          <w:b/>
          <w:bCs/>
          <w:kern w:val="36"/>
          <w:sz w:val="28"/>
          <w:szCs w:val="28"/>
        </w:rPr>
        <w:t xml:space="preserve"> года, </w:t>
      </w:r>
      <w:r w:rsidR="000F317E" w:rsidRPr="00BA63B1">
        <w:rPr>
          <w:b/>
          <w:bCs/>
          <w:kern w:val="36"/>
          <w:sz w:val="28"/>
          <w:szCs w:val="28"/>
        </w:rPr>
        <w:t>09</w:t>
      </w:r>
      <w:r w:rsidRPr="00BA63B1">
        <w:rPr>
          <w:b/>
          <w:bCs/>
          <w:kern w:val="36"/>
          <w:sz w:val="28"/>
          <w:szCs w:val="28"/>
        </w:rPr>
        <w:t xml:space="preserve"> час. 00 мин.</w:t>
      </w:r>
      <w:r w:rsidRPr="001B29AA">
        <w:rPr>
          <w:bCs/>
          <w:kern w:val="36"/>
          <w:sz w:val="28"/>
          <w:szCs w:val="28"/>
        </w:rPr>
        <w:t>,</w:t>
      </w:r>
      <w:r w:rsidRPr="00155AFF">
        <w:rPr>
          <w:bCs/>
          <w:kern w:val="36"/>
          <w:sz w:val="28"/>
          <w:szCs w:val="28"/>
        </w:rPr>
        <w:t xml:space="preserve">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lastRenderedPageBreak/>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номер билета победителя аукциона</w:t>
      </w:r>
      <w:r w:rsidRPr="002C4CA9">
        <w:rPr>
          <w:b/>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lastRenderedPageBreak/>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B82C55" w:rsidRPr="00B82C55" w:rsidRDefault="00B82C55" w:rsidP="00B82C55">
      <w:pPr>
        <w:ind w:firstLine="702"/>
        <w:jc w:val="both"/>
        <w:rPr>
          <w:b/>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Pr="00B82C55">
        <w:rPr>
          <w:sz w:val="28"/>
          <w:szCs w:val="28"/>
        </w:rPr>
        <w:t xml:space="preserve">земельный участок площадью 3669 кв. метров, с кадастровым номером 23:24:1002018:48, категория земель: земли населенных пунктов, вид разрешенного использования: нефтехимическая промышленность: промышленные объекты и производства </w:t>
      </w:r>
      <w:r w:rsidRPr="00B82C55">
        <w:rPr>
          <w:sz w:val="28"/>
          <w:szCs w:val="28"/>
          <w:lang w:val="en-US"/>
        </w:rPr>
        <w:t>IV</w:t>
      </w:r>
      <w:r w:rsidRPr="00B82C55">
        <w:rPr>
          <w:sz w:val="28"/>
          <w:szCs w:val="28"/>
        </w:rPr>
        <w:t xml:space="preserve"> класса опасности, по адресу: Краснодарский край, Павловский район, станица Новолеушковская, улица Ленина, 6/А.</w:t>
      </w:r>
    </w:p>
    <w:p w:rsidR="00B82C55" w:rsidRPr="003C3F3D" w:rsidRDefault="00B82C55" w:rsidP="00B82C55">
      <w:pPr>
        <w:suppressAutoHyphens/>
        <w:ind w:firstLine="709"/>
        <w:jc w:val="both"/>
        <w:rPr>
          <w:sz w:val="28"/>
          <w:szCs w:val="28"/>
        </w:rPr>
      </w:pPr>
      <w:r w:rsidRPr="00B82C55">
        <w:rPr>
          <w:sz w:val="28"/>
          <w:szCs w:val="28"/>
        </w:rPr>
        <w:t xml:space="preserve">Максимальные и (или) минимальные допустимые параметры </w:t>
      </w:r>
      <w:r w:rsidRPr="003C3F3D">
        <w:rPr>
          <w:sz w:val="28"/>
          <w:szCs w:val="28"/>
        </w:rPr>
        <w:t>разрешенного строительства объекта капитального строительства по лоту № 1:</w:t>
      </w:r>
    </w:p>
    <w:p w:rsidR="003C3F3D" w:rsidRPr="003C3F3D" w:rsidRDefault="003C3F3D" w:rsidP="003C3F3D">
      <w:pPr>
        <w:ind w:firstLine="709"/>
        <w:jc w:val="both"/>
        <w:rPr>
          <w:sz w:val="28"/>
          <w:szCs w:val="28"/>
        </w:rPr>
      </w:pPr>
      <w:r w:rsidRPr="003C3F3D">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3F3D" w:rsidRPr="003C3F3D" w:rsidRDefault="003C3F3D" w:rsidP="003C3F3D">
      <w:pPr>
        <w:ind w:firstLine="709"/>
        <w:jc w:val="both"/>
        <w:rPr>
          <w:sz w:val="28"/>
          <w:szCs w:val="28"/>
        </w:rPr>
      </w:pPr>
      <w:r w:rsidRPr="003C3F3D">
        <w:rPr>
          <w:sz w:val="28"/>
          <w:szCs w:val="28"/>
        </w:rPr>
        <w:t xml:space="preserve">минимальный отступ от границ земельного участка со стороны улиц и проездов до объектов капитального строительства основного и </w:t>
      </w:r>
      <w:r w:rsidRPr="003C3F3D">
        <w:rPr>
          <w:sz w:val="28"/>
          <w:szCs w:val="28"/>
        </w:rPr>
        <w:lastRenderedPageBreak/>
        <w:t>вспомогательного назначения (с учетом выступающих частей зданий, строений, сооружений): 1,5 м;</w:t>
      </w:r>
    </w:p>
    <w:p w:rsidR="003C3F3D" w:rsidRPr="003C3F3D" w:rsidRDefault="003C3F3D" w:rsidP="003C3F3D">
      <w:pPr>
        <w:ind w:firstLine="709"/>
        <w:jc w:val="both"/>
        <w:rPr>
          <w:sz w:val="28"/>
          <w:szCs w:val="28"/>
        </w:rPr>
      </w:pPr>
      <w:r w:rsidRPr="003C3F3D">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5 м;</w:t>
      </w:r>
    </w:p>
    <w:p w:rsidR="003C3F3D" w:rsidRPr="003C3F3D" w:rsidRDefault="003C3F3D" w:rsidP="003C3F3D">
      <w:pPr>
        <w:ind w:firstLine="709"/>
        <w:jc w:val="both"/>
        <w:rPr>
          <w:sz w:val="28"/>
          <w:szCs w:val="28"/>
        </w:rPr>
      </w:pPr>
      <w:r w:rsidRPr="003C3F3D">
        <w:rPr>
          <w:sz w:val="28"/>
          <w:szCs w:val="28"/>
        </w:rPr>
        <w:t>минимальный отступ от границ земельного участка до объектов инженерно-технического обеспечения: 0,4 м.</w:t>
      </w:r>
    </w:p>
    <w:p w:rsidR="003C3F3D" w:rsidRPr="003C3F3D" w:rsidRDefault="003C3F3D" w:rsidP="003C3F3D">
      <w:pPr>
        <w:ind w:firstLine="709"/>
        <w:jc w:val="both"/>
        <w:rPr>
          <w:sz w:val="28"/>
          <w:szCs w:val="28"/>
        </w:rPr>
      </w:pPr>
      <w:r w:rsidRPr="003C3F3D">
        <w:rPr>
          <w:sz w:val="28"/>
          <w:szCs w:val="28"/>
        </w:rPr>
        <w:t>Предельное количество этажей или предельная высот</w:t>
      </w:r>
      <w:r w:rsidRPr="003C3F3D">
        <w:rPr>
          <w:sz w:val="28"/>
          <w:szCs w:val="28"/>
        </w:rPr>
        <w:t>а зданий, строений, сооружений:</w:t>
      </w:r>
    </w:p>
    <w:p w:rsidR="003C3F3D" w:rsidRPr="003C3F3D" w:rsidRDefault="003C3F3D" w:rsidP="003C3F3D">
      <w:pPr>
        <w:ind w:firstLine="709"/>
        <w:jc w:val="both"/>
        <w:rPr>
          <w:sz w:val="28"/>
          <w:szCs w:val="28"/>
        </w:rPr>
      </w:pPr>
      <w:r w:rsidRPr="003C3F3D">
        <w:rPr>
          <w:sz w:val="28"/>
          <w:szCs w:val="28"/>
        </w:rPr>
        <w:t>предельное количество этажей объектов капитального строительства: определяется расчетом;</w:t>
      </w:r>
    </w:p>
    <w:p w:rsidR="003C3F3D" w:rsidRPr="003C3F3D" w:rsidRDefault="003C3F3D" w:rsidP="003C3F3D">
      <w:pPr>
        <w:ind w:firstLine="709"/>
        <w:jc w:val="both"/>
        <w:rPr>
          <w:sz w:val="28"/>
          <w:szCs w:val="28"/>
        </w:rPr>
      </w:pPr>
      <w:r w:rsidRPr="003C3F3D">
        <w:rPr>
          <w:sz w:val="28"/>
          <w:szCs w:val="28"/>
        </w:rPr>
        <w:t>предельная высота объектов капитального строительства: определяется расчетом.</w:t>
      </w:r>
    </w:p>
    <w:p w:rsidR="003C3F3D" w:rsidRPr="003C3F3D" w:rsidRDefault="003C3F3D" w:rsidP="003C3F3D">
      <w:pPr>
        <w:ind w:firstLine="709"/>
        <w:jc w:val="both"/>
        <w:rPr>
          <w:sz w:val="28"/>
          <w:szCs w:val="28"/>
        </w:rPr>
      </w:pPr>
      <w:r w:rsidRPr="003C3F3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3C3F3D" w:rsidRPr="003C3F3D" w:rsidRDefault="003C3F3D" w:rsidP="003C3F3D">
      <w:pPr>
        <w:ind w:firstLine="709"/>
        <w:jc w:val="both"/>
        <w:rPr>
          <w:sz w:val="28"/>
          <w:szCs w:val="28"/>
        </w:rPr>
      </w:pPr>
      <w:r w:rsidRPr="003C3F3D">
        <w:rPr>
          <w:sz w:val="28"/>
          <w:szCs w:val="28"/>
        </w:rPr>
        <w:t>Иные предельные параметры разрешенного строительства, реконструкции объектов капитального строительства:</w:t>
      </w:r>
    </w:p>
    <w:p w:rsidR="00B82C55" w:rsidRPr="003C3F3D" w:rsidRDefault="003C3F3D" w:rsidP="003C3F3D">
      <w:pPr>
        <w:ind w:firstLine="709"/>
        <w:jc w:val="both"/>
        <w:rPr>
          <w:sz w:val="28"/>
          <w:szCs w:val="28"/>
        </w:rPr>
      </w:pPr>
      <w:r w:rsidRPr="003C3F3D">
        <w:rPr>
          <w:sz w:val="28"/>
          <w:szCs w:val="28"/>
        </w:rPr>
        <w:t>коэффициент застройки земельного участка: 0,8.</w:t>
      </w:r>
    </w:p>
    <w:p w:rsidR="00B82C55" w:rsidRPr="003C3F3D" w:rsidRDefault="00B82C55" w:rsidP="00B82C55">
      <w:pPr>
        <w:ind w:firstLine="709"/>
        <w:jc w:val="both"/>
        <w:rPr>
          <w:sz w:val="28"/>
          <w:szCs w:val="28"/>
        </w:rPr>
      </w:pPr>
      <w:r w:rsidRPr="003C3F3D">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273047" w:rsidRPr="003C3F3D" w:rsidRDefault="00273047" w:rsidP="00273047">
      <w:pPr>
        <w:ind w:firstLine="709"/>
        <w:jc w:val="both"/>
        <w:rPr>
          <w:sz w:val="28"/>
          <w:szCs w:val="28"/>
        </w:rPr>
      </w:pPr>
      <w:r w:rsidRPr="003C3F3D">
        <w:rPr>
          <w:sz w:val="28"/>
          <w:szCs w:val="28"/>
        </w:rPr>
        <w:t>Имеется техническая возможность подключения объекта к сетям водоснабжения:</w:t>
      </w:r>
    </w:p>
    <w:p w:rsidR="00273047" w:rsidRDefault="00273047" w:rsidP="00273047">
      <w:pPr>
        <w:ind w:firstLine="709"/>
        <w:jc w:val="both"/>
        <w:rPr>
          <w:sz w:val="28"/>
          <w:szCs w:val="28"/>
        </w:rPr>
      </w:pPr>
      <w:r>
        <w:rPr>
          <w:sz w:val="28"/>
          <w:szCs w:val="28"/>
        </w:rPr>
        <w:t>среднесуточный расход питьевой воды: 1 м3/</w:t>
      </w:r>
      <w:proofErr w:type="spellStart"/>
      <w:r>
        <w:rPr>
          <w:sz w:val="28"/>
          <w:szCs w:val="28"/>
        </w:rPr>
        <w:t>сут</w:t>
      </w:r>
      <w:proofErr w:type="spellEnd"/>
      <w:r>
        <w:rPr>
          <w:sz w:val="28"/>
          <w:szCs w:val="28"/>
        </w:rPr>
        <w:t>;</w:t>
      </w:r>
    </w:p>
    <w:p w:rsidR="00273047" w:rsidRDefault="00273047" w:rsidP="00273047">
      <w:pPr>
        <w:ind w:firstLine="709"/>
        <w:jc w:val="both"/>
        <w:rPr>
          <w:sz w:val="28"/>
          <w:szCs w:val="28"/>
        </w:rPr>
      </w:pPr>
      <w:r>
        <w:rPr>
          <w:sz w:val="28"/>
          <w:szCs w:val="28"/>
        </w:rPr>
        <w:t>точка присоединения к существующей уличной сети: из асбоцементных труб диаметром 100 мм по ул. Ленина 6/А;</w:t>
      </w:r>
    </w:p>
    <w:p w:rsidR="00273047" w:rsidRDefault="00273047" w:rsidP="00273047">
      <w:pPr>
        <w:ind w:firstLine="709"/>
        <w:jc w:val="both"/>
        <w:rPr>
          <w:sz w:val="28"/>
          <w:szCs w:val="28"/>
        </w:rPr>
      </w:pPr>
      <w:r>
        <w:rPr>
          <w:sz w:val="28"/>
          <w:szCs w:val="28"/>
        </w:rPr>
        <w:t xml:space="preserve">свободный напор в сети: 1,0 </w:t>
      </w:r>
      <w:proofErr w:type="spellStart"/>
      <w:r>
        <w:rPr>
          <w:sz w:val="28"/>
          <w:szCs w:val="28"/>
        </w:rPr>
        <w:t>атм</w:t>
      </w:r>
      <w:proofErr w:type="spellEnd"/>
      <w:r>
        <w:rPr>
          <w:sz w:val="28"/>
          <w:szCs w:val="28"/>
        </w:rPr>
        <w:t>;</w:t>
      </w:r>
    </w:p>
    <w:p w:rsidR="00273047" w:rsidRDefault="00273047" w:rsidP="00273047">
      <w:pPr>
        <w:ind w:firstLine="709"/>
        <w:jc w:val="both"/>
        <w:rPr>
          <w:sz w:val="28"/>
          <w:szCs w:val="28"/>
        </w:rPr>
      </w:pPr>
      <w:r>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273047" w:rsidRDefault="00273047" w:rsidP="00273047">
      <w:pPr>
        <w:ind w:firstLine="709"/>
        <w:jc w:val="both"/>
        <w:rPr>
          <w:sz w:val="28"/>
          <w:szCs w:val="28"/>
        </w:rPr>
      </w:pPr>
      <w:r>
        <w:rPr>
          <w:sz w:val="28"/>
          <w:szCs w:val="28"/>
        </w:rPr>
        <w:t>В точке подключения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 изготовить Россия или завод – изготовитель, занесенный в реестр предприятий Госстандарта России);</w:t>
      </w:r>
    </w:p>
    <w:p w:rsidR="00273047" w:rsidRDefault="00273047" w:rsidP="00273047">
      <w:pPr>
        <w:ind w:firstLine="709"/>
        <w:jc w:val="both"/>
        <w:rPr>
          <w:sz w:val="28"/>
          <w:szCs w:val="28"/>
        </w:rPr>
      </w:pPr>
      <w:r>
        <w:rPr>
          <w:sz w:val="28"/>
          <w:szCs w:val="28"/>
        </w:rPr>
        <w:t>монтажные работы выполнять согласно СНиП организацией, имеющей лицензию на выполнение данного вида работ;</w:t>
      </w:r>
    </w:p>
    <w:p w:rsidR="00273047" w:rsidRDefault="00273047" w:rsidP="00273047">
      <w:pPr>
        <w:ind w:firstLine="709"/>
        <w:jc w:val="both"/>
        <w:rPr>
          <w:sz w:val="28"/>
          <w:szCs w:val="28"/>
        </w:rPr>
      </w:pPr>
      <w:r>
        <w:rPr>
          <w:sz w:val="28"/>
          <w:szCs w:val="28"/>
        </w:rPr>
        <w:t>врезка водопровода, опломбирование водомера и принятие линии в эксплуатацию произво</w:t>
      </w:r>
      <w:r w:rsidR="003C3F3D">
        <w:rPr>
          <w:sz w:val="28"/>
          <w:szCs w:val="28"/>
        </w:rPr>
        <w:t>дится МУП ЖКХ «</w:t>
      </w:r>
      <w:proofErr w:type="spellStart"/>
      <w:r w:rsidR="003C3F3D">
        <w:rPr>
          <w:sz w:val="28"/>
          <w:szCs w:val="28"/>
        </w:rPr>
        <w:t>Новолеушковское</w:t>
      </w:r>
      <w:proofErr w:type="spellEnd"/>
      <w:r w:rsidR="003C3F3D">
        <w:rPr>
          <w:sz w:val="28"/>
          <w:szCs w:val="28"/>
        </w:rPr>
        <w:t>». А</w:t>
      </w:r>
      <w:r>
        <w:rPr>
          <w:sz w:val="28"/>
          <w:szCs w:val="28"/>
        </w:rPr>
        <w:t xml:space="preserve">боненту выполнить (откорректировать) проект на водоснабжение и водоотведение. </w:t>
      </w:r>
      <w:r w:rsidRPr="00861182">
        <w:rPr>
          <w:sz w:val="28"/>
          <w:szCs w:val="28"/>
        </w:rPr>
        <w:t xml:space="preserve">Срок действия </w:t>
      </w:r>
      <w:r>
        <w:rPr>
          <w:sz w:val="28"/>
          <w:szCs w:val="28"/>
        </w:rPr>
        <w:t>технических</w:t>
      </w:r>
      <w:r w:rsidRPr="00861182">
        <w:rPr>
          <w:sz w:val="28"/>
          <w:szCs w:val="28"/>
        </w:rPr>
        <w:t xml:space="preserve"> условий </w:t>
      </w:r>
      <w:r>
        <w:rPr>
          <w:sz w:val="28"/>
          <w:szCs w:val="28"/>
        </w:rPr>
        <w:t>три года.</w:t>
      </w:r>
    </w:p>
    <w:p w:rsidR="00273047" w:rsidRDefault="00273047" w:rsidP="00273047">
      <w:pPr>
        <w:ind w:firstLine="709"/>
        <w:jc w:val="both"/>
        <w:rPr>
          <w:sz w:val="28"/>
          <w:szCs w:val="28"/>
        </w:rPr>
      </w:pPr>
      <w:r>
        <w:rPr>
          <w:sz w:val="28"/>
          <w:szCs w:val="28"/>
        </w:rPr>
        <w:t xml:space="preserve">Водоотведение: </w:t>
      </w:r>
    </w:p>
    <w:p w:rsidR="00273047" w:rsidRDefault="00273047" w:rsidP="00273047">
      <w:pPr>
        <w:ind w:firstLine="709"/>
        <w:jc w:val="both"/>
        <w:rPr>
          <w:sz w:val="28"/>
          <w:szCs w:val="28"/>
        </w:rPr>
      </w:pPr>
      <w:r>
        <w:rPr>
          <w:sz w:val="28"/>
          <w:szCs w:val="28"/>
        </w:rPr>
        <w:t xml:space="preserve">среднесуточный расход сточных вод </w:t>
      </w:r>
      <w:proofErr w:type="spellStart"/>
      <w:r>
        <w:rPr>
          <w:sz w:val="28"/>
          <w:szCs w:val="28"/>
        </w:rPr>
        <w:t>куб.м</w:t>
      </w:r>
      <w:proofErr w:type="spellEnd"/>
      <w:r>
        <w:rPr>
          <w:sz w:val="28"/>
          <w:szCs w:val="28"/>
        </w:rPr>
        <w:t>/</w:t>
      </w:r>
      <w:proofErr w:type="spellStart"/>
      <w:proofErr w:type="gramStart"/>
      <w:r>
        <w:rPr>
          <w:sz w:val="28"/>
          <w:szCs w:val="28"/>
        </w:rPr>
        <w:t>сут</w:t>
      </w:r>
      <w:proofErr w:type="spellEnd"/>
      <w:r>
        <w:rPr>
          <w:sz w:val="28"/>
          <w:szCs w:val="28"/>
        </w:rPr>
        <w:t>.:</w:t>
      </w:r>
      <w:proofErr w:type="gramEnd"/>
      <w:r>
        <w:rPr>
          <w:sz w:val="28"/>
          <w:szCs w:val="28"/>
        </w:rPr>
        <w:t xml:space="preserve"> 1;</w:t>
      </w:r>
    </w:p>
    <w:p w:rsidR="00273047" w:rsidRDefault="00273047" w:rsidP="00273047">
      <w:pPr>
        <w:ind w:firstLine="709"/>
        <w:jc w:val="both"/>
        <w:rPr>
          <w:sz w:val="28"/>
          <w:szCs w:val="28"/>
        </w:rPr>
      </w:pPr>
      <w:r>
        <w:rPr>
          <w:sz w:val="28"/>
          <w:szCs w:val="28"/>
        </w:rPr>
        <w:t>точка присоединения к существующей канализационной сети – нет;</w:t>
      </w:r>
    </w:p>
    <w:p w:rsidR="00273047" w:rsidRPr="00861182" w:rsidRDefault="00273047" w:rsidP="00273047">
      <w:pPr>
        <w:ind w:firstLine="709"/>
        <w:jc w:val="both"/>
        <w:rPr>
          <w:sz w:val="28"/>
          <w:szCs w:val="28"/>
        </w:rPr>
      </w:pPr>
      <w:r>
        <w:rPr>
          <w:sz w:val="28"/>
          <w:szCs w:val="28"/>
        </w:rPr>
        <w:lastRenderedPageBreak/>
        <w:t>особые условия присоединения: сброс стоков производить в водонепроницаемый выгреб с последующим вывозом на очистные сооружения ст. Павловской.</w:t>
      </w:r>
    </w:p>
    <w:p w:rsidR="00B82C55" w:rsidRPr="00BE4A7B" w:rsidRDefault="00B82C55" w:rsidP="00B82C55">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273047" w:rsidRPr="00603478" w:rsidRDefault="00273047" w:rsidP="00273047">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Pr>
          <w:rFonts w:ascii="Times New Roman" w:hAnsi="Times New Roman"/>
          <w:b w:val="0"/>
          <w:sz w:val="28"/>
          <w:szCs w:val="28"/>
        </w:rPr>
        <w:t xml:space="preserve"> имеется</w:t>
      </w:r>
      <w:r w:rsidRPr="0017590A">
        <w:rPr>
          <w:rFonts w:ascii="Times New Roman" w:hAnsi="Times New Roman"/>
          <w:b w:val="0"/>
          <w:sz w:val="28"/>
          <w:szCs w:val="28"/>
        </w:rPr>
        <w:t>, ввиду отсутствия распределительного газопровода.</w:t>
      </w:r>
    </w:p>
    <w:p w:rsidR="00B82C55" w:rsidRPr="00861182" w:rsidRDefault="00B82C55" w:rsidP="00B82C5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Default="00B82C55" w:rsidP="00B82C55">
      <w:pPr>
        <w:ind w:firstLine="709"/>
        <w:jc w:val="both"/>
        <w:rPr>
          <w:sz w:val="28"/>
          <w:szCs w:val="28"/>
        </w:rPr>
      </w:pPr>
      <w:r w:rsidRPr="000E0A45">
        <w:rPr>
          <w:sz w:val="28"/>
          <w:szCs w:val="28"/>
        </w:rPr>
        <w:t xml:space="preserve">Срок аренды земельного участка – </w:t>
      </w:r>
      <w:r w:rsidR="003C3F3D" w:rsidRPr="003C3F3D">
        <w:rPr>
          <w:sz w:val="28"/>
          <w:szCs w:val="28"/>
        </w:rPr>
        <w:t>38 месяцев</w:t>
      </w:r>
      <w:r w:rsidR="003C3F3D" w:rsidRPr="003C3F3D">
        <w:rPr>
          <w:sz w:val="28"/>
          <w:szCs w:val="28"/>
        </w:rPr>
        <w:t>.</w:t>
      </w:r>
    </w:p>
    <w:p w:rsidR="00B82C55" w:rsidRPr="00273047" w:rsidRDefault="00B82C55" w:rsidP="00B82C55">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w:t>
      </w:r>
      <w:r w:rsidRPr="00273047">
        <w:rPr>
          <w:bCs/>
          <w:color w:val="000000"/>
          <w:kern w:val="36"/>
          <w:sz w:val="28"/>
          <w:szCs w:val="28"/>
        </w:rPr>
        <w:t>предмета аукциона</w:t>
      </w:r>
      <w:r w:rsidRPr="00273047">
        <w:rPr>
          <w:b/>
          <w:bCs/>
          <w:color w:val="000000"/>
          <w:kern w:val="36"/>
          <w:sz w:val="28"/>
          <w:szCs w:val="28"/>
        </w:rPr>
        <w:t xml:space="preserve"> </w:t>
      </w:r>
      <w:r w:rsidRPr="00273047">
        <w:rPr>
          <w:bCs/>
          <w:color w:val="000000"/>
          <w:kern w:val="36"/>
          <w:sz w:val="28"/>
          <w:szCs w:val="28"/>
        </w:rPr>
        <w:t>(</w:t>
      </w:r>
      <w:r w:rsidRPr="00273047">
        <w:rPr>
          <w:sz w:val="28"/>
          <w:szCs w:val="28"/>
        </w:rPr>
        <w:t xml:space="preserve">начальный размер ежегодной арендной платы) составляет </w:t>
      </w:r>
      <w:r w:rsidR="00273047" w:rsidRPr="00273047">
        <w:rPr>
          <w:sz w:val="28"/>
          <w:szCs w:val="28"/>
        </w:rPr>
        <w:t>34 815</w:t>
      </w:r>
      <w:r w:rsidRPr="00273047">
        <w:rPr>
          <w:sz w:val="28"/>
          <w:szCs w:val="28"/>
        </w:rPr>
        <w:t xml:space="preserve"> (</w:t>
      </w:r>
      <w:r w:rsidR="00273047" w:rsidRPr="00273047">
        <w:rPr>
          <w:sz w:val="28"/>
          <w:szCs w:val="28"/>
        </w:rPr>
        <w:t>тридцать четыре тысячи восемьсот пятнадцать</w:t>
      </w:r>
      <w:r w:rsidRPr="00273047">
        <w:rPr>
          <w:sz w:val="28"/>
          <w:szCs w:val="28"/>
        </w:rPr>
        <w:t>) рублей 00 копеек;</w:t>
      </w:r>
    </w:p>
    <w:p w:rsidR="00B82C55" w:rsidRPr="0091190E" w:rsidRDefault="00B82C55" w:rsidP="00B82C55">
      <w:pPr>
        <w:ind w:firstLine="702"/>
        <w:jc w:val="both"/>
        <w:rPr>
          <w:sz w:val="28"/>
          <w:szCs w:val="28"/>
        </w:rPr>
      </w:pPr>
      <w:r w:rsidRPr="00273047">
        <w:rPr>
          <w:b/>
          <w:color w:val="000000"/>
          <w:sz w:val="28"/>
          <w:szCs w:val="28"/>
        </w:rPr>
        <w:t>Шаг аукциона</w:t>
      </w:r>
      <w:r w:rsidRPr="00273047">
        <w:rPr>
          <w:color w:val="000000"/>
          <w:sz w:val="28"/>
          <w:szCs w:val="28"/>
        </w:rPr>
        <w:t xml:space="preserve"> устанавливается в размере 3% начальной цены предмета </w:t>
      </w:r>
      <w:r w:rsidRPr="00273047">
        <w:rPr>
          <w:sz w:val="28"/>
          <w:szCs w:val="28"/>
        </w:rPr>
        <w:t xml:space="preserve">аукциона и в итоге составляет </w:t>
      </w:r>
      <w:r w:rsidR="00273047" w:rsidRPr="00273047">
        <w:rPr>
          <w:sz w:val="28"/>
          <w:szCs w:val="28"/>
        </w:rPr>
        <w:t xml:space="preserve">1 044 </w:t>
      </w:r>
      <w:r w:rsidRPr="00273047">
        <w:rPr>
          <w:sz w:val="28"/>
          <w:szCs w:val="28"/>
        </w:rPr>
        <w:t>(</w:t>
      </w:r>
      <w:r w:rsidR="00273047" w:rsidRPr="00273047">
        <w:rPr>
          <w:sz w:val="28"/>
          <w:szCs w:val="28"/>
        </w:rPr>
        <w:t>одну тысячу сорок четыре</w:t>
      </w:r>
      <w:r w:rsidRPr="00273047">
        <w:rPr>
          <w:sz w:val="28"/>
          <w:szCs w:val="28"/>
        </w:rPr>
        <w:t>) рубл</w:t>
      </w:r>
      <w:r w:rsidR="00273047" w:rsidRPr="00273047">
        <w:rPr>
          <w:sz w:val="28"/>
          <w:szCs w:val="28"/>
        </w:rPr>
        <w:t>я</w:t>
      </w:r>
      <w:r w:rsidRPr="00273047">
        <w:rPr>
          <w:sz w:val="28"/>
          <w:szCs w:val="28"/>
        </w:rPr>
        <w:t xml:space="preserve"> </w:t>
      </w:r>
      <w:r w:rsidR="00273047" w:rsidRPr="00273047">
        <w:rPr>
          <w:sz w:val="28"/>
          <w:szCs w:val="28"/>
        </w:rPr>
        <w:t>45</w:t>
      </w:r>
      <w:r w:rsidRPr="00273047">
        <w:rPr>
          <w:sz w:val="28"/>
          <w:szCs w:val="28"/>
        </w:rPr>
        <w:t xml:space="preserve"> копеек.</w:t>
      </w:r>
    </w:p>
    <w:p w:rsidR="00281FE3" w:rsidRPr="009327B2" w:rsidRDefault="00281FE3" w:rsidP="00A33CA9">
      <w:pPr>
        <w:jc w:val="both"/>
        <w:rPr>
          <w:sz w:val="28"/>
          <w:szCs w:val="28"/>
        </w:rPr>
      </w:pPr>
    </w:p>
    <w:p w:rsidR="00B82C55" w:rsidRDefault="00BB6314" w:rsidP="00B82C55">
      <w:pPr>
        <w:pStyle w:val="af0"/>
        <w:spacing w:after="0" w:line="240" w:lineRule="auto"/>
        <w:ind w:left="0" w:firstLine="709"/>
        <w:contextualSpacing/>
        <w:jc w:val="both"/>
        <w:rPr>
          <w:rFonts w:ascii="Times New Roman" w:hAnsi="Times New Roman"/>
          <w:color w:val="000000"/>
          <w:sz w:val="28"/>
          <w:szCs w:val="28"/>
        </w:rPr>
      </w:pPr>
      <w:r w:rsidRPr="007F31F5">
        <w:rPr>
          <w:rFonts w:ascii="Times New Roman" w:hAnsi="Times New Roman"/>
          <w:b/>
          <w:sz w:val="28"/>
          <w:szCs w:val="28"/>
        </w:rPr>
        <w:t>2. Лот № 2</w:t>
      </w:r>
      <w:r w:rsidR="007F31F5" w:rsidRPr="007F31F5">
        <w:rPr>
          <w:rFonts w:ascii="Times New Roman" w:hAnsi="Times New Roman"/>
          <w:b/>
          <w:sz w:val="28"/>
          <w:szCs w:val="28"/>
        </w:rPr>
        <w:t xml:space="preserve"> – </w:t>
      </w:r>
      <w:r w:rsidR="00B82C55" w:rsidRPr="001168A5">
        <w:rPr>
          <w:rFonts w:ascii="Times New Roman" w:hAnsi="Times New Roman"/>
          <w:color w:val="000000"/>
          <w:sz w:val="28"/>
          <w:szCs w:val="28"/>
        </w:rPr>
        <w:t xml:space="preserve">земельный участок площадью 14396 кв. метров, с кадастровым номером 23:24:0204304:72, </w:t>
      </w:r>
      <w:r w:rsidR="003C3F3D">
        <w:rPr>
          <w:rFonts w:ascii="Times New Roman" w:hAnsi="Times New Roman"/>
          <w:color w:val="000000"/>
          <w:sz w:val="28"/>
          <w:szCs w:val="28"/>
        </w:rPr>
        <w:t xml:space="preserve">категория земель: </w:t>
      </w:r>
      <w:r w:rsidR="00B82C55" w:rsidRPr="001168A5">
        <w:rPr>
          <w:rFonts w:ascii="Times New Roman" w:hAnsi="Times New Roman"/>
          <w:sz w:val="28"/>
          <w:szCs w:val="28"/>
        </w:rPr>
        <w:t xml:space="preserve">земли населенных пунктов, вид разрешенного использования: для строительства и эксплуатации заготовительной конторы, </w:t>
      </w:r>
      <w:r w:rsidR="00B82C55" w:rsidRPr="001168A5">
        <w:rPr>
          <w:rFonts w:ascii="Times New Roman" w:hAnsi="Times New Roman"/>
          <w:color w:val="000000"/>
          <w:sz w:val="28"/>
          <w:szCs w:val="28"/>
        </w:rPr>
        <w:t>по адресу: Краснодарский край, Павловский район, станица Павловская, севернее комбикормового завода</w:t>
      </w:r>
      <w:r w:rsidR="00B82C55">
        <w:rPr>
          <w:rFonts w:ascii="Times New Roman" w:hAnsi="Times New Roman"/>
          <w:color w:val="000000"/>
          <w:sz w:val="28"/>
          <w:szCs w:val="28"/>
        </w:rPr>
        <w:t>.</w:t>
      </w:r>
    </w:p>
    <w:p w:rsidR="00B82C55" w:rsidRPr="003C3F3D" w:rsidRDefault="00B82C55" w:rsidP="003C3F3D">
      <w:pPr>
        <w:suppressAutoHyphens/>
        <w:ind w:firstLine="709"/>
        <w:jc w:val="both"/>
        <w:rPr>
          <w:sz w:val="28"/>
          <w:szCs w:val="28"/>
        </w:rPr>
      </w:pPr>
      <w:r w:rsidRPr="003C3F3D">
        <w:rPr>
          <w:sz w:val="28"/>
          <w:szCs w:val="28"/>
        </w:rPr>
        <w:t>Максимальные и (или) минимальные допустимые параметры разрешенного строительства объекта капитального строительства по лоту № 2:</w:t>
      </w:r>
    </w:p>
    <w:p w:rsidR="003C3F3D" w:rsidRPr="003C3F3D" w:rsidRDefault="003C3F3D" w:rsidP="003C3F3D">
      <w:pPr>
        <w:ind w:firstLine="709"/>
        <w:jc w:val="both"/>
        <w:rPr>
          <w:sz w:val="28"/>
          <w:szCs w:val="28"/>
        </w:rPr>
      </w:pPr>
      <w:r w:rsidRPr="003C3F3D">
        <w:rPr>
          <w:sz w:val="28"/>
          <w:szCs w:val="28"/>
        </w:rPr>
        <w:t xml:space="preserve">максимальная высота зданий 15 метров, высота технологических сооружений устанавливается в соответствии с проектной документацией; </w:t>
      </w:r>
    </w:p>
    <w:p w:rsidR="003C3F3D" w:rsidRPr="003C3F3D" w:rsidRDefault="003C3F3D" w:rsidP="003C3F3D">
      <w:pPr>
        <w:tabs>
          <w:tab w:val="left" w:pos="284"/>
        </w:tabs>
        <w:ind w:firstLine="709"/>
        <w:jc w:val="both"/>
        <w:rPr>
          <w:sz w:val="28"/>
          <w:szCs w:val="28"/>
        </w:rPr>
      </w:pPr>
      <w:r w:rsidRPr="003C3F3D">
        <w:rPr>
          <w:sz w:val="28"/>
          <w:szCs w:val="28"/>
        </w:rPr>
        <w:t>максимальный процент застройки участка – 70;</w:t>
      </w:r>
    </w:p>
    <w:p w:rsidR="003C3F3D" w:rsidRPr="003C3F3D" w:rsidRDefault="003C3F3D" w:rsidP="003C3F3D">
      <w:pPr>
        <w:tabs>
          <w:tab w:val="left" w:pos="284"/>
        </w:tabs>
        <w:ind w:firstLine="709"/>
        <w:jc w:val="both"/>
        <w:rPr>
          <w:sz w:val="28"/>
          <w:szCs w:val="28"/>
        </w:rPr>
      </w:pPr>
      <w:r w:rsidRPr="003C3F3D">
        <w:rPr>
          <w:sz w:val="28"/>
          <w:szCs w:val="28"/>
        </w:rPr>
        <w:lastRenderedPageBreak/>
        <w:t>минимальный отступ строений от красной линии участка -1 метр</w:t>
      </w:r>
      <w:r w:rsidRPr="003C3F3D">
        <w:rPr>
          <w:sz w:val="28"/>
          <w:szCs w:val="28"/>
        </w:rPr>
        <w:t>;</w:t>
      </w:r>
    </w:p>
    <w:p w:rsidR="003C3F3D" w:rsidRPr="003C3F3D" w:rsidRDefault="003C3F3D" w:rsidP="003C3F3D">
      <w:pPr>
        <w:tabs>
          <w:tab w:val="left" w:pos="284"/>
        </w:tabs>
        <w:ind w:firstLine="709"/>
        <w:jc w:val="both"/>
        <w:rPr>
          <w:sz w:val="28"/>
          <w:szCs w:val="28"/>
        </w:rPr>
      </w:pPr>
      <w:r w:rsidRPr="003C3F3D">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B82C55" w:rsidRPr="00460BC4" w:rsidRDefault="00B82C55" w:rsidP="00B82C55">
      <w:pPr>
        <w:ind w:firstLine="709"/>
        <w:jc w:val="both"/>
        <w:rPr>
          <w:sz w:val="28"/>
          <w:szCs w:val="28"/>
        </w:rPr>
      </w:pPr>
      <w:r w:rsidRPr="00460BC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273047" w:rsidRPr="00861182" w:rsidRDefault="00273047" w:rsidP="00273047">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273047" w:rsidRDefault="00273047" w:rsidP="00273047">
      <w:pPr>
        <w:ind w:firstLine="709"/>
        <w:jc w:val="both"/>
        <w:rPr>
          <w:sz w:val="28"/>
          <w:szCs w:val="28"/>
        </w:rPr>
      </w:pPr>
      <w:r>
        <w:rPr>
          <w:sz w:val="28"/>
          <w:szCs w:val="28"/>
        </w:rPr>
        <w:t xml:space="preserve">предельная свободная мощность – 1 </w:t>
      </w:r>
      <w:proofErr w:type="spellStart"/>
      <w:r>
        <w:rPr>
          <w:sz w:val="28"/>
          <w:szCs w:val="28"/>
        </w:rPr>
        <w:t>атм</w:t>
      </w:r>
      <w:proofErr w:type="spellEnd"/>
      <w:r>
        <w:rPr>
          <w:sz w:val="28"/>
          <w:szCs w:val="28"/>
        </w:rPr>
        <w:t>;</w:t>
      </w:r>
    </w:p>
    <w:p w:rsidR="00460BC4" w:rsidRDefault="00273047" w:rsidP="00273047">
      <w:pPr>
        <w:ind w:firstLine="709"/>
        <w:jc w:val="both"/>
        <w:rPr>
          <w:sz w:val="28"/>
          <w:szCs w:val="28"/>
        </w:rPr>
      </w:pPr>
      <w:r>
        <w:rPr>
          <w:sz w:val="28"/>
          <w:szCs w:val="28"/>
        </w:rPr>
        <w:t xml:space="preserve">максимальная нагрузка </w:t>
      </w:r>
      <w:r w:rsidR="00460BC4">
        <w:rPr>
          <w:sz w:val="28"/>
          <w:szCs w:val="28"/>
        </w:rPr>
        <w:t>–</w:t>
      </w:r>
      <w:r>
        <w:rPr>
          <w:sz w:val="28"/>
          <w:szCs w:val="28"/>
        </w:rPr>
        <w:t>на 1 работающего</w:t>
      </w:r>
      <w:r w:rsidR="00460BC4">
        <w:rPr>
          <w:sz w:val="28"/>
          <w:szCs w:val="28"/>
        </w:rPr>
        <w:t xml:space="preserve"> 16 литров в сутки наибольшего водопотребления. </w:t>
      </w:r>
    </w:p>
    <w:p w:rsidR="00273047" w:rsidRPr="00861182" w:rsidRDefault="00460BC4" w:rsidP="00273047">
      <w:pPr>
        <w:ind w:firstLine="709"/>
        <w:jc w:val="both"/>
        <w:rPr>
          <w:sz w:val="28"/>
          <w:szCs w:val="28"/>
        </w:rPr>
      </w:pPr>
      <w:r>
        <w:rPr>
          <w:sz w:val="28"/>
          <w:szCs w:val="28"/>
        </w:rPr>
        <w:t xml:space="preserve">Срок подключения объекта – в течение 3-х месяцев после подачи заявки. </w:t>
      </w:r>
      <w:r w:rsidR="00273047" w:rsidRPr="00861182">
        <w:rPr>
          <w:sz w:val="28"/>
          <w:szCs w:val="28"/>
        </w:rPr>
        <w:t xml:space="preserve">Срок действия </w:t>
      </w:r>
      <w:r w:rsidR="00273047">
        <w:rPr>
          <w:sz w:val="28"/>
          <w:szCs w:val="28"/>
        </w:rPr>
        <w:t xml:space="preserve">технических </w:t>
      </w:r>
      <w:r w:rsidR="003C3F3D">
        <w:rPr>
          <w:sz w:val="28"/>
          <w:szCs w:val="28"/>
        </w:rPr>
        <w:t>условий три года. П</w:t>
      </w:r>
      <w:r w:rsidR="00273047" w:rsidRPr="00861182">
        <w:rPr>
          <w:sz w:val="28"/>
          <w:szCs w:val="28"/>
        </w:rPr>
        <w:t>лата за подключение</w:t>
      </w:r>
      <w:r w:rsidR="003C3F3D">
        <w:rPr>
          <w:sz w:val="28"/>
          <w:szCs w:val="28"/>
        </w:rPr>
        <w:t xml:space="preserve"> в настоящее время</w:t>
      </w:r>
      <w:r w:rsidR="00273047">
        <w:rPr>
          <w:sz w:val="28"/>
          <w:szCs w:val="28"/>
        </w:rPr>
        <w:t xml:space="preserve"> не </w:t>
      </w:r>
      <w:r w:rsidR="00273047" w:rsidRPr="00861182">
        <w:rPr>
          <w:sz w:val="28"/>
          <w:szCs w:val="28"/>
        </w:rPr>
        <w:t>взимается.</w:t>
      </w:r>
    </w:p>
    <w:p w:rsidR="00B82C55" w:rsidRPr="00BE4A7B" w:rsidRDefault="00B82C55" w:rsidP="00B82C55">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B82C55" w:rsidRPr="00861182" w:rsidRDefault="00B82C55" w:rsidP="00B82C55">
      <w:pPr>
        <w:pStyle w:val="5"/>
        <w:ind w:firstLine="702"/>
        <w:jc w:val="both"/>
        <w:rPr>
          <w:rFonts w:ascii="Times New Roman" w:hAnsi="Times New Roman"/>
          <w:b w:val="0"/>
          <w:sz w:val="28"/>
          <w:szCs w:val="28"/>
        </w:rPr>
      </w:pPr>
      <w:r w:rsidRPr="00861182">
        <w:rPr>
          <w:rFonts w:ascii="Times New Roman" w:hAnsi="Times New Roman"/>
          <w:b w:val="0"/>
          <w:sz w:val="28"/>
          <w:szCs w:val="28"/>
        </w:rPr>
        <w:t>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w:t>
      </w:r>
      <w:r>
        <w:rPr>
          <w:rFonts w:ascii="Times New Roman" w:hAnsi="Times New Roman"/>
          <w:b w:val="0"/>
          <w:sz w:val="28"/>
          <w:szCs w:val="28"/>
        </w:rPr>
        <w:t xml:space="preserve"> для прочих заявителей, </w:t>
      </w:r>
      <w:r w:rsidRPr="00861182">
        <w:rPr>
          <w:rFonts w:ascii="Times New Roman" w:eastAsia="Calibri" w:hAnsi="Times New Roman"/>
          <w:b w:val="0"/>
          <w:sz w:val="28"/>
          <w:szCs w:val="28"/>
          <w:lang w:eastAsia="en-US"/>
        </w:rPr>
        <w:t>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w:t>
      </w:r>
      <w:r>
        <w:rPr>
          <w:rFonts w:ascii="Times New Roman" w:eastAsia="Calibri" w:hAnsi="Times New Roman"/>
          <w:b w:val="0"/>
          <w:sz w:val="28"/>
          <w:szCs w:val="28"/>
          <w:lang w:eastAsia="en-US"/>
        </w:rPr>
        <w:t xml:space="preserve">тва пунктов редуцирования газа) </w:t>
      </w:r>
      <w:r w:rsidRPr="00861182">
        <w:rPr>
          <w:rFonts w:ascii="Times New Roman" w:hAnsi="Times New Roman"/>
          <w:b w:val="0"/>
          <w:sz w:val="28"/>
          <w:szCs w:val="28"/>
        </w:rPr>
        <w:t xml:space="preserve">(Приказ региональной энергетической комиссии </w:t>
      </w:r>
      <w:r>
        <w:rPr>
          <w:rFonts w:ascii="Times New Roman" w:hAnsi="Times New Roman"/>
          <w:b w:val="0"/>
          <w:sz w:val="28"/>
          <w:szCs w:val="28"/>
        </w:rPr>
        <w:t>–</w:t>
      </w:r>
      <w:r w:rsidRPr="00861182">
        <w:rPr>
          <w:rFonts w:ascii="Times New Roman" w:hAnsi="Times New Roman"/>
          <w:b w:val="0"/>
          <w:sz w:val="28"/>
          <w:szCs w:val="28"/>
        </w:rPr>
        <w:t xml:space="preserve"> департамента цен и тарифов </w:t>
      </w:r>
      <w:r w:rsidRPr="00861182">
        <w:rPr>
          <w:rFonts w:ascii="Times New Roman" w:hAnsi="Times New Roman"/>
          <w:b w:val="0"/>
          <w:sz w:val="28"/>
          <w:szCs w:val="28"/>
        </w:rPr>
        <w:lastRenderedPageBreak/>
        <w:t xml:space="preserve">Краснодарского края </w:t>
      </w:r>
      <w:r>
        <w:rPr>
          <w:rFonts w:ascii="Times New Roman" w:hAnsi="Times New Roman"/>
          <w:b w:val="0"/>
          <w:sz w:val="28"/>
          <w:szCs w:val="28"/>
        </w:rPr>
        <w:t xml:space="preserve">от 14 ноября </w:t>
      </w:r>
      <w:r w:rsidRPr="00861182">
        <w:rPr>
          <w:rFonts w:ascii="Times New Roman" w:hAnsi="Times New Roman"/>
          <w:b w:val="0"/>
          <w:sz w:val="28"/>
          <w:szCs w:val="28"/>
        </w:rPr>
        <w:t>2016</w:t>
      </w:r>
      <w:r>
        <w:rPr>
          <w:rFonts w:ascii="Times New Roman" w:hAnsi="Times New Roman"/>
          <w:b w:val="0"/>
          <w:sz w:val="28"/>
          <w:szCs w:val="28"/>
        </w:rPr>
        <w:t xml:space="preserve"> года</w:t>
      </w:r>
      <w:r w:rsidRPr="00861182">
        <w:rPr>
          <w:rFonts w:ascii="Times New Roman" w:hAnsi="Times New Roman"/>
          <w:b w:val="0"/>
          <w:sz w:val="28"/>
          <w:szCs w:val="28"/>
        </w:rPr>
        <w:t xml:space="preserve"> № 26/2016-газ «Об установлении платы за технологическое присоединение газоиспользующего оборудования к газораспределительным сетям на т</w:t>
      </w:r>
      <w:r>
        <w:rPr>
          <w:rFonts w:ascii="Times New Roman" w:hAnsi="Times New Roman"/>
          <w:b w:val="0"/>
          <w:sz w:val="28"/>
          <w:szCs w:val="28"/>
        </w:rPr>
        <w:t xml:space="preserve">ерритории Краснодарского края»). </w:t>
      </w:r>
      <w:r>
        <w:rPr>
          <w:rFonts w:ascii="Times New Roman" w:eastAsia="Calibri" w:hAnsi="Times New Roman"/>
          <w:b w:val="0"/>
          <w:sz w:val="28"/>
          <w:szCs w:val="28"/>
          <w:lang w:eastAsia="en-US"/>
        </w:rPr>
        <w:t>Срок действия предварительных технических условий 3 года.</w:t>
      </w:r>
    </w:p>
    <w:p w:rsidR="00B82C55" w:rsidRPr="00861182" w:rsidRDefault="00B82C55" w:rsidP="00B82C5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Default="00B82C55" w:rsidP="00B82C55">
      <w:pPr>
        <w:ind w:firstLine="709"/>
        <w:jc w:val="both"/>
        <w:rPr>
          <w:sz w:val="28"/>
          <w:szCs w:val="28"/>
        </w:rPr>
      </w:pPr>
      <w:r w:rsidRPr="003C3F3D">
        <w:rPr>
          <w:sz w:val="28"/>
          <w:szCs w:val="28"/>
        </w:rPr>
        <w:t xml:space="preserve">Срок аренды земельного участка – </w:t>
      </w:r>
      <w:r w:rsidR="003C3F3D" w:rsidRPr="003C3F3D">
        <w:rPr>
          <w:sz w:val="28"/>
          <w:szCs w:val="28"/>
        </w:rPr>
        <w:t>9 лет</w:t>
      </w:r>
      <w:r w:rsidRPr="003C3F3D">
        <w:rPr>
          <w:sz w:val="28"/>
          <w:szCs w:val="28"/>
        </w:rPr>
        <w:t>.</w:t>
      </w:r>
    </w:p>
    <w:p w:rsidR="00B82C55" w:rsidRPr="00460BC4" w:rsidRDefault="00B82C55" w:rsidP="00B82C55">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460BC4" w:rsidRPr="00460BC4">
        <w:rPr>
          <w:sz w:val="28"/>
          <w:szCs w:val="28"/>
        </w:rPr>
        <w:t>198 330</w:t>
      </w:r>
      <w:r w:rsidRPr="00460BC4">
        <w:rPr>
          <w:sz w:val="28"/>
          <w:szCs w:val="28"/>
        </w:rPr>
        <w:t xml:space="preserve"> (</w:t>
      </w:r>
      <w:r w:rsidR="00460BC4" w:rsidRPr="00460BC4">
        <w:rPr>
          <w:sz w:val="28"/>
          <w:szCs w:val="28"/>
        </w:rPr>
        <w:t>сто девяносто восемь тысяч триста тридцать</w:t>
      </w:r>
      <w:r w:rsidRPr="00460BC4">
        <w:rPr>
          <w:sz w:val="28"/>
          <w:szCs w:val="28"/>
        </w:rPr>
        <w:t>) рублей 00 копеек;</w:t>
      </w:r>
    </w:p>
    <w:p w:rsidR="00B82C55" w:rsidRPr="0091190E" w:rsidRDefault="00B82C55" w:rsidP="00B82C55">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460BC4" w:rsidRPr="00460BC4">
        <w:rPr>
          <w:sz w:val="28"/>
          <w:szCs w:val="28"/>
        </w:rPr>
        <w:t>5 949</w:t>
      </w:r>
      <w:r w:rsidRPr="00460BC4">
        <w:rPr>
          <w:sz w:val="28"/>
          <w:szCs w:val="28"/>
        </w:rPr>
        <w:t xml:space="preserve"> (</w:t>
      </w:r>
      <w:r w:rsidR="00460BC4" w:rsidRPr="00460BC4">
        <w:rPr>
          <w:sz w:val="28"/>
          <w:szCs w:val="28"/>
        </w:rPr>
        <w:t>пять тысяч девятьсот сорок девять) рублей 9</w:t>
      </w:r>
      <w:r w:rsidRPr="00460BC4">
        <w:rPr>
          <w:sz w:val="28"/>
          <w:szCs w:val="28"/>
        </w:rPr>
        <w:t>0 копеек.</w:t>
      </w:r>
    </w:p>
    <w:p w:rsidR="006E6EDD" w:rsidRDefault="006E6EDD" w:rsidP="00B73B54">
      <w:pPr>
        <w:jc w:val="both"/>
        <w:rPr>
          <w:b/>
          <w:sz w:val="28"/>
          <w:szCs w:val="28"/>
        </w:rPr>
      </w:pPr>
    </w:p>
    <w:p w:rsidR="00B82C55" w:rsidRPr="00F858E0" w:rsidRDefault="00B73B54" w:rsidP="00B82C55">
      <w:pPr>
        <w:ind w:firstLine="709"/>
        <w:jc w:val="both"/>
        <w:rPr>
          <w:color w:val="000000"/>
          <w:sz w:val="28"/>
          <w:szCs w:val="28"/>
        </w:rPr>
      </w:pPr>
      <w:r>
        <w:rPr>
          <w:b/>
          <w:sz w:val="28"/>
          <w:szCs w:val="28"/>
        </w:rPr>
        <w:t>3</w:t>
      </w:r>
      <w:r w:rsidR="00B82C55">
        <w:rPr>
          <w:b/>
          <w:sz w:val="28"/>
          <w:szCs w:val="28"/>
        </w:rPr>
        <w:t xml:space="preserve">. </w:t>
      </w:r>
      <w:r w:rsidR="00B82C55" w:rsidRPr="008C2CCC">
        <w:rPr>
          <w:b/>
          <w:sz w:val="28"/>
          <w:szCs w:val="28"/>
        </w:rPr>
        <w:t xml:space="preserve">Лот № </w:t>
      </w:r>
      <w:r>
        <w:rPr>
          <w:b/>
          <w:sz w:val="28"/>
          <w:szCs w:val="28"/>
        </w:rPr>
        <w:t>3</w:t>
      </w:r>
      <w:r w:rsidR="00B82C55">
        <w:rPr>
          <w:b/>
          <w:sz w:val="28"/>
          <w:szCs w:val="28"/>
        </w:rPr>
        <w:t xml:space="preserve"> – </w:t>
      </w:r>
      <w:r w:rsidR="008E0647" w:rsidRPr="001168A5">
        <w:rPr>
          <w:color w:val="000000"/>
          <w:sz w:val="28"/>
          <w:szCs w:val="28"/>
        </w:rPr>
        <w:t xml:space="preserve">земельный участок площадью 27555 кв. метров, с кадастровым номером 23:24:0204130:194, категория земель: </w:t>
      </w:r>
      <w:r w:rsidR="008E0647" w:rsidRPr="001168A5">
        <w:rPr>
          <w:sz w:val="28"/>
          <w:szCs w:val="28"/>
        </w:rPr>
        <w:t xml:space="preserve">земли населенных пунктов, вид разрешенного использования: административные здания, </w:t>
      </w:r>
      <w:r w:rsidR="008E0647" w:rsidRPr="001168A5">
        <w:rPr>
          <w:color w:val="000000"/>
          <w:sz w:val="28"/>
          <w:szCs w:val="28"/>
        </w:rPr>
        <w:t>по адресу: Краснодарский край, Павловский район, станица Павловская, юго-западнее участка с кадастровым номером 23:24:0204130:89</w:t>
      </w:r>
      <w:r w:rsidR="00B82C55">
        <w:rPr>
          <w:sz w:val="28"/>
          <w:szCs w:val="28"/>
        </w:rPr>
        <w:t>.</w:t>
      </w:r>
    </w:p>
    <w:p w:rsidR="003C3F3D" w:rsidRDefault="00B82C55" w:rsidP="003C3F3D">
      <w:pPr>
        <w:suppressAutoHyphens/>
        <w:ind w:firstLine="709"/>
        <w:jc w:val="both"/>
        <w:rPr>
          <w:sz w:val="28"/>
          <w:szCs w:val="28"/>
        </w:rPr>
      </w:pPr>
      <w:r w:rsidRPr="00B82C55">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273047">
        <w:rPr>
          <w:sz w:val="28"/>
          <w:szCs w:val="28"/>
        </w:rPr>
        <w:t>3</w:t>
      </w:r>
      <w:r w:rsidRPr="00B82C55">
        <w:rPr>
          <w:sz w:val="28"/>
          <w:szCs w:val="28"/>
        </w:rPr>
        <w:t>:</w:t>
      </w:r>
    </w:p>
    <w:p w:rsidR="003C3F3D" w:rsidRPr="003C3F3D" w:rsidRDefault="003C3F3D" w:rsidP="003C3F3D">
      <w:pPr>
        <w:suppressAutoHyphens/>
        <w:ind w:firstLine="709"/>
        <w:jc w:val="both"/>
        <w:rPr>
          <w:sz w:val="28"/>
          <w:szCs w:val="28"/>
        </w:rPr>
      </w:pPr>
      <w:r w:rsidRPr="003C3F3D">
        <w:rPr>
          <w:sz w:val="28"/>
          <w:szCs w:val="28"/>
        </w:rPr>
        <w:t xml:space="preserve">максимальная этажность здания – 5 надземных этажей; </w:t>
      </w:r>
    </w:p>
    <w:p w:rsidR="003C3F3D" w:rsidRPr="003C3F3D" w:rsidRDefault="003C3F3D" w:rsidP="003C3F3D">
      <w:pPr>
        <w:ind w:firstLine="709"/>
        <w:jc w:val="both"/>
        <w:rPr>
          <w:sz w:val="28"/>
          <w:szCs w:val="28"/>
        </w:rPr>
      </w:pPr>
      <w:r w:rsidRPr="003C3F3D">
        <w:rPr>
          <w:sz w:val="28"/>
          <w:szCs w:val="28"/>
        </w:rPr>
        <w:t xml:space="preserve">максимальная высота зданий – 18 м; </w:t>
      </w:r>
    </w:p>
    <w:p w:rsidR="003C3F3D" w:rsidRPr="003C3F3D" w:rsidRDefault="003C3F3D" w:rsidP="003C3F3D">
      <w:pPr>
        <w:ind w:firstLine="709"/>
        <w:jc w:val="both"/>
        <w:rPr>
          <w:sz w:val="28"/>
          <w:szCs w:val="28"/>
        </w:rPr>
      </w:pPr>
      <w:r w:rsidRPr="003C3F3D">
        <w:rPr>
          <w:sz w:val="28"/>
          <w:szCs w:val="28"/>
        </w:rPr>
        <w:t>максимальный процент застройки участка – 40-50% или определяется по заданию на проектирование;</w:t>
      </w:r>
    </w:p>
    <w:p w:rsidR="003C3F3D" w:rsidRPr="003C3F3D" w:rsidRDefault="003C3F3D" w:rsidP="003C3F3D">
      <w:pPr>
        <w:ind w:firstLine="709"/>
        <w:jc w:val="both"/>
        <w:rPr>
          <w:sz w:val="28"/>
          <w:szCs w:val="28"/>
        </w:rPr>
      </w:pPr>
      <w:r w:rsidRPr="003C3F3D">
        <w:rPr>
          <w:sz w:val="28"/>
          <w:szCs w:val="28"/>
        </w:rPr>
        <w:t xml:space="preserve">минимальный отступ строений от красной линии участка 5 метров, или </w:t>
      </w:r>
      <w:r w:rsidRPr="003C3F3D">
        <w:rPr>
          <w:sz w:val="28"/>
          <w:szCs w:val="28"/>
        </w:rPr>
        <w:t>по линии существующей застройки;</w:t>
      </w:r>
    </w:p>
    <w:p w:rsidR="003C3F3D" w:rsidRPr="003C3F3D" w:rsidRDefault="003C3F3D" w:rsidP="003C3F3D">
      <w:pPr>
        <w:ind w:firstLine="709"/>
        <w:jc w:val="both"/>
        <w:rPr>
          <w:sz w:val="28"/>
          <w:szCs w:val="28"/>
        </w:rPr>
      </w:pPr>
      <w:r w:rsidRPr="003C3F3D">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B82C55" w:rsidRPr="00460BC4" w:rsidRDefault="00B82C55" w:rsidP="00B82C55">
      <w:pPr>
        <w:ind w:firstLine="709"/>
        <w:jc w:val="both"/>
        <w:rPr>
          <w:sz w:val="28"/>
          <w:szCs w:val="28"/>
        </w:rPr>
      </w:pPr>
      <w:r w:rsidRPr="00460BC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60BC4" w:rsidRPr="00603478" w:rsidRDefault="00460BC4" w:rsidP="00460BC4">
      <w:pPr>
        <w:pStyle w:val="5"/>
        <w:ind w:firstLine="709"/>
        <w:jc w:val="both"/>
        <w:rPr>
          <w:rFonts w:ascii="Times New Roman" w:hAnsi="Times New Roman"/>
          <w:b w:val="0"/>
          <w:sz w:val="28"/>
          <w:szCs w:val="28"/>
        </w:rPr>
      </w:pPr>
      <w:r w:rsidRPr="0017590A">
        <w:rPr>
          <w:rFonts w:ascii="Times New Roman" w:hAnsi="Times New Roman"/>
          <w:b w:val="0"/>
          <w:sz w:val="28"/>
          <w:szCs w:val="28"/>
        </w:rPr>
        <w:t xml:space="preserve">Технической возможности подключения объекта к </w:t>
      </w:r>
      <w:r>
        <w:rPr>
          <w:rFonts w:ascii="Times New Roman" w:hAnsi="Times New Roman"/>
          <w:b w:val="0"/>
          <w:sz w:val="28"/>
          <w:szCs w:val="28"/>
        </w:rPr>
        <w:t xml:space="preserve">сетям водоснабжения </w:t>
      </w:r>
      <w:r w:rsidRPr="0017590A">
        <w:rPr>
          <w:rFonts w:ascii="Times New Roman" w:hAnsi="Times New Roman"/>
          <w:b w:val="0"/>
          <w:sz w:val="28"/>
          <w:szCs w:val="28"/>
        </w:rPr>
        <w:t>не</w:t>
      </w:r>
      <w:r>
        <w:rPr>
          <w:rFonts w:ascii="Times New Roman" w:hAnsi="Times New Roman"/>
          <w:b w:val="0"/>
          <w:sz w:val="28"/>
          <w:szCs w:val="28"/>
        </w:rPr>
        <w:t xml:space="preserve"> имеется</w:t>
      </w:r>
      <w:r w:rsidRPr="0017590A">
        <w:rPr>
          <w:rFonts w:ascii="Times New Roman" w:hAnsi="Times New Roman"/>
          <w:b w:val="0"/>
          <w:sz w:val="28"/>
          <w:szCs w:val="28"/>
        </w:rPr>
        <w:t xml:space="preserve">, ввиду отсутствия </w:t>
      </w:r>
      <w:r>
        <w:rPr>
          <w:rFonts w:ascii="Times New Roman" w:hAnsi="Times New Roman"/>
          <w:b w:val="0"/>
          <w:sz w:val="28"/>
          <w:szCs w:val="28"/>
        </w:rPr>
        <w:t>сетей водоснабжения</w:t>
      </w:r>
      <w:r w:rsidRPr="0017590A">
        <w:rPr>
          <w:rFonts w:ascii="Times New Roman" w:hAnsi="Times New Roman"/>
          <w:b w:val="0"/>
          <w:sz w:val="28"/>
          <w:szCs w:val="28"/>
        </w:rPr>
        <w:t>.</w:t>
      </w:r>
    </w:p>
    <w:p w:rsidR="00B82C55" w:rsidRPr="00BE4A7B" w:rsidRDefault="00B82C55" w:rsidP="00B82C55">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w:t>
      </w:r>
      <w:r w:rsidRPr="00BE4A7B">
        <w:rPr>
          <w:rFonts w:ascii="Times New Roman" w:hAnsi="Times New Roman"/>
          <w:b w:val="0"/>
          <w:sz w:val="28"/>
          <w:szCs w:val="28"/>
        </w:rPr>
        <w:lastRenderedPageBreak/>
        <w:t xml:space="preserve">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460BC4" w:rsidRPr="00603478" w:rsidRDefault="00460BC4" w:rsidP="00460BC4">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Pr>
          <w:rFonts w:ascii="Times New Roman" w:hAnsi="Times New Roman"/>
          <w:b w:val="0"/>
          <w:sz w:val="28"/>
          <w:szCs w:val="28"/>
        </w:rPr>
        <w:t xml:space="preserve"> имеется</w:t>
      </w:r>
      <w:r w:rsidRPr="0017590A">
        <w:rPr>
          <w:rFonts w:ascii="Times New Roman" w:hAnsi="Times New Roman"/>
          <w:b w:val="0"/>
          <w:sz w:val="28"/>
          <w:szCs w:val="28"/>
        </w:rPr>
        <w:t>, ввиду отсутствия распределительного газопровода.</w:t>
      </w:r>
    </w:p>
    <w:p w:rsidR="00B82C55" w:rsidRPr="00861182" w:rsidRDefault="00B82C55" w:rsidP="00B82C5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Default="00B82C55" w:rsidP="00B82C55">
      <w:pPr>
        <w:ind w:firstLine="709"/>
        <w:jc w:val="both"/>
        <w:rPr>
          <w:sz w:val="28"/>
          <w:szCs w:val="28"/>
        </w:rPr>
      </w:pPr>
      <w:r w:rsidRPr="000E0A45">
        <w:rPr>
          <w:sz w:val="28"/>
          <w:szCs w:val="28"/>
        </w:rPr>
        <w:t xml:space="preserve">Срок аренды земельного </w:t>
      </w:r>
      <w:r w:rsidRPr="003C3F3D">
        <w:rPr>
          <w:sz w:val="28"/>
          <w:szCs w:val="28"/>
        </w:rPr>
        <w:t xml:space="preserve">участка – </w:t>
      </w:r>
      <w:r w:rsidR="003C3F3D" w:rsidRPr="003C3F3D">
        <w:rPr>
          <w:sz w:val="28"/>
          <w:szCs w:val="28"/>
        </w:rPr>
        <w:t>9 лет</w:t>
      </w:r>
      <w:r w:rsidR="003C3F3D" w:rsidRPr="003C3F3D">
        <w:rPr>
          <w:sz w:val="28"/>
          <w:szCs w:val="28"/>
        </w:rPr>
        <w:t>.</w:t>
      </w:r>
    </w:p>
    <w:p w:rsidR="00B82C55" w:rsidRPr="00144D60" w:rsidRDefault="00B82C55" w:rsidP="00B82C55">
      <w:pPr>
        <w:autoSpaceDE w:val="0"/>
        <w:autoSpaceDN w:val="0"/>
        <w:adjustRightInd w:val="0"/>
        <w:ind w:firstLine="720"/>
        <w:jc w:val="both"/>
        <w:rPr>
          <w:sz w:val="28"/>
          <w:szCs w:val="28"/>
        </w:rPr>
      </w:pPr>
      <w:r w:rsidRPr="00D357ED">
        <w:rPr>
          <w:b/>
          <w:bCs/>
          <w:color w:val="000000"/>
          <w:kern w:val="36"/>
          <w:sz w:val="28"/>
          <w:szCs w:val="28"/>
        </w:rPr>
        <w:t xml:space="preserve">Начальная </w:t>
      </w:r>
      <w:r w:rsidRPr="00144D60">
        <w:rPr>
          <w:b/>
          <w:bCs/>
          <w:color w:val="000000"/>
          <w:kern w:val="36"/>
          <w:sz w:val="28"/>
          <w:szCs w:val="28"/>
        </w:rPr>
        <w:t>цена</w:t>
      </w:r>
      <w:r w:rsidRPr="00144D60">
        <w:rPr>
          <w:bCs/>
          <w:color w:val="000000"/>
          <w:kern w:val="36"/>
          <w:sz w:val="28"/>
          <w:szCs w:val="28"/>
        </w:rPr>
        <w:t xml:space="preserve"> предмета аукциона</w:t>
      </w:r>
      <w:r w:rsidRPr="00144D60">
        <w:rPr>
          <w:b/>
          <w:bCs/>
          <w:color w:val="000000"/>
          <w:kern w:val="36"/>
          <w:sz w:val="28"/>
          <w:szCs w:val="28"/>
        </w:rPr>
        <w:t xml:space="preserve"> </w:t>
      </w:r>
      <w:r w:rsidRPr="00144D60">
        <w:rPr>
          <w:bCs/>
          <w:color w:val="000000"/>
          <w:kern w:val="36"/>
          <w:sz w:val="28"/>
          <w:szCs w:val="28"/>
        </w:rPr>
        <w:t>(</w:t>
      </w:r>
      <w:r w:rsidRPr="00144D60">
        <w:rPr>
          <w:sz w:val="28"/>
          <w:szCs w:val="28"/>
        </w:rPr>
        <w:t xml:space="preserve">начальный размер ежегодной арендной платы) составляет </w:t>
      </w:r>
      <w:r w:rsidR="00460BC4" w:rsidRPr="00144D60">
        <w:rPr>
          <w:sz w:val="28"/>
          <w:szCs w:val="28"/>
        </w:rPr>
        <w:t>340 973</w:t>
      </w:r>
      <w:r w:rsidRPr="00144D60">
        <w:rPr>
          <w:sz w:val="28"/>
          <w:szCs w:val="28"/>
        </w:rPr>
        <w:t xml:space="preserve"> (</w:t>
      </w:r>
      <w:r w:rsidR="00460BC4" w:rsidRPr="00144D60">
        <w:rPr>
          <w:sz w:val="28"/>
          <w:szCs w:val="28"/>
        </w:rPr>
        <w:t>триста сорок тысяч девятьсот семьдесят три</w:t>
      </w:r>
      <w:r w:rsidRPr="00144D60">
        <w:rPr>
          <w:sz w:val="28"/>
          <w:szCs w:val="28"/>
        </w:rPr>
        <w:t>) рубл</w:t>
      </w:r>
      <w:r w:rsidR="00460BC4" w:rsidRPr="00144D60">
        <w:rPr>
          <w:sz w:val="28"/>
          <w:szCs w:val="28"/>
        </w:rPr>
        <w:t>я</w:t>
      </w:r>
      <w:r w:rsidRPr="00144D60">
        <w:rPr>
          <w:sz w:val="28"/>
          <w:szCs w:val="28"/>
        </w:rPr>
        <w:t xml:space="preserve"> 00 копеек;</w:t>
      </w:r>
    </w:p>
    <w:p w:rsidR="00B82C55" w:rsidRPr="0091190E" w:rsidRDefault="00B82C55" w:rsidP="00B82C55">
      <w:pPr>
        <w:ind w:firstLine="702"/>
        <w:jc w:val="both"/>
        <w:rPr>
          <w:sz w:val="28"/>
          <w:szCs w:val="28"/>
        </w:rPr>
      </w:pPr>
      <w:r w:rsidRPr="00144D60">
        <w:rPr>
          <w:b/>
          <w:color w:val="000000"/>
          <w:sz w:val="28"/>
          <w:szCs w:val="28"/>
        </w:rPr>
        <w:t>Шаг аукциона</w:t>
      </w:r>
      <w:r w:rsidRPr="00144D60">
        <w:rPr>
          <w:color w:val="000000"/>
          <w:sz w:val="28"/>
          <w:szCs w:val="28"/>
        </w:rPr>
        <w:t xml:space="preserve"> устанавливается в размере 3% начальной цены предмета </w:t>
      </w:r>
      <w:r w:rsidRPr="00144D60">
        <w:rPr>
          <w:sz w:val="28"/>
          <w:szCs w:val="28"/>
        </w:rPr>
        <w:t xml:space="preserve">аукциона и в итоге составляет </w:t>
      </w:r>
      <w:r w:rsidR="00460BC4" w:rsidRPr="00144D60">
        <w:rPr>
          <w:sz w:val="28"/>
          <w:szCs w:val="28"/>
        </w:rPr>
        <w:t>10 229</w:t>
      </w:r>
      <w:r w:rsidRPr="00144D60">
        <w:rPr>
          <w:sz w:val="28"/>
          <w:szCs w:val="28"/>
        </w:rPr>
        <w:t xml:space="preserve"> (</w:t>
      </w:r>
      <w:r w:rsidR="00144D60" w:rsidRPr="00144D60">
        <w:rPr>
          <w:sz w:val="28"/>
          <w:szCs w:val="28"/>
        </w:rPr>
        <w:t>десять тысяч двести двадцать девять</w:t>
      </w:r>
      <w:r w:rsidRPr="00144D60">
        <w:rPr>
          <w:sz w:val="28"/>
          <w:szCs w:val="28"/>
        </w:rPr>
        <w:t xml:space="preserve">) рублей </w:t>
      </w:r>
      <w:r w:rsidR="00460BC4" w:rsidRPr="00144D60">
        <w:rPr>
          <w:sz w:val="28"/>
          <w:szCs w:val="28"/>
        </w:rPr>
        <w:t>19</w:t>
      </w:r>
      <w:r w:rsidRPr="00144D60">
        <w:rPr>
          <w:sz w:val="28"/>
          <w:szCs w:val="28"/>
        </w:rPr>
        <w:t xml:space="preserve"> копеек.</w:t>
      </w:r>
    </w:p>
    <w:p w:rsidR="00B82C55" w:rsidRDefault="00B82C55" w:rsidP="005D75FD">
      <w:pPr>
        <w:ind w:firstLine="702"/>
        <w:jc w:val="both"/>
        <w:rPr>
          <w:b/>
          <w:sz w:val="28"/>
          <w:szCs w:val="28"/>
        </w:rPr>
      </w:pPr>
    </w:p>
    <w:p w:rsidR="00B82C55" w:rsidRPr="003C3F3D" w:rsidRDefault="00B73B54" w:rsidP="00B82C55">
      <w:pPr>
        <w:ind w:firstLine="709"/>
        <w:jc w:val="both"/>
        <w:rPr>
          <w:color w:val="000000"/>
          <w:sz w:val="28"/>
          <w:szCs w:val="28"/>
        </w:rPr>
      </w:pPr>
      <w:r>
        <w:rPr>
          <w:b/>
          <w:sz w:val="28"/>
          <w:szCs w:val="28"/>
        </w:rPr>
        <w:t>4</w:t>
      </w:r>
      <w:r w:rsidR="00B82C55">
        <w:rPr>
          <w:b/>
          <w:sz w:val="28"/>
          <w:szCs w:val="28"/>
        </w:rPr>
        <w:t xml:space="preserve">. </w:t>
      </w:r>
      <w:r w:rsidR="00B82C55" w:rsidRPr="008C2CCC">
        <w:rPr>
          <w:b/>
          <w:sz w:val="28"/>
          <w:szCs w:val="28"/>
        </w:rPr>
        <w:t xml:space="preserve">Лот № </w:t>
      </w:r>
      <w:r>
        <w:rPr>
          <w:b/>
          <w:sz w:val="28"/>
          <w:szCs w:val="28"/>
        </w:rPr>
        <w:t>4</w:t>
      </w:r>
      <w:r w:rsidR="00B82C55">
        <w:rPr>
          <w:b/>
          <w:sz w:val="28"/>
          <w:szCs w:val="28"/>
        </w:rPr>
        <w:t xml:space="preserve"> – </w:t>
      </w:r>
      <w:r w:rsidR="008E0647" w:rsidRPr="001168A5">
        <w:rPr>
          <w:color w:val="000000"/>
          <w:sz w:val="28"/>
          <w:szCs w:val="28"/>
        </w:rPr>
        <w:t xml:space="preserve">земельный участок площадью 7115 кв. метров, с кадастровым номером 23:24:0204130:193, категория земель: </w:t>
      </w:r>
      <w:r w:rsidR="008E0647" w:rsidRPr="001168A5">
        <w:rPr>
          <w:sz w:val="28"/>
          <w:szCs w:val="28"/>
        </w:rPr>
        <w:t xml:space="preserve">земли населенных пунктов, вид разрешенного использования: обслуживание автотранспорта, </w:t>
      </w:r>
      <w:r w:rsidR="008E0647" w:rsidRPr="001168A5">
        <w:rPr>
          <w:color w:val="000000"/>
          <w:sz w:val="28"/>
          <w:szCs w:val="28"/>
        </w:rPr>
        <w:t xml:space="preserve">по адресу: </w:t>
      </w:r>
      <w:r w:rsidR="008E0647" w:rsidRPr="003C3F3D">
        <w:rPr>
          <w:sz w:val="28"/>
          <w:szCs w:val="28"/>
        </w:rPr>
        <w:t>Краснодарский</w:t>
      </w:r>
      <w:r w:rsidR="008E0647" w:rsidRPr="003C3F3D">
        <w:rPr>
          <w:color w:val="000000"/>
          <w:sz w:val="28"/>
          <w:szCs w:val="28"/>
        </w:rPr>
        <w:t xml:space="preserve"> край, Павловский район, станица Павловская, на ФАД «Дон» между км 1195+650 справа</w:t>
      </w:r>
      <w:r w:rsidR="00B82C55" w:rsidRPr="003C3F3D">
        <w:rPr>
          <w:sz w:val="28"/>
          <w:szCs w:val="28"/>
        </w:rPr>
        <w:t>.</w:t>
      </w:r>
    </w:p>
    <w:p w:rsidR="003C3F3D" w:rsidRDefault="003C3F3D" w:rsidP="003C3F3D">
      <w:pPr>
        <w:suppressAutoHyphens/>
        <w:ind w:firstLine="709"/>
        <w:jc w:val="both"/>
        <w:rPr>
          <w:sz w:val="28"/>
          <w:szCs w:val="28"/>
        </w:rPr>
      </w:pPr>
      <w:r w:rsidRPr="00B82C55">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sz w:val="28"/>
          <w:szCs w:val="28"/>
        </w:rPr>
        <w:t>4</w:t>
      </w:r>
      <w:r w:rsidRPr="00B82C55">
        <w:rPr>
          <w:sz w:val="28"/>
          <w:szCs w:val="28"/>
        </w:rPr>
        <w:t>:</w:t>
      </w:r>
    </w:p>
    <w:p w:rsidR="003C3F3D" w:rsidRDefault="003C3F3D" w:rsidP="003C3F3D">
      <w:pPr>
        <w:ind w:firstLine="709"/>
        <w:jc w:val="both"/>
        <w:rPr>
          <w:sz w:val="28"/>
          <w:szCs w:val="28"/>
        </w:rPr>
      </w:pPr>
      <w:r w:rsidRPr="003C3F3D">
        <w:rPr>
          <w:sz w:val="28"/>
          <w:szCs w:val="28"/>
        </w:rPr>
        <w:t xml:space="preserve">максимальная этажность здания – 5 надземных этажей; </w:t>
      </w:r>
    </w:p>
    <w:p w:rsidR="003C3F3D" w:rsidRDefault="003C3F3D" w:rsidP="003C3F3D">
      <w:pPr>
        <w:ind w:firstLine="709"/>
        <w:jc w:val="both"/>
        <w:rPr>
          <w:sz w:val="28"/>
          <w:szCs w:val="28"/>
        </w:rPr>
      </w:pPr>
      <w:r w:rsidRPr="003C3F3D">
        <w:rPr>
          <w:sz w:val="28"/>
          <w:szCs w:val="28"/>
        </w:rPr>
        <w:t>мак</w:t>
      </w:r>
      <w:r>
        <w:rPr>
          <w:sz w:val="28"/>
          <w:szCs w:val="28"/>
        </w:rPr>
        <w:t>симальная высота зданий – 18 м;</w:t>
      </w:r>
    </w:p>
    <w:p w:rsidR="003C3F3D" w:rsidRDefault="003C3F3D" w:rsidP="003C3F3D">
      <w:pPr>
        <w:ind w:firstLine="709"/>
        <w:jc w:val="both"/>
        <w:rPr>
          <w:sz w:val="28"/>
          <w:szCs w:val="28"/>
        </w:rPr>
      </w:pPr>
      <w:r w:rsidRPr="003C3F3D">
        <w:rPr>
          <w:sz w:val="28"/>
          <w:szCs w:val="28"/>
        </w:rPr>
        <w:t>максимальный процент застройки участка – 40-50% или определяется по заданию на проектирование;</w:t>
      </w:r>
    </w:p>
    <w:p w:rsidR="003C3F3D" w:rsidRDefault="003C3F3D" w:rsidP="003C3F3D">
      <w:pPr>
        <w:ind w:firstLine="709"/>
        <w:jc w:val="both"/>
        <w:rPr>
          <w:sz w:val="28"/>
          <w:szCs w:val="28"/>
        </w:rPr>
      </w:pPr>
      <w:r w:rsidRPr="003C3F3D">
        <w:rPr>
          <w:sz w:val="28"/>
          <w:szCs w:val="28"/>
        </w:rPr>
        <w:t xml:space="preserve">минимальный отступ строений от красной линии участка 5 метров, или </w:t>
      </w:r>
      <w:r>
        <w:rPr>
          <w:sz w:val="28"/>
          <w:szCs w:val="28"/>
        </w:rPr>
        <w:t>по линии существующей застройки;</w:t>
      </w:r>
    </w:p>
    <w:p w:rsidR="003C3F3D" w:rsidRPr="003C3F3D" w:rsidRDefault="003C3F3D" w:rsidP="003C3F3D">
      <w:pPr>
        <w:ind w:firstLine="709"/>
        <w:jc w:val="both"/>
        <w:rPr>
          <w:sz w:val="28"/>
          <w:szCs w:val="28"/>
        </w:rPr>
      </w:pPr>
      <w:r w:rsidRPr="003C3F3D">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3C3F3D" w:rsidRPr="00603478" w:rsidRDefault="003C3F3D" w:rsidP="003C3F3D">
      <w:pPr>
        <w:pStyle w:val="5"/>
        <w:ind w:firstLine="709"/>
        <w:jc w:val="both"/>
        <w:rPr>
          <w:rFonts w:ascii="Times New Roman" w:hAnsi="Times New Roman"/>
          <w:b w:val="0"/>
          <w:sz w:val="28"/>
          <w:szCs w:val="28"/>
        </w:rPr>
      </w:pPr>
      <w:r w:rsidRPr="0017590A">
        <w:rPr>
          <w:rFonts w:ascii="Times New Roman" w:hAnsi="Times New Roman"/>
          <w:b w:val="0"/>
          <w:sz w:val="28"/>
          <w:szCs w:val="28"/>
        </w:rPr>
        <w:t xml:space="preserve">Технической возможности подключения объекта к </w:t>
      </w:r>
      <w:r>
        <w:rPr>
          <w:rFonts w:ascii="Times New Roman" w:hAnsi="Times New Roman"/>
          <w:b w:val="0"/>
          <w:sz w:val="28"/>
          <w:szCs w:val="28"/>
        </w:rPr>
        <w:t xml:space="preserve">сетям водоснабжения </w:t>
      </w:r>
      <w:r w:rsidRPr="0017590A">
        <w:rPr>
          <w:rFonts w:ascii="Times New Roman" w:hAnsi="Times New Roman"/>
          <w:b w:val="0"/>
          <w:sz w:val="28"/>
          <w:szCs w:val="28"/>
        </w:rPr>
        <w:t>не</w:t>
      </w:r>
      <w:r>
        <w:rPr>
          <w:rFonts w:ascii="Times New Roman" w:hAnsi="Times New Roman"/>
          <w:b w:val="0"/>
          <w:sz w:val="28"/>
          <w:szCs w:val="28"/>
        </w:rPr>
        <w:t xml:space="preserve"> имеется</w:t>
      </w:r>
      <w:r w:rsidRPr="0017590A">
        <w:rPr>
          <w:rFonts w:ascii="Times New Roman" w:hAnsi="Times New Roman"/>
          <w:b w:val="0"/>
          <w:sz w:val="28"/>
          <w:szCs w:val="28"/>
        </w:rPr>
        <w:t xml:space="preserve">, ввиду отсутствия </w:t>
      </w:r>
      <w:r>
        <w:rPr>
          <w:rFonts w:ascii="Times New Roman" w:hAnsi="Times New Roman"/>
          <w:b w:val="0"/>
          <w:sz w:val="28"/>
          <w:szCs w:val="28"/>
        </w:rPr>
        <w:t>сетей водоснабжения</w:t>
      </w:r>
      <w:r w:rsidRPr="0017590A">
        <w:rPr>
          <w:rFonts w:ascii="Times New Roman" w:hAnsi="Times New Roman"/>
          <w:b w:val="0"/>
          <w:sz w:val="28"/>
          <w:szCs w:val="28"/>
        </w:rPr>
        <w:t>.</w:t>
      </w:r>
    </w:p>
    <w:p w:rsidR="003C3F3D" w:rsidRPr="00BE4A7B" w:rsidRDefault="003C3F3D" w:rsidP="003C3F3D">
      <w:pPr>
        <w:pStyle w:val="5"/>
        <w:ind w:firstLine="702"/>
        <w:jc w:val="both"/>
        <w:rPr>
          <w:rFonts w:ascii="Times New Roman" w:hAnsi="Times New Roman"/>
          <w:b w:val="0"/>
          <w:sz w:val="28"/>
          <w:szCs w:val="28"/>
        </w:rPr>
      </w:pPr>
      <w:r w:rsidRPr="00BE4A7B">
        <w:rPr>
          <w:rFonts w:ascii="Times New Roman" w:hAnsi="Times New Roman"/>
          <w:b w:val="0"/>
          <w:sz w:val="28"/>
          <w:szCs w:val="28"/>
        </w:rPr>
        <w:t xml:space="preserve">Электроснабжение объекта предусмотрено нагрузкой до </w:t>
      </w:r>
      <w:r>
        <w:rPr>
          <w:rFonts w:ascii="Times New Roman" w:hAnsi="Times New Roman"/>
          <w:b w:val="0"/>
          <w:sz w:val="28"/>
          <w:szCs w:val="28"/>
        </w:rPr>
        <w:t xml:space="preserve">15 </w:t>
      </w:r>
      <w:proofErr w:type="spellStart"/>
      <w:r>
        <w:rPr>
          <w:rFonts w:ascii="Times New Roman" w:hAnsi="Times New Roman"/>
          <w:b w:val="0"/>
          <w:sz w:val="28"/>
          <w:szCs w:val="28"/>
        </w:rPr>
        <w:t>кВ</w:t>
      </w:r>
      <w:proofErr w:type="spellEnd"/>
      <w:r>
        <w:rPr>
          <w:rFonts w:ascii="Times New Roman" w:hAnsi="Times New Roman"/>
          <w:b w:val="0"/>
          <w:sz w:val="28"/>
          <w:szCs w:val="28"/>
        </w:rPr>
        <w:t xml:space="preserve"> в 1 час, </w:t>
      </w:r>
      <w:r w:rsidRPr="00BE4A7B">
        <w:rPr>
          <w:rFonts w:ascii="Times New Roman" w:hAnsi="Times New Roman"/>
          <w:b w:val="0"/>
          <w:sz w:val="28"/>
          <w:szCs w:val="28"/>
        </w:rPr>
        <w:t>плат</w:t>
      </w:r>
      <w:r>
        <w:rPr>
          <w:rFonts w:ascii="Times New Roman" w:hAnsi="Times New Roman"/>
          <w:b w:val="0"/>
          <w:sz w:val="28"/>
          <w:szCs w:val="28"/>
        </w:rPr>
        <w:t xml:space="preserve">а </w:t>
      </w:r>
      <w:r w:rsidRPr="00BE4A7B">
        <w:rPr>
          <w:rFonts w:ascii="Times New Roman" w:hAnsi="Times New Roman"/>
          <w:b w:val="0"/>
          <w:sz w:val="28"/>
          <w:szCs w:val="28"/>
        </w:rPr>
        <w:t xml:space="preserve">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w:t>
      </w:r>
      <w:r w:rsidRPr="00BE4A7B">
        <w:rPr>
          <w:rFonts w:ascii="Times New Roman" w:hAnsi="Times New Roman"/>
          <w:b w:val="0"/>
          <w:sz w:val="28"/>
          <w:szCs w:val="28"/>
        </w:rPr>
        <w:lastRenderedPageBreak/>
        <w:t xml:space="preserve">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E4A7B">
        <w:rPr>
          <w:rFonts w:ascii="Times New Roman" w:hAnsi="Times New Roman"/>
          <w:b w:val="0"/>
          <w:sz w:val="28"/>
          <w:szCs w:val="28"/>
        </w:rPr>
        <w:t>кВ</w:t>
      </w:r>
      <w:proofErr w:type="spellEnd"/>
      <w:r w:rsidRPr="00BE4A7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E4A7B">
        <w:rPr>
          <w:rFonts w:ascii="Times New Roman" w:hAnsi="Times New Roman"/>
          <w:b w:val="0"/>
          <w:sz w:val="28"/>
          <w:szCs w:val="28"/>
        </w:rPr>
        <w:t>энергопринимающих</w:t>
      </w:r>
      <w:proofErr w:type="spellEnd"/>
      <w:r w:rsidRPr="00BE4A7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w:t>
      </w:r>
      <w:r>
        <w:rPr>
          <w:rFonts w:ascii="Times New Roman" w:hAnsi="Times New Roman"/>
          <w:b w:val="0"/>
          <w:sz w:val="28"/>
          <w:szCs w:val="28"/>
        </w:rPr>
        <w:t xml:space="preserve"> </w:t>
      </w:r>
      <w:r w:rsidRPr="00BE4A7B">
        <w:rPr>
          <w:rFonts w:ascii="Times New Roman" w:hAnsi="Times New Roman"/>
          <w:b w:val="0"/>
          <w:sz w:val="28"/>
          <w:szCs w:val="28"/>
        </w:rPr>
        <w:t>(Приказ региональной энергетической комиссии – департамента цен и тарифов Краснодарско</w:t>
      </w:r>
      <w:r>
        <w:rPr>
          <w:rFonts w:ascii="Times New Roman" w:hAnsi="Times New Roman"/>
          <w:b w:val="0"/>
          <w:sz w:val="28"/>
          <w:szCs w:val="28"/>
        </w:rPr>
        <w:t xml:space="preserve">го края от 26 декабря 2016 года </w:t>
      </w:r>
      <w:r w:rsidRPr="00BE4A7B">
        <w:rPr>
          <w:rFonts w:ascii="Times New Roman" w:hAnsi="Times New Roman"/>
          <w:b w:val="0"/>
          <w:sz w:val="28"/>
          <w:szCs w:val="28"/>
        </w:rPr>
        <w:t xml:space="preserve">№ 53/2016-э «Об </w:t>
      </w:r>
      <w:r w:rsidRPr="00603478">
        <w:rPr>
          <w:rFonts w:ascii="Times New Roman" w:hAnsi="Times New Roman"/>
          <w:b w:val="0"/>
          <w:sz w:val="28"/>
          <w:szCs w:val="28"/>
        </w:rPr>
        <w:t xml:space="preserve">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03478">
        <w:rPr>
          <w:rFonts w:ascii="Times New Roman" w:eastAsia="Calibri" w:hAnsi="Times New Roman"/>
          <w:b w:val="0"/>
          <w:sz w:val="28"/>
          <w:szCs w:val="28"/>
          <w:lang w:eastAsia="en-US"/>
        </w:rPr>
        <w:t>Срок действия предварительных технических условий 1 год.</w:t>
      </w:r>
    </w:p>
    <w:p w:rsidR="003C3F3D" w:rsidRPr="00603478" w:rsidRDefault="003C3F3D" w:rsidP="003C3F3D">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Pr>
          <w:rFonts w:ascii="Times New Roman" w:hAnsi="Times New Roman"/>
          <w:b w:val="0"/>
          <w:sz w:val="28"/>
          <w:szCs w:val="28"/>
        </w:rPr>
        <w:t xml:space="preserve"> имеется</w:t>
      </w:r>
      <w:r w:rsidRPr="0017590A">
        <w:rPr>
          <w:rFonts w:ascii="Times New Roman" w:hAnsi="Times New Roman"/>
          <w:b w:val="0"/>
          <w:sz w:val="28"/>
          <w:szCs w:val="28"/>
        </w:rPr>
        <w:t>, ввиду отсутствия распределительного газопровода.</w:t>
      </w:r>
    </w:p>
    <w:p w:rsidR="003C3F3D" w:rsidRPr="003C3F3D" w:rsidRDefault="003C3F3D" w:rsidP="003C3F3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w:t>
      </w:r>
      <w:r w:rsidRPr="003C3F3D">
        <w:rPr>
          <w:bCs/>
          <w:color w:val="000000"/>
          <w:kern w:val="36"/>
          <w:sz w:val="28"/>
          <w:szCs w:val="28"/>
        </w:rPr>
        <w:t>т.</w:t>
      </w:r>
    </w:p>
    <w:p w:rsidR="00B82C55" w:rsidRDefault="00B82C55" w:rsidP="00B82C55">
      <w:pPr>
        <w:ind w:firstLine="709"/>
        <w:jc w:val="both"/>
        <w:rPr>
          <w:sz w:val="28"/>
          <w:szCs w:val="28"/>
        </w:rPr>
      </w:pPr>
      <w:r w:rsidRPr="003C3F3D">
        <w:rPr>
          <w:sz w:val="28"/>
          <w:szCs w:val="28"/>
        </w:rPr>
        <w:t xml:space="preserve">Срок аренды земельного участка – </w:t>
      </w:r>
      <w:r w:rsidR="003C3F3D" w:rsidRPr="003C3F3D">
        <w:rPr>
          <w:sz w:val="28"/>
          <w:szCs w:val="28"/>
        </w:rPr>
        <w:t>9 лет</w:t>
      </w:r>
      <w:r w:rsidRPr="003C3F3D">
        <w:rPr>
          <w:sz w:val="28"/>
          <w:szCs w:val="28"/>
        </w:rPr>
        <w:t>.</w:t>
      </w:r>
    </w:p>
    <w:p w:rsidR="00B82C55" w:rsidRPr="00144D60" w:rsidRDefault="00B82C55" w:rsidP="00B82C55">
      <w:pPr>
        <w:autoSpaceDE w:val="0"/>
        <w:autoSpaceDN w:val="0"/>
        <w:adjustRightInd w:val="0"/>
        <w:ind w:firstLine="720"/>
        <w:jc w:val="both"/>
        <w:rPr>
          <w:sz w:val="28"/>
          <w:szCs w:val="28"/>
        </w:rPr>
      </w:pPr>
      <w:r w:rsidRPr="00D357ED">
        <w:rPr>
          <w:b/>
          <w:bCs/>
          <w:color w:val="000000"/>
          <w:kern w:val="36"/>
          <w:sz w:val="28"/>
          <w:szCs w:val="28"/>
        </w:rPr>
        <w:t xml:space="preserve">Начальная </w:t>
      </w:r>
      <w:r w:rsidRPr="00144D60">
        <w:rPr>
          <w:b/>
          <w:bCs/>
          <w:color w:val="000000"/>
          <w:kern w:val="36"/>
          <w:sz w:val="28"/>
          <w:szCs w:val="28"/>
        </w:rPr>
        <w:t>цена</w:t>
      </w:r>
      <w:r w:rsidRPr="00144D60">
        <w:rPr>
          <w:bCs/>
          <w:color w:val="000000"/>
          <w:kern w:val="36"/>
          <w:sz w:val="28"/>
          <w:szCs w:val="28"/>
        </w:rPr>
        <w:t xml:space="preserve"> предмета аукциона</w:t>
      </w:r>
      <w:r w:rsidRPr="00144D60">
        <w:rPr>
          <w:b/>
          <w:bCs/>
          <w:color w:val="000000"/>
          <w:kern w:val="36"/>
          <w:sz w:val="28"/>
          <w:szCs w:val="28"/>
        </w:rPr>
        <w:t xml:space="preserve"> </w:t>
      </w:r>
      <w:r w:rsidRPr="00144D60">
        <w:rPr>
          <w:bCs/>
          <w:color w:val="000000"/>
          <w:kern w:val="36"/>
          <w:sz w:val="28"/>
          <w:szCs w:val="28"/>
        </w:rPr>
        <w:t>(</w:t>
      </w:r>
      <w:r w:rsidRPr="00144D60">
        <w:rPr>
          <w:sz w:val="28"/>
          <w:szCs w:val="28"/>
        </w:rPr>
        <w:t xml:space="preserve">начальный размер ежегодной арендной платы) составляет </w:t>
      </w:r>
      <w:r w:rsidR="00144D60" w:rsidRPr="00144D60">
        <w:rPr>
          <w:sz w:val="28"/>
          <w:szCs w:val="28"/>
        </w:rPr>
        <w:t>103 868</w:t>
      </w:r>
      <w:r w:rsidRPr="00144D60">
        <w:rPr>
          <w:sz w:val="28"/>
          <w:szCs w:val="28"/>
        </w:rPr>
        <w:t xml:space="preserve"> (</w:t>
      </w:r>
      <w:r w:rsidR="00144D60" w:rsidRPr="00144D60">
        <w:rPr>
          <w:sz w:val="28"/>
          <w:szCs w:val="28"/>
        </w:rPr>
        <w:t>сто три тысячи восемьсот шестьдесят восемь</w:t>
      </w:r>
      <w:r w:rsidRPr="00144D60">
        <w:rPr>
          <w:sz w:val="28"/>
          <w:szCs w:val="28"/>
        </w:rPr>
        <w:t>) рублей 00 копеек;</w:t>
      </w:r>
    </w:p>
    <w:p w:rsidR="00B82C55" w:rsidRPr="0091190E" w:rsidRDefault="00B82C55" w:rsidP="00B82C55">
      <w:pPr>
        <w:ind w:firstLine="702"/>
        <w:jc w:val="both"/>
        <w:rPr>
          <w:sz w:val="28"/>
          <w:szCs w:val="28"/>
        </w:rPr>
      </w:pPr>
      <w:r w:rsidRPr="00144D60">
        <w:rPr>
          <w:b/>
          <w:color w:val="000000"/>
          <w:sz w:val="28"/>
          <w:szCs w:val="28"/>
        </w:rPr>
        <w:t>Шаг аукциона</w:t>
      </w:r>
      <w:r w:rsidRPr="00144D60">
        <w:rPr>
          <w:color w:val="000000"/>
          <w:sz w:val="28"/>
          <w:szCs w:val="28"/>
        </w:rPr>
        <w:t xml:space="preserve"> устанавливается в размере 3% начальной цены предмета </w:t>
      </w:r>
      <w:r w:rsidRPr="00144D60">
        <w:rPr>
          <w:sz w:val="28"/>
          <w:szCs w:val="28"/>
        </w:rPr>
        <w:t xml:space="preserve">аукциона и в итоге составляет </w:t>
      </w:r>
      <w:r w:rsidR="00144D60" w:rsidRPr="00144D60">
        <w:rPr>
          <w:sz w:val="28"/>
          <w:szCs w:val="28"/>
        </w:rPr>
        <w:t>3 116</w:t>
      </w:r>
      <w:r w:rsidRPr="00144D60">
        <w:rPr>
          <w:sz w:val="28"/>
          <w:szCs w:val="28"/>
        </w:rPr>
        <w:t xml:space="preserve"> (</w:t>
      </w:r>
      <w:r w:rsidR="00144D60" w:rsidRPr="00144D60">
        <w:rPr>
          <w:sz w:val="28"/>
          <w:szCs w:val="28"/>
        </w:rPr>
        <w:t xml:space="preserve">три тысячи сто шестнадцать) рублей 04 </w:t>
      </w:r>
      <w:r w:rsidRPr="00144D60">
        <w:rPr>
          <w:sz w:val="28"/>
          <w:szCs w:val="28"/>
        </w:rPr>
        <w:t>копе</w:t>
      </w:r>
      <w:r w:rsidR="00144D60" w:rsidRPr="00144D60">
        <w:rPr>
          <w:sz w:val="28"/>
          <w:szCs w:val="28"/>
        </w:rPr>
        <w:t>йки</w:t>
      </w:r>
      <w:r w:rsidRPr="00144D60">
        <w:rPr>
          <w:sz w:val="28"/>
          <w:szCs w:val="28"/>
        </w:rPr>
        <w:t>.</w:t>
      </w:r>
    </w:p>
    <w:p w:rsidR="00B82C55" w:rsidRDefault="00B82C55" w:rsidP="005D75FD">
      <w:pPr>
        <w:ind w:firstLine="702"/>
        <w:jc w:val="both"/>
        <w:rPr>
          <w:b/>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725FFE" w:rsidRPr="0091190E" w:rsidRDefault="00725FFE" w:rsidP="007C6F84">
      <w:pPr>
        <w:ind w:firstLine="702"/>
        <w:jc w:val="center"/>
        <w:rPr>
          <w:b/>
          <w:sz w:val="28"/>
          <w:szCs w:val="28"/>
        </w:rPr>
      </w:pPr>
      <w:r w:rsidRPr="0091190E">
        <w:rPr>
          <w:b/>
          <w:sz w:val="28"/>
          <w:szCs w:val="28"/>
        </w:rPr>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lastRenderedPageBreak/>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w:t>
      </w:r>
      <w:r w:rsidR="00281FE3">
        <w:rPr>
          <w:sz w:val="28"/>
          <w:szCs w:val="28"/>
        </w:rPr>
        <w:t xml:space="preserve">лица </w:t>
      </w:r>
      <w:r w:rsidR="00647E32" w:rsidRPr="00F0215C">
        <w:rPr>
          <w:sz w:val="28"/>
          <w:szCs w:val="28"/>
        </w:rPr>
        <w:t>Пушкина, 260</w:t>
      </w:r>
      <w:r w:rsidR="0011090D" w:rsidRPr="00F0215C">
        <w:rPr>
          <w:sz w:val="28"/>
          <w:szCs w:val="28"/>
        </w:rPr>
        <w:t xml:space="preserve">, кабинет № </w:t>
      </w:r>
      <w:r w:rsidR="00281FE3">
        <w:rPr>
          <w:sz w:val="28"/>
          <w:szCs w:val="28"/>
        </w:rPr>
        <w:t>44</w:t>
      </w:r>
      <w:r w:rsidRPr="00F0215C">
        <w:rPr>
          <w:sz w:val="28"/>
          <w:szCs w:val="28"/>
        </w:rPr>
        <w:t>.</w:t>
      </w:r>
    </w:p>
    <w:p w:rsidR="00725FFE" w:rsidRPr="001B29AA" w:rsidRDefault="00725FFE" w:rsidP="00725FFE">
      <w:pPr>
        <w:ind w:firstLine="702"/>
        <w:jc w:val="both"/>
        <w:rPr>
          <w:sz w:val="28"/>
          <w:szCs w:val="28"/>
        </w:rPr>
      </w:pPr>
      <w:r w:rsidRPr="00F0215C">
        <w:rPr>
          <w:sz w:val="28"/>
          <w:szCs w:val="28"/>
        </w:rPr>
        <w:t xml:space="preserve">Дата и время </w:t>
      </w:r>
      <w:r w:rsidR="0011090D" w:rsidRPr="00F0215C">
        <w:rPr>
          <w:sz w:val="28"/>
          <w:szCs w:val="28"/>
        </w:rPr>
        <w:t>начала приё</w:t>
      </w:r>
      <w:r w:rsidRPr="00F0215C">
        <w:rPr>
          <w:sz w:val="28"/>
          <w:szCs w:val="28"/>
        </w:rPr>
        <w:t xml:space="preserve">ма заявок на участие в аукционе: </w:t>
      </w:r>
      <w:r w:rsidR="008E0647">
        <w:rPr>
          <w:sz w:val="28"/>
          <w:szCs w:val="28"/>
        </w:rPr>
        <w:t>1</w:t>
      </w:r>
      <w:r w:rsidR="00B73B54">
        <w:rPr>
          <w:sz w:val="28"/>
          <w:szCs w:val="28"/>
        </w:rPr>
        <w:t xml:space="preserve">7 </w:t>
      </w:r>
      <w:r w:rsidR="006E6EDD">
        <w:rPr>
          <w:sz w:val="28"/>
          <w:szCs w:val="28"/>
        </w:rPr>
        <w:t>ноября</w:t>
      </w:r>
      <w:r w:rsidR="00B75480" w:rsidRPr="001B29AA">
        <w:rPr>
          <w:sz w:val="28"/>
          <w:szCs w:val="28"/>
        </w:rPr>
        <w:t xml:space="preserve"> 201</w:t>
      </w:r>
      <w:r w:rsidR="00647E32" w:rsidRPr="001B29AA">
        <w:rPr>
          <w:sz w:val="28"/>
          <w:szCs w:val="28"/>
        </w:rPr>
        <w:t>7</w:t>
      </w:r>
      <w:r w:rsidRPr="001B29AA">
        <w:rPr>
          <w:sz w:val="28"/>
          <w:szCs w:val="28"/>
        </w:rPr>
        <w:t xml:space="preserve"> года</w:t>
      </w:r>
      <w:r w:rsidR="00B703B5">
        <w:rPr>
          <w:sz w:val="28"/>
          <w:szCs w:val="28"/>
        </w:rPr>
        <w:t xml:space="preserve"> с </w:t>
      </w:r>
      <w:r w:rsidR="00F84245">
        <w:rPr>
          <w:sz w:val="28"/>
          <w:szCs w:val="28"/>
        </w:rPr>
        <w:t>15</w:t>
      </w:r>
      <w:bookmarkStart w:id="6" w:name="_GoBack"/>
      <w:bookmarkEnd w:id="6"/>
      <w:r w:rsidR="00B703B5">
        <w:rPr>
          <w:sz w:val="28"/>
          <w:szCs w:val="28"/>
        </w:rPr>
        <w:t xml:space="preserve"> час. 00 мин., </w:t>
      </w:r>
      <w:r w:rsidR="0011090D" w:rsidRPr="001B29AA">
        <w:rPr>
          <w:sz w:val="28"/>
          <w:szCs w:val="28"/>
        </w:rPr>
        <w:t>по рабочим дням с 8 час. 00 мин. до 12 час. 00 мин. и с 13 час. 00 мин. до 16 час. 00 мин.;</w:t>
      </w:r>
    </w:p>
    <w:p w:rsidR="0011090D" w:rsidRPr="001B29AA" w:rsidRDefault="0011090D" w:rsidP="00725FFE">
      <w:pPr>
        <w:ind w:firstLine="702"/>
        <w:jc w:val="both"/>
        <w:rPr>
          <w:sz w:val="28"/>
          <w:szCs w:val="28"/>
        </w:rPr>
      </w:pPr>
      <w:r w:rsidRPr="001B29AA">
        <w:rPr>
          <w:sz w:val="28"/>
          <w:szCs w:val="28"/>
        </w:rPr>
        <w:t xml:space="preserve">Дата окончания приёма заявок на участие в аукционе: </w:t>
      </w:r>
      <w:r w:rsidR="008E0647">
        <w:rPr>
          <w:sz w:val="28"/>
          <w:szCs w:val="28"/>
        </w:rPr>
        <w:t>15</w:t>
      </w:r>
      <w:r w:rsidR="006E6EDD">
        <w:rPr>
          <w:sz w:val="28"/>
          <w:szCs w:val="28"/>
        </w:rPr>
        <w:t xml:space="preserve"> декабря</w:t>
      </w:r>
      <w:r w:rsidR="00F40704" w:rsidRPr="001B29AA">
        <w:rPr>
          <w:sz w:val="28"/>
          <w:szCs w:val="28"/>
        </w:rPr>
        <w:t xml:space="preserve"> 2017</w:t>
      </w:r>
      <w:r w:rsidR="00B703B5">
        <w:rPr>
          <w:sz w:val="28"/>
          <w:szCs w:val="28"/>
        </w:rPr>
        <w:t xml:space="preserve"> года </w:t>
      </w:r>
      <w:r w:rsidR="006E6EDD">
        <w:rPr>
          <w:sz w:val="28"/>
          <w:szCs w:val="28"/>
        </w:rPr>
        <w:t>09</w:t>
      </w:r>
      <w:r w:rsidRPr="001B29AA">
        <w:rPr>
          <w:sz w:val="28"/>
          <w:szCs w:val="28"/>
        </w:rPr>
        <w:t xml:space="preserve"> час. 00 мин.</w:t>
      </w:r>
    </w:p>
    <w:p w:rsidR="00281FE3" w:rsidRPr="001B29AA" w:rsidRDefault="00ED0E60" w:rsidP="00D357ED">
      <w:pPr>
        <w:ind w:firstLine="702"/>
        <w:jc w:val="both"/>
        <w:rPr>
          <w:bCs/>
          <w:kern w:val="36"/>
          <w:sz w:val="28"/>
          <w:szCs w:val="28"/>
        </w:rPr>
      </w:pPr>
      <w:r w:rsidRPr="001B29AA">
        <w:rPr>
          <w:sz w:val="28"/>
          <w:szCs w:val="28"/>
        </w:rPr>
        <w:t xml:space="preserve">Дата </w:t>
      </w:r>
      <w:r w:rsidR="00655855" w:rsidRPr="001B29AA">
        <w:rPr>
          <w:sz w:val="28"/>
          <w:szCs w:val="28"/>
        </w:rPr>
        <w:t>рассмотрения заявок на участие в аукционе</w:t>
      </w:r>
      <w:r w:rsidRPr="001B29AA">
        <w:rPr>
          <w:sz w:val="28"/>
          <w:szCs w:val="28"/>
        </w:rPr>
        <w:t xml:space="preserve">: </w:t>
      </w:r>
      <w:r w:rsidR="006E6EDD">
        <w:rPr>
          <w:sz w:val="28"/>
          <w:szCs w:val="28"/>
        </w:rPr>
        <w:t>1</w:t>
      </w:r>
      <w:r w:rsidR="008E0647">
        <w:rPr>
          <w:sz w:val="28"/>
          <w:szCs w:val="28"/>
        </w:rPr>
        <w:t>8</w:t>
      </w:r>
      <w:r w:rsidR="00B44B7D">
        <w:rPr>
          <w:bCs/>
          <w:kern w:val="36"/>
          <w:sz w:val="28"/>
          <w:szCs w:val="28"/>
        </w:rPr>
        <w:t xml:space="preserve"> декабря </w:t>
      </w:r>
      <w:r w:rsidRPr="001B29AA">
        <w:rPr>
          <w:bCs/>
          <w:kern w:val="36"/>
          <w:sz w:val="28"/>
          <w:szCs w:val="28"/>
        </w:rPr>
        <w:t>201</w:t>
      </w:r>
      <w:r w:rsidR="00F40704" w:rsidRPr="001B29AA">
        <w:rPr>
          <w:bCs/>
          <w:kern w:val="36"/>
          <w:sz w:val="28"/>
          <w:szCs w:val="28"/>
        </w:rPr>
        <w:t>7</w:t>
      </w:r>
      <w:r w:rsidRPr="001B29AA">
        <w:rPr>
          <w:bCs/>
          <w:kern w:val="36"/>
          <w:sz w:val="28"/>
          <w:szCs w:val="28"/>
        </w:rPr>
        <w:t xml:space="preserve"> года в</w:t>
      </w:r>
      <w:r w:rsidR="008B5F52" w:rsidRPr="001B29AA">
        <w:rPr>
          <w:bCs/>
          <w:kern w:val="36"/>
          <w:sz w:val="28"/>
          <w:szCs w:val="28"/>
        </w:rPr>
        <w:t xml:space="preserve"> </w:t>
      </w:r>
      <w:r w:rsidR="001B29AA" w:rsidRPr="001B29AA">
        <w:rPr>
          <w:bCs/>
          <w:kern w:val="36"/>
          <w:sz w:val="28"/>
          <w:szCs w:val="28"/>
        </w:rPr>
        <w:t>1</w:t>
      </w:r>
      <w:r w:rsidR="006E6EDD">
        <w:rPr>
          <w:bCs/>
          <w:kern w:val="36"/>
          <w:sz w:val="28"/>
          <w:szCs w:val="28"/>
        </w:rPr>
        <w:t>4</w:t>
      </w:r>
      <w:r w:rsidRPr="001B29AA">
        <w:rPr>
          <w:bCs/>
          <w:kern w:val="36"/>
          <w:sz w:val="28"/>
          <w:szCs w:val="28"/>
        </w:rPr>
        <w:t xml:space="preserve"> час. </w:t>
      </w:r>
      <w:r w:rsidR="00E06610" w:rsidRPr="001B29AA">
        <w:rPr>
          <w:bCs/>
          <w:kern w:val="36"/>
          <w:sz w:val="28"/>
          <w:szCs w:val="28"/>
        </w:rPr>
        <w:t>0</w:t>
      </w:r>
      <w:r w:rsidRPr="001B29AA">
        <w:rPr>
          <w:bCs/>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91190E" w:rsidRDefault="00281FE3" w:rsidP="00281FE3">
      <w:pPr>
        <w:ind w:firstLine="702"/>
        <w:jc w:val="both"/>
      </w:pPr>
      <w:r w:rsidRPr="00AE5702">
        <w:rPr>
          <w:b/>
          <w:sz w:val="28"/>
          <w:szCs w:val="28"/>
        </w:rPr>
        <w:t>по лоту № 1</w:t>
      </w:r>
      <w:r>
        <w:rPr>
          <w:b/>
          <w:sz w:val="28"/>
          <w:szCs w:val="28"/>
        </w:rPr>
        <w:t xml:space="preserve"> </w:t>
      </w:r>
      <w:r w:rsidRPr="0091190E">
        <w:rPr>
          <w:sz w:val="28"/>
          <w:szCs w:val="28"/>
        </w:rPr>
        <w:t>–</w:t>
      </w:r>
      <w:r>
        <w:rPr>
          <w:sz w:val="28"/>
          <w:szCs w:val="28"/>
        </w:rPr>
        <w:t xml:space="preserve"> </w:t>
      </w:r>
      <w:r w:rsidR="00144D60" w:rsidRPr="00273047">
        <w:rPr>
          <w:sz w:val="28"/>
          <w:szCs w:val="28"/>
        </w:rPr>
        <w:t>34</w:t>
      </w:r>
      <w:r w:rsidR="00144D60">
        <w:rPr>
          <w:sz w:val="28"/>
          <w:szCs w:val="28"/>
        </w:rPr>
        <w:t> </w:t>
      </w:r>
      <w:r w:rsidR="00144D60" w:rsidRPr="00273047">
        <w:rPr>
          <w:sz w:val="28"/>
          <w:szCs w:val="28"/>
        </w:rPr>
        <w:t xml:space="preserve">815 </w:t>
      </w:r>
      <w:r w:rsidRPr="0091190E">
        <w:rPr>
          <w:sz w:val="28"/>
          <w:szCs w:val="28"/>
        </w:rPr>
        <w:t>рублей 00 копеек</w:t>
      </w:r>
      <w:r>
        <w:rPr>
          <w:sz w:val="28"/>
          <w:szCs w:val="28"/>
        </w:rPr>
        <w:t>;</w:t>
      </w:r>
    </w:p>
    <w:p w:rsidR="00281FE3" w:rsidRPr="0091190E" w:rsidRDefault="00281FE3" w:rsidP="00281FE3">
      <w:pPr>
        <w:ind w:firstLine="702"/>
        <w:jc w:val="both"/>
        <w:rPr>
          <w:sz w:val="28"/>
          <w:szCs w:val="28"/>
        </w:rPr>
      </w:pPr>
      <w:r w:rsidRPr="0062268B">
        <w:rPr>
          <w:b/>
          <w:sz w:val="28"/>
          <w:szCs w:val="28"/>
        </w:rPr>
        <w:t xml:space="preserve">по лоту № 2 </w:t>
      </w:r>
      <w:r w:rsidRPr="0062268B">
        <w:rPr>
          <w:sz w:val="28"/>
          <w:szCs w:val="28"/>
        </w:rPr>
        <w:t xml:space="preserve">– </w:t>
      </w:r>
      <w:r w:rsidR="00144D60" w:rsidRPr="00460BC4">
        <w:rPr>
          <w:sz w:val="28"/>
          <w:szCs w:val="28"/>
        </w:rPr>
        <w:t>198</w:t>
      </w:r>
      <w:r w:rsidR="00144D60">
        <w:rPr>
          <w:sz w:val="28"/>
          <w:szCs w:val="28"/>
        </w:rPr>
        <w:t> </w:t>
      </w:r>
      <w:r w:rsidR="00144D60" w:rsidRPr="00460BC4">
        <w:rPr>
          <w:sz w:val="28"/>
          <w:szCs w:val="28"/>
        </w:rPr>
        <w:t xml:space="preserve">330 </w:t>
      </w:r>
      <w:r w:rsidRPr="0062268B">
        <w:rPr>
          <w:sz w:val="28"/>
          <w:szCs w:val="28"/>
        </w:rPr>
        <w:t>рублей 00 копеек;</w:t>
      </w:r>
    </w:p>
    <w:p w:rsidR="00281FE3" w:rsidRPr="0091190E" w:rsidRDefault="00281FE3" w:rsidP="00281FE3">
      <w:pPr>
        <w:ind w:firstLine="702"/>
        <w:jc w:val="both"/>
        <w:rPr>
          <w:sz w:val="28"/>
          <w:szCs w:val="28"/>
        </w:rPr>
      </w:pPr>
      <w:r w:rsidRPr="00AE5702">
        <w:rPr>
          <w:b/>
          <w:sz w:val="28"/>
          <w:szCs w:val="28"/>
        </w:rPr>
        <w:t>по лоту № 3</w:t>
      </w:r>
      <w:r>
        <w:rPr>
          <w:b/>
          <w:sz w:val="28"/>
          <w:szCs w:val="28"/>
        </w:rPr>
        <w:t xml:space="preserve"> </w:t>
      </w:r>
      <w:r w:rsidRPr="0091190E">
        <w:rPr>
          <w:sz w:val="28"/>
          <w:szCs w:val="28"/>
        </w:rPr>
        <w:t>–</w:t>
      </w:r>
      <w:r w:rsidR="00144D60">
        <w:rPr>
          <w:sz w:val="28"/>
          <w:szCs w:val="28"/>
        </w:rPr>
        <w:t xml:space="preserve"> </w:t>
      </w:r>
      <w:r w:rsidR="00144D60" w:rsidRPr="00144D60">
        <w:rPr>
          <w:sz w:val="28"/>
          <w:szCs w:val="28"/>
        </w:rPr>
        <w:t>340</w:t>
      </w:r>
      <w:r w:rsidR="00144D60">
        <w:rPr>
          <w:sz w:val="28"/>
          <w:szCs w:val="28"/>
        </w:rPr>
        <w:t> </w:t>
      </w:r>
      <w:r w:rsidR="00144D60" w:rsidRPr="00144D60">
        <w:rPr>
          <w:sz w:val="28"/>
          <w:szCs w:val="28"/>
        </w:rPr>
        <w:t xml:space="preserve">973 </w:t>
      </w:r>
      <w:r w:rsidRPr="0091190E">
        <w:rPr>
          <w:sz w:val="28"/>
          <w:szCs w:val="28"/>
        </w:rPr>
        <w:t>рублей 00 копеек;</w:t>
      </w:r>
    </w:p>
    <w:p w:rsidR="00281FE3" w:rsidRPr="0091190E" w:rsidRDefault="00281FE3" w:rsidP="00281FE3">
      <w:pPr>
        <w:ind w:firstLine="702"/>
        <w:jc w:val="both"/>
        <w:rPr>
          <w:sz w:val="28"/>
          <w:szCs w:val="28"/>
        </w:rPr>
      </w:pPr>
      <w:r w:rsidRPr="00AE5702">
        <w:rPr>
          <w:b/>
          <w:sz w:val="28"/>
          <w:szCs w:val="28"/>
        </w:rPr>
        <w:t xml:space="preserve">по лоту № </w:t>
      </w:r>
      <w:r w:rsidR="006E6EDD">
        <w:rPr>
          <w:b/>
          <w:sz w:val="28"/>
          <w:szCs w:val="28"/>
        </w:rPr>
        <w:t>4</w:t>
      </w:r>
      <w:r>
        <w:rPr>
          <w:b/>
          <w:sz w:val="28"/>
          <w:szCs w:val="28"/>
        </w:rPr>
        <w:t xml:space="preserve"> </w:t>
      </w:r>
      <w:r w:rsidRPr="0091190E">
        <w:rPr>
          <w:sz w:val="28"/>
          <w:szCs w:val="28"/>
        </w:rPr>
        <w:t xml:space="preserve">– </w:t>
      </w:r>
      <w:r w:rsidR="00144D60" w:rsidRPr="00144D60">
        <w:rPr>
          <w:sz w:val="28"/>
          <w:szCs w:val="28"/>
        </w:rPr>
        <w:t>103</w:t>
      </w:r>
      <w:r w:rsidR="00144D60">
        <w:rPr>
          <w:sz w:val="28"/>
          <w:szCs w:val="28"/>
        </w:rPr>
        <w:t> </w:t>
      </w:r>
      <w:r w:rsidR="00144D60" w:rsidRPr="00144D60">
        <w:rPr>
          <w:sz w:val="28"/>
          <w:szCs w:val="28"/>
        </w:rPr>
        <w:t xml:space="preserve">868 </w:t>
      </w:r>
      <w:r w:rsidRPr="0091190E">
        <w:rPr>
          <w:sz w:val="28"/>
          <w:szCs w:val="28"/>
        </w:rPr>
        <w:t>рублей 00 копеек;</w:t>
      </w:r>
    </w:p>
    <w:p w:rsidR="008E0647" w:rsidRDefault="008E0647" w:rsidP="00281FE3">
      <w:pPr>
        <w:ind w:firstLine="702"/>
        <w:jc w:val="both"/>
        <w:rPr>
          <w:sz w:val="28"/>
          <w:szCs w:val="28"/>
        </w:rPr>
      </w:pP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 xml:space="preserve">установленном Земельным кодексом Российской Федерации порядке договор </w:t>
      </w:r>
      <w:r w:rsidRPr="006A1195">
        <w:rPr>
          <w:bCs/>
          <w:color w:val="000000"/>
          <w:kern w:val="36"/>
          <w:sz w:val="28"/>
          <w:szCs w:val="28"/>
        </w:rPr>
        <w:lastRenderedPageBreak/>
        <w:t>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006A1195"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006A1195" w:rsidRPr="006A1195">
        <w:rPr>
          <w:sz w:val="28"/>
          <w:szCs w:val="28"/>
        </w:rPr>
        <w:t>сч</w:t>
      </w:r>
      <w:proofErr w:type="spellEnd"/>
      <w:r w:rsidR="006A1195" w:rsidRPr="006A1195">
        <w:rPr>
          <w:sz w:val="28"/>
          <w:szCs w:val="28"/>
        </w:rPr>
        <w:t xml:space="preserve"> 902410020 ИНН 2346003538 КПП 234601001 ОКТМО 03639000) </w:t>
      </w:r>
    </w:p>
    <w:p w:rsidR="006A1195" w:rsidRPr="006A1195" w:rsidRDefault="006A1195" w:rsidP="006A1195">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sidR="006E6EDD">
        <w:rPr>
          <w:sz w:val="28"/>
          <w:szCs w:val="28"/>
        </w:rPr>
        <w:t>лово «ЗАДАТОК», лот</w:t>
      </w:r>
      <w:r w:rsidRPr="006A1195">
        <w:rPr>
          <w:sz w:val="28"/>
          <w:szCs w:val="28"/>
        </w:rPr>
        <w:t xml:space="preserve"> аукциона, а также ссылку на дату проведения аукциона.</w:t>
      </w:r>
    </w:p>
    <w:p w:rsidR="00457B46" w:rsidRP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r w:rsidR="00AB33A8" w:rsidRPr="006A1195">
        <w:rPr>
          <w:color w:val="000000"/>
          <w:sz w:val="28"/>
          <w:szCs w:val="28"/>
        </w:rPr>
        <w:t>.</w:t>
      </w:r>
    </w:p>
    <w:p w:rsidR="00F858E0" w:rsidRDefault="000D1F70" w:rsidP="008E0647">
      <w:pPr>
        <w:ind w:firstLine="709"/>
        <w:jc w:val="both"/>
        <w:rPr>
          <w:sz w:val="28"/>
          <w:szCs w:val="28"/>
        </w:rPr>
      </w:pPr>
      <w:r w:rsidRPr="006A1195">
        <w:rPr>
          <w:sz w:val="28"/>
          <w:szCs w:val="28"/>
        </w:rPr>
        <w:t>С проектами</w:t>
      </w:r>
      <w:r w:rsidRPr="0091190E">
        <w:rPr>
          <w:sz w:val="28"/>
          <w:szCs w:val="28"/>
        </w:rPr>
        <w:t xml:space="preserve"> догово</w:t>
      </w:r>
      <w:r w:rsidR="003A1C99">
        <w:rPr>
          <w:sz w:val="28"/>
          <w:szCs w:val="28"/>
        </w:rPr>
        <w:t>ров 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8E0647" w:rsidRDefault="008E0647"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C661DA" w:rsidRDefault="00C661DA"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F84245" w:rsidRDefault="00F84245" w:rsidP="008E0647">
      <w:pPr>
        <w:ind w:firstLine="709"/>
        <w:jc w:val="both"/>
        <w:rPr>
          <w:sz w:val="28"/>
          <w:szCs w:val="28"/>
        </w:rPr>
      </w:pPr>
    </w:p>
    <w:p w:rsidR="00F84245" w:rsidRDefault="00F84245" w:rsidP="008E0647">
      <w:pPr>
        <w:ind w:firstLine="709"/>
        <w:jc w:val="both"/>
        <w:rPr>
          <w:sz w:val="28"/>
          <w:szCs w:val="28"/>
        </w:rPr>
      </w:pPr>
    </w:p>
    <w:p w:rsidR="00F84245" w:rsidRDefault="00F84245"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B73B54" w:rsidRDefault="00B73B54" w:rsidP="008E0647">
      <w:pPr>
        <w:ind w:firstLine="709"/>
        <w:jc w:val="both"/>
        <w:rPr>
          <w:sz w:val="28"/>
          <w:szCs w:val="28"/>
        </w:rPr>
      </w:pPr>
    </w:p>
    <w:p w:rsidR="00144D60" w:rsidRDefault="00144D60" w:rsidP="008E0647">
      <w:pPr>
        <w:ind w:firstLine="709"/>
        <w:jc w:val="both"/>
        <w:rPr>
          <w:sz w:val="28"/>
          <w:szCs w:val="28"/>
        </w:rPr>
      </w:pPr>
    </w:p>
    <w:p w:rsidR="00144D60" w:rsidRDefault="00144D60" w:rsidP="008E0647">
      <w:pPr>
        <w:ind w:firstLine="709"/>
        <w:jc w:val="both"/>
        <w:rPr>
          <w:sz w:val="28"/>
          <w:szCs w:val="28"/>
        </w:rPr>
      </w:pPr>
    </w:p>
    <w:p w:rsidR="00144D60" w:rsidRDefault="00144D60" w:rsidP="008E0647">
      <w:pPr>
        <w:ind w:firstLine="709"/>
        <w:jc w:val="both"/>
        <w:rPr>
          <w:sz w:val="28"/>
          <w:szCs w:val="28"/>
        </w:rPr>
      </w:pPr>
    </w:p>
    <w:p w:rsidR="00C661DA" w:rsidRDefault="00C661DA" w:rsidP="008E0647">
      <w:pPr>
        <w:ind w:firstLine="709"/>
        <w:jc w:val="both"/>
        <w:rPr>
          <w:sz w:val="28"/>
          <w:szCs w:val="28"/>
        </w:rPr>
      </w:pPr>
    </w:p>
    <w:p w:rsidR="00BE49A8" w:rsidRDefault="00BE49A8" w:rsidP="00BE49A8">
      <w:pPr>
        <w:jc w:val="center"/>
      </w:pPr>
      <w:r>
        <w:lastRenderedPageBreak/>
        <w:t>Заявка на участие в аукционе</w:t>
      </w:r>
    </w:p>
    <w:p w:rsidR="00BE49A8" w:rsidRDefault="00BE49A8" w:rsidP="00BE49A8">
      <w:pPr>
        <w:jc w:val="both"/>
      </w:pPr>
    </w:p>
    <w:p w:rsidR="00BE49A8" w:rsidRDefault="00BE49A8" w:rsidP="00BE49A8">
      <w:pPr>
        <w:jc w:val="both"/>
      </w:pPr>
      <w:r>
        <w:t>«_____»_____________ 2017 г.                                                                          станица Павловская</w:t>
      </w:r>
    </w:p>
    <w:p w:rsidR="00BE49A8" w:rsidRDefault="00BE49A8" w:rsidP="00BE49A8">
      <w:pPr>
        <w:jc w:val="both"/>
      </w:pPr>
    </w:p>
    <w:p w:rsidR="00BE49A8" w:rsidRDefault="00BE49A8" w:rsidP="00BE49A8">
      <w:pPr>
        <w:jc w:val="both"/>
      </w:pPr>
      <w:r>
        <w:t>Заявитель _______________________________________________________________________</w:t>
      </w:r>
    </w:p>
    <w:p w:rsidR="00BE49A8" w:rsidRDefault="00BE49A8" w:rsidP="00BE49A8">
      <w:pPr>
        <w:jc w:val="center"/>
        <w:rPr>
          <w:sz w:val="20"/>
          <w:szCs w:val="20"/>
        </w:rPr>
      </w:pPr>
      <w:r>
        <w:rPr>
          <w:sz w:val="20"/>
          <w:szCs w:val="20"/>
        </w:rPr>
        <w:t>(полное наименование юридического лица, подавшего заявку, фамилия, имя, отчество и</w:t>
      </w:r>
    </w:p>
    <w:p w:rsidR="00BE49A8" w:rsidRDefault="00BE49A8" w:rsidP="00BE49A8">
      <w:pPr>
        <w:jc w:val="both"/>
      </w:pPr>
      <w:r>
        <w:t>________________________________________________________________________________</w:t>
      </w:r>
    </w:p>
    <w:p w:rsidR="00BE49A8" w:rsidRDefault="00BE49A8" w:rsidP="00BE49A8">
      <w:pPr>
        <w:jc w:val="center"/>
        <w:rPr>
          <w:sz w:val="20"/>
          <w:szCs w:val="20"/>
        </w:rPr>
      </w:pPr>
      <w:r>
        <w:rPr>
          <w:sz w:val="20"/>
          <w:szCs w:val="20"/>
        </w:rPr>
        <w:t>паспортные данные физического лица, подающего заявку)</w:t>
      </w:r>
    </w:p>
    <w:p w:rsidR="00BE49A8" w:rsidRDefault="00BE49A8" w:rsidP="00BE49A8">
      <w:pPr>
        <w:jc w:val="center"/>
      </w:pPr>
      <w:r>
        <w:t>________________________________________________________________________________</w:t>
      </w:r>
    </w:p>
    <w:p w:rsidR="00BE49A8" w:rsidRDefault="00BE49A8" w:rsidP="00BE49A8">
      <w:pPr>
        <w:jc w:val="both"/>
      </w:pPr>
      <w:r>
        <w:t xml:space="preserve">в лице _________________________________________________________________________, </w:t>
      </w:r>
    </w:p>
    <w:p w:rsidR="00BE49A8" w:rsidRDefault="00BE49A8" w:rsidP="00BE49A8">
      <w:pPr>
        <w:jc w:val="center"/>
        <w:rPr>
          <w:sz w:val="20"/>
          <w:szCs w:val="20"/>
        </w:rPr>
      </w:pPr>
      <w:r>
        <w:rPr>
          <w:sz w:val="20"/>
          <w:szCs w:val="20"/>
        </w:rPr>
        <w:t>(фамилия, имя, отчество, должность)</w:t>
      </w:r>
    </w:p>
    <w:p w:rsidR="00BE49A8" w:rsidRDefault="00BE49A8" w:rsidP="00BE49A8">
      <w:pPr>
        <w:jc w:val="center"/>
      </w:pPr>
      <w:r>
        <w:t>_______________________________________________________________________________</w:t>
      </w:r>
    </w:p>
    <w:p w:rsidR="00BE49A8" w:rsidRDefault="00BE49A8" w:rsidP="00BE49A8">
      <w:pPr>
        <w:jc w:val="both"/>
      </w:pPr>
      <w:r>
        <w:t xml:space="preserve">действующего на основании ______________________________________________________, </w:t>
      </w:r>
    </w:p>
    <w:p w:rsidR="00BE49A8" w:rsidRDefault="00BE49A8" w:rsidP="00BE49A8">
      <w:pPr>
        <w:jc w:val="both"/>
        <w:rPr>
          <w:sz w:val="20"/>
          <w:szCs w:val="20"/>
        </w:rPr>
      </w:pPr>
      <w:r>
        <w:t xml:space="preserve">                                                                     </w:t>
      </w:r>
      <w:r>
        <w:rPr>
          <w:sz w:val="20"/>
          <w:szCs w:val="20"/>
        </w:rPr>
        <w:t xml:space="preserve">(наименование документа) </w:t>
      </w:r>
    </w:p>
    <w:p w:rsidR="00BE49A8" w:rsidRDefault="00BE49A8" w:rsidP="00BE49A8">
      <w:pPr>
        <w:jc w:val="both"/>
      </w:pPr>
      <w:r>
        <w:t>_______________________________________________________________________________,</w:t>
      </w:r>
    </w:p>
    <w:p w:rsidR="00BE49A8" w:rsidRDefault="00BE49A8" w:rsidP="00BE49A8">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площадью ______________ кв. м., с кадастровым номером _____________________________, расположенного на территории муниципального образования Павловский район по адресу: ___________________________</w:t>
      </w:r>
    </w:p>
    <w:p w:rsidR="00BE49A8" w:rsidRDefault="00BE49A8" w:rsidP="00BE49A8">
      <w:pPr>
        <w:jc w:val="both"/>
      </w:pPr>
      <w:r>
        <w:t>_______________________________________________________________________________, вид разрешенного использования __________________________________________________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_______________________________________________________________________________________________________________________________________________________________, регистрационный номер предмета аукциона (лота)_________________.</w:t>
      </w:r>
    </w:p>
    <w:p w:rsidR="00BE49A8" w:rsidRDefault="00BE49A8" w:rsidP="00BE49A8">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E49A8" w:rsidRDefault="00BE49A8" w:rsidP="00BE49A8">
      <w:pPr>
        <w:jc w:val="both"/>
        <w:rPr>
          <w:sz w:val="22"/>
          <w:szCs w:val="22"/>
        </w:rPr>
      </w:pPr>
      <w:r>
        <w:rPr>
          <w:sz w:val="22"/>
          <w:szCs w:val="22"/>
        </w:rPr>
        <w:tab/>
        <w:t>Заявитель обязуется:</w:t>
      </w:r>
    </w:p>
    <w:p w:rsidR="00BE49A8" w:rsidRDefault="00BE49A8" w:rsidP="00BE49A8">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E49A8" w:rsidRDefault="00BE49A8" w:rsidP="00BE49A8">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E49A8" w:rsidRDefault="00BE49A8" w:rsidP="00BE49A8">
      <w:pPr>
        <w:ind w:firstLine="720"/>
        <w:jc w:val="both"/>
      </w:pPr>
      <w:r>
        <w:t>Юридический адрес и почтовый адрес претендента 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E49A8" w:rsidRDefault="00BE49A8" w:rsidP="00BE49A8">
      <w:pPr>
        <w:jc w:val="both"/>
      </w:pPr>
      <w:r>
        <w:t>________________________________________________________________________________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К заявке прилагаются документы на _______ листах в соответствии с описью.</w:t>
      </w:r>
    </w:p>
    <w:p w:rsidR="00BE49A8" w:rsidRDefault="00BE49A8" w:rsidP="00BE49A8">
      <w:pPr>
        <w:jc w:val="both"/>
      </w:pPr>
    </w:p>
    <w:tbl>
      <w:tblPr>
        <w:tblW w:w="9870" w:type="dxa"/>
        <w:tblInd w:w="-5" w:type="dxa"/>
        <w:tblLayout w:type="fixed"/>
        <w:tblLook w:val="04A0" w:firstRow="1" w:lastRow="0" w:firstColumn="1" w:lastColumn="0" w:noHBand="0" w:noVBand="1"/>
      </w:tblPr>
      <w:tblGrid>
        <w:gridCol w:w="5991"/>
        <w:gridCol w:w="3879"/>
      </w:tblGrid>
      <w:tr w:rsidR="00BE49A8" w:rsidTr="00BE49A8">
        <w:trPr>
          <w:trHeight w:val="562"/>
        </w:trPr>
        <w:tc>
          <w:tcPr>
            <w:tcW w:w="5987" w:type="dxa"/>
            <w:hideMark/>
          </w:tcPr>
          <w:p w:rsidR="00BE49A8" w:rsidRDefault="00BE49A8">
            <w:pPr>
              <w:snapToGrid w:val="0"/>
              <w:spacing w:line="256" w:lineRule="auto"/>
              <w:jc w:val="both"/>
              <w:rPr>
                <w:lang w:eastAsia="en-US"/>
              </w:rPr>
            </w:pPr>
            <w:r>
              <w:rPr>
                <w:lang w:eastAsia="en-US"/>
              </w:rPr>
              <w:t>Подпись Претендента</w:t>
            </w:r>
          </w:p>
          <w:p w:rsidR="00BE49A8" w:rsidRDefault="00BE49A8">
            <w:pPr>
              <w:snapToGrid w:val="0"/>
              <w:spacing w:line="256" w:lineRule="auto"/>
              <w:jc w:val="both"/>
              <w:rPr>
                <w:lang w:eastAsia="en-US"/>
              </w:rPr>
            </w:pPr>
            <w:r>
              <w:rPr>
                <w:lang w:eastAsia="en-US"/>
              </w:rPr>
              <w:t>(его полномочного представителя)</w:t>
            </w:r>
          </w:p>
        </w:tc>
        <w:tc>
          <w:tcPr>
            <w:tcW w:w="3877" w:type="dxa"/>
            <w:hideMark/>
          </w:tcPr>
          <w:p w:rsidR="00BE49A8" w:rsidRDefault="00BE49A8">
            <w:pPr>
              <w:snapToGrid w:val="0"/>
              <w:spacing w:line="256" w:lineRule="auto"/>
              <w:jc w:val="both"/>
              <w:rPr>
                <w:lang w:eastAsia="en-US"/>
              </w:rPr>
            </w:pPr>
            <w:r>
              <w:rPr>
                <w:lang w:eastAsia="en-US"/>
              </w:rPr>
              <w:t>Отметка о принятии заявки</w:t>
            </w:r>
          </w:p>
          <w:p w:rsidR="00BE49A8" w:rsidRDefault="00BE49A8">
            <w:pPr>
              <w:snapToGrid w:val="0"/>
              <w:spacing w:line="256" w:lineRule="auto"/>
              <w:jc w:val="both"/>
              <w:rPr>
                <w:lang w:eastAsia="en-US"/>
              </w:rPr>
            </w:pPr>
            <w:r>
              <w:rPr>
                <w:lang w:eastAsia="en-US"/>
              </w:rPr>
              <w:t>организатором аукциона:</w:t>
            </w:r>
          </w:p>
        </w:tc>
      </w:tr>
    </w:tbl>
    <w:p w:rsidR="00BE49A8" w:rsidRDefault="00BE49A8" w:rsidP="00BE49A8">
      <w:pPr>
        <w:jc w:val="both"/>
      </w:pPr>
      <w:r>
        <w:t>_____________________________                                                  __________________________</w:t>
      </w:r>
    </w:p>
    <w:p w:rsidR="00BE49A8" w:rsidRDefault="00BE49A8" w:rsidP="00BE49A8">
      <w:pPr>
        <w:jc w:val="right"/>
      </w:pPr>
      <w:r>
        <w:t>час. ___ мин. ___ «___» _________ г.</w:t>
      </w:r>
    </w:p>
    <w:p w:rsidR="00BE49A8" w:rsidRDefault="00BE49A8" w:rsidP="00BE49A8">
      <w:pPr>
        <w:jc w:val="right"/>
      </w:pPr>
      <w:r>
        <w:t>№ ____</w:t>
      </w:r>
    </w:p>
    <w:sectPr w:rsidR="00BE49A8"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20" w:rsidRDefault="00D75820">
      <w:r>
        <w:separator/>
      </w:r>
    </w:p>
  </w:endnote>
  <w:endnote w:type="continuationSeparator" w:id="0">
    <w:p w:rsidR="00D75820" w:rsidRDefault="00D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20" w:rsidRDefault="00D75820">
      <w:r>
        <w:separator/>
      </w:r>
    </w:p>
  </w:footnote>
  <w:footnote w:type="continuationSeparator" w:id="0">
    <w:p w:rsidR="00D75820" w:rsidRDefault="00D7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F84245">
      <w:rPr>
        <w:rStyle w:val="a4"/>
        <w:noProof/>
      </w:rPr>
      <w:t>11</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1E84"/>
    <w:rsid w:val="000E2137"/>
    <w:rsid w:val="000E3569"/>
    <w:rsid w:val="000E4528"/>
    <w:rsid w:val="000E6C8A"/>
    <w:rsid w:val="000F1870"/>
    <w:rsid w:val="000F2AE8"/>
    <w:rsid w:val="000F317E"/>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7069E"/>
    <w:rsid w:val="00370729"/>
    <w:rsid w:val="00371CED"/>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B25F7"/>
    <w:rsid w:val="004B30AF"/>
    <w:rsid w:val="004B311A"/>
    <w:rsid w:val="004B54F2"/>
    <w:rsid w:val="004C6DBA"/>
    <w:rsid w:val="004D48BE"/>
    <w:rsid w:val="004D5907"/>
    <w:rsid w:val="004E3BB4"/>
    <w:rsid w:val="004E5893"/>
    <w:rsid w:val="004E5FB1"/>
    <w:rsid w:val="004F067A"/>
    <w:rsid w:val="004F0A5A"/>
    <w:rsid w:val="004F267E"/>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73B3"/>
    <w:rsid w:val="0072132D"/>
    <w:rsid w:val="007253A8"/>
    <w:rsid w:val="00725FFE"/>
    <w:rsid w:val="00730DA2"/>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2446"/>
    <w:rsid w:val="007C345D"/>
    <w:rsid w:val="007C408F"/>
    <w:rsid w:val="007C6243"/>
    <w:rsid w:val="007C6EAE"/>
    <w:rsid w:val="007C6F84"/>
    <w:rsid w:val="007C7F5D"/>
    <w:rsid w:val="007D0DDF"/>
    <w:rsid w:val="007D1097"/>
    <w:rsid w:val="007D1385"/>
    <w:rsid w:val="007D2B46"/>
    <w:rsid w:val="007D525D"/>
    <w:rsid w:val="007D63E0"/>
    <w:rsid w:val="007D6FAD"/>
    <w:rsid w:val="007E0872"/>
    <w:rsid w:val="007E6D7C"/>
    <w:rsid w:val="007F1560"/>
    <w:rsid w:val="007F31F5"/>
    <w:rsid w:val="007F47EE"/>
    <w:rsid w:val="007F55D9"/>
    <w:rsid w:val="007F7521"/>
    <w:rsid w:val="00803F9F"/>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4DC"/>
    <w:rsid w:val="0086267C"/>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B5F52"/>
    <w:rsid w:val="008C00EC"/>
    <w:rsid w:val="008C2CCC"/>
    <w:rsid w:val="008C2D3C"/>
    <w:rsid w:val="008C2FCA"/>
    <w:rsid w:val="008C6626"/>
    <w:rsid w:val="008C746A"/>
    <w:rsid w:val="008C76D4"/>
    <w:rsid w:val="008C7E0B"/>
    <w:rsid w:val="008D0138"/>
    <w:rsid w:val="008D03EC"/>
    <w:rsid w:val="008D290D"/>
    <w:rsid w:val="008D57DA"/>
    <w:rsid w:val="008E0647"/>
    <w:rsid w:val="008E06FD"/>
    <w:rsid w:val="008E27B8"/>
    <w:rsid w:val="008E36B3"/>
    <w:rsid w:val="008E3907"/>
    <w:rsid w:val="008E6269"/>
    <w:rsid w:val="008F0A9A"/>
    <w:rsid w:val="008F49C7"/>
    <w:rsid w:val="008F5285"/>
    <w:rsid w:val="008F5E91"/>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43FF"/>
    <w:rsid w:val="00964469"/>
    <w:rsid w:val="00964E19"/>
    <w:rsid w:val="00966365"/>
    <w:rsid w:val="00966B5D"/>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AC6"/>
    <w:rsid w:val="00B46D5E"/>
    <w:rsid w:val="00B50A8D"/>
    <w:rsid w:val="00B550A5"/>
    <w:rsid w:val="00B607DE"/>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D1A14"/>
    <w:rsid w:val="00DD38E7"/>
    <w:rsid w:val="00DD5B37"/>
    <w:rsid w:val="00DD64F3"/>
    <w:rsid w:val="00DD6A8D"/>
    <w:rsid w:val="00DD72E1"/>
    <w:rsid w:val="00DE3FA1"/>
    <w:rsid w:val="00DE5587"/>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DB2"/>
    <w:rsid w:val="00F018C5"/>
    <w:rsid w:val="00F02056"/>
    <w:rsid w:val="00F0215C"/>
    <w:rsid w:val="00F12B4A"/>
    <w:rsid w:val="00F12C48"/>
    <w:rsid w:val="00F130C8"/>
    <w:rsid w:val="00F13C9F"/>
    <w:rsid w:val="00F1470F"/>
    <w:rsid w:val="00F14FCD"/>
    <w:rsid w:val="00F151DE"/>
    <w:rsid w:val="00F168BE"/>
    <w:rsid w:val="00F179B8"/>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4245"/>
    <w:rsid w:val="00F858E0"/>
    <w:rsid w:val="00F8629C"/>
    <w:rsid w:val="00F911F6"/>
    <w:rsid w:val="00F914E1"/>
    <w:rsid w:val="00F952AE"/>
    <w:rsid w:val="00FA0469"/>
    <w:rsid w:val="00FA24C6"/>
    <w:rsid w:val="00FA32D1"/>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42495-A309-42B2-BB7B-969D54A1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4699</Words>
  <Characters>26787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31424</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5</cp:revision>
  <cp:lastPrinted>2017-11-17T08:59:00Z</cp:lastPrinted>
  <dcterms:created xsi:type="dcterms:W3CDTF">2017-11-10T10:29:00Z</dcterms:created>
  <dcterms:modified xsi:type="dcterms:W3CDTF">2017-11-17T11:11:00Z</dcterms:modified>
</cp:coreProperties>
</file>