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005" w:rsidRDefault="006A5005" w:rsidP="006A50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6A5005" w:rsidRDefault="006A5005" w:rsidP="006A5005">
      <w:pPr>
        <w:jc w:val="center"/>
        <w:rPr>
          <w:rFonts w:ascii="Times New Roman" w:hAnsi="Times New Roman"/>
          <w:b/>
          <w:sz w:val="28"/>
          <w:szCs w:val="28"/>
        </w:rPr>
      </w:pPr>
      <w:r w:rsidRPr="006A5005">
        <w:rPr>
          <w:rFonts w:ascii="Times New Roman" w:hAnsi="Times New Roman"/>
          <w:b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-207645</wp:posOffset>
            </wp:positionH>
            <wp:positionV relativeFrom="paragraph">
              <wp:posOffset>-586740</wp:posOffset>
            </wp:positionV>
            <wp:extent cx="6290310" cy="8351520"/>
            <wp:effectExtent l="19050" t="0" r="0" b="0"/>
            <wp:wrapTight wrapText="bothSides">
              <wp:wrapPolygon edited="0">
                <wp:start x="-65" y="0"/>
                <wp:lineTo x="-65" y="21531"/>
                <wp:lineTo x="21587" y="21531"/>
                <wp:lineTo x="21587" y="0"/>
                <wp:lineTo x="-65" y="0"/>
              </wp:wrapPolygon>
            </wp:wrapTight>
            <wp:docPr id="1" name="Рисунок 2" descr="дипломы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ипломы 0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/>
                    </a:blip>
                    <a:srcRect l="5379" t="7742" b="1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310" cy="835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5005" w:rsidRDefault="006A5005" w:rsidP="006A50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6A5005" w:rsidRPr="006757A2" w:rsidRDefault="006A5005" w:rsidP="006A50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</w:t>
      </w:r>
      <w:r w:rsidRPr="006757A2">
        <w:rPr>
          <w:rFonts w:ascii="Times New Roman" w:hAnsi="Times New Roman"/>
          <w:b/>
          <w:sz w:val="28"/>
          <w:szCs w:val="28"/>
        </w:rPr>
        <w:t xml:space="preserve"> </w:t>
      </w:r>
      <w:r w:rsidRPr="006C1508">
        <w:rPr>
          <w:rFonts w:ascii="Times New Roman" w:hAnsi="Times New Roman"/>
          <w:b/>
          <w:sz w:val="28"/>
          <w:szCs w:val="28"/>
        </w:rPr>
        <w:t xml:space="preserve">Учредители и организаторы </w:t>
      </w:r>
      <w:r>
        <w:rPr>
          <w:rFonts w:ascii="Times New Roman" w:hAnsi="Times New Roman"/>
          <w:b/>
          <w:sz w:val="28"/>
          <w:szCs w:val="28"/>
        </w:rPr>
        <w:t>фестиваля</w:t>
      </w:r>
    </w:p>
    <w:p w:rsidR="006A5005" w:rsidRDefault="006A5005" w:rsidP="006A5005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F86E53">
        <w:rPr>
          <w:rFonts w:ascii="Times New Roman" w:hAnsi="Times New Roman"/>
          <w:sz w:val="28"/>
          <w:szCs w:val="28"/>
        </w:rPr>
        <w:t>Отдел  по делам культуры и молодёжи администрации  Череповецкого муниципального района</w:t>
      </w:r>
    </w:p>
    <w:p w:rsidR="006A5005" w:rsidRPr="00C57725" w:rsidRDefault="006A5005" w:rsidP="006A5005">
      <w:pPr>
        <w:numPr>
          <w:ilvl w:val="0"/>
          <w:numId w:val="1"/>
        </w:numPr>
        <w:spacing w:after="0"/>
      </w:pPr>
      <w:r w:rsidRPr="00C57725">
        <w:rPr>
          <w:rFonts w:ascii="Times New Roman" w:hAnsi="Times New Roman"/>
          <w:sz w:val="28"/>
          <w:szCs w:val="28"/>
        </w:rPr>
        <w:t>Управление сельского хозяйства Череповецкого муниципального района.</w:t>
      </w:r>
    </w:p>
    <w:p w:rsidR="006A5005" w:rsidRPr="006757A2" w:rsidRDefault="006A5005" w:rsidP="006A5005">
      <w:pPr>
        <w:numPr>
          <w:ilvl w:val="0"/>
          <w:numId w:val="1"/>
        </w:numPr>
        <w:spacing w:after="0"/>
      </w:pPr>
      <w:r w:rsidRPr="00C57725">
        <w:rPr>
          <w:rFonts w:ascii="Times New Roman" w:hAnsi="Times New Roman"/>
          <w:sz w:val="28"/>
          <w:szCs w:val="28"/>
        </w:rPr>
        <w:t>Администрация муниципального образования Югское</w:t>
      </w:r>
    </w:p>
    <w:p w:rsidR="006A5005" w:rsidRDefault="006A5005" w:rsidP="006A5005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учреждение культуры </w:t>
      </w:r>
      <w:r w:rsidRPr="006C1508">
        <w:rPr>
          <w:rFonts w:ascii="Times New Roman" w:hAnsi="Times New Roman"/>
          <w:sz w:val="28"/>
          <w:szCs w:val="28"/>
        </w:rPr>
        <w:t>«Югское социально-культурное спортивное объединение»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A5005" w:rsidRDefault="006A5005" w:rsidP="006A5005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СХПК(колхоз) «Батран»</w:t>
      </w:r>
    </w:p>
    <w:p w:rsidR="006A5005" w:rsidRPr="00A726F8" w:rsidRDefault="006A5005" w:rsidP="006A5005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A726F8">
        <w:rPr>
          <w:rFonts w:ascii="Times New Roman" w:hAnsi="Times New Roman"/>
          <w:sz w:val="28"/>
          <w:szCs w:val="28"/>
        </w:rPr>
        <w:t>ЛПХ «Кузнецовское подворье»</w:t>
      </w:r>
    </w:p>
    <w:p w:rsidR="006A5005" w:rsidRPr="00A726F8" w:rsidRDefault="006A5005" w:rsidP="006A5005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A726F8">
        <w:rPr>
          <w:rFonts w:ascii="Times New Roman" w:hAnsi="Times New Roman"/>
          <w:sz w:val="28"/>
          <w:szCs w:val="28"/>
        </w:rPr>
        <w:t>ООО «Сельцо Рябово»</w:t>
      </w:r>
    </w:p>
    <w:p w:rsidR="006A5005" w:rsidRPr="00A726F8" w:rsidRDefault="006A5005" w:rsidP="006A5005">
      <w:pPr>
        <w:numPr>
          <w:ilvl w:val="0"/>
          <w:numId w:val="1"/>
        </w:numPr>
        <w:rPr>
          <w:rStyle w:val="s1"/>
          <w:rFonts w:ascii="Times New Roman" w:hAnsi="Times New Roman"/>
          <w:sz w:val="28"/>
          <w:szCs w:val="28"/>
        </w:rPr>
      </w:pPr>
      <w:r w:rsidRPr="00A726F8">
        <w:rPr>
          <w:rFonts w:ascii="Times New Roman" w:hAnsi="Times New Roman"/>
          <w:sz w:val="28"/>
          <w:szCs w:val="28"/>
        </w:rPr>
        <w:t>Артель кулачных бойцов «Буза»</w:t>
      </w:r>
    </w:p>
    <w:p w:rsidR="006A5005" w:rsidRPr="006757A2" w:rsidRDefault="006A5005" w:rsidP="006A5005">
      <w:pPr>
        <w:pStyle w:val="p9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4</w:t>
      </w:r>
      <w:r w:rsidRPr="006757A2">
        <w:rPr>
          <w:rStyle w:val="s1"/>
          <w:b/>
          <w:bCs/>
          <w:color w:val="000000"/>
          <w:sz w:val="28"/>
          <w:szCs w:val="28"/>
        </w:rPr>
        <w:t>. Участники</w:t>
      </w:r>
      <w:r>
        <w:rPr>
          <w:rStyle w:val="s1"/>
          <w:b/>
          <w:bCs/>
          <w:color w:val="000000"/>
          <w:sz w:val="28"/>
          <w:szCs w:val="28"/>
        </w:rPr>
        <w:t xml:space="preserve">, условия </w:t>
      </w:r>
      <w:r w:rsidRPr="006757A2">
        <w:rPr>
          <w:rStyle w:val="s1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 xml:space="preserve">фестиваля </w:t>
      </w:r>
    </w:p>
    <w:p w:rsidR="006A5005" w:rsidRDefault="006A5005" w:rsidP="006A5005">
      <w:pPr>
        <w:pStyle w:val="p8"/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6757A2">
        <w:rPr>
          <w:color w:val="000000"/>
          <w:sz w:val="28"/>
          <w:szCs w:val="28"/>
        </w:rPr>
        <w:t>Участн</w:t>
      </w:r>
      <w:r>
        <w:rPr>
          <w:color w:val="000000"/>
          <w:sz w:val="28"/>
          <w:szCs w:val="28"/>
        </w:rPr>
        <w:t>иками фестиваля</w:t>
      </w:r>
      <w:r w:rsidRPr="006757A2">
        <w:rPr>
          <w:color w:val="000000"/>
          <w:sz w:val="28"/>
          <w:szCs w:val="28"/>
        </w:rPr>
        <w:t xml:space="preserve"> являются музыкальные коллективы </w:t>
      </w:r>
      <w:r>
        <w:rPr>
          <w:color w:val="000000"/>
          <w:sz w:val="28"/>
          <w:szCs w:val="28"/>
        </w:rPr>
        <w:t>Череповецкого муниципального района и сольные исполнители, фольклорные коллективы. Предприятия и частные лица, торгующие своей  продукцией. Некоммерческие организации и частные лица, выставляющие свою продукцию и творческие работы для ознакомления.</w:t>
      </w:r>
    </w:p>
    <w:p w:rsidR="006A5005" w:rsidRDefault="006A5005" w:rsidP="006A5005">
      <w:pPr>
        <w:pStyle w:val="p10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6757A2">
        <w:rPr>
          <w:color w:val="000000"/>
          <w:sz w:val="28"/>
          <w:szCs w:val="28"/>
        </w:rPr>
        <w:t>Для участия в Конкурсе</w:t>
      </w:r>
      <w:r>
        <w:rPr>
          <w:color w:val="000000"/>
          <w:sz w:val="28"/>
          <w:szCs w:val="28"/>
        </w:rPr>
        <w:t>-фестивале</w:t>
      </w:r>
      <w:r w:rsidRPr="006757A2">
        <w:rPr>
          <w:color w:val="000000"/>
          <w:sz w:val="28"/>
          <w:szCs w:val="28"/>
        </w:rPr>
        <w:t xml:space="preserve"> участнику (коллективу, исполнителю) необходимо подать</w:t>
      </w:r>
      <w:r>
        <w:rPr>
          <w:color w:val="000000"/>
          <w:sz w:val="28"/>
          <w:szCs w:val="28"/>
        </w:rPr>
        <w:t xml:space="preserve"> заявку на участие с 01 июля </w:t>
      </w:r>
      <w:r w:rsidRPr="007A09A6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6</w:t>
      </w:r>
      <w:r w:rsidRPr="007A09A6">
        <w:rPr>
          <w:color w:val="000000"/>
          <w:sz w:val="28"/>
          <w:szCs w:val="28"/>
        </w:rPr>
        <w:t xml:space="preserve"> года по </w:t>
      </w:r>
      <w:r>
        <w:rPr>
          <w:color w:val="000000"/>
          <w:sz w:val="28"/>
          <w:szCs w:val="28"/>
        </w:rPr>
        <w:t xml:space="preserve">31 июля </w:t>
      </w:r>
      <w:r w:rsidRPr="007A09A6">
        <w:rPr>
          <w:color w:val="000000"/>
          <w:sz w:val="28"/>
          <w:szCs w:val="28"/>
        </w:rPr>
        <w:t xml:space="preserve"> 2016 года.</w:t>
      </w:r>
    </w:p>
    <w:p w:rsidR="006A5005" w:rsidRPr="006757A2" w:rsidRDefault="006A5005" w:rsidP="006A5005">
      <w:pPr>
        <w:pStyle w:val="p8"/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6757A2">
        <w:rPr>
          <w:color w:val="000000"/>
          <w:sz w:val="28"/>
          <w:szCs w:val="28"/>
        </w:rPr>
        <w:t xml:space="preserve"> Возраст участников </w:t>
      </w:r>
      <w:r w:rsidRPr="00A726F8">
        <w:rPr>
          <w:color w:val="000000"/>
          <w:sz w:val="28"/>
          <w:szCs w:val="28"/>
        </w:rPr>
        <w:t>от 7 лет.</w:t>
      </w:r>
    </w:p>
    <w:p w:rsidR="006A5005" w:rsidRDefault="006A5005" w:rsidP="006A5005">
      <w:pPr>
        <w:pStyle w:val="p8"/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Тематика</w:t>
      </w:r>
      <w:r w:rsidRPr="004B40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фестиваля свободная.</w:t>
      </w:r>
    </w:p>
    <w:p w:rsidR="006A5005" w:rsidRPr="00A726F8" w:rsidRDefault="006A5005" w:rsidP="006A5005">
      <w:pPr>
        <w:pStyle w:val="p10"/>
        <w:shd w:val="clear" w:color="auto" w:fill="FFFFFF"/>
        <w:rPr>
          <w:color w:val="FF0000"/>
          <w:sz w:val="28"/>
          <w:szCs w:val="28"/>
        </w:rPr>
      </w:pPr>
      <w:r w:rsidRPr="00682BC3">
        <w:rPr>
          <w:color w:val="000000"/>
          <w:sz w:val="28"/>
          <w:szCs w:val="28"/>
        </w:rPr>
        <w:t xml:space="preserve">Для участия в </w:t>
      </w:r>
      <w:r>
        <w:rPr>
          <w:color w:val="000000"/>
          <w:sz w:val="28"/>
          <w:szCs w:val="28"/>
        </w:rPr>
        <w:t>фестивале творческим коллективам, торговым предприятиям, частным лицам</w:t>
      </w:r>
      <w:r w:rsidRPr="00682BC3">
        <w:rPr>
          <w:color w:val="000000"/>
          <w:sz w:val="28"/>
          <w:szCs w:val="28"/>
        </w:rPr>
        <w:t xml:space="preserve"> необходимо предоставить анкету-заявку (Приложение 1</w:t>
      </w:r>
      <w:r>
        <w:rPr>
          <w:color w:val="000000"/>
          <w:sz w:val="28"/>
          <w:szCs w:val="28"/>
        </w:rPr>
        <w:t>, Приложение 2</w:t>
      </w:r>
      <w:r w:rsidRPr="00682BC3">
        <w:rPr>
          <w:color w:val="000000"/>
          <w:sz w:val="28"/>
          <w:szCs w:val="28"/>
        </w:rPr>
        <w:t xml:space="preserve">) в </w:t>
      </w:r>
      <w:r>
        <w:rPr>
          <w:color w:val="000000"/>
          <w:sz w:val="28"/>
          <w:szCs w:val="28"/>
        </w:rPr>
        <w:t xml:space="preserve">МУК «Югское СКСО» </w:t>
      </w:r>
      <w:r w:rsidRPr="00682BC3">
        <w:rPr>
          <w:color w:val="000000"/>
          <w:sz w:val="28"/>
          <w:szCs w:val="28"/>
        </w:rPr>
        <w:t xml:space="preserve"> по адресу: д. Новое Домозёрово, д. 30, каб. 3</w:t>
      </w:r>
      <w:r>
        <w:rPr>
          <w:color w:val="000000"/>
          <w:sz w:val="28"/>
          <w:szCs w:val="28"/>
        </w:rPr>
        <w:t>2</w:t>
      </w:r>
      <w:r w:rsidRPr="00682BC3">
        <w:rPr>
          <w:color w:val="000000"/>
          <w:sz w:val="28"/>
          <w:szCs w:val="28"/>
        </w:rPr>
        <w:t>.</w:t>
      </w:r>
    </w:p>
    <w:p w:rsidR="006A5005" w:rsidRPr="00A726F8" w:rsidRDefault="006A5005" w:rsidP="006A5005">
      <w:pPr>
        <w:pStyle w:val="p10"/>
        <w:shd w:val="clear" w:color="auto" w:fill="FFFFFF"/>
        <w:spacing w:after="0"/>
        <w:rPr>
          <w:color w:val="000000"/>
          <w:sz w:val="28"/>
          <w:szCs w:val="28"/>
          <w:lang w:val="en-US"/>
        </w:rPr>
      </w:pPr>
      <w:r w:rsidRPr="001874BE">
        <w:rPr>
          <w:color w:val="000000"/>
          <w:sz w:val="28"/>
          <w:szCs w:val="28"/>
          <w:lang w:val="en-US"/>
        </w:rPr>
        <w:t xml:space="preserve">E-mail: </w:t>
      </w:r>
      <w:hyperlink r:id="rId6" w:history="1">
        <w:r w:rsidRPr="007911DB">
          <w:rPr>
            <w:rStyle w:val="a4"/>
            <w:sz w:val="28"/>
            <w:szCs w:val="28"/>
            <w:lang w:val="en-US"/>
          </w:rPr>
          <w:t>muk-yugskoe@yandex.ru</w:t>
        </w:r>
      </w:hyperlink>
      <w:r w:rsidRPr="00A726F8">
        <w:rPr>
          <w:color w:val="000000"/>
          <w:sz w:val="28"/>
          <w:szCs w:val="28"/>
          <w:lang w:val="en-US"/>
        </w:rPr>
        <w:t xml:space="preserve">  </w:t>
      </w:r>
    </w:p>
    <w:p w:rsidR="006A5005" w:rsidRPr="006A5005" w:rsidRDefault="006A5005" w:rsidP="006A5005">
      <w:pPr>
        <w:pStyle w:val="p10"/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Или по адресу д. Батран, Беловой Любови Александровне, </w:t>
      </w:r>
      <w:r w:rsidRPr="00BD2D6D">
        <w:rPr>
          <w:color w:val="171A85"/>
          <w:sz w:val="28"/>
          <w:szCs w:val="28"/>
          <w:u w:val="single"/>
          <w:lang w:val="en-US"/>
        </w:rPr>
        <w:t>belova</w:t>
      </w:r>
      <w:r w:rsidRPr="00BD2D6D">
        <w:rPr>
          <w:color w:val="171A85"/>
          <w:sz w:val="28"/>
          <w:szCs w:val="28"/>
          <w:u w:val="single"/>
        </w:rPr>
        <w:t>0703@</w:t>
      </w:r>
      <w:r w:rsidRPr="00BD2D6D">
        <w:rPr>
          <w:color w:val="171A85"/>
          <w:sz w:val="28"/>
          <w:szCs w:val="28"/>
          <w:u w:val="single"/>
          <w:lang w:val="en-US"/>
        </w:rPr>
        <w:t>mail</w:t>
      </w:r>
      <w:r w:rsidRPr="00BD2D6D">
        <w:rPr>
          <w:color w:val="171A85"/>
          <w:sz w:val="28"/>
          <w:szCs w:val="28"/>
          <w:u w:val="single"/>
        </w:rPr>
        <w:t>.</w:t>
      </w:r>
      <w:r w:rsidRPr="00BD2D6D">
        <w:rPr>
          <w:color w:val="171A85"/>
          <w:sz w:val="28"/>
          <w:szCs w:val="28"/>
          <w:u w:val="single"/>
          <w:lang w:val="en-US"/>
        </w:rPr>
        <w:t>ru</w:t>
      </w:r>
    </w:p>
    <w:p w:rsidR="006A5005" w:rsidRDefault="006A5005" w:rsidP="006A5005">
      <w:pPr>
        <w:pStyle w:val="p10"/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Для исполнителей: н</w:t>
      </w:r>
      <w:r w:rsidRPr="00092E78">
        <w:rPr>
          <w:color w:val="000000"/>
          <w:sz w:val="28"/>
          <w:szCs w:val="28"/>
        </w:rPr>
        <w:t xml:space="preserve">оситель: флеш-карта (создать папку  -  название поселения/учреждения/: ФИО исполнителя </w:t>
      </w:r>
      <w:r>
        <w:rPr>
          <w:color w:val="000000"/>
          <w:sz w:val="28"/>
          <w:szCs w:val="28"/>
        </w:rPr>
        <w:t>и название произведения),  CD-R, живой звук.</w:t>
      </w:r>
    </w:p>
    <w:p w:rsidR="006A5005" w:rsidRPr="007A09A6" w:rsidRDefault="006A5005" w:rsidP="006A5005">
      <w:pPr>
        <w:pStyle w:val="p10"/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Pr="007A09A6">
        <w:rPr>
          <w:b/>
          <w:color w:val="000000"/>
          <w:sz w:val="28"/>
          <w:szCs w:val="28"/>
        </w:rPr>
        <w:t>. Порядок проведения.</w:t>
      </w:r>
    </w:p>
    <w:p w:rsidR="006A5005" w:rsidRDefault="006A5005" w:rsidP="006A5005">
      <w:pPr>
        <w:pStyle w:val="p10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601FC9">
        <w:rPr>
          <w:color w:val="000000"/>
          <w:sz w:val="28"/>
          <w:szCs w:val="28"/>
        </w:rPr>
        <w:t>рограмм</w:t>
      </w:r>
      <w:r>
        <w:rPr>
          <w:color w:val="000000"/>
          <w:sz w:val="28"/>
          <w:szCs w:val="28"/>
        </w:rPr>
        <w:t>а</w:t>
      </w:r>
      <w:r w:rsidRPr="00601FC9">
        <w:rPr>
          <w:color w:val="000000"/>
          <w:sz w:val="28"/>
          <w:szCs w:val="28"/>
        </w:rPr>
        <w:t xml:space="preserve"> фестиваля </w:t>
      </w:r>
      <w:r>
        <w:rPr>
          <w:color w:val="000000"/>
          <w:sz w:val="28"/>
          <w:szCs w:val="28"/>
        </w:rPr>
        <w:t>включает в себя:</w:t>
      </w:r>
    </w:p>
    <w:p w:rsidR="006A5005" w:rsidRDefault="006A5005" w:rsidP="006A5005">
      <w:pPr>
        <w:pStyle w:val="p10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Праздничный концерт творческих коллективов в ДК </w:t>
      </w:r>
      <w:r w:rsidRPr="00F54090">
        <w:rPr>
          <w:color w:val="000000"/>
          <w:sz w:val="28"/>
          <w:szCs w:val="28"/>
        </w:rPr>
        <w:t>Батран в 13 час</w:t>
      </w:r>
    </w:p>
    <w:p w:rsidR="006A5005" w:rsidRDefault="006A5005" w:rsidP="006A5005">
      <w:pPr>
        <w:pStyle w:val="p10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Экскурсионную программу  с посещением Батранского льнозавода, музея крестьянского быта и выставочного зала «Солнечный»</w:t>
      </w:r>
      <w:r w:rsidRPr="00A726F8">
        <w:rPr>
          <w:color w:val="000000"/>
          <w:sz w:val="28"/>
          <w:szCs w:val="28"/>
        </w:rPr>
        <w:t xml:space="preserve"> 11 </w:t>
      </w:r>
      <w:r>
        <w:rPr>
          <w:color w:val="000000"/>
          <w:sz w:val="28"/>
          <w:szCs w:val="28"/>
        </w:rPr>
        <w:t>час.</w:t>
      </w:r>
    </w:p>
    <w:p w:rsidR="006A5005" w:rsidRDefault="006A5005" w:rsidP="006A5005">
      <w:pPr>
        <w:pStyle w:val="p10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Фольклорные игры для детей</w:t>
      </w:r>
    </w:p>
    <w:p w:rsidR="006A5005" w:rsidRDefault="006A5005" w:rsidP="006A5005">
      <w:pPr>
        <w:pStyle w:val="p10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Выступления «Артели кулачных бойцов «Буза»</w:t>
      </w:r>
    </w:p>
    <w:p w:rsidR="006A5005" w:rsidRDefault="006A5005" w:rsidP="006A5005">
      <w:pPr>
        <w:pStyle w:val="p10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Торговые ряды местных производителей продукции и гостей с </w:t>
      </w:r>
      <w:r w:rsidRPr="00F54090">
        <w:rPr>
          <w:color w:val="000000"/>
          <w:sz w:val="28"/>
          <w:szCs w:val="28"/>
        </w:rPr>
        <w:t>11 часов</w:t>
      </w:r>
    </w:p>
    <w:p w:rsidR="006A5005" w:rsidRDefault="006A5005" w:rsidP="006A5005">
      <w:pPr>
        <w:pStyle w:val="p10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Выставка-продажа работ местных художников Виноградовой  В.П. и Э.Жук.</w:t>
      </w:r>
    </w:p>
    <w:p w:rsidR="006A5005" w:rsidRPr="002C6320" w:rsidRDefault="006A5005" w:rsidP="006A5005">
      <w:pPr>
        <w:pStyle w:val="p10"/>
        <w:shd w:val="clear" w:color="auto" w:fill="FFFFFF"/>
        <w:spacing w:after="0" w:afterAutospacing="0"/>
        <w:rPr>
          <w:rStyle w:val="s1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мастер-классов (плетение поясов, изготовление кукол и др.)</w:t>
      </w:r>
    </w:p>
    <w:p w:rsidR="006A5005" w:rsidRDefault="006A5005" w:rsidP="006A5005">
      <w:pPr>
        <w:pStyle w:val="p19"/>
        <w:shd w:val="clear" w:color="auto" w:fill="FFFFFF"/>
        <w:ind w:left="360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8</w:t>
      </w:r>
      <w:r w:rsidRPr="00CF49F2">
        <w:rPr>
          <w:rStyle w:val="s1"/>
          <w:b/>
          <w:bCs/>
          <w:color w:val="000000"/>
          <w:sz w:val="28"/>
          <w:szCs w:val="28"/>
        </w:rPr>
        <w:t>. Организационные и финансовые условия</w:t>
      </w:r>
    </w:p>
    <w:p w:rsidR="006A5005" w:rsidRPr="00933564" w:rsidRDefault="006A5005" w:rsidP="006A5005">
      <w:pPr>
        <w:pStyle w:val="p2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</w:t>
      </w:r>
      <w:r w:rsidRPr="00933564">
        <w:rPr>
          <w:sz w:val="28"/>
          <w:szCs w:val="28"/>
        </w:rPr>
        <w:t xml:space="preserve">асходы по </w:t>
      </w:r>
      <w:r>
        <w:rPr>
          <w:sz w:val="28"/>
          <w:szCs w:val="28"/>
        </w:rPr>
        <w:t xml:space="preserve">организации и </w:t>
      </w:r>
      <w:r w:rsidRPr="00933564">
        <w:rPr>
          <w:sz w:val="28"/>
          <w:szCs w:val="28"/>
        </w:rPr>
        <w:t xml:space="preserve">проведению фестиваля </w:t>
      </w:r>
      <w:r>
        <w:rPr>
          <w:sz w:val="28"/>
          <w:szCs w:val="28"/>
        </w:rPr>
        <w:t>производятся за счет средств организаторов и спонсорской помощи.</w:t>
      </w:r>
    </w:p>
    <w:p w:rsidR="006A5005" w:rsidRPr="00933564" w:rsidRDefault="006A5005" w:rsidP="006A5005">
      <w:r w:rsidRPr="00933564">
        <w:rPr>
          <w:rFonts w:ascii="Times New Roman" w:hAnsi="Times New Roman"/>
          <w:sz w:val="28"/>
          <w:szCs w:val="28"/>
        </w:rPr>
        <w:t>Оплата проезда коллективов осуществляется за счёт направляющей стороны.</w:t>
      </w:r>
    </w:p>
    <w:p w:rsidR="006A5005" w:rsidRPr="00F54090" w:rsidRDefault="006A5005" w:rsidP="006A5005">
      <w:pPr>
        <w:pStyle w:val="p10"/>
        <w:shd w:val="clear" w:color="auto" w:fill="FFFFFF"/>
        <w:jc w:val="both"/>
        <w:rPr>
          <w:color w:val="000000"/>
          <w:sz w:val="28"/>
          <w:szCs w:val="28"/>
        </w:rPr>
      </w:pPr>
      <w:r w:rsidRPr="00F54090">
        <w:rPr>
          <w:color w:val="000000"/>
          <w:sz w:val="28"/>
          <w:szCs w:val="28"/>
        </w:rPr>
        <w:t>Контакты:</w:t>
      </w:r>
    </w:p>
    <w:p w:rsidR="006A5005" w:rsidRPr="00F54090" w:rsidRDefault="006A5005" w:rsidP="006A5005">
      <w:pPr>
        <w:pStyle w:val="p4"/>
        <w:shd w:val="clear" w:color="auto" w:fill="FFFFFF"/>
        <w:rPr>
          <w:color w:val="000000"/>
          <w:sz w:val="28"/>
          <w:szCs w:val="28"/>
        </w:rPr>
      </w:pPr>
      <w:r w:rsidRPr="00F54090">
        <w:rPr>
          <w:color w:val="000000"/>
          <w:sz w:val="28"/>
          <w:szCs w:val="28"/>
        </w:rPr>
        <w:t>Организационные вопросы: Балашова Наталья Сергеевна, контактный телефон: 8 911 507 12 60</w:t>
      </w:r>
    </w:p>
    <w:p w:rsidR="006A5005" w:rsidRPr="00F54090" w:rsidRDefault="006A5005" w:rsidP="006A5005">
      <w:pPr>
        <w:pStyle w:val="p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экскурсионной программы  и мастер-классов</w:t>
      </w:r>
      <w:r w:rsidRPr="00F54090">
        <w:rPr>
          <w:color w:val="000000"/>
          <w:sz w:val="28"/>
          <w:szCs w:val="28"/>
        </w:rPr>
        <w:t>: Белова Любовь Алекс</w:t>
      </w:r>
      <w:r>
        <w:rPr>
          <w:color w:val="000000"/>
          <w:sz w:val="28"/>
          <w:szCs w:val="28"/>
        </w:rPr>
        <w:t>андровна</w:t>
      </w:r>
      <w:r w:rsidRPr="00F54090">
        <w:rPr>
          <w:color w:val="000000"/>
          <w:sz w:val="28"/>
          <w:szCs w:val="28"/>
        </w:rPr>
        <w:t>, д. Батран, контактный телефон:     8 921 543 15 98</w:t>
      </w:r>
    </w:p>
    <w:p w:rsidR="006A5005" w:rsidRPr="00F54090" w:rsidRDefault="006A5005" w:rsidP="006A5005">
      <w:pPr>
        <w:pStyle w:val="p4"/>
        <w:shd w:val="clear" w:color="auto" w:fill="FFFFFF"/>
        <w:rPr>
          <w:color w:val="000000"/>
          <w:sz w:val="28"/>
          <w:szCs w:val="28"/>
        </w:rPr>
      </w:pPr>
      <w:r w:rsidRPr="00F54090">
        <w:rPr>
          <w:color w:val="000000"/>
          <w:sz w:val="28"/>
          <w:szCs w:val="28"/>
        </w:rPr>
        <w:t>Организация ярмарки: Каверина Оксана Александровна, контактный телефон: 8 921 139 49 40</w:t>
      </w:r>
    </w:p>
    <w:p w:rsidR="006A5005" w:rsidRPr="00F54090" w:rsidRDefault="006A5005" w:rsidP="006A5005">
      <w:pPr>
        <w:pStyle w:val="p4"/>
        <w:shd w:val="clear" w:color="auto" w:fill="FFFFFF"/>
        <w:rPr>
          <w:color w:val="000000"/>
          <w:sz w:val="28"/>
          <w:szCs w:val="28"/>
        </w:rPr>
      </w:pPr>
      <w:r w:rsidRPr="00F54090">
        <w:rPr>
          <w:color w:val="000000"/>
          <w:sz w:val="28"/>
          <w:szCs w:val="28"/>
        </w:rPr>
        <w:t>Организация концертной программы:</w:t>
      </w:r>
      <w:r>
        <w:rPr>
          <w:color w:val="000000"/>
          <w:sz w:val="28"/>
          <w:szCs w:val="28"/>
        </w:rPr>
        <w:t xml:space="preserve"> Ковалёва Елена Михайлоана</w:t>
      </w:r>
      <w:r w:rsidRPr="00F54090">
        <w:rPr>
          <w:color w:val="000000"/>
          <w:sz w:val="28"/>
          <w:szCs w:val="28"/>
        </w:rPr>
        <w:t>, д. Батран, контактный телефон:     8 921 </w:t>
      </w:r>
      <w:r>
        <w:rPr>
          <w:color w:val="000000"/>
          <w:sz w:val="28"/>
          <w:szCs w:val="28"/>
        </w:rPr>
        <w:t>0574349</w:t>
      </w:r>
    </w:p>
    <w:p w:rsidR="006A5005" w:rsidRPr="00CF49F2" w:rsidRDefault="006A5005" w:rsidP="006A5005">
      <w:pPr>
        <w:pStyle w:val="p4"/>
        <w:shd w:val="clear" w:color="auto" w:fill="FFFFFF"/>
        <w:rPr>
          <w:color w:val="000000"/>
          <w:sz w:val="28"/>
          <w:szCs w:val="28"/>
        </w:rPr>
      </w:pPr>
    </w:p>
    <w:p w:rsidR="0056046F" w:rsidRDefault="0056046F"/>
    <w:sectPr w:rsidR="0056046F" w:rsidSect="00560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F6A83"/>
    <w:multiLevelType w:val="hybridMultilevel"/>
    <w:tmpl w:val="6C102C0E"/>
    <w:lvl w:ilvl="0" w:tplc="890C14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A5005"/>
    <w:rsid w:val="0056046F"/>
    <w:rsid w:val="006A5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0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005"/>
    <w:pPr>
      <w:ind w:left="720"/>
      <w:contextualSpacing/>
    </w:pPr>
  </w:style>
  <w:style w:type="character" w:styleId="a4">
    <w:name w:val="Hyperlink"/>
    <w:uiPriority w:val="99"/>
    <w:unhideWhenUsed/>
    <w:rsid w:val="006A5005"/>
    <w:rPr>
      <w:color w:val="0000FF"/>
      <w:u w:val="single"/>
    </w:rPr>
  </w:style>
  <w:style w:type="paragraph" w:customStyle="1" w:styleId="p9">
    <w:name w:val="p9"/>
    <w:basedOn w:val="a"/>
    <w:rsid w:val="006A50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rsid w:val="006A5005"/>
  </w:style>
  <w:style w:type="paragraph" w:customStyle="1" w:styleId="p8">
    <w:name w:val="p8"/>
    <w:basedOn w:val="a"/>
    <w:rsid w:val="006A50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rsid w:val="006A50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9">
    <w:name w:val="p19"/>
    <w:basedOn w:val="a"/>
    <w:rsid w:val="006A50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0">
    <w:name w:val="p20"/>
    <w:basedOn w:val="a"/>
    <w:rsid w:val="006A50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rsid w:val="006A50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k-yugskoe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2017-02-14T17:46:00Z</dcterms:created>
  <dcterms:modified xsi:type="dcterms:W3CDTF">2017-02-14T17:49:00Z</dcterms:modified>
</cp:coreProperties>
</file>