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F4" w:rsidRDefault="00A17FF4" w:rsidP="00A17FF4">
      <w:pPr>
        <w:shd w:val="clear" w:color="auto" w:fill="FFFFFF"/>
        <w:ind w:right="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830580" cy="101727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17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F4" w:rsidRDefault="00A17FF4" w:rsidP="00A17FF4">
      <w:pPr>
        <w:jc w:val="center"/>
        <w:rPr>
          <w:b/>
          <w:sz w:val="28"/>
          <w:szCs w:val="28"/>
        </w:rPr>
      </w:pPr>
    </w:p>
    <w:p w:rsidR="00A17FF4" w:rsidRDefault="00A17FF4" w:rsidP="00A17FF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A17FF4" w:rsidRDefault="00A17FF4" w:rsidP="00A17FF4">
      <w:pPr>
        <w:jc w:val="center"/>
        <w:rPr>
          <w:sz w:val="28"/>
          <w:szCs w:val="28"/>
        </w:rPr>
      </w:pPr>
    </w:p>
    <w:p w:rsidR="00A17FF4" w:rsidRDefault="00A17FF4" w:rsidP="00A17FF4">
      <w:pPr>
        <w:pStyle w:val="2"/>
        <w:numPr>
          <w:ilvl w:val="1"/>
          <w:numId w:val="2"/>
        </w:numPr>
        <w:jc w:val="center"/>
      </w:pPr>
      <w:r>
        <w:rPr>
          <w:rFonts w:ascii="Times New Roman" w:hAnsi="Times New Roman" w:cs="Times New Roman"/>
          <w:i w:val="0"/>
        </w:rPr>
        <w:t>РАСПОРЯЖЕНИЕ</w:t>
      </w:r>
    </w:p>
    <w:p w:rsidR="00A17FF4" w:rsidRDefault="00A17FF4" w:rsidP="00A17FF4">
      <w:pPr>
        <w:jc w:val="center"/>
        <w:rPr>
          <w:b/>
          <w:sz w:val="28"/>
          <w:szCs w:val="28"/>
        </w:rPr>
      </w:pPr>
    </w:p>
    <w:p w:rsidR="00A17FF4" w:rsidRDefault="00A17FF4" w:rsidP="00A17FF4">
      <w:pPr>
        <w:jc w:val="center"/>
        <w:rPr>
          <w:sz w:val="28"/>
          <w:szCs w:val="28"/>
        </w:rPr>
      </w:pPr>
    </w:p>
    <w:p w:rsidR="00A17FF4" w:rsidRDefault="00A17FF4" w:rsidP="00A17FF4">
      <w:pPr>
        <w:ind w:left="708"/>
        <w:jc w:val="center"/>
      </w:pPr>
      <w:r>
        <w:rPr>
          <w:sz w:val="28"/>
          <w:szCs w:val="28"/>
        </w:rPr>
        <w:t>от 30.11.2017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 121-р</w:t>
      </w:r>
    </w:p>
    <w:p w:rsidR="00A17FF4" w:rsidRDefault="00A17FF4" w:rsidP="00A17FF4">
      <w:pPr>
        <w:jc w:val="center"/>
        <w:rPr>
          <w:b/>
        </w:rPr>
      </w:pPr>
      <w:proofErr w:type="spellStart"/>
      <w:r>
        <w:t>ст-ца</w:t>
      </w:r>
      <w:proofErr w:type="spellEnd"/>
      <w:r>
        <w:t xml:space="preserve"> Старолеушковская</w:t>
      </w:r>
    </w:p>
    <w:p w:rsidR="00A17FF4" w:rsidRDefault="00A17FF4" w:rsidP="00A17FF4">
      <w:pPr>
        <w:jc w:val="center"/>
        <w:rPr>
          <w:b/>
        </w:rPr>
      </w:pPr>
    </w:p>
    <w:p w:rsidR="00A17FF4" w:rsidRDefault="00A17FF4" w:rsidP="00A17FF4">
      <w:pPr>
        <w:jc w:val="center"/>
        <w:rPr>
          <w:b/>
        </w:rPr>
      </w:pPr>
    </w:p>
    <w:p w:rsidR="00A17FF4" w:rsidRDefault="00A17FF4" w:rsidP="00A17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 ярмарки на территории Старолеушковского</w:t>
      </w:r>
    </w:p>
    <w:p w:rsidR="00A17FF4" w:rsidRDefault="00A17FF4" w:rsidP="00A17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 поселения  Павловского района</w:t>
      </w:r>
    </w:p>
    <w:p w:rsidR="00A17FF4" w:rsidRDefault="00A17FF4" w:rsidP="00A17FF4">
      <w:pPr>
        <w:jc w:val="center"/>
        <w:rPr>
          <w:b/>
          <w:bCs/>
          <w:sz w:val="28"/>
          <w:szCs w:val="28"/>
        </w:rPr>
      </w:pPr>
    </w:p>
    <w:p w:rsidR="00A17FF4" w:rsidRDefault="00A17FF4" w:rsidP="00A17FF4">
      <w:pPr>
        <w:jc w:val="center"/>
        <w:rPr>
          <w:sz w:val="28"/>
          <w:szCs w:val="28"/>
        </w:rPr>
      </w:pP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Законом Краснодарского края  от 1 марта 2011 года №2195-КЗ  «Об организации деятельности розничных рынков и ярмарок на  территории Краснодарского края», постановлением  администрации  Старолеушковского сельского поселения Павловского района от 1 февраля 2012 года №6  «О внесении изменений в постановление   администрации Старолеушковского сельского поселения  от 17  июня 2011 года №70 «Об утверждении  порядка организации деятельности ярмарок на территории Старолеушковского</w:t>
      </w:r>
      <w:proofErr w:type="gramEnd"/>
      <w:r>
        <w:rPr>
          <w:sz w:val="28"/>
          <w:szCs w:val="28"/>
        </w:rPr>
        <w:t xml:space="preserve"> сельского поселения   Павловского района»,   в целях  обеспечения  населения сельскохозяйственной   продукцией: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1.Провести на территории Старолеушковского сельского поселения  Павловского района  универсальную, розничную, круглогодичную   ярмарку.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2.Организатор </w:t>
      </w:r>
      <w:proofErr w:type="spellStart"/>
      <w:proofErr w:type="gramStart"/>
      <w:r>
        <w:rPr>
          <w:sz w:val="28"/>
          <w:szCs w:val="28"/>
        </w:rPr>
        <w:t>ярмарки-индивидуальный</w:t>
      </w:r>
      <w:proofErr w:type="spellEnd"/>
      <w:proofErr w:type="gramEnd"/>
      <w:r>
        <w:rPr>
          <w:sz w:val="28"/>
          <w:szCs w:val="28"/>
        </w:rPr>
        <w:t xml:space="preserve"> предприниматель  Богданова Людмила Петровна  (станица Старолеушковская, улица Лермонтова,45, контактный телефон  89180740090).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3.Определить место проведения  ярмарки - Краснодарский край, Павловский район,  станица Старолеушковская, улица Ленина,3.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4.Утвердить Схему размещения 20 торговых  мест (на прилавках) и 12 торговых мест  (с использованием  транспортных средств), (прилагается).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5.Утвердить   период  проведения ярмарки- </w:t>
      </w:r>
      <w:r>
        <w:rPr>
          <w:sz w:val="28"/>
          <w:szCs w:val="28"/>
          <w:shd w:val="clear" w:color="auto" w:fill="FFFFFF"/>
        </w:rPr>
        <w:t xml:space="preserve">с января  по  декабрь 2018 года. 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6.Определить  режим работы </w:t>
      </w:r>
      <w:proofErr w:type="spellStart"/>
      <w:r>
        <w:rPr>
          <w:sz w:val="28"/>
          <w:szCs w:val="28"/>
        </w:rPr>
        <w:t>ярмарки-в</w:t>
      </w:r>
      <w:proofErr w:type="spellEnd"/>
      <w:r>
        <w:rPr>
          <w:sz w:val="28"/>
          <w:szCs w:val="28"/>
        </w:rPr>
        <w:t xml:space="preserve"> летний период: с 6:00 до 13:00; в зимний период: с 8:00 до 13:00;  выходной-воскресенье.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7.Рекомендовать отделу  министерства  внутренних дел России по Павловскому району Краснодарского края принимать меры  по </w:t>
      </w:r>
      <w:r>
        <w:rPr>
          <w:sz w:val="28"/>
          <w:szCs w:val="28"/>
        </w:rPr>
        <w:lastRenderedPageBreak/>
        <w:t>предупреждению нарушений общественного порядка во время проведения ярмарки.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9.Распоряжения вступает  в силу  со дня   его опубликования.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                                                Р.Ю.Любченко</w:t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7FF4" w:rsidRDefault="00A17FF4" w:rsidP="00A17FF4">
      <w:pPr>
        <w:spacing w:line="100" w:lineRule="atLeast"/>
        <w:jc w:val="both"/>
        <w:rPr>
          <w:sz w:val="28"/>
          <w:szCs w:val="28"/>
        </w:rPr>
      </w:pPr>
    </w:p>
    <w:p w:rsidR="00A17FF4" w:rsidRDefault="00A17FF4" w:rsidP="00A17FF4">
      <w:pPr>
        <w:jc w:val="center"/>
        <w:rPr>
          <w:b/>
        </w:rPr>
      </w:pPr>
    </w:p>
    <w:p w:rsidR="00A17FF4" w:rsidRDefault="00A17FF4" w:rsidP="00A17FF4">
      <w:pPr>
        <w:jc w:val="both"/>
        <w:rPr>
          <w:sz w:val="28"/>
        </w:rPr>
      </w:pPr>
    </w:p>
    <w:p w:rsidR="00A17FF4" w:rsidRDefault="00A17FF4" w:rsidP="00A17FF4">
      <w:pPr>
        <w:jc w:val="center"/>
        <w:rPr>
          <w:sz w:val="28"/>
        </w:rPr>
      </w:pPr>
    </w:p>
    <w:p w:rsidR="00A17FF4" w:rsidRDefault="00A17FF4" w:rsidP="00A17FF4">
      <w:pPr>
        <w:jc w:val="center"/>
        <w:rPr>
          <w:sz w:val="28"/>
        </w:rPr>
      </w:pPr>
    </w:p>
    <w:p w:rsidR="00A17FF4" w:rsidRDefault="00A17FF4" w:rsidP="00A17FF4">
      <w:pPr>
        <w:jc w:val="center"/>
        <w:rPr>
          <w:sz w:val="28"/>
        </w:rPr>
      </w:pPr>
    </w:p>
    <w:p w:rsidR="00A17FF4" w:rsidRDefault="00A17FF4" w:rsidP="00A17FF4">
      <w:pPr>
        <w:jc w:val="center"/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pStyle w:val="a3"/>
        <w:jc w:val="center"/>
        <w:rPr>
          <w:b/>
          <w:bCs/>
        </w:rPr>
      </w:pPr>
    </w:p>
    <w:p w:rsidR="00A17FF4" w:rsidRDefault="00A17FF4" w:rsidP="00A17FF4">
      <w:pPr>
        <w:jc w:val="both"/>
        <w:rPr>
          <w:sz w:val="28"/>
          <w:szCs w:val="28"/>
        </w:rPr>
      </w:pPr>
    </w:p>
    <w:p w:rsidR="00A17FF4" w:rsidRDefault="00A17FF4" w:rsidP="00A17FF4"/>
    <w:sectPr w:rsidR="00A17FF4" w:rsidSect="00B5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8D317E"/>
    <w:multiLevelType w:val="multilevel"/>
    <w:tmpl w:val="F704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17FF4"/>
    <w:rsid w:val="00A17FF4"/>
    <w:rsid w:val="00B5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17FF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A17F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FF4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A17FF4"/>
    <w:rPr>
      <w:rFonts w:ascii="Arial" w:eastAsia="SimSun" w:hAnsi="Arial" w:cs="Arial"/>
      <w:b/>
      <w:bCs/>
      <w:i/>
      <w:iCs/>
      <w:kern w:val="2"/>
      <w:sz w:val="28"/>
      <w:szCs w:val="28"/>
      <w:lang w:eastAsia="hi-IN" w:bidi="hi-IN"/>
    </w:rPr>
  </w:style>
  <w:style w:type="paragraph" w:styleId="a3">
    <w:name w:val="Body Text"/>
    <w:basedOn w:val="a"/>
    <w:link w:val="a4"/>
    <w:semiHidden/>
    <w:unhideWhenUsed/>
    <w:rsid w:val="00A17FF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17FF4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A17FF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17FF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2018-01-11T12:10:00Z</dcterms:created>
  <dcterms:modified xsi:type="dcterms:W3CDTF">2018-01-11T12:11:00Z</dcterms:modified>
</cp:coreProperties>
</file>