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35" w:rsidRPr="00AF37DF" w:rsidRDefault="003D5935" w:rsidP="003D5935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AF37DF">
        <w:rPr>
          <w:rFonts w:ascii="Times New Roman" w:eastAsia="Times New Roman" w:hAnsi="Times New Roman" w:cs="Times New Roman"/>
          <w:b/>
          <w:sz w:val="28"/>
          <w:szCs w:val="28"/>
        </w:rPr>
        <w:t>рограмма</w:t>
      </w:r>
    </w:p>
    <w:p w:rsidR="003D5935" w:rsidRDefault="003D5935" w:rsidP="003D5935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7D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детского дорожно-транспортного травматизма </w:t>
      </w:r>
    </w:p>
    <w:p w:rsidR="003D5935" w:rsidRPr="00AF37DF" w:rsidRDefault="003D5935" w:rsidP="003D5935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6-9</w:t>
      </w:r>
      <w:r w:rsidRPr="00AF37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классов общеобразовательных организациях</w:t>
      </w:r>
    </w:p>
    <w:p w:rsidR="003D5935" w:rsidRPr="00842C7F" w:rsidRDefault="003D5935" w:rsidP="003D5935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C7F">
        <w:rPr>
          <w:rFonts w:ascii="Times New Roman" w:eastAsia="Times New Roman" w:hAnsi="Times New Roman" w:cs="Times New Roman"/>
          <w:b/>
          <w:sz w:val="28"/>
          <w:szCs w:val="28"/>
        </w:rPr>
        <w:t>«Безопасные дороги Кубани»</w:t>
      </w:r>
    </w:p>
    <w:p w:rsidR="003D5935" w:rsidRPr="00AF37DF" w:rsidRDefault="003D5935" w:rsidP="003D5935">
      <w:pPr>
        <w:spacing w:after="26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935" w:rsidRPr="00AF37DF" w:rsidRDefault="003D5935" w:rsidP="003D5935">
      <w:pPr>
        <w:spacing w:after="0"/>
        <w:ind w:left="648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7DF">
        <w:rPr>
          <w:rFonts w:ascii="Times New Roman" w:eastAsia="Times New Roman" w:hAnsi="Times New Roman" w:cs="Times New Roman"/>
          <w:b/>
          <w:sz w:val="28"/>
          <w:szCs w:val="28"/>
        </w:rPr>
        <w:t>1. Пояснительная записка</w:t>
      </w:r>
    </w:p>
    <w:p w:rsidR="003D5935" w:rsidRDefault="003D5935" w:rsidP="003D5935">
      <w:pPr>
        <w:spacing w:after="0"/>
        <w:ind w:left="648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935" w:rsidRPr="002F13F4" w:rsidRDefault="003D5935" w:rsidP="003D593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457D2">
        <w:rPr>
          <w:b/>
          <w:sz w:val="28"/>
          <w:szCs w:val="28"/>
        </w:rPr>
        <w:t>Актуальность программы.</w:t>
      </w:r>
      <w:r>
        <w:rPr>
          <w:b/>
          <w:sz w:val="28"/>
          <w:szCs w:val="28"/>
        </w:rPr>
        <w:t xml:space="preserve"> </w:t>
      </w:r>
      <w:r w:rsidRPr="00A408EC">
        <w:rPr>
          <w:sz w:val="28"/>
          <w:szCs w:val="28"/>
        </w:rPr>
        <w:t xml:space="preserve">В связи с возрастающим </w:t>
      </w:r>
      <w:r>
        <w:rPr>
          <w:sz w:val="28"/>
          <w:szCs w:val="28"/>
        </w:rPr>
        <w:t xml:space="preserve">процентом </w:t>
      </w:r>
      <w:r w:rsidRPr="00A408EC">
        <w:rPr>
          <w:sz w:val="28"/>
          <w:szCs w:val="28"/>
        </w:rPr>
        <w:t>дорожно-транспортн</w:t>
      </w:r>
      <w:r>
        <w:rPr>
          <w:sz w:val="28"/>
          <w:szCs w:val="28"/>
        </w:rPr>
        <w:t xml:space="preserve">ых происшествий (ДТП) </w:t>
      </w:r>
      <w:r w:rsidRPr="00DB0BB0">
        <w:rPr>
          <w:sz w:val="28"/>
          <w:szCs w:val="28"/>
        </w:rPr>
        <w:t xml:space="preserve">с участием детей </w:t>
      </w:r>
      <w:r w:rsidRPr="00A408EC">
        <w:rPr>
          <w:sz w:val="28"/>
          <w:szCs w:val="28"/>
        </w:rPr>
        <w:t xml:space="preserve">безопасность </w:t>
      </w:r>
      <w:r>
        <w:rPr>
          <w:sz w:val="28"/>
          <w:szCs w:val="28"/>
        </w:rPr>
        <w:t xml:space="preserve">учащихся </w:t>
      </w:r>
      <w:r w:rsidRPr="00A408EC">
        <w:rPr>
          <w:sz w:val="28"/>
          <w:szCs w:val="28"/>
        </w:rPr>
        <w:t>приобрела ранг наиболее значим</w:t>
      </w:r>
      <w:r>
        <w:rPr>
          <w:sz w:val="28"/>
          <w:szCs w:val="28"/>
        </w:rPr>
        <w:t>ых</w:t>
      </w:r>
      <w:r w:rsidRPr="00A408EC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 xml:space="preserve">ых проблем как в </w:t>
      </w:r>
      <w:r w:rsidRPr="00B528C8">
        <w:rPr>
          <w:sz w:val="28"/>
          <w:szCs w:val="28"/>
        </w:rPr>
        <w:t>Краснодарском крае, так и в России в целом. Профилактика дорожного-транспортного травматизма (ДТТ) в последнее время стала одним из важных направлений воспитания.</w:t>
      </w:r>
      <w:r>
        <w:rPr>
          <w:sz w:val="28"/>
          <w:szCs w:val="28"/>
        </w:rPr>
        <w:t xml:space="preserve"> В процессе обучения и воспитания в условиях школы у учащихся формируются знания о </w:t>
      </w:r>
      <w:r w:rsidRPr="00A408EC">
        <w:rPr>
          <w:sz w:val="28"/>
          <w:szCs w:val="28"/>
        </w:rPr>
        <w:t>сохранени</w:t>
      </w:r>
      <w:r>
        <w:rPr>
          <w:sz w:val="28"/>
          <w:szCs w:val="28"/>
        </w:rPr>
        <w:t xml:space="preserve">и жизни и здоровья человека, укрепляются навыки ориентирования в дорожных ситуациях, предвиденья опасности и оценивания ее уровня. Данная актуальность проблемы </w:t>
      </w:r>
      <w:r w:rsidRPr="00DB0BB0">
        <w:rPr>
          <w:sz w:val="28"/>
          <w:szCs w:val="28"/>
        </w:rPr>
        <w:t>определяет необходимость</w:t>
      </w:r>
      <w:r>
        <w:rPr>
          <w:sz w:val="28"/>
          <w:szCs w:val="28"/>
        </w:rPr>
        <w:t xml:space="preserve">ю совместной системной и продуктивной </w:t>
      </w:r>
      <w:r w:rsidRPr="00DB0BB0">
        <w:rPr>
          <w:sz w:val="28"/>
          <w:szCs w:val="28"/>
        </w:rPr>
        <w:t>деятельности региональных органов образования</w:t>
      </w:r>
      <w:r>
        <w:rPr>
          <w:sz w:val="28"/>
          <w:szCs w:val="28"/>
        </w:rPr>
        <w:t xml:space="preserve">, образовательных организаций и </w:t>
      </w:r>
      <w:r>
        <w:rPr>
          <w:sz w:val="28"/>
          <w:szCs w:val="28"/>
          <w:shd w:val="clear" w:color="auto" w:fill="FFFFFF"/>
        </w:rPr>
        <w:t>у</w:t>
      </w:r>
      <w:r w:rsidRPr="006C7000">
        <w:rPr>
          <w:sz w:val="28"/>
          <w:szCs w:val="28"/>
          <w:shd w:val="clear" w:color="auto" w:fill="FFFFFF"/>
        </w:rPr>
        <w:t>правлени</w:t>
      </w:r>
      <w:r>
        <w:rPr>
          <w:sz w:val="28"/>
          <w:szCs w:val="28"/>
          <w:shd w:val="clear" w:color="auto" w:fill="FFFFFF"/>
        </w:rPr>
        <w:t>я</w:t>
      </w:r>
      <w:r w:rsidRPr="006C7000">
        <w:rPr>
          <w:sz w:val="28"/>
          <w:szCs w:val="28"/>
          <w:shd w:val="clear" w:color="auto" w:fill="FFFFFF"/>
        </w:rPr>
        <w:t xml:space="preserve"> ГИБДД ГУ МВД</w:t>
      </w:r>
      <w:r w:rsidRPr="00DB0BB0">
        <w:rPr>
          <w:sz w:val="28"/>
          <w:szCs w:val="28"/>
        </w:rPr>
        <w:t xml:space="preserve"> в области</w:t>
      </w:r>
      <w:r>
        <w:rPr>
          <w:sz w:val="28"/>
          <w:szCs w:val="28"/>
        </w:rPr>
        <w:t xml:space="preserve"> предупреждения и</w:t>
      </w:r>
      <w:r w:rsidRPr="00DB0BB0">
        <w:rPr>
          <w:sz w:val="28"/>
          <w:szCs w:val="28"/>
        </w:rPr>
        <w:t xml:space="preserve"> профилактики детского </w:t>
      </w:r>
      <w:r>
        <w:rPr>
          <w:sz w:val="28"/>
          <w:szCs w:val="28"/>
        </w:rPr>
        <w:t>ДТТ.</w:t>
      </w:r>
    </w:p>
    <w:p w:rsidR="003D5935" w:rsidRPr="00B528C8" w:rsidRDefault="003D5935" w:rsidP="003D593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528C8">
        <w:rPr>
          <w:sz w:val="28"/>
          <w:szCs w:val="28"/>
        </w:rPr>
        <w:t>В соответствии с Указом Президента РФ от 01.06.2012 № 761 «О национальной стратегии действий в интересах детей на 2012-2017 годы» сбережение здоровья каждого ребенка относится к приоритетным направлениям стратегии. Цель принятой федеральной программы «Повышение безопас</w:t>
      </w:r>
      <w:r>
        <w:rPr>
          <w:sz w:val="28"/>
          <w:szCs w:val="28"/>
        </w:rPr>
        <w:t>ности дорожного движения в 2013-</w:t>
      </w:r>
      <w:r w:rsidRPr="00B528C8">
        <w:rPr>
          <w:sz w:val="28"/>
          <w:szCs w:val="28"/>
        </w:rPr>
        <w:t>2020 годах», утвержденная постановлением Правительства РФ от 27.10.2012 № 1995-р, является снижение смертности от дорожно-транспортных происшествий к 2020 г. на 25% по сравнению с 2010 г. Достижение заявленной цели предполагает использование системного подхода.</w:t>
      </w:r>
    </w:p>
    <w:p w:rsidR="003D5935" w:rsidRPr="002F13F4" w:rsidRDefault="003D5935" w:rsidP="003D593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528C8">
        <w:rPr>
          <w:sz w:val="28"/>
          <w:szCs w:val="28"/>
        </w:rPr>
        <w:t>Знакомить школьников с правилами дорожного движения, формировать у них навыки правильного поведения на дороге необходимо с 1 класса, так как знания, полученные в детстве, наиболее прочные, правила</w:t>
      </w:r>
      <w:r>
        <w:rPr>
          <w:sz w:val="28"/>
          <w:szCs w:val="28"/>
        </w:rPr>
        <w:t>, о</w:t>
      </w:r>
      <w:r w:rsidRPr="00B528C8">
        <w:rPr>
          <w:sz w:val="28"/>
          <w:szCs w:val="28"/>
        </w:rPr>
        <w:t>своенные в школьные годы, впоследствии становятся нормой поведения, а их соблюдение – потребностью человека.</w:t>
      </w:r>
    </w:p>
    <w:p w:rsidR="003D5935" w:rsidRDefault="003D5935" w:rsidP="003D593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C7000">
        <w:rPr>
          <w:sz w:val="28"/>
          <w:szCs w:val="28"/>
        </w:rPr>
        <w:t>В связи с выше обозначенной актуальность</w:t>
      </w:r>
      <w:r>
        <w:rPr>
          <w:sz w:val="28"/>
          <w:szCs w:val="28"/>
        </w:rPr>
        <w:t>ю</w:t>
      </w:r>
      <w:r w:rsidRPr="006C7000">
        <w:rPr>
          <w:sz w:val="28"/>
          <w:szCs w:val="28"/>
        </w:rPr>
        <w:t xml:space="preserve"> возникла необходимость в разработке и реализации краевой программы профилактики детского дорожно-транспортного травматизма обучающихся 1-11 классов </w:t>
      </w:r>
      <w:r w:rsidRPr="00B528C8">
        <w:rPr>
          <w:sz w:val="28"/>
          <w:szCs w:val="28"/>
        </w:rPr>
        <w:t xml:space="preserve">общеобразовательных организаций </w:t>
      </w:r>
      <w:r w:rsidRPr="006C7000">
        <w:rPr>
          <w:sz w:val="28"/>
          <w:szCs w:val="28"/>
        </w:rPr>
        <w:t>«Безопасные дороги Кубани»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Основным концептуальным положением данной программы стало понимание важности вопросы профилактики ДТТ и изучения правил дорожного движения (ПДД) которые рассматриваются как один из аспектов личной безопасности ребенка. </w:t>
      </w:r>
    </w:p>
    <w:p w:rsidR="003D5935" w:rsidRPr="00277045" w:rsidRDefault="003D5935" w:rsidP="003D593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277045">
        <w:rPr>
          <w:b/>
          <w:sz w:val="28"/>
          <w:szCs w:val="28"/>
        </w:rPr>
        <w:t>Программа построена с учетом следующих принципов:</w:t>
      </w:r>
    </w:p>
    <w:p w:rsidR="003D5935" w:rsidRDefault="003D5935" w:rsidP="003D593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и</w:t>
      </w:r>
      <w:r w:rsidRPr="00A300FA">
        <w:rPr>
          <w:i/>
          <w:sz w:val="28"/>
          <w:szCs w:val="28"/>
        </w:rPr>
        <w:t>ндивидуального и дифференцированного подхода</w:t>
      </w:r>
      <w:r>
        <w:rPr>
          <w:sz w:val="28"/>
          <w:szCs w:val="28"/>
        </w:rPr>
        <w:t xml:space="preserve"> предполагает учет личностный, возрастных особенностей обучающихся и </w:t>
      </w:r>
      <w:r>
        <w:rPr>
          <w:sz w:val="28"/>
          <w:szCs w:val="28"/>
        </w:rPr>
        <w:lastRenderedPageBreak/>
        <w:t>уровня их психического и физического развития. На основе индивидуального и дифференцированного подхода к обучающимся, изучение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сфере дорожного движения.</w:t>
      </w:r>
    </w:p>
    <w:p w:rsidR="003D5935" w:rsidRDefault="003D5935" w:rsidP="003D593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взаимодействия «Дети – дорожная среда»</w:t>
      </w:r>
      <w:r>
        <w:rPr>
          <w:sz w:val="28"/>
          <w:szCs w:val="28"/>
        </w:rPr>
        <w:t xml:space="preserve">. Чем меньше возраст обучающихся, тем быстрее и легче происходит у них формирование устойчивых привычек безопасного поведения. Детское восприятие окружающей среды во многом определяется вербальной </w:t>
      </w:r>
      <w:r>
        <w:rPr>
          <w:sz w:val="28"/>
          <w:szCs w:val="28"/>
        </w:rPr>
        <w:br/>
        <w:t xml:space="preserve">(словесной) информацией взрослых, обращающих внимание на светофор, пешеходный переход, опасность на дороге, скорость движения машин. </w:t>
      </w:r>
    </w:p>
    <w:p w:rsidR="003D5935" w:rsidRDefault="003D5935" w:rsidP="003D593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</w:p>
    <w:p w:rsidR="003D5935" w:rsidRDefault="003D5935" w:rsidP="003D593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Принцип взаимосвязи причин опасного поведения и его последствиях: </w:t>
      </w:r>
      <w:r>
        <w:rPr>
          <w:sz w:val="28"/>
          <w:szCs w:val="28"/>
        </w:rPr>
        <w:t>дорожно-транспортного происшествия. Обучающиеся должны знать, какие опасности могут подстерегать их в дороге.</w:t>
      </w:r>
    </w:p>
    <w:p w:rsidR="003D5935" w:rsidRDefault="003D5935" w:rsidP="003D593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Принцип возрастной безопасности. </w:t>
      </w:r>
      <w:r>
        <w:rPr>
          <w:sz w:val="28"/>
          <w:szCs w:val="28"/>
        </w:rPr>
        <w:t>У обучающихся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ребенка</w:t>
      </w:r>
      <w:r w:rsidRPr="00A300FA">
        <w:rPr>
          <w:sz w:val="28"/>
          <w:szCs w:val="28"/>
        </w:rPr>
        <w:t>.</w:t>
      </w:r>
      <w:r>
        <w:rPr>
          <w:sz w:val="28"/>
          <w:szCs w:val="28"/>
        </w:rPr>
        <w:t xml:space="preserve"> С другой – необходимо воспитывать понимание опасной дорожной среды и вырабатывать привычки, умения и навыки безопасного поведения.</w:t>
      </w:r>
    </w:p>
    <w:p w:rsidR="003D5935" w:rsidRDefault="003D5935" w:rsidP="003D593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Важно иметь в виду и то, что у школьников наблюдается довольно большое расхождение между знаниями и фактическими действиями. Это объясняется, как правило, легкой отвлекаемостью, импульсивностью, спешкой, заинтересованностью, увлеченностью чем-либо, когда они находятся на дороге. Нужно формировать, развивать и совершенствовать целостность восприятия опасной дорожной среды, показывать конкретные безопасные действия выхода из опасных ситуаций.</w:t>
      </w:r>
    </w:p>
    <w:p w:rsidR="003D5935" w:rsidRDefault="003D5935" w:rsidP="003D593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00FA">
        <w:rPr>
          <w:i/>
          <w:sz w:val="28"/>
          <w:szCs w:val="28"/>
        </w:rPr>
        <w:t xml:space="preserve">Принцип </w:t>
      </w:r>
      <w:r>
        <w:rPr>
          <w:i/>
          <w:sz w:val="28"/>
          <w:szCs w:val="28"/>
        </w:rPr>
        <w:t xml:space="preserve">социальной безопасности. </w:t>
      </w:r>
      <w:r>
        <w:rPr>
          <w:sz w:val="28"/>
          <w:szCs w:val="28"/>
        </w:rPr>
        <w:t>Обучающиеся должны понимать, что они живут в обществе, где надо соблюдать определенные нормы и правила поведения. Соблюдение этих правил на дорогах контролирует Государственная инспекция безопасности дорожного движения. Инспектор дорожно-патрульной службы выявляет нарушителей среди водителей и пешеходов и наказывает их: предупреждает или штрафует. Правила дорожного движения нужно соблюдать для общей безопасности, так как неправильные действия ребенка на улице и дороге опасны и для него самого, и для окружающих.</w:t>
      </w:r>
    </w:p>
    <w:p w:rsidR="003D5935" w:rsidRPr="00A300FA" w:rsidRDefault="003D5935" w:rsidP="003D593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Pr="00671A16">
        <w:rPr>
          <w:i/>
          <w:sz w:val="28"/>
          <w:szCs w:val="28"/>
        </w:rPr>
        <w:t xml:space="preserve">Принцип самоорганизации, </w:t>
      </w:r>
      <w:proofErr w:type="spellStart"/>
      <w:r w:rsidRPr="00671A16">
        <w:rPr>
          <w:i/>
          <w:sz w:val="28"/>
          <w:szCs w:val="28"/>
        </w:rPr>
        <w:t>саморегуляции</w:t>
      </w:r>
      <w:proofErr w:type="spellEnd"/>
      <w:r w:rsidRPr="00671A16">
        <w:rPr>
          <w:i/>
          <w:sz w:val="28"/>
          <w:szCs w:val="28"/>
        </w:rPr>
        <w:t xml:space="preserve"> и самовоспитания. </w:t>
      </w:r>
      <w:r>
        <w:rPr>
          <w:sz w:val="28"/>
          <w:szCs w:val="28"/>
        </w:rPr>
        <w:t xml:space="preserve">Этот принцип реализуется при осознании детьми правил безопасного поведения. Тогда они достаточно легко, без сопротивления регулируют свое поведение, наблюдают за сверстниками, замечают нарушения правил дорожного движения взрослыми и часто не понимают, и возмущаются, почему те </w:t>
      </w:r>
      <w:r>
        <w:rPr>
          <w:sz w:val="28"/>
          <w:szCs w:val="28"/>
        </w:rPr>
        <w:lastRenderedPageBreak/>
        <w:t>поступают рискованно и не соблюдают правил. Для подкрепления самовоспитания нужен положительный пример взрослых. К</w:t>
      </w:r>
      <w:r w:rsidRPr="00B528C8">
        <w:rPr>
          <w:sz w:val="28"/>
          <w:szCs w:val="28"/>
        </w:rPr>
        <w:t>лассный руководитель</w:t>
      </w:r>
      <w:r>
        <w:rPr>
          <w:sz w:val="28"/>
          <w:szCs w:val="28"/>
        </w:rPr>
        <w:t xml:space="preserve"> организует работу не только с обучающимися, но и с родителями.</w:t>
      </w:r>
    </w:p>
    <w:p w:rsidR="003D5935" w:rsidRPr="00404DCF" w:rsidRDefault="003D5935" w:rsidP="003D5935">
      <w:pPr>
        <w:spacing w:after="26" w:line="25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B7F">
        <w:rPr>
          <w:rFonts w:ascii="Times New Roman" w:hAnsi="Times New Roman" w:cs="Times New Roman"/>
          <w:b/>
          <w:sz w:val="28"/>
          <w:szCs w:val="28"/>
        </w:rPr>
        <w:t>Целью программы:</w:t>
      </w:r>
      <w:r w:rsidRPr="00991B7F">
        <w:rPr>
          <w:rFonts w:ascii="Times New Roman" w:hAnsi="Times New Roman" w:cs="Times New Roman"/>
          <w:sz w:val="28"/>
          <w:szCs w:val="28"/>
        </w:rPr>
        <w:t xml:space="preserve"> формирование культуры безопасной жизнедеятельности через </w:t>
      </w:r>
      <w:r w:rsidRPr="00991B7F">
        <w:rPr>
          <w:rFonts w:ascii="Times New Roman" w:eastAsia="Times New Roman" w:hAnsi="Times New Roman" w:cs="Times New Roman"/>
          <w:sz w:val="28"/>
          <w:szCs w:val="28"/>
        </w:rPr>
        <w:t xml:space="preserve">профилактику детского дорожно-транспортного травматизма. </w:t>
      </w:r>
    </w:p>
    <w:p w:rsidR="003D5935" w:rsidRDefault="003D5935" w:rsidP="003D59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D20FC">
        <w:rPr>
          <w:b/>
          <w:sz w:val="28"/>
          <w:szCs w:val="28"/>
        </w:rPr>
        <w:t xml:space="preserve">Задачи программы:  </w:t>
      </w:r>
    </w:p>
    <w:p w:rsidR="003D5935" w:rsidRPr="003D20FC" w:rsidRDefault="003D5935" w:rsidP="003D5935">
      <w:pPr>
        <w:pStyle w:val="a3"/>
        <w:numPr>
          <w:ilvl w:val="0"/>
          <w:numId w:val="1"/>
        </w:numPr>
        <w:spacing w:after="14" w:line="25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методов и форм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ДТТ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новые воспитательные технологии.</w:t>
      </w:r>
    </w:p>
    <w:p w:rsidR="003D5935" w:rsidRDefault="003D5935" w:rsidP="003D5935">
      <w:pPr>
        <w:pStyle w:val="a3"/>
        <w:numPr>
          <w:ilvl w:val="0"/>
          <w:numId w:val="1"/>
        </w:numPr>
        <w:spacing w:after="14" w:line="25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навыков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ПДД.</w:t>
      </w:r>
    </w:p>
    <w:p w:rsidR="003D5935" w:rsidRDefault="003D5935" w:rsidP="003D5935">
      <w:pPr>
        <w:pStyle w:val="a3"/>
        <w:numPr>
          <w:ilvl w:val="0"/>
          <w:numId w:val="1"/>
        </w:numPr>
        <w:spacing w:after="14" w:line="25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знаний учащихся по ПДД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935" w:rsidRPr="00DA0A94" w:rsidRDefault="003D5935" w:rsidP="003D5935">
      <w:pPr>
        <w:pStyle w:val="a3"/>
        <w:numPr>
          <w:ilvl w:val="0"/>
          <w:numId w:val="1"/>
        </w:numPr>
        <w:spacing w:after="14" w:line="25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(или активизация) отрядов юных инспекторов движения (ЮИД).</w:t>
      </w:r>
    </w:p>
    <w:p w:rsidR="003D5935" w:rsidRDefault="003D5935" w:rsidP="003D5935">
      <w:pPr>
        <w:pStyle w:val="a3"/>
        <w:numPr>
          <w:ilvl w:val="0"/>
          <w:numId w:val="1"/>
        </w:numPr>
        <w:spacing w:after="14" w:line="25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пресс-центра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школьного сайта (рубрики)по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пропаганды ПДД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935" w:rsidRDefault="003D5935" w:rsidP="003D5935">
      <w:pPr>
        <w:pStyle w:val="a3"/>
        <w:numPr>
          <w:ilvl w:val="0"/>
          <w:numId w:val="1"/>
        </w:numPr>
        <w:spacing w:after="14" w:line="25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4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4C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(переоборудовать,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обновить,</w:t>
      </w:r>
      <w:r w:rsidRPr="004C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оснастить новыми наглядными пособиями)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школе кабинет Безопасного дорожного движения и мобильного </w:t>
      </w:r>
      <w:proofErr w:type="spellStart"/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автогородка</w:t>
      </w:r>
      <w:proofErr w:type="spellEnd"/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5935" w:rsidRPr="00DA0A94" w:rsidRDefault="003D5935" w:rsidP="003D5935">
      <w:pPr>
        <w:pStyle w:val="a3"/>
        <w:numPr>
          <w:ilvl w:val="0"/>
          <w:numId w:val="1"/>
        </w:numPr>
        <w:spacing w:after="14" w:line="25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уровня активности 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 обучения несовершеннолетних основам безопасного поведения на дорогах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935" w:rsidRPr="00DA0A94" w:rsidRDefault="003D5935" w:rsidP="003D5935">
      <w:pPr>
        <w:pStyle w:val="a3"/>
        <w:numPr>
          <w:ilvl w:val="0"/>
          <w:numId w:val="1"/>
        </w:numPr>
        <w:spacing w:after="14" w:line="25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методического центра по изучению и пропаганде ПДД.</w:t>
      </w:r>
    </w:p>
    <w:p w:rsidR="003D5935" w:rsidRDefault="003D5935" w:rsidP="003D5935">
      <w:pPr>
        <w:spacing w:after="26" w:line="25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DCF">
        <w:rPr>
          <w:rFonts w:ascii="Times New Roman" w:hAnsi="Times New Roman" w:cs="Times New Roman"/>
          <w:b/>
          <w:sz w:val="28"/>
          <w:szCs w:val="28"/>
        </w:rPr>
        <w:t>Место программы в плане развития школы:</w:t>
      </w:r>
    </w:p>
    <w:p w:rsidR="003D5935" w:rsidRPr="00A7209B" w:rsidRDefault="003D5935" w:rsidP="003D5935">
      <w:pPr>
        <w:spacing w:after="26" w:line="25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7209B">
        <w:rPr>
          <w:rFonts w:ascii="Times New Roman" w:hAnsi="Times New Roman" w:cs="Times New Roman"/>
          <w:sz w:val="28"/>
          <w:szCs w:val="28"/>
        </w:rPr>
        <w:t xml:space="preserve">рограмму </w:t>
      </w:r>
      <w:r w:rsidRPr="00A7209B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детского дорожно-транспортного травматизма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6-9</w:t>
      </w:r>
      <w:r w:rsidRPr="00A7209B">
        <w:rPr>
          <w:rFonts w:ascii="Times New Roman" w:eastAsia="Times New Roman" w:hAnsi="Times New Roman" w:cs="Times New Roman"/>
          <w:sz w:val="28"/>
          <w:szCs w:val="28"/>
        </w:rPr>
        <w:t xml:space="preserve"> классов общеобразовательных школ </w:t>
      </w:r>
      <w:r w:rsidRPr="00A7209B">
        <w:rPr>
          <w:rFonts w:ascii="Times New Roman" w:hAnsi="Times New Roman" w:cs="Times New Roman"/>
          <w:sz w:val="28"/>
          <w:szCs w:val="28"/>
        </w:rPr>
        <w:t>«Безопасные дороги Кубани» следует рассматривать как составную часть программы воспитания и социализации</w:t>
      </w:r>
      <w:r>
        <w:rPr>
          <w:rFonts w:ascii="Times New Roman" w:hAnsi="Times New Roman" w:cs="Times New Roman"/>
          <w:sz w:val="28"/>
          <w:szCs w:val="28"/>
        </w:rPr>
        <w:t>, которую реализуют классные руководители. Контроль за реализацией</w:t>
      </w:r>
      <w:r w:rsidRPr="00A7209B">
        <w:rPr>
          <w:rFonts w:ascii="Times New Roman" w:hAnsi="Times New Roman" w:cs="Times New Roman"/>
          <w:sz w:val="28"/>
          <w:szCs w:val="28"/>
        </w:rPr>
        <w:t xml:space="preserve"> программы возлагается на заместителя дирек</w:t>
      </w:r>
      <w:r>
        <w:rPr>
          <w:rFonts w:ascii="Times New Roman" w:hAnsi="Times New Roman" w:cs="Times New Roman"/>
          <w:sz w:val="28"/>
          <w:szCs w:val="28"/>
        </w:rPr>
        <w:t>тора по воспитательной работе. Р</w:t>
      </w:r>
      <w:r w:rsidRPr="00B528C8">
        <w:rPr>
          <w:rFonts w:ascii="Times New Roman" w:hAnsi="Times New Roman" w:cs="Times New Roman"/>
          <w:sz w:val="28"/>
          <w:szCs w:val="28"/>
        </w:rPr>
        <w:t>абота классн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28C8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7209B">
        <w:rPr>
          <w:rFonts w:ascii="Times New Roman" w:hAnsi="Times New Roman" w:cs="Times New Roman"/>
          <w:sz w:val="28"/>
          <w:szCs w:val="28"/>
        </w:rPr>
        <w:t>по предупреждению ДТТ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09B">
        <w:rPr>
          <w:rFonts w:ascii="Times New Roman" w:hAnsi="Times New Roman" w:cs="Times New Roman"/>
          <w:sz w:val="28"/>
          <w:szCs w:val="28"/>
        </w:rPr>
        <w:t xml:space="preserve">в рамках «Месячника </w:t>
      </w:r>
      <w:r>
        <w:rPr>
          <w:rFonts w:ascii="Times New Roman" w:hAnsi="Times New Roman" w:cs="Times New Roman"/>
          <w:sz w:val="28"/>
          <w:szCs w:val="28"/>
        </w:rPr>
        <w:t>дорожного движения</w:t>
      </w:r>
      <w:r w:rsidRPr="00A720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28C8">
        <w:rPr>
          <w:rFonts w:ascii="Times New Roman" w:hAnsi="Times New Roman" w:cs="Times New Roman"/>
          <w:sz w:val="28"/>
          <w:szCs w:val="28"/>
        </w:rPr>
        <w:t>организовывается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09B">
        <w:rPr>
          <w:rFonts w:ascii="Times New Roman" w:hAnsi="Times New Roman" w:cs="Times New Roman"/>
          <w:sz w:val="28"/>
          <w:szCs w:val="28"/>
        </w:rPr>
        <w:t>в начале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528C8"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09B">
        <w:rPr>
          <w:rFonts w:ascii="Times New Roman" w:hAnsi="Times New Roman" w:cs="Times New Roman"/>
          <w:sz w:val="28"/>
          <w:szCs w:val="28"/>
        </w:rPr>
        <w:t>учебного года, а также перед уходом школьников на каникулы.</w:t>
      </w:r>
    </w:p>
    <w:p w:rsidR="003D5935" w:rsidRDefault="003D5935" w:rsidP="003D59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8C8">
        <w:rPr>
          <w:sz w:val="28"/>
          <w:szCs w:val="28"/>
        </w:rPr>
        <w:t>Особую роль в профилактике детского дорожно-транспортного травматизма играет совместная работа классных руководителей с</w:t>
      </w:r>
      <w:r>
        <w:rPr>
          <w:sz w:val="28"/>
          <w:szCs w:val="28"/>
        </w:rPr>
        <w:t xml:space="preserve"> инспекторами ГИБДД, медицинских работников, инструкторов по вождению автотранспорта, родительской общественности. </w:t>
      </w:r>
    </w:p>
    <w:p w:rsidR="003D5935" w:rsidRPr="00977B7C" w:rsidRDefault="003D5935" w:rsidP="003D59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5122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 xml:space="preserve">классных часов </w:t>
      </w:r>
      <w:r w:rsidRPr="007A5122">
        <w:rPr>
          <w:sz w:val="28"/>
          <w:szCs w:val="28"/>
        </w:rPr>
        <w:t>данной программы предусматривает подробное рассмотрение при освоении предметных областей (</w:t>
      </w:r>
      <w:r w:rsidRPr="007A5122">
        <w:rPr>
          <w:bCs/>
          <w:sz w:val="28"/>
          <w:szCs w:val="28"/>
        </w:rPr>
        <w:t>филология </w:t>
      </w:r>
      <w:r w:rsidRPr="007A5122">
        <w:rPr>
          <w:sz w:val="28"/>
          <w:szCs w:val="28"/>
        </w:rPr>
        <w:t>(русский язык, родной язык, литература, родная литература, иностранный язык, второй иностранный язык);</w:t>
      </w:r>
      <w:r>
        <w:rPr>
          <w:sz w:val="28"/>
          <w:szCs w:val="28"/>
        </w:rPr>
        <w:t xml:space="preserve"> </w:t>
      </w:r>
      <w:r w:rsidRPr="00977B7C">
        <w:rPr>
          <w:bCs/>
          <w:sz w:val="28"/>
          <w:szCs w:val="28"/>
        </w:rPr>
        <w:t>общественно-научные предметы </w:t>
      </w:r>
      <w:r w:rsidRPr="00977B7C">
        <w:rPr>
          <w:sz w:val="28"/>
          <w:szCs w:val="28"/>
        </w:rPr>
        <w:t>(история России, всеобщая история, обществознание, </w:t>
      </w:r>
      <w:r w:rsidRPr="00977B7C">
        <w:rPr>
          <w:bCs/>
          <w:iCs/>
          <w:sz w:val="28"/>
          <w:szCs w:val="28"/>
        </w:rPr>
        <w:t>география</w:t>
      </w:r>
      <w:r w:rsidRPr="00977B7C">
        <w:rPr>
          <w:sz w:val="28"/>
          <w:szCs w:val="28"/>
        </w:rPr>
        <w:t xml:space="preserve">); </w:t>
      </w:r>
      <w:r w:rsidRPr="00977B7C">
        <w:rPr>
          <w:bCs/>
          <w:sz w:val="28"/>
          <w:szCs w:val="28"/>
        </w:rPr>
        <w:lastRenderedPageBreak/>
        <w:t>математика и информатика (</w:t>
      </w:r>
      <w:r w:rsidRPr="00977B7C">
        <w:rPr>
          <w:sz w:val="28"/>
          <w:szCs w:val="28"/>
        </w:rPr>
        <w:t xml:space="preserve">математика, алгебра, геометрия, информатика); </w:t>
      </w:r>
      <w:r w:rsidRPr="00977B7C">
        <w:rPr>
          <w:bCs/>
          <w:sz w:val="28"/>
          <w:szCs w:val="28"/>
        </w:rPr>
        <w:t>основы духовно-нравственной культуры народов России; естественно</w:t>
      </w:r>
      <w:r>
        <w:rPr>
          <w:bCs/>
          <w:sz w:val="28"/>
          <w:szCs w:val="28"/>
        </w:rPr>
        <w:t>-</w:t>
      </w:r>
      <w:r w:rsidRPr="00977B7C">
        <w:rPr>
          <w:bCs/>
          <w:sz w:val="28"/>
          <w:szCs w:val="28"/>
        </w:rPr>
        <w:t>научные предметы </w:t>
      </w:r>
      <w:r w:rsidRPr="00977B7C">
        <w:rPr>
          <w:sz w:val="28"/>
          <w:szCs w:val="28"/>
        </w:rPr>
        <w:t xml:space="preserve">(физика, биология, химия); </w:t>
      </w:r>
      <w:r w:rsidRPr="00977B7C">
        <w:rPr>
          <w:bCs/>
          <w:sz w:val="28"/>
          <w:szCs w:val="28"/>
        </w:rPr>
        <w:t>искусство </w:t>
      </w:r>
      <w:r w:rsidRPr="00977B7C">
        <w:rPr>
          <w:sz w:val="28"/>
          <w:szCs w:val="28"/>
        </w:rPr>
        <w:t xml:space="preserve">(изобразительное искусство, музыка); </w:t>
      </w:r>
      <w:r w:rsidRPr="00977B7C">
        <w:rPr>
          <w:bCs/>
          <w:sz w:val="28"/>
          <w:szCs w:val="28"/>
        </w:rPr>
        <w:t>технология </w:t>
      </w:r>
      <w:r w:rsidRPr="00977B7C">
        <w:rPr>
          <w:sz w:val="28"/>
          <w:szCs w:val="28"/>
        </w:rPr>
        <w:t>(технология);</w:t>
      </w:r>
      <w:r w:rsidRPr="00977B7C">
        <w:rPr>
          <w:bCs/>
          <w:sz w:val="28"/>
          <w:szCs w:val="28"/>
        </w:rPr>
        <w:t>физическая культура и основы безопасности жизнедеятельности</w:t>
      </w:r>
      <w:r w:rsidRPr="00977B7C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3D5935" w:rsidRDefault="003D5935" w:rsidP="003D59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1C02">
        <w:rPr>
          <w:b/>
          <w:sz w:val="28"/>
          <w:szCs w:val="28"/>
        </w:rPr>
        <w:t>Сроки реализации программы:</w:t>
      </w:r>
    </w:p>
    <w:p w:rsidR="003D5935" w:rsidRDefault="003D5935" w:rsidP="003D59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8C8">
        <w:rPr>
          <w:sz w:val="28"/>
          <w:szCs w:val="28"/>
        </w:rPr>
        <w:t xml:space="preserve">Программа реализуется с </w:t>
      </w:r>
      <w:r>
        <w:rPr>
          <w:sz w:val="28"/>
          <w:szCs w:val="28"/>
        </w:rPr>
        <w:t>6-9</w:t>
      </w:r>
      <w:r w:rsidRPr="00B528C8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ами</w:t>
      </w:r>
      <w:r w:rsidRPr="00B528C8">
        <w:rPr>
          <w:sz w:val="28"/>
          <w:szCs w:val="28"/>
        </w:rPr>
        <w:t xml:space="preserve"> из расчета 1 час в месяц для каждой параллели (</w:t>
      </w:r>
      <w:r>
        <w:rPr>
          <w:sz w:val="28"/>
          <w:szCs w:val="28"/>
        </w:rPr>
        <w:t>45</w:t>
      </w:r>
      <w:r w:rsidRPr="00B528C8">
        <w:rPr>
          <w:sz w:val="28"/>
          <w:szCs w:val="28"/>
        </w:rPr>
        <w:t xml:space="preserve"> часов).</w:t>
      </w:r>
    </w:p>
    <w:p w:rsidR="003D5935" w:rsidRPr="00977B7C" w:rsidRDefault="003D5935" w:rsidP="003D59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77B7C">
        <w:rPr>
          <w:b/>
          <w:sz w:val="28"/>
          <w:szCs w:val="28"/>
        </w:rPr>
        <w:t>Особенности тематического содержания программы: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70E">
        <w:rPr>
          <w:rFonts w:ascii="Times New Roman" w:eastAsia="Times New Roman" w:hAnsi="Times New Roman" w:cs="Times New Roman"/>
          <w:sz w:val="28"/>
          <w:szCs w:val="28"/>
        </w:rPr>
        <w:t xml:space="preserve">Нормативной основой для разработки программы </w:t>
      </w:r>
      <w:r w:rsidRPr="00B6370E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>6-9</w:t>
      </w:r>
      <w:r w:rsidRPr="00B6370E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B6370E">
        <w:rPr>
          <w:rFonts w:ascii="Times New Roman" w:eastAsia="Times New Roman" w:hAnsi="Times New Roman" w:cs="Times New Roman"/>
          <w:sz w:val="28"/>
          <w:szCs w:val="28"/>
        </w:rPr>
        <w:t xml:space="preserve">«Безопасные дороги </w:t>
      </w:r>
      <w:proofErr w:type="spellStart"/>
      <w:r w:rsidRPr="00B6370E">
        <w:rPr>
          <w:rFonts w:ascii="Times New Roman" w:eastAsia="Times New Roman" w:hAnsi="Times New Roman" w:cs="Times New Roman"/>
          <w:sz w:val="28"/>
          <w:szCs w:val="28"/>
        </w:rPr>
        <w:t>Кубани»стал</w:t>
      </w:r>
      <w:proofErr w:type="spellEnd"/>
      <w:r w:rsidRPr="00B6370E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законодательный акт: Федеральный закон «О безопасности дорожного движения» от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1995 года № 196 ФЗ (</w:t>
      </w:r>
      <w:r w:rsidRPr="00B6370E">
        <w:rPr>
          <w:rFonts w:ascii="Times New Roman" w:eastAsia="Times New Roman" w:hAnsi="Times New Roman" w:cs="Times New Roman"/>
          <w:sz w:val="28"/>
          <w:szCs w:val="28"/>
        </w:rPr>
        <w:t xml:space="preserve">ред. от 03.07.2016 г.),  ст. 41 «Охрана здоровья обучающихся», </w:t>
      </w:r>
      <w:r>
        <w:rPr>
          <w:rStyle w:val="a5"/>
          <w:rFonts w:ascii="Times New Roman" w:hAnsi="Times New Roman" w:cs="Times New Roman"/>
          <w:sz w:val="28"/>
          <w:szCs w:val="28"/>
        </w:rPr>
        <w:t>Федеральный закон «</w:t>
      </w:r>
      <w:r w:rsidRPr="00890CE5">
        <w:rPr>
          <w:rStyle w:val="a5"/>
          <w:rFonts w:ascii="Times New Roman" w:hAnsi="Times New Roman" w:cs="Times New Roman"/>
          <w:sz w:val="28"/>
          <w:szCs w:val="28"/>
        </w:rPr>
        <w:t>Об образовании в Российс</w:t>
      </w:r>
      <w:r>
        <w:rPr>
          <w:rStyle w:val="a5"/>
          <w:rFonts w:ascii="Times New Roman" w:hAnsi="Times New Roman" w:cs="Times New Roman"/>
          <w:sz w:val="28"/>
          <w:szCs w:val="28"/>
        </w:rPr>
        <w:t>кой Федерации»</w:t>
      </w:r>
      <w:r w:rsidRPr="00890CE5">
        <w:rPr>
          <w:rStyle w:val="a5"/>
          <w:rFonts w:ascii="Times New Roman" w:hAnsi="Times New Roman" w:cs="Times New Roman"/>
          <w:sz w:val="28"/>
          <w:szCs w:val="28"/>
        </w:rPr>
        <w:t xml:space="preserve"> N 273-ФЗ от 29 декабря 2012, Конвенция «О правах ребенка» (принята резолюцией 44/25 Генеральной Ассамблеи от 20 ноября 1989 года, Закон Краснодарского края «Об образовании в Краснодарском крае» от 16 августа 2013 года,</w:t>
      </w:r>
      <w:r w:rsidRPr="00890CE5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Министерства образования и</w:t>
      </w:r>
      <w:r w:rsidRPr="00B6370E">
        <w:rPr>
          <w:rFonts w:ascii="Times New Roman" w:eastAsia="Times New Roman" w:hAnsi="Times New Roman" w:cs="Times New Roman"/>
          <w:sz w:val="28"/>
          <w:szCs w:val="28"/>
        </w:rPr>
        <w:t xml:space="preserve"> науки по реализации федеральной целевой программы «Повышение безопасности д</w:t>
      </w:r>
      <w:r>
        <w:rPr>
          <w:rFonts w:ascii="Times New Roman" w:eastAsia="Times New Roman" w:hAnsi="Times New Roman" w:cs="Times New Roman"/>
          <w:sz w:val="28"/>
          <w:szCs w:val="28"/>
        </w:rPr>
        <w:t>орожного движения в 2013-2020 г.</w:t>
      </w:r>
      <w:r w:rsidRPr="00B6370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программе учтены требования ФГОС ООО, рекомендации сотрудников краевого ГИБДД.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8C8">
        <w:rPr>
          <w:rFonts w:ascii="Times New Roman" w:eastAsia="Times New Roman" w:hAnsi="Times New Roman" w:cs="Times New Roman"/>
          <w:sz w:val="28"/>
          <w:szCs w:val="28"/>
        </w:rPr>
        <w:t>Формулировка тематики образовательных встреч (классных часов) также находится в единой логике с уже реализующими программами по ПДД,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8C8">
        <w:rPr>
          <w:rFonts w:ascii="Times New Roman" w:eastAsia="Times New Roman" w:hAnsi="Times New Roman" w:cs="Times New Roman"/>
          <w:sz w:val="28"/>
          <w:szCs w:val="28"/>
        </w:rPr>
        <w:t xml:space="preserve">например «Безопасность дорожного движения». 1-4 классы» (под общей редакцией П.В. Ижевского), «Безопасность дорожного движения. 5-9 классы» (под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общей редакцией А.Т. Смирнова).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исключена корректировка или дополнение тематики внеурочной деятельности по данной программе с учетом места жительства (городская/сельская местность), особенностей условий (наличие различных видов транспорта, пешеходных зон, велосипедных дорожек, близость автотрассы, ж/д пути и т.д.), учебно-материальная база.  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F93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Pr="00BD6F93"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реализации: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859">
        <w:rPr>
          <w:rFonts w:ascii="Times New Roman" w:eastAsia="Times New Roman" w:hAnsi="Times New Roman" w:cs="Times New Roman"/>
          <w:i/>
          <w:sz w:val="28"/>
          <w:szCs w:val="28"/>
        </w:rPr>
        <w:t>Внушение</w:t>
      </w:r>
      <w:r>
        <w:rPr>
          <w:rFonts w:ascii="Times New Roman" w:eastAsia="Times New Roman" w:hAnsi="Times New Roman" w:cs="Times New Roman"/>
          <w:sz w:val="28"/>
          <w:szCs w:val="28"/>
        </w:rPr>
        <w:t>. Дети школьного возраста легко внушаемы, воспринимают все на веру. Внушением можно приостановить опасные действия ребенка на улице и дороге и, наоборот, стимулировать правильные действия. Эффект внушения усиливается, если педагог использует яркие образные формы, приводит наглядные примеры. Чтобы не притуплялась восприимчивость, одни и те же идеи внушения лучше формировать по-разному.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859">
        <w:rPr>
          <w:rFonts w:ascii="Times New Roman" w:eastAsia="Times New Roman" w:hAnsi="Times New Roman" w:cs="Times New Roman"/>
          <w:i/>
          <w:sz w:val="28"/>
          <w:szCs w:val="28"/>
        </w:rPr>
        <w:t>Убеждение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доказательство истинности того или иного положения. На обучающихся наиболее эффективно воздействует предметно-словесное убеждение.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Убеждение предполагает прежде всего осмысление и внутреннее понятие детьми принципов, определяющих, что можно делать, а что нельзя. Убеждение всегда должно быть логичным, последовательным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неопровержимым. Его целесообразно применять одновременно с внушением, приучением, примером.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учебно-воспитательном процессе убеждение реализуется в рассказе, объяснении, беседе, игре, экскурсии. Вырабатываются правильные оценки, суждения по конкретным фактам ДТП, поступкам детей. Обсуждаются нарушения ПДД водителями и пешеходами, формируются нравственные понятия.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34A">
        <w:rPr>
          <w:rFonts w:ascii="Times New Roman" w:eastAsia="Times New Roman" w:hAnsi="Times New Roman" w:cs="Times New Roman"/>
          <w:i/>
          <w:sz w:val="28"/>
          <w:szCs w:val="28"/>
        </w:rPr>
        <w:t>Пример</w:t>
      </w:r>
      <w:r>
        <w:rPr>
          <w:rFonts w:ascii="Times New Roman" w:eastAsia="Times New Roman" w:hAnsi="Times New Roman" w:cs="Times New Roman"/>
          <w:sz w:val="28"/>
          <w:szCs w:val="28"/>
        </w:rPr>
        <w:t>. Воспитательное значение примера состоит в том, что он быстро запоминается. Психологическая основа примера – подражание. Важно окружить школьников положительными примерами. Иногда достаточно один раз показать, как правильно и безопасно поступать, чтобы убедить детей соблюдать правила в любой дорожной ситуации.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4B3">
        <w:rPr>
          <w:rFonts w:ascii="Times New Roman" w:eastAsia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eastAsia="Times New Roman" w:hAnsi="Times New Roman" w:cs="Times New Roman"/>
          <w:sz w:val="28"/>
          <w:szCs w:val="28"/>
        </w:rPr>
        <w:t>. Без упражнения нельзя сформировать у обучающихся заданный тип поведения. Суть упражнения в многократном выполнении требуемых действий, доведении их до автоматизма. В результате формируются необходимые для дорожной безопасности качества личности, навыки и привычки. В упражнениях развивается целостность восприятия, наблюдательность, дисциплинированность, осторожность.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Привычка вырабатывается постепенно, при повторении одних и тех же действий. Закрепившись в сознании, она становится устойчивой. Поэтому формирование и развитие положительных привычек у обучающихся является основой культуры их поведения в дорожной среде.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34A">
        <w:rPr>
          <w:rFonts w:ascii="Times New Roman" w:eastAsia="Times New Roman" w:hAnsi="Times New Roman" w:cs="Times New Roman"/>
          <w:i/>
          <w:sz w:val="28"/>
          <w:szCs w:val="28"/>
        </w:rPr>
        <w:t>Поощрение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Это положительная оценка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правопослушного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безопасного поведения детей на улицах и дорогах. Поощрение основано на положительных эмоциях, поэтому повышает ответственность и укрепляет дисциплинированность. В этом методе используется </w:t>
      </w:r>
      <w:r w:rsidRPr="00B528C8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опоры на положительное в личности ребенка. Одобрение его поступков педагог выражает жестом, мимикой, похвалой перед классом, родителями. Это предполагает внимательное отношение к успехам в овладении правилами движения и дорожной безопасности. Уважение, доверие вселяют в ребенка уверенность в своих силах, самостоятельность, чувство собственного достоинства, волю.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F93">
        <w:rPr>
          <w:rFonts w:ascii="Times New Roman" w:eastAsia="Times New Roman" w:hAnsi="Times New Roman" w:cs="Times New Roman"/>
          <w:b/>
          <w:sz w:val="28"/>
          <w:szCs w:val="28"/>
        </w:rPr>
        <w:t>Основные формы реализации:</w:t>
      </w:r>
    </w:p>
    <w:p w:rsidR="003D5935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конкурсы, тематические недели, акции, проектная деятельность, исследовательская деятельность, тренинги, дискуссии.</w:t>
      </w:r>
    </w:p>
    <w:p w:rsidR="003D5935" w:rsidRPr="00B6370E" w:rsidRDefault="003D5935" w:rsidP="003D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по программе рекомендуется проводить в специально </w:t>
      </w:r>
      <w:r w:rsidRPr="00B528C8">
        <w:rPr>
          <w:rFonts w:ascii="Times New Roman" w:eastAsia="Times New Roman" w:hAnsi="Times New Roman" w:cs="Times New Roman"/>
          <w:sz w:val="28"/>
          <w:szCs w:val="28"/>
        </w:rPr>
        <w:t>оборудованных кабинетах,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мобильном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автогородке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автоплощадке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немеханических транспортных средств (велосипед,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гироскутер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самокат и т.д.), интерактивных электронных образовательных ресурсов, портала «Дорога безопасности», видео и аудио материалов. </w:t>
      </w:r>
    </w:p>
    <w:p w:rsidR="003D5935" w:rsidRDefault="003D5935" w:rsidP="003D59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A5269">
        <w:rPr>
          <w:b/>
          <w:sz w:val="28"/>
          <w:szCs w:val="28"/>
        </w:rPr>
        <w:t xml:space="preserve">Ожидаемы конечные результаты реализации программы: </w:t>
      </w:r>
    </w:p>
    <w:p w:rsidR="003D5935" w:rsidRPr="006E7406" w:rsidRDefault="003D5935" w:rsidP="003D593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6E7406">
        <w:rPr>
          <w:sz w:val="28"/>
          <w:szCs w:val="28"/>
        </w:rPr>
        <w:t>П</w:t>
      </w:r>
      <w:r w:rsidRPr="00AF37DF">
        <w:rPr>
          <w:sz w:val="28"/>
          <w:szCs w:val="28"/>
        </w:rPr>
        <w:t>олученные знания позволят обучающимся прогнозировать опасные ситуации на дорогах</w:t>
      </w:r>
      <w:r>
        <w:rPr>
          <w:sz w:val="28"/>
          <w:szCs w:val="28"/>
        </w:rPr>
        <w:t>,</w:t>
      </w:r>
      <w:r w:rsidRPr="00AF37DF">
        <w:rPr>
          <w:sz w:val="28"/>
          <w:szCs w:val="28"/>
        </w:rPr>
        <w:t xml:space="preserve"> ориентироваться в них, оценивать влияние их последствий на жизнь и здоровье человека</w:t>
      </w:r>
      <w:r>
        <w:rPr>
          <w:sz w:val="28"/>
          <w:szCs w:val="28"/>
        </w:rPr>
        <w:t>. О</w:t>
      </w:r>
      <w:r w:rsidRPr="00AF37DF">
        <w:rPr>
          <w:sz w:val="28"/>
          <w:szCs w:val="28"/>
        </w:rPr>
        <w:t xml:space="preserve">бучающиеся смогут оценивать </w:t>
      </w:r>
      <w:r w:rsidRPr="00AF37DF">
        <w:rPr>
          <w:sz w:val="28"/>
          <w:szCs w:val="28"/>
        </w:rPr>
        <w:lastRenderedPageBreak/>
        <w:t>свое поведение на улице и дороге с точки зрения соответствия требования</w:t>
      </w:r>
      <w:r>
        <w:rPr>
          <w:sz w:val="28"/>
          <w:szCs w:val="28"/>
        </w:rPr>
        <w:t xml:space="preserve">м ПДД и здорового образа жизни. Научатся разрабатывать пошаговые действия </w:t>
      </w:r>
      <w:r w:rsidRPr="00AF37DF">
        <w:rPr>
          <w:sz w:val="28"/>
          <w:szCs w:val="28"/>
        </w:rPr>
        <w:t>безопасного поведения</w:t>
      </w:r>
      <w:r>
        <w:rPr>
          <w:sz w:val="28"/>
          <w:szCs w:val="28"/>
        </w:rPr>
        <w:t xml:space="preserve"> (пешехода, пассажира)</w:t>
      </w:r>
      <w:r w:rsidRPr="00AF37DF">
        <w:rPr>
          <w:sz w:val="28"/>
          <w:szCs w:val="28"/>
        </w:rPr>
        <w:t xml:space="preserve"> с учетом особенностей реальных дорожных ситуаций</w:t>
      </w:r>
      <w:r>
        <w:rPr>
          <w:sz w:val="28"/>
          <w:szCs w:val="28"/>
        </w:rPr>
        <w:t>.</w:t>
      </w:r>
    </w:p>
    <w:p w:rsidR="003D5935" w:rsidRPr="00B6370E" w:rsidRDefault="003D5935" w:rsidP="003D593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B6370E">
        <w:rPr>
          <w:b/>
          <w:sz w:val="28"/>
          <w:szCs w:val="28"/>
        </w:rPr>
        <w:t>Основные разработчики программы:</w:t>
      </w:r>
    </w:p>
    <w:p w:rsidR="003D5935" w:rsidRPr="00404DCF" w:rsidRDefault="003D5935" w:rsidP="003D5935">
      <w:pPr>
        <w:pStyle w:val="a4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404DCF">
        <w:rPr>
          <w:sz w:val="28"/>
          <w:szCs w:val="28"/>
        </w:rPr>
        <w:t>ГБОУ «Институт развития образования» Краснодарского края</w:t>
      </w:r>
      <w:r>
        <w:rPr>
          <w:sz w:val="28"/>
          <w:szCs w:val="28"/>
        </w:rPr>
        <w:t>.</w:t>
      </w:r>
    </w:p>
    <w:p w:rsidR="003D5935" w:rsidRPr="006C7000" w:rsidRDefault="003D5935" w:rsidP="003D5935">
      <w:pPr>
        <w:pStyle w:val="a4"/>
        <w:spacing w:before="0" w:beforeAutospacing="0" w:after="0" w:afterAutospacing="0"/>
        <w:ind w:firstLine="993"/>
        <w:jc w:val="both"/>
        <w:rPr>
          <w:b/>
          <w:sz w:val="28"/>
          <w:szCs w:val="28"/>
        </w:rPr>
      </w:pPr>
      <w:r w:rsidRPr="00404DCF">
        <w:rPr>
          <w:sz w:val="28"/>
          <w:szCs w:val="28"/>
          <w:shd w:val="clear" w:color="auto" w:fill="FFFFFF"/>
        </w:rPr>
        <w:t>Управление ГИБДД ГУ МВД России по Краснодарскому краю</w:t>
      </w:r>
      <w:r>
        <w:rPr>
          <w:sz w:val="28"/>
          <w:szCs w:val="28"/>
          <w:shd w:val="clear" w:color="auto" w:fill="FFFFFF"/>
        </w:rPr>
        <w:t>.</w:t>
      </w:r>
    </w:p>
    <w:p w:rsidR="003D5935" w:rsidRDefault="003D5935" w:rsidP="003D5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935" w:rsidRDefault="003D5935" w:rsidP="003D5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Тематический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занятий (классных часов)</w:t>
      </w:r>
    </w:p>
    <w:p w:rsidR="003D5935" w:rsidRDefault="003D5935" w:rsidP="003D59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370E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B6370E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6370E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B6370E">
        <w:rPr>
          <w:rFonts w:ascii="Times New Roman" w:eastAsia="Times New Roman" w:hAnsi="Times New Roman" w:cs="Times New Roman"/>
          <w:sz w:val="28"/>
          <w:szCs w:val="28"/>
        </w:rPr>
        <w:t>«Безопасные дороги Кубани»</w:t>
      </w:r>
    </w:p>
    <w:p w:rsidR="003D5935" w:rsidRPr="00A73F3C" w:rsidRDefault="003D5935" w:rsidP="003D5935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3D5935" w:rsidRPr="00A73F3C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346A15">
        <w:rPr>
          <w:rFonts w:ascii="Times New Roman" w:hAnsi="Times New Roman" w:cs="Times New Roman"/>
          <w:sz w:val="28"/>
          <w:szCs w:val="28"/>
        </w:rPr>
        <w:t>Правила дорожного движения. Ответственность за нарушение правил.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и когда утверждены ныне действующие Правила дорожного движения. Общие положения правил – понятия и термины. Ответственность за нарушение правил.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Дополнительные требования к движению велосипедистов.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к вождению велосипеда. Передвижение в колонне. Что запрещено велосипедисту? Движение по велосипедной дорожке. Подача предупредительных сигналов велосипедистом световыми приборами и рукой.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Технические требования, предъявляемые к велосипеду, и уход за ним.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перед выездом. Подгонка велосипеда.</w:t>
      </w:r>
      <w:r w:rsidRPr="00DD1223">
        <w:rPr>
          <w:rFonts w:ascii="Times New Roman" w:hAnsi="Times New Roman" w:cs="Times New Roman"/>
          <w:sz w:val="28"/>
          <w:szCs w:val="28"/>
        </w:rPr>
        <w:t xml:space="preserve"> Ежеднев</w:t>
      </w:r>
      <w:r>
        <w:rPr>
          <w:rFonts w:ascii="Times New Roman" w:hAnsi="Times New Roman" w:cs="Times New Roman"/>
          <w:sz w:val="28"/>
          <w:szCs w:val="28"/>
        </w:rPr>
        <w:t>ный осмотр. Устройство ве</w:t>
      </w:r>
      <w:r w:rsidRPr="00DD1223">
        <w:rPr>
          <w:rFonts w:ascii="Times New Roman" w:hAnsi="Times New Roman" w:cs="Times New Roman"/>
          <w:sz w:val="28"/>
          <w:szCs w:val="28"/>
        </w:rPr>
        <w:t>лосипеда. Назначение и устройство основных узлов и агрегатов велосипеда. Проведение технического обслуживания велосипеда. Исправность тормозов, звукового сигнала и световых приборов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Движение велосипедистов в колонне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Безопасность движения в груп</w:t>
      </w:r>
      <w:r>
        <w:rPr>
          <w:rFonts w:ascii="Times New Roman" w:hAnsi="Times New Roman" w:cs="Times New Roman"/>
          <w:sz w:val="28"/>
          <w:szCs w:val="28"/>
        </w:rPr>
        <w:t>пе. Порядок проезда нерегулируе</w:t>
      </w:r>
      <w:r w:rsidRPr="00DD1223">
        <w:rPr>
          <w:rFonts w:ascii="Times New Roman" w:hAnsi="Times New Roman" w:cs="Times New Roman"/>
          <w:sz w:val="28"/>
          <w:szCs w:val="28"/>
        </w:rPr>
        <w:t>мых перекрестк</w:t>
      </w:r>
      <w:r>
        <w:rPr>
          <w:rFonts w:ascii="Times New Roman" w:hAnsi="Times New Roman" w:cs="Times New Roman"/>
          <w:sz w:val="28"/>
          <w:szCs w:val="28"/>
        </w:rPr>
        <w:t>ов. Проезд железнодорожных пере</w:t>
      </w:r>
      <w:r w:rsidRPr="00DD1223">
        <w:rPr>
          <w:rFonts w:ascii="Times New Roman" w:hAnsi="Times New Roman" w:cs="Times New Roman"/>
          <w:sz w:val="28"/>
          <w:szCs w:val="28"/>
        </w:rPr>
        <w:t>ездов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Назначение номерных, опознавательных знаков и надписей на транспортных средствах. 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</w:t>
      </w:r>
      <w:r w:rsidRPr="00DD1223">
        <w:rPr>
          <w:rFonts w:ascii="Times New Roman" w:hAnsi="Times New Roman" w:cs="Times New Roman"/>
          <w:sz w:val="28"/>
          <w:szCs w:val="28"/>
        </w:rPr>
        <w:t>ные знаки транспортных средств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</w:t>
      </w:r>
      <w:r w:rsidRPr="00DD1223">
        <w:rPr>
          <w:rFonts w:ascii="Times New Roman" w:hAnsi="Times New Roman" w:cs="Times New Roman"/>
          <w:sz w:val="28"/>
          <w:szCs w:val="28"/>
        </w:rPr>
        <w:t>и граждан РФ, т</w:t>
      </w:r>
      <w:r>
        <w:rPr>
          <w:rFonts w:ascii="Times New Roman" w:hAnsi="Times New Roman" w:cs="Times New Roman"/>
          <w:sz w:val="28"/>
          <w:szCs w:val="28"/>
        </w:rPr>
        <w:t>ранспорта войсковых частей и со</w:t>
      </w:r>
      <w:r w:rsidRPr="00DD1223">
        <w:rPr>
          <w:rFonts w:ascii="Times New Roman" w:hAnsi="Times New Roman" w:cs="Times New Roman"/>
          <w:sz w:val="28"/>
          <w:szCs w:val="28"/>
        </w:rPr>
        <w:t>единений, юридических лиц, граждан иностранных государств и лиц бе</w:t>
      </w:r>
      <w:r>
        <w:rPr>
          <w:rFonts w:ascii="Times New Roman" w:hAnsi="Times New Roman" w:cs="Times New Roman"/>
          <w:sz w:val="28"/>
          <w:szCs w:val="28"/>
        </w:rPr>
        <w:t>з гражданства, а также транспор</w:t>
      </w:r>
      <w:r w:rsidRPr="00DD1223">
        <w:rPr>
          <w:rFonts w:ascii="Times New Roman" w:hAnsi="Times New Roman" w:cs="Times New Roman"/>
          <w:sz w:val="28"/>
          <w:szCs w:val="28"/>
        </w:rPr>
        <w:t>та, временно допущенного к участию в дорожном движении. Опознавательные знаки транспортных средств: шины. Перевозка детей, глухой водитель. Ограничение ско</w:t>
      </w:r>
      <w:r>
        <w:rPr>
          <w:rFonts w:ascii="Times New Roman" w:hAnsi="Times New Roman" w:cs="Times New Roman"/>
          <w:sz w:val="28"/>
          <w:szCs w:val="28"/>
        </w:rPr>
        <w:t>рости, опасный груз, Крупногаба</w:t>
      </w:r>
      <w:r w:rsidRPr="00DD1223">
        <w:rPr>
          <w:rFonts w:ascii="Times New Roman" w:hAnsi="Times New Roman" w:cs="Times New Roman"/>
          <w:sz w:val="28"/>
          <w:szCs w:val="28"/>
        </w:rPr>
        <w:t>ритный груз, длинномерное ТС, инвалид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Тормозной остановочный путь. 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реакции во</w:t>
      </w:r>
      <w:r w:rsidRPr="00DD1223">
        <w:rPr>
          <w:rFonts w:ascii="Times New Roman" w:hAnsi="Times New Roman" w:cs="Times New Roman"/>
          <w:sz w:val="28"/>
          <w:szCs w:val="28"/>
        </w:rPr>
        <w:t>дителя. Время реакции тормозных систем. Торможе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ние. Тормозной путь. Остановочный путь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Общие правила проезда перекрестков. 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 регу</w:t>
      </w:r>
      <w:r w:rsidRPr="00DD1223">
        <w:rPr>
          <w:rFonts w:ascii="Times New Roman" w:hAnsi="Times New Roman" w:cs="Times New Roman"/>
          <w:sz w:val="28"/>
          <w:szCs w:val="28"/>
        </w:rPr>
        <w:t>лируемых перекр</w:t>
      </w:r>
      <w:r>
        <w:rPr>
          <w:rFonts w:ascii="Times New Roman" w:hAnsi="Times New Roman" w:cs="Times New Roman"/>
          <w:sz w:val="28"/>
          <w:szCs w:val="28"/>
        </w:rPr>
        <w:t>естков. Движение по нерегулируе</w:t>
      </w:r>
      <w:r w:rsidRPr="00DD1223">
        <w:rPr>
          <w:rFonts w:ascii="Times New Roman" w:hAnsi="Times New Roman" w:cs="Times New Roman"/>
          <w:sz w:val="28"/>
          <w:szCs w:val="28"/>
        </w:rPr>
        <w:t>мому перекрестк</w:t>
      </w:r>
      <w:r>
        <w:rPr>
          <w:rFonts w:ascii="Times New Roman" w:hAnsi="Times New Roman" w:cs="Times New Roman"/>
          <w:sz w:val="28"/>
          <w:szCs w:val="28"/>
        </w:rPr>
        <w:t>у. Правило помехи справа. Движе</w:t>
      </w:r>
      <w:r w:rsidRPr="00DD1223">
        <w:rPr>
          <w:rFonts w:ascii="Times New Roman" w:hAnsi="Times New Roman" w:cs="Times New Roman"/>
          <w:sz w:val="28"/>
          <w:szCs w:val="28"/>
        </w:rPr>
        <w:t>ние по знакам приоритета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Пользование о</w:t>
      </w:r>
      <w:r>
        <w:rPr>
          <w:rFonts w:ascii="Times New Roman" w:hAnsi="Times New Roman" w:cs="Times New Roman"/>
          <w:sz w:val="28"/>
          <w:szCs w:val="28"/>
        </w:rPr>
        <w:t>светительными приборами и звуко</w:t>
      </w:r>
      <w:r w:rsidRPr="00DD1223">
        <w:rPr>
          <w:rFonts w:ascii="Times New Roman" w:hAnsi="Times New Roman" w:cs="Times New Roman"/>
          <w:sz w:val="28"/>
          <w:szCs w:val="28"/>
        </w:rPr>
        <w:t xml:space="preserve">выми сигналами. 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Осв</w:t>
      </w:r>
      <w:r>
        <w:rPr>
          <w:rFonts w:ascii="Times New Roman" w:hAnsi="Times New Roman" w:cs="Times New Roman"/>
          <w:sz w:val="28"/>
          <w:szCs w:val="28"/>
        </w:rPr>
        <w:t>етительные приборы автомо</w:t>
      </w:r>
      <w:r w:rsidRPr="00DD1223">
        <w:rPr>
          <w:rFonts w:ascii="Times New Roman" w:hAnsi="Times New Roman" w:cs="Times New Roman"/>
          <w:sz w:val="28"/>
          <w:szCs w:val="28"/>
        </w:rPr>
        <w:t xml:space="preserve">биля. Движение в темное время суток в городе и за городом. Порядок </w:t>
      </w:r>
      <w:r>
        <w:rPr>
          <w:rFonts w:ascii="Times New Roman" w:hAnsi="Times New Roman" w:cs="Times New Roman"/>
          <w:sz w:val="28"/>
          <w:szCs w:val="28"/>
        </w:rPr>
        <w:t>обгона в темное время суток. Ос</w:t>
      </w:r>
      <w:r w:rsidRPr="00DD1223">
        <w:rPr>
          <w:rFonts w:ascii="Times New Roman" w:hAnsi="Times New Roman" w:cs="Times New Roman"/>
          <w:sz w:val="28"/>
          <w:szCs w:val="28"/>
        </w:rPr>
        <w:t>лепление светом и его последствия. Движение по неосвещенным улицам в городе. Движение днем в условиях тумана, сильного дождя, снегопада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Итоговое занятие. 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Самостоятельная работа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935" w:rsidRP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935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ПДД в 6 классе</w:t>
      </w:r>
    </w:p>
    <w:p w:rsidR="003D5935" w:rsidRDefault="003D5935" w:rsidP="003D5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5935" w:rsidRDefault="003D5935" w:rsidP="003D593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0"/>
        <w:gridCol w:w="5125"/>
        <w:gridCol w:w="1680"/>
        <w:gridCol w:w="13"/>
        <w:gridCol w:w="900"/>
        <w:gridCol w:w="92"/>
        <w:gridCol w:w="845"/>
      </w:tblGrid>
      <w:tr w:rsidR="003B4347" w:rsidRPr="008F3A09" w:rsidTr="003B4347">
        <w:trPr>
          <w:trHeight w:val="585"/>
        </w:trPr>
        <w:tc>
          <w:tcPr>
            <w:tcW w:w="690" w:type="dxa"/>
            <w:vMerge w:val="restart"/>
            <w:vAlign w:val="center"/>
          </w:tcPr>
          <w:p w:rsidR="003B4347" w:rsidRDefault="003B4347" w:rsidP="006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B4347" w:rsidRPr="008F3A09" w:rsidRDefault="003B4347" w:rsidP="006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25" w:type="dxa"/>
            <w:vMerge w:val="restart"/>
            <w:vAlign w:val="center"/>
          </w:tcPr>
          <w:p w:rsidR="003B4347" w:rsidRPr="008F3A09" w:rsidRDefault="003B4347" w:rsidP="006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93" w:type="dxa"/>
            <w:gridSpan w:val="2"/>
            <w:vMerge w:val="restart"/>
            <w:vAlign w:val="center"/>
          </w:tcPr>
          <w:p w:rsidR="003B4347" w:rsidRPr="008F3A09" w:rsidRDefault="003B4347" w:rsidP="006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37" w:type="dxa"/>
            <w:gridSpan w:val="3"/>
            <w:vAlign w:val="center"/>
          </w:tcPr>
          <w:p w:rsidR="003B4347" w:rsidRPr="008F3A09" w:rsidRDefault="003B4347" w:rsidP="006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3B4347" w:rsidRPr="008F3A09" w:rsidTr="003B4347">
        <w:trPr>
          <w:trHeight w:val="555"/>
        </w:trPr>
        <w:tc>
          <w:tcPr>
            <w:tcW w:w="690" w:type="dxa"/>
            <w:vMerge/>
            <w:vAlign w:val="center"/>
          </w:tcPr>
          <w:p w:rsidR="003B4347" w:rsidRPr="008F3A09" w:rsidRDefault="003B4347" w:rsidP="006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5" w:type="dxa"/>
            <w:vMerge/>
            <w:vAlign w:val="center"/>
          </w:tcPr>
          <w:p w:rsidR="003B4347" w:rsidRDefault="003B4347" w:rsidP="006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:rsidR="003B4347" w:rsidRDefault="003B4347" w:rsidP="006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B4347" w:rsidRPr="008F3A09" w:rsidRDefault="003B4347" w:rsidP="006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37" w:type="dxa"/>
            <w:gridSpan w:val="2"/>
            <w:vAlign w:val="center"/>
          </w:tcPr>
          <w:p w:rsidR="003B4347" w:rsidRPr="008F3A09" w:rsidRDefault="003B4347" w:rsidP="0068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3B4347" w:rsidRPr="008F3A09" w:rsidTr="006602CA">
        <w:tc>
          <w:tcPr>
            <w:tcW w:w="9345" w:type="dxa"/>
            <w:gridSpan w:val="7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6 - 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й класс</w:t>
            </w:r>
          </w:p>
        </w:tc>
      </w:tr>
      <w:tr w:rsidR="003B4347" w:rsidRPr="008F3A09" w:rsidTr="003B4347">
        <w:trPr>
          <w:trHeight w:val="736"/>
        </w:trPr>
        <w:tc>
          <w:tcPr>
            <w:tcW w:w="69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5" w:type="dxa"/>
            <w:vAlign w:val="center"/>
          </w:tcPr>
          <w:p w:rsidR="003B4347" w:rsidRPr="007646E9" w:rsidRDefault="003B4347" w:rsidP="003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движения.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тственность за нарушение правил</w:t>
            </w:r>
          </w:p>
        </w:tc>
        <w:tc>
          <w:tcPr>
            <w:tcW w:w="1693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937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47" w:rsidRPr="008F3A09" w:rsidTr="003B4347">
        <w:tc>
          <w:tcPr>
            <w:tcW w:w="69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5" w:type="dxa"/>
          </w:tcPr>
          <w:p w:rsidR="003B4347" w:rsidRPr="006F4EFE" w:rsidRDefault="003B4347" w:rsidP="003D5935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движению велосипедистов</w:t>
            </w:r>
          </w:p>
        </w:tc>
        <w:tc>
          <w:tcPr>
            <w:tcW w:w="1693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937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47" w:rsidRPr="008F3A09" w:rsidTr="003B4347">
        <w:tc>
          <w:tcPr>
            <w:tcW w:w="69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5" w:type="dxa"/>
          </w:tcPr>
          <w:p w:rsidR="003B4347" w:rsidRPr="006F4EFE" w:rsidRDefault="003B4347" w:rsidP="003D5935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требования, предъявляемые к велосипеду, и уход за ним</w:t>
            </w:r>
          </w:p>
        </w:tc>
        <w:tc>
          <w:tcPr>
            <w:tcW w:w="1693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937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47" w:rsidRPr="008F3A09" w:rsidTr="003B4347">
        <w:tc>
          <w:tcPr>
            <w:tcW w:w="69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5" w:type="dxa"/>
            <w:vAlign w:val="center"/>
          </w:tcPr>
          <w:p w:rsidR="003B4347" w:rsidRPr="008F3A09" w:rsidRDefault="003B4347" w:rsidP="003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Движение велосипедистов в колонне</w:t>
            </w:r>
          </w:p>
        </w:tc>
        <w:tc>
          <w:tcPr>
            <w:tcW w:w="1693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937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47" w:rsidRPr="008F3A09" w:rsidTr="003B4347">
        <w:tc>
          <w:tcPr>
            <w:tcW w:w="69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5" w:type="dxa"/>
          </w:tcPr>
          <w:p w:rsidR="003B4347" w:rsidRPr="006F4EFE" w:rsidRDefault="003B4347" w:rsidP="003D5935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Назначение номерных, опознавательных знаков и надписей на транспортных средствах</w:t>
            </w:r>
          </w:p>
        </w:tc>
        <w:tc>
          <w:tcPr>
            <w:tcW w:w="1693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937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47" w:rsidRPr="008F3A09" w:rsidTr="003B4347">
        <w:tc>
          <w:tcPr>
            <w:tcW w:w="69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5" w:type="dxa"/>
            <w:vAlign w:val="center"/>
          </w:tcPr>
          <w:p w:rsidR="003B4347" w:rsidRPr="008F3A09" w:rsidRDefault="003B4347" w:rsidP="003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Тормозной остановочный путь</w:t>
            </w:r>
          </w:p>
        </w:tc>
        <w:tc>
          <w:tcPr>
            <w:tcW w:w="1693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937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47" w:rsidRPr="008F3A09" w:rsidTr="003B4347">
        <w:tc>
          <w:tcPr>
            <w:tcW w:w="69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5" w:type="dxa"/>
          </w:tcPr>
          <w:p w:rsidR="003B4347" w:rsidRPr="006F4EFE" w:rsidRDefault="003B4347" w:rsidP="003D5935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Общие правила проезда перекрестков</w:t>
            </w:r>
          </w:p>
        </w:tc>
        <w:tc>
          <w:tcPr>
            <w:tcW w:w="1693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937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47" w:rsidRPr="008F3A09" w:rsidTr="003B4347">
        <w:tc>
          <w:tcPr>
            <w:tcW w:w="690" w:type="dxa"/>
            <w:vAlign w:val="center"/>
          </w:tcPr>
          <w:p w:rsidR="003B4347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25" w:type="dxa"/>
          </w:tcPr>
          <w:p w:rsidR="003B4347" w:rsidRPr="006F4EFE" w:rsidRDefault="003B4347" w:rsidP="003D5935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Пользование осветительными приборами и звуко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выми сигналами</w:t>
            </w:r>
          </w:p>
        </w:tc>
        <w:tc>
          <w:tcPr>
            <w:tcW w:w="1693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937" w:type="dxa"/>
            <w:gridSpan w:val="2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347" w:rsidRPr="008F3A09" w:rsidTr="003B4347">
        <w:tc>
          <w:tcPr>
            <w:tcW w:w="690" w:type="dxa"/>
            <w:vAlign w:val="center"/>
          </w:tcPr>
          <w:p w:rsidR="003B4347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25" w:type="dxa"/>
            <w:vAlign w:val="center"/>
          </w:tcPr>
          <w:p w:rsidR="003B4347" w:rsidRPr="008F3A09" w:rsidRDefault="003B4347" w:rsidP="003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 (игра, путешествие, викторина, мини-проекты и др.)</w:t>
            </w:r>
          </w:p>
        </w:tc>
        <w:tc>
          <w:tcPr>
            <w:tcW w:w="1680" w:type="dxa"/>
            <w:vAlign w:val="center"/>
          </w:tcPr>
          <w:p w:rsidR="003B4347" w:rsidRPr="008F3A09" w:rsidRDefault="003B4347" w:rsidP="003D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gridSpan w:val="3"/>
            <w:vAlign w:val="center"/>
          </w:tcPr>
          <w:p w:rsidR="003B4347" w:rsidRPr="008F3A09" w:rsidRDefault="003B4347" w:rsidP="003B4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  <w:bookmarkStart w:id="0" w:name="_GoBack"/>
            <w:bookmarkEnd w:id="0"/>
          </w:p>
        </w:tc>
        <w:tc>
          <w:tcPr>
            <w:tcW w:w="845" w:type="dxa"/>
            <w:vAlign w:val="center"/>
          </w:tcPr>
          <w:p w:rsidR="003B4347" w:rsidRPr="008F3A09" w:rsidRDefault="003B4347" w:rsidP="003B4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935" w:rsidRPr="00733E09" w:rsidRDefault="003D5935" w:rsidP="003D5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47" w:rsidRDefault="003B4347" w:rsidP="003B4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Список литературы: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«Добрая дорога детства». Всероссийская газета для детей, педагогов, родителей. Подписной индекс 39578.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«Дорожная безопасность»: обучение и воспитание младшего школьника». Москва.  Издательство «Третий Рим», 2005.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Богданова Т.Г., Корнилова Т.В. Диагностика познавательной сферы реб</w:t>
      </w:r>
      <w:r>
        <w:rPr>
          <w:rFonts w:ascii="Times New Roman" w:hAnsi="Times New Roman" w:cs="Times New Roman"/>
          <w:sz w:val="28"/>
          <w:szCs w:val="28"/>
        </w:rPr>
        <w:t xml:space="preserve">енка.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Роспедагенство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 1994</w:t>
      </w:r>
      <w:r w:rsidRPr="008E27A1">
        <w:rPr>
          <w:rFonts w:ascii="Times New Roman" w:hAnsi="Times New Roman" w:cs="Times New Roman"/>
          <w:sz w:val="28"/>
          <w:szCs w:val="28"/>
        </w:rPr>
        <w:t>.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Воспитание личности в коллективе. М.: Центр «Педагогический поиск», 2000.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Воспитательная работа в школе: Пособие для директоров и педагогов общеобразовательных учреждений. Под ред. Кузнецовой. М.: Школьная пресса, 2002.</w:t>
      </w:r>
    </w:p>
    <w:p w:rsidR="003B4347" w:rsidRPr="002C58C7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Ижевский П.В.  </w:t>
      </w:r>
      <w:r w:rsidRPr="002C58C7">
        <w:rPr>
          <w:rFonts w:ascii="Times New Roman" w:hAnsi="Times New Roman" w:cs="Times New Roman"/>
          <w:sz w:val="28"/>
          <w:szCs w:val="28"/>
        </w:rPr>
        <w:t>Учебно-методический комплект «Безопасность дорожного движения» 1-4 классы, - М.: Просвещение,2008.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Котик М.А. Беседы психолога о безопасности дорожного движения. – М.: Транспорт, 1990.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 xml:space="preserve">Логинова Л. 365 уроков безопасности. – М.: Айрис-Пресс, 2000. </w:t>
      </w:r>
    </w:p>
    <w:p w:rsidR="003B4347" w:rsidRPr="002C58C7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8C7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Pr="002C58C7">
        <w:rPr>
          <w:rFonts w:ascii="Times New Roman" w:hAnsi="Times New Roman" w:cs="Times New Roman"/>
          <w:sz w:val="28"/>
          <w:szCs w:val="28"/>
        </w:rPr>
        <w:t xml:space="preserve"> Е.Ю. Профилактика детского дорожно-транспортного травматизма в образовательной организации. Нормативно-правовые и информационно-образовательное </w:t>
      </w:r>
      <w:proofErr w:type="gramStart"/>
      <w:r w:rsidRPr="002C58C7">
        <w:rPr>
          <w:rFonts w:ascii="Times New Roman" w:hAnsi="Times New Roman" w:cs="Times New Roman"/>
          <w:sz w:val="28"/>
          <w:szCs w:val="28"/>
        </w:rPr>
        <w:t>обеспечение.-</w:t>
      </w:r>
      <w:proofErr w:type="gramEnd"/>
      <w:r w:rsidRPr="002C58C7">
        <w:rPr>
          <w:rFonts w:ascii="Times New Roman" w:hAnsi="Times New Roman" w:cs="Times New Roman"/>
          <w:sz w:val="28"/>
          <w:szCs w:val="28"/>
        </w:rPr>
        <w:t xml:space="preserve"> Волгоград: издательство «Учитель», 2015.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Материалы по проведению бесед со школьниками по безопасности дорожного движения. Пермь, 1983.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«минуток» по безопасности дорожного движения. Томск, 1986.</w:t>
      </w:r>
    </w:p>
    <w:p w:rsidR="003B4347" w:rsidRPr="002C58C7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8C7">
        <w:rPr>
          <w:rFonts w:ascii="Times New Roman" w:hAnsi="Times New Roman" w:cs="Times New Roman"/>
          <w:sz w:val="28"/>
          <w:szCs w:val="28"/>
        </w:rPr>
        <w:t>Мурченко</w:t>
      </w:r>
      <w:proofErr w:type="spellEnd"/>
      <w:r w:rsidRPr="002C58C7">
        <w:rPr>
          <w:rFonts w:ascii="Times New Roman" w:hAnsi="Times New Roman" w:cs="Times New Roman"/>
          <w:sz w:val="28"/>
          <w:szCs w:val="28"/>
        </w:rPr>
        <w:t xml:space="preserve"> Н.А. Безопасность на улицах и дорогах: специальное издание для взаимодействия взрослых и детей, педагогов и родителей. - Волгоград: издательство «Учитель», 2017.</w:t>
      </w:r>
    </w:p>
    <w:p w:rsidR="003B4347" w:rsidRPr="002C58C7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 xml:space="preserve">Смирнов </w:t>
      </w:r>
      <w:proofErr w:type="spellStart"/>
      <w:r w:rsidRPr="002C58C7">
        <w:rPr>
          <w:rFonts w:ascii="Times New Roman" w:hAnsi="Times New Roman" w:cs="Times New Roman"/>
          <w:sz w:val="28"/>
          <w:szCs w:val="28"/>
        </w:rPr>
        <w:t>А.Т.Учебно</w:t>
      </w:r>
      <w:proofErr w:type="spellEnd"/>
      <w:r w:rsidRPr="002C58C7">
        <w:rPr>
          <w:rFonts w:ascii="Times New Roman" w:hAnsi="Times New Roman" w:cs="Times New Roman"/>
          <w:sz w:val="28"/>
          <w:szCs w:val="28"/>
        </w:rPr>
        <w:t>-методический комплект «Безопасность дорожного движения» 5-9 классы, - М.: Просвещение,2009.</w:t>
      </w:r>
    </w:p>
    <w:p w:rsidR="003B4347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СмирновА.Т</w:t>
      </w:r>
      <w:r w:rsidRPr="002C58C7">
        <w:rPr>
          <w:rFonts w:ascii="Times New Roman" w:hAnsi="Times New Roman" w:cs="Times New Roman"/>
          <w:sz w:val="28"/>
          <w:szCs w:val="28"/>
        </w:rPr>
        <w:t>.Учебно</w:t>
      </w:r>
      <w:proofErr w:type="spellEnd"/>
      <w:r w:rsidRPr="002C58C7">
        <w:rPr>
          <w:rFonts w:ascii="Times New Roman" w:hAnsi="Times New Roman" w:cs="Times New Roman"/>
          <w:sz w:val="28"/>
          <w:szCs w:val="28"/>
        </w:rPr>
        <w:t>-методический комплект «Безопасность дорожного движения» 10-11 классы, - М.: Просвещение,2009.</w:t>
      </w:r>
    </w:p>
    <w:p w:rsidR="003B4347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Спасайкин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Детский журнал. Краснодар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3B4347" w:rsidRPr="002C58C7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 Школа дорожных наук: профилактика дорожно-транспортного травматизма.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ТЦСфера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lastRenderedPageBreak/>
        <w:t>Учебно-методическое пособие для общеобразовательных учреждений и системы дополнительного образования детей «Моя волшебная улиц</w:t>
      </w:r>
      <w:r>
        <w:rPr>
          <w:rFonts w:ascii="Times New Roman" w:hAnsi="Times New Roman" w:cs="Times New Roman"/>
          <w:sz w:val="28"/>
          <w:szCs w:val="28"/>
        </w:rPr>
        <w:t xml:space="preserve">а». Под </w:t>
      </w:r>
      <w:r w:rsidRPr="008E27A1">
        <w:rPr>
          <w:rFonts w:ascii="Times New Roman" w:hAnsi="Times New Roman" w:cs="Times New Roman"/>
          <w:sz w:val="28"/>
          <w:szCs w:val="28"/>
        </w:rPr>
        <w:t xml:space="preserve">ред. </w:t>
      </w:r>
      <w:proofErr w:type="spellStart"/>
      <w:r w:rsidRPr="008E27A1">
        <w:rPr>
          <w:rFonts w:ascii="Times New Roman" w:hAnsi="Times New Roman" w:cs="Times New Roman"/>
          <w:sz w:val="28"/>
          <w:szCs w:val="28"/>
        </w:rPr>
        <w:t>Севрука</w:t>
      </w:r>
      <w:proofErr w:type="spellEnd"/>
      <w:r w:rsidRPr="008E27A1">
        <w:rPr>
          <w:rFonts w:ascii="Times New Roman" w:hAnsi="Times New Roman" w:cs="Times New Roman"/>
          <w:sz w:val="28"/>
          <w:szCs w:val="28"/>
        </w:rPr>
        <w:t xml:space="preserve"> Г.А. Москва. Издательство «</w:t>
      </w:r>
      <w:proofErr w:type="spellStart"/>
      <w:r w:rsidRPr="008E27A1">
        <w:rPr>
          <w:rFonts w:ascii="Times New Roman" w:hAnsi="Times New Roman" w:cs="Times New Roman"/>
          <w:sz w:val="28"/>
          <w:szCs w:val="28"/>
        </w:rPr>
        <w:t>Профтехнологии</w:t>
      </w:r>
      <w:proofErr w:type="spellEnd"/>
      <w:r w:rsidRPr="008E27A1">
        <w:rPr>
          <w:rFonts w:ascii="Times New Roman" w:hAnsi="Times New Roman" w:cs="Times New Roman"/>
          <w:sz w:val="28"/>
          <w:szCs w:val="28"/>
        </w:rPr>
        <w:t>», 2004.</w:t>
      </w:r>
    </w:p>
    <w:p w:rsidR="003B4347" w:rsidRPr="002C58C7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Фролова Т.В. Профилактика детского дорожно-транспортного травматизма. 1-6 классы. Программа «В жизнь по безопасной дороге». – Волгоград: издательство «Учитель», 2017.</w:t>
      </w:r>
    </w:p>
    <w:p w:rsidR="003B4347" w:rsidRPr="002C58C7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Шипунова В.А. Беседы с ребенком. Безопасность на дороге. Сложные ситуации. М.: Издательство Карапуз, 2015.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 xml:space="preserve">Юсин А.А. Я купил велосипед. – </w:t>
      </w:r>
      <w:proofErr w:type="spellStart"/>
      <w:proofErr w:type="gramStart"/>
      <w:r w:rsidRPr="008E27A1">
        <w:rPr>
          <w:rFonts w:ascii="Times New Roman" w:hAnsi="Times New Roman" w:cs="Times New Roman"/>
          <w:sz w:val="28"/>
          <w:szCs w:val="28"/>
        </w:rPr>
        <w:t>М.:Молодая</w:t>
      </w:r>
      <w:proofErr w:type="spellEnd"/>
      <w:proofErr w:type="gramEnd"/>
      <w:r w:rsidRPr="008E27A1">
        <w:rPr>
          <w:rFonts w:ascii="Times New Roman" w:hAnsi="Times New Roman" w:cs="Times New Roman"/>
          <w:sz w:val="28"/>
          <w:szCs w:val="28"/>
        </w:rPr>
        <w:t xml:space="preserve"> гвардия, 1984.</w:t>
      </w:r>
    </w:p>
    <w:p w:rsidR="003B4347" w:rsidRPr="008E27A1" w:rsidRDefault="003B4347" w:rsidP="003B4347">
      <w:pPr>
        <w:pStyle w:val="a3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Яковлев Ю. Ваши права, дети. М.: Международные отношения, 1992.</w:t>
      </w:r>
    </w:p>
    <w:p w:rsidR="003B4347" w:rsidRDefault="003B4347" w:rsidP="003B434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347" w:rsidRDefault="003B4347" w:rsidP="003B434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C7">
        <w:rPr>
          <w:rFonts w:ascii="Times New Roman" w:hAnsi="Times New Roman" w:cs="Times New Roman"/>
          <w:b/>
          <w:sz w:val="28"/>
          <w:szCs w:val="28"/>
        </w:rPr>
        <w:t>5. Дидактическое обеспечение программы</w:t>
      </w:r>
    </w:p>
    <w:p w:rsidR="003B4347" w:rsidRPr="00496CDD" w:rsidRDefault="003B4347" w:rsidP="003B4347">
      <w:pPr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Плакат </w:t>
      </w:r>
      <w:r w:rsidRPr="004B42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Безопасность на дороге», Издательство: Сима-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ленд</w:t>
      </w:r>
      <w:proofErr w:type="spellEnd"/>
      <w:r>
        <w:rPr>
          <w:rFonts w:ascii="Times New Roman" w:hAnsi="Times New Roman" w:cs="Times New Roman"/>
          <w:sz w:val="28"/>
          <w:szCs w:val="28"/>
        </w:rPr>
        <w:t>, 2017</w:t>
      </w:r>
    </w:p>
    <w:p w:rsidR="003B4347" w:rsidRDefault="003B4347" w:rsidP="003B4347">
      <w:pPr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2. Комплект</w:t>
      </w:r>
      <w:r w:rsidRPr="00D45F14">
        <w:rPr>
          <w:rFonts w:ascii="Times New Roman" w:hAnsi="Times New Roman" w:cs="Times New Roman"/>
          <w:sz w:val="28"/>
          <w:szCs w:val="28"/>
        </w:rPr>
        <w:t xml:space="preserve"> плакатов</w:t>
      </w:r>
      <w:r>
        <w:rPr>
          <w:rFonts w:ascii="Times New Roman" w:hAnsi="Times New Roman" w:cs="Times New Roman"/>
          <w:sz w:val="28"/>
          <w:szCs w:val="28"/>
        </w:rPr>
        <w:t xml:space="preserve"> «Безопасность в образовательной организации»: 4 плаката, Издательство «Учитель», 2017.</w:t>
      </w:r>
    </w:p>
    <w:p w:rsidR="003B4347" w:rsidRDefault="003B4347" w:rsidP="003B434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 Э</w:t>
      </w:r>
      <w:r w:rsidRPr="002B158E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>лектронное учебно-методическое пособие «Город дорог</w:t>
      </w:r>
      <w:r w:rsidRPr="00893E8A">
        <w:rPr>
          <w:rFonts w:ascii="Times New Roman" w:hAnsi="Times New Roman" w:cs="Times New Roman"/>
          <w:color w:val="000F2B"/>
          <w:sz w:val="28"/>
          <w:szCs w:val="28"/>
          <w:shd w:val="clear" w:color="auto" w:fill="FFFFFF"/>
        </w:rPr>
        <w:t xml:space="preserve">», </w:t>
      </w:r>
      <w:hyperlink r:id="rId5" w:history="1">
        <w:r w:rsidRPr="00893E8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https://pdd.fcp-pbdd.ru/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4347" w:rsidRPr="008C7775" w:rsidRDefault="003B4347" w:rsidP="003B4347">
      <w:pPr>
        <w:pStyle w:val="a3"/>
        <w:numPr>
          <w:ilvl w:val="0"/>
          <w:numId w:val="5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C7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обучающая программа в целях использования ее в процессе обучения детей безопасному поведению на дорогах [Электронный ресурс] </w:t>
      </w:r>
      <w:hyperlink r:id="rId6" w:history="1">
        <w:r w:rsidRPr="008C7775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http://bdd-eor.edu.ru/eor/103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B4347" w:rsidRDefault="003B4347" w:rsidP="003B4347">
      <w:pPr>
        <w:jc w:val="both"/>
      </w:pPr>
    </w:p>
    <w:p w:rsidR="003B4347" w:rsidRPr="00CD2EA5" w:rsidRDefault="003B4347" w:rsidP="003B43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4ACD" w:rsidRDefault="00744ACD"/>
    <w:sectPr w:rsidR="0074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8BB"/>
    <w:multiLevelType w:val="hybridMultilevel"/>
    <w:tmpl w:val="ECFE82E2"/>
    <w:lvl w:ilvl="0" w:tplc="803C01F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C400CF5"/>
    <w:multiLevelType w:val="hybridMultilevel"/>
    <w:tmpl w:val="482657C2"/>
    <w:lvl w:ilvl="0" w:tplc="3808EE7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8935CD"/>
    <w:multiLevelType w:val="hybridMultilevel"/>
    <w:tmpl w:val="05FE1DC6"/>
    <w:lvl w:ilvl="0" w:tplc="F8D216E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578A4"/>
    <w:multiLevelType w:val="hybridMultilevel"/>
    <w:tmpl w:val="447A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D3568"/>
    <w:multiLevelType w:val="hybridMultilevel"/>
    <w:tmpl w:val="D63403B8"/>
    <w:lvl w:ilvl="0" w:tplc="70420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21"/>
    <w:rsid w:val="003B4347"/>
    <w:rsid w:val="003D5935"/>
    <w:rsid w:val="00592921"/>
    <w:rsid w:val="0074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2F7F"/>
  <w15:chartTrackingRefBased/>
  <w15:docId w15:val="{C08EE1B7-A435-4703-A7EE-4B647653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93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3D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5935"/>
    <w:rPr>
      <w:b/>
      <w:bCs/>
    </w:rPr>
  </w:style>
  <w:style w:type="table" w:styleId="a6">
    <w:name w:val="Table Grid"/>
    <w:basedOn w:val="a1"/>
    <w:uiPriority w:val="39"/>
    <w:rsid w:val="003D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4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d-eor.edu.ru/eor/103%20" TargetMode="External"/><Relationship Id="rId5" Type="http://schemas.openxmlformats.org/officeDocument/2006/relationships/hyperlink" Target="https://pdd.fcp-pbd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2017-09-27T11:58:00Z</dcterms:created>
  <dcterms:modified xsi:type="dcterms:W3CDTF">2017-09-27T12:23:00Z</dcterms:modified>
</cp:coreProperties>
</file>