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46" w:rsidRPr="007313D5" w:rsidRDefault="00C62946" w:rsidP="00C62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3D5">
        <w:rPr>
          <w:rFonts w:ascii="Times New Roman" w:eastAsia="Times New Roman" w:hAnsi="Times New Roman" w:cs="Times New Roman"/>
          <w:color w:val="000000"/>
          <w:sz w:val="28"/>
          <w:szCs w:val="28"/>
        </w:rPr>
        <w:t>«Утверждаю»</w:t>
      </w:r>
    </w:p>
    <w:p w:rsidR="00C62946" w:rsidRDefault="00C62946" w:rsidP="00C62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МБУК</w:t>
      </w:r>
    </w:p>
    <w:p w:rsidR="00C62946" w:rsidRDefault="00C62946" w:rsidP="00C62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«Гостагаевская ЦКС»</w:t>
      </w:r>
    </w:p>
    <w:p w:rsidR="00C62946" w:rsidRDefault="00C62946" w:rsidP="00C62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Фалько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:rsidR="00C62946" w:rsidRPr="007313D5" w:rsidRDefault="00C62946" w:rsidP="00C62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01 февраля 2016 г</w:t>
      </w:r>
      <w:r w:rsidRPr="007313D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:rsidR="00C62946" w:rsidRDefault="00C62946" w:rsidP="00C62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C62946" w:rsidRDefault="00C62946" w:rsidP="00C62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C62946" w:rsidRPr="0023393A" w:rsidRDefault="00C62946" w:rsidP="00C6294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 Н С Т </w:t>
      </w:r>
      <w:proofErr w:type="gramStart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 К Ц И Я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</w:p>
    <w:p w:rsidR="00C62946" w:rsidRPr="0023393A" w:rsidRDefault="00C62946" w:rsidP="00C6294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 ЗАХВАТЕ ТЕРРОРИСТАМИ ЗАЛОЖНИКОВ</w:t>
      </w:r>
    </w:p>
    <w:p w:rsidR="00C62946" w:rsidRPr="0023393A" w:rsidRDefault="00C62946" w:rsidP="00C62946">
      <w:pPr>
        <w:numPr>
          <w:ilvl w:val="0"/>
          <w:numId w:val="1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требования безопасности.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1.1.  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1.2.  Предупредительные меры (меры профилактики):</w:t>
      </w:r>
    </w:p>
    <w:p w:rsidR="00C62946" w:rsidRPr="0023393A" w:rsidRDefault="00C62946" w:rsidP="00C62946">
      <w:pPr>
        <w:numPr>
          <w:ilvl w:val="0"/>
          <w:numId w:val="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направлены на повышение бдительности;</w:t>
      </w:r>
    </w:p>
    <w:p w:rsidR="00C62946" w:rsidRPr="0023393A" w:rsidRDefault="00C62946" w:rsidP="00C62946">
      <w:pPr>
        <w:numPr>
          <w:ilvl w:val="0"/>
          <w:numId w:val="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 строгий режим пропуска;</w:t>
      </w:r>
    </w:p>
    <w:p w:rsidR="00C62946" w:rsidRPr="0023393A" w:rsidRDefault="00C62946" w:rsidP="00C62946">
      <w:pPr>
        <w:numPr>
          <w:ilvl w:val="0"/>
          <w:numId w:val="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 установление систем наблюдения и сигнализации различного назначения;</w:t>
      </w:r>
    </w:p>
    <w:p w:rsidR="00C62946" w:rsidRPr="0023393A" w:rsidRDefault="00C62946" w:rsidP="00C62946">
      <w:pPr>
        <w:numPr>
          <w:ilvl w:val="0"/>
          <w:numId w:val="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постоянный состав </w:t>
      </w:r>
      <w:r>
        <w:rPr>
          <w:rFonts w:ascii="Times New Roman" w:eastAsia="Times New Roman" w:hAnsi="Times New Roman" w:cs="Times New Roman"/>
          <w:color w:val="000000"/>
          <w:sz w:val="28"/>
        </w:rPr>
        <w:t>Дома культуры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должен быть проинструктирован и обучен действиям в подобных ситуациях.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              Все это, поможет в какой-то степени снизить вероятность захвата заложников на территории и в расположении организации.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При захвате заложников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2.1.  Действия при захвате заложников:</w:t>
      </w:r>
    </w:p>
    <w:p w:rsidR="00C62946" w:rsidRPr="0023393A" w:rsidRDefault="00C62946" w:rsidP="00C62946">
      <w:pPr>
        <w:numPr>
          <w:ilvl w:val="0"/>
          <w:numId w:val="3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о случившемся немедленно сообщить в нужную инстанцию и </w:t>
      </w:r>
      <w:r>
        <w:rPr>
          <w:rFonts w:ascii="Times New Roman" w:eastAsia="Times New Roman" w:hAnsi="Times New Roman" w:cs="Times New Roman"/>
          <w:color w:val="000000"/>
          <w:sz w:val="28"/>
        </w:rPr>
        <w:t>Директору МБУК ЦК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bookmarkStart w:id="0" w:name="_GoBack"/>
      <w:bookmarkEnd w:id="0"/>
      <w:r w:rsidRPr="0023393A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  по своей инициативе в</w:t>
      </w:r>
      <w:r w:rsidRPr="0023393A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переговоры с террористами не вступать;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  при необходимости выполнять требования захватчиков, если это не связано с причинением ущерба  жизни и здоровью людей, не противоречить террористам, не рисковать жизнью окружающих и своей собственной;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 - не провоцировать действия, могущие повлечь за собой применение террористами оружия;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 с прибытием бойцов спецподразделений ФСБ и МВД подробно ответить на вопросы их командиров и обеспечить их работу.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3. Что делать, если вас захватили в заложники?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3.1. Не поддавайтесь панике.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3.3. Спросите у охранников, можно вам читать, писать, пользоваться средствами личной гигиены и т.д..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lastRenderedPageBreak/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3.6. Постарайтесь  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3.7.  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3.8. Не  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C62946" w:rsidRPr="0023393A" w:rsidRDefault="00C62946" w:rsidP="00C6294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3.9. Насколько позволяют силы и пространство помещения, занимайтесь физическими упражнениями.</w:t>
      </w:r>
    </w:p>
    <w:p w:rsidR="00C62946" w:rsidRDefault="00C62946" w:rsidP="00C62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3.10. Никогда не теряйте надежду на благополучный исход.</w:t>
      </w:r>
    </w:p>
    <w:p w:rsidR="00FC4BB6" w:rsidRDefault="00FC4BB6"/>
    <w:sectPr w:rsidR="00FC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05B70"/>
    <w:multiLevelType w:val="multilevel"/>
    <w:tmpl w:val="22CA1AF6"/>
    <w:lvl w:ilvl="0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381E77"/>
    <w:multiLevelType w:val="multilevel"/>
    <w:tmpl w:val="CF3C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80B71"/>
    <w:multiLevelType w:val="multilevel"/>
    <w:tmpl w:val="3B28F55C"/>
    <w:lvl w:ilvl="0">
      <w:start w:val="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46"/>
    <w:rsid w:val="00C62946"/>
    <w:rsid w:val="00FC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2017-03-20T10:50:00Z</dcterms:created>
  <dcterms:modified xsi:type="dcterms:W3CDTF">2017-03-20T10:50:00Z</dcterms:modified>
</cp:coreProperties>
</file>