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46" w:rsidRPr="007313D5" w:rsidRDefault="00C62946" w:rsidP="00C629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3D5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C62946" w:rsidRDefault="00C62946" w:rsidP="00C629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1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МБУК</w:t>
      </w:r>
    </w:p>
    <w:p w:rsidR="00C62946" w:rsidRDefault="00C62946" w:rsidP="00C629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«Гостагаевская ЦКС»</w:t>
      </w:r>
    </w:p>
    <w:p w:rsidR="00C62946" w:rsidRDefault="00C62946" w:rsidP="00C629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</w:t>
      </w:r>
    </w:p>
    <w:p w:rsidR="00C62946" w:rsidRPr="007313D5" w:rsidRDefault="00C62946" w:rsidP="00C629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01 февраля 2016 г</w:t>
      </w:r>
      <w:r w:rsidRPr="007313D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C62946" w:rsidRDefault="00C62946" w:rsidP="00C62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C62946" w:rsidRDefault="00C62946" w:rsidP="00C62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C62946" w:rsidRPr="0023393A" w:rsidRDefault="00C62946" w:rsidP="00C6294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 Н С Т </w:t>
      </w:r>
      <w:proofErr w:type="gramStart"/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gramEnd"/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 К Ц И Я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</w:p>
    <w:p w:rsidR="00C62946" w:rsidRPr="0023393A" w:rsidRDefault="00C62946" w:rsidP="00C6294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 ЗАХВАТЕ ТЕРРОРИСТАМИ ЗАЛОЖНИКОВ</w:t>
      </w:r>
    </w:p>
    <w:p w:rsidR="00C62946" w:rsidRPr="0023393A" w:rsidRDefault="00C62946" w:rsidP="00C62946">
      <w:pPr>
        <w:numPr>
          <w:ilvl w:val="0"/>
          <w:numId w:val="1"/>
        </w:numPr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требования безопасности.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1.1.   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1.2.  Предупредительные меры (меры профилактики):</w:t>
      </w:r>
    </w:p>
    <w:p w:rsidR="00C62946" w:rsidRPr="0023393A" w:rsidRDefault="00C62946" w:rsidP="00C62946">
      <w:pPr>
        <w:numPr>
          <w:ilvl w:val="0"/>
          <w:numId w:val="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направлены на повышение бдительности;</w:t>
      </w:r>
    </w:p>
    <w:p w:rsidR="00C62946" w:rsidRPr="0023393A" w:rsidRDefault="00C62946" w:rsidP="00C62946">
      <w:pPr>
        <w:numPr>
          <w:ilvl w:val="0"/>
          <w:numId w:val="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 строгий режим пропуска;</w:t>
      </w:r>
    </w:p>
    <w:p w:rsidR="00C62946" w:rsidRPr="0023393A" w:rsidRDefault="00C62946" w:rsidP="00C62946">
      <w:pPr>
        <w:numPr>
          <w:ilvl w:val="0"/>
          <w:numId w:val="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 установление систем наблюдения и сигнализации различного назначения;</w:t>
      </w:r>
    </w:p>
    <w:p w:rsidR="00C62946" w:rsidRPr="0023393A" w:rsidRDefault="00C62946" w:rsidP="00C62946">
      <w:pPr>
        <w:numPr>
          <w:ilvl w:val="0"/>
          <w:numId w:val="2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постоянный состав </w:t>
      </w:r>
      <w:r>
        <w:rPr>
          <w:rFonts w:ascii="Times New Roman" w:eastAsia="Times New Roman" w:hAnsi="Times New Roman" w:cs="Times New Roman"/>
          <w:color w:val="000000"/>
          <w:sz w:val="28"/>
        </w:rPr>
        <w:t>Дома культуры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должен быть проинструктирован и обучен действиям в подобных ситуациях.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              Все это, поможет в какой-то степени снизить вероятность захвата заложников на территории и в расположении организации.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При захвате заложников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2.1.  Действия при захвате заложников:</w:t>
      </w:r>
    </w:p>
    <w:p w:rsidR="00C62946" w:rsidRPr="0023393A" w:rsidRDefault="00C62946" w:rsidP="00C62946">
      <w:pPr>
        <w:numPr>
          <w:ilvl w:val="0"/>
          <w:numId w:val="3"/>
        </w:numPr>
        <w:spacing w:after="0" w:line="240" w:lineRule="auto"/>
        <w:ind w:left="1200" w:firstLine="1800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о случившемся немедленно сообщить в нужную инстанцию и </w:t>
      </w:r>
      <w:r>
        <w:rPr>
          <w:rFonts w:ascii="Times New Roman" w:eastAsia="Times New Roman" w:hAnsi="Times New Roman" w:cs="Times New Roman"/>
          <w:color w:val="000000"/>
          <w:sz w:val="28"/>
        </w:rPr>
        <w:t>Директору МБУК ЦК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bookmarkStart w:id="0" w:name="_GoBack"/>
      <w:bookmarkEnd w:id="0"/>
      <w:r w:rsidRPr="0023393A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Pr="0023393A">
        <w:rPr>
          <w:rFonts w:ascii="Times New Roman" w:eastAsia="Times New Roman" w:hAnsi="Times New Roman" w:cs="Times New Roman"/>
          <w:color w:val="000000"/>
          <w:sz w:val="28"/>
        </w:rPr>
        <w:t xml:space="preserve">   по своей инициативе в</w:t>
      </w:r>
      <w:r w:rsidRPr="0023393A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23393A">
        <w:rPr>
          <w:rFonts w:ascii="Times New Roman" w:eastAsia="Times New Roman" w:hAnsi="Times New Roman" w:cs="Times New Roman"/>
          <w:color w:val="000000"/>
          <w:sz w:val="28"/>
        </w:rPr>
        <w:t>переговоры с террористами не вступать;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  при необходимости выполнять требования захватчиков, если это не связано с причинением ущерба  жизни и здоровью людей, не противоречить террористам, не рисковать жизнью окружающих и своей собственной;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 - не провоцировать действия, могущие повлечь за собой применение террористами оружия;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-  с прибытием бойцов спецподразделений ФСБ и МВД подробно ответить на вопросы их командиров и обеспечить их работу.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b/>
          <w:bCs/>
          <w:color w:val="000000"/>
          <w:sz w:val="28"/>
        </w:rPr>
        <w:t>3. Что делать, если вас захватили в заложники?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3.1. Не поддавайтесь панике.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3.3. Спросите у охранников, можно вам читать, писать, пользоваться средствами личной гигиены и т.д..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lastRenderedPageBreak/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3.6. Постарайтесь  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3.7.  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3.8. Не  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C62946" w:rsidRPr="0023393A" w:rsidRDefault="00C62946" w:rsidP="00C6294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3.9. Насколько позволяют силы и пространство помещения, занимайтесь физическими упражнениями.</w:t>
      </w:r>
    </w:p>
    <w:p w:rsidR="00C62946" w:rsidRDefault="00C62946" w:rsidP="00C62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3393A">
        <w:rPr>
          <w:rFonts w:ascii="Times New Roman" w:eastAsia="Times New Roman" w:hAnsi="Times New Roman" w:cs="Times New Roman"/>
          <w:color w:val="000000"/>
          <w:sz w:val="28"/>
        </w:rPr>
        <w:t>3.10. Никогда не теряйте надежду на благополучный исход.</w:t>
      </w:r>
    </w:p>
    <w:p w:rsidR="00FC4BB6" w:rsidRDefault="00FC4BB6"/>
    <w:sectPr w:rsidR="00FC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5B70"/>
    <w:multiLevelType w:val="multilevel"/>
    <w:tmpl w:val="22CA1AF6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81E77"/>
    <w:multiLevelType w:val="multilevel"/>
    <w:tmpl w:val="CF3CB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80B71"/>
    <w:multiLevelType w:val="multilevel"/>
    <w:tmpl w:val="3B28F55C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946"/>
    <w:rsid w:val="00C62946"/>
    <w:rsid w:val="00FC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2017-03-20T10:50:00Z</dcterms:created>
  <dcterms:modified xsi:type="dcterms:W3CDTF">2017-03-20T10:50:00Z</dcterms:modified>
</cp:coreProperties>
</file>