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F7" w:rsidRDefault="001649F6" w:rsidP="001649F6">
      <w:pPr>
        <w:jc w:val="center"/>
        <w:rPr>
          <w:b/>
        </w:rPr>
      </w:pPr>
      <w:r w:rsidRPr="007A18F7">
        <w:rPr>
          <w:b/>
        </w:rPr>
        <w:t>П</w:t>
      </w:r>
      <w:r w:rsidR="007A18F7">
        <w:rPr>
          <w:b/>
        </w:rPr>
        <w:t>рокуратурой Павловского р</w:t>
      </w:r>
      <w:r w:rsidRPr="007A18F7">
        <w:rPr>
          <w:b/>
        </w:rPr>
        <w:t xml:space="preserve">айона восстановлено право </w:t>
      </w:r>
    </w:p>
    <w:p w:rsidR="001649F6" w:rsidRPr="007A18F7" w:rsidRDefault="007A18F7" w:rsidP="007A18F7">
      <w:pPr>
        <w:jc w:val="center"/>
        <w:rPr>
          <w:b/>
        </w:rPr>
      </w:pPr>
      <w:r>
        <w:rPr>
          <w:b/>
        </w:rPr>
        <w:t xml:space="preserve">заявителя </w:t>
      </w:r>
      <w:r w:rsidR="001649F6" w:rsidRPr="007A18F7">
        <w:rPr>
          <w:b/>
        </w:rPr>
        <w:t xml:space="preserve">на </w:t>
      </w:r>
      <w:r w:rsidR="001649F6" w:rsidRPr="007A18F7">
        <w:rPr>
          <w:b/>
          <w:szCs w:val="28"/>
        </w:rPr>
        <w:t>получение пособия по беременности и родам</w:t>
      </w:r>
    </w:p>
    <w:p w:rsidR="001649F6" w:rsidRDefault="001649F6" w:rsidP="001649F6">
      <w:pPr>
        <w:rPr>
          <w:szCs w:val="28"/>
        </w:rPr>
      </w:pPr>
    </w:p>
    <w:p w:rsidR="001649F6" w:rsidRDefault="001649F6" w:rsidP="001649F6">
      <w:pPr>
        <w:ind w:firstLine="708"/>
      </w:pPr>
      <w:r w:rsidRPr="001649F6">
        <w:t xml:space="preserve">Прокуратурой </w:t>
      </w:r>
      <w:r>
        <w:t xml:space="preserve">района по обращению </w:t>
      </w:r>
      <w:proofErr w:type="spellStart"/>
      <w:r>
        <w:t>Жилинской</w:t>
      </w:r>
      <w:proofErr w:type="spellEnd"/>
      <w:r>
        <w:t xml:space="preserve"> Е</w:t>
      </w:r>
      <w:r w:rsidR="00D61B64">
        <w:t>.В.</w:t>
      </w:r>
      <w:bookmarkStart w:id="0" w:name="_GoBack"/>
      <w:bookmarkEnd w:id="0"/>
      <w:r>
        <w:t xml:space="preserve"> </w:t>
      </w:r>
      <w:r w:rsidRPr="001649F6">
        <w:t>проведена проверка исполнения требований законодательства в сфере обязательного социального страхования на случай временной нетрудоспособ</w:t>
      </w:r>
      <w:r>
        <w:t xml:space="preserve">ности и в связи с материнством </w:t>
      </w:r>
      <w:r w:rsidR="007A18F7">
        <w:t xml:space="preserve">в </w:t>
      </w:r>
      <w:r>
        <w:t>Агрофирм</w:t>
      </w:r>
      <w:r w:rsidR="007A18F7">
        <w:t>е</w:t>
      </w:r>
      <w:r>
        <w:t xml:space="preserve"> ООО «Павловская плюс». </w:t>
      </w:r>
    </w:p>
    <w:p w:rsidR="001649F6" w:rsidRDefault="001649F6" w:rsidP="001649F6">
      <w:pPr>
        <w:ind w:firstLine="708"/>
      </w:pPr>
      <w:r>
        <w:t>Проверкой установлено, что работодатель не выплатил заявителю пособие по беременности и родам в размере, превышающем 100 тысяч рублей.</w:t>
      </w:r>
    </w:p>
    <w:p w:rsidR="007A18F7" w:rsidRDefault="001649F6" w:rsidP="001649F6">
      <w:pPr>
        <w:ind w:firstLine="708"/>
      </w:pPr>
      <w:r>
        <w:t>В связи с выявленными нарушениями трудового законодательства, а также законодательства в сфере обязательного социального страхования на случай временной нетрудоспособности и в связи с материнством в адрес руководителя организации внесено представление об устранении нарушений</w:t>
      </w:r>
      <w:r w:rsidR="007A18F7">
        <w:t>.</w:t>
      </w:r>
    </w:p>
    <w:p w:rsidR="001649F6" w:rsidRDefault="007A18F7" w:rsidP="007A18F7">
      <w:r>
        <w:t>Также</w:t>
      </w:r>
      <w:r w:rsidR="001649F6">
        <w:t>, прокурором района в отношении генерального директора Агрофирмы ООО «Павловская плюс» Жаркова Андрея Александровича вынесено постановление о возбуждении дела об административном правонарушении, предусмотренном ч. 1 ст. 5.27 КоАП РФ и направлено в Государственную инспекцию труда в Краснодарском крае для рассмотрения по существу.</w:t>
      </w:r>
    </w:p>
    <w:p w:rsidR="007A18F7" w:rsidRDefault="007A18F7" w:rsidP="001649F6">
      <w:pPr>
        <w:ind w:firstLine="708"/>
      </w:pPr>
      <w:r>
        <w:t xml:space="preserve">Так, в результате принятых прокуратурой района мер, пособие по беременности и родам Жилинской Е.В. </w:t>
      </w:r>
      <w:r w:rsidR="001649F6">
        <w:t>выплачено в полном объеме.</w:t>
      </w:r>
      <w:r>
        <w:t xml:space="preserve"> </w:t>
      </w:r>
    </w:p>
    <w:p w:rsidR="001649F6" w:rsidRDefault="007A18F7" w:rsidP="001649F6">
      <w:pPr>
        <w:ind w:firstLine="708"/>
      </w:pPr>
      <w:r>
        <w:t>Работа прокуратуры района в данном направлении будет продолжена.</w:t>
      </w:r>
    </w:p>
    <w:p w:rsidR="007A18F7" w:rsidRDefault="007A18F7" w:rsidP="007A18F7"/>
    <w:p w:rsidR="007A18F7" w:rsidRDefault="007A18F7" w:rsidP="007A18F7"/>
    <w:p w:rsidR="007A18F7" w:rsidRDefault="007A18F7" w:rsidP="007A18F7">
      <w:r>
        <w:t>Прокурор района</w:t>
      </w:r>
    </w:p>
    <w:p w:rsidR="007A18F7" w:rsidRPr="001649F6" w:rsidRDefault="007A18F7" w:rsidP="007A18F7">
      <w:r>
        <w:t>старший 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Е.А. Каушан</w:t>
      </w:r>
    </w:p>
    <w:sectPr w:rsidR="007A18F7" w:rsidRPr="001649F6" w:rsidSect="006D2B8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F6"/>
    <w:rsid w:val="001649F6"/>
    <w:rsid w:val="002578F4"/>
    <w:rsid w:val="006D2B8B"/>
    <w:rsid w:val="007A18F7"/>
    <w:rsid w:val="00D6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D4AA8-5487-480B-9579-C7263160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8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Scherbakov</dc:creator>
  <cp:keywords/>
  <dc:description/>
  <cp:lastModifiedBy>Den</cp:lastModifiedBy>
  <cp:revision>3</cp:revision>
  <cp:lastPrinted>2016-06-03T08:31:00Z</cp:lastPrinted>
  <dcterms:created xsi:type="dcterms:W3CDTF">2016-06-03T08:13:00Z</dcterms:created>
  <dcterms:modified xsi:type="dcterms:W3CDTF">2016-06-08T13:21:00Z</dcterms:modified>
</cp:coreProperties>
</file>