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51" w:rsidRPr="00FA2D03" w:rsidRDefault="00B90769" w:rsidP="00F47451">
      <w:pPr>
        <w:jc w:val="center"/>
        <w:rPr>
          <w:rFonts w:asciiTheme="majorHAnsi" w:hAnsiTheme="majorHAnsi"/>
          <w:b/>
          <w:i/>
          <w:sz w:val="72"/>
          <w:szCs w:val="72"/>
        </w:rPr>
      </w:pPr>
      <w:r>
        <w:rPr>
          <w:rFonts w:asciiTheme="majorHAnsi" w:hAnsiTheme="majorHAnsi"/>
          <w:b/>
          <w:i/>
          <w:sz w:val="72"/>
          <w:szCs w:val="72"/>
        </w:rPr>
        <w:t>7</w:t>
      </w:r>
      <w:r w:rsidR="00F47451" w:rsidRPr="00FA2D03">
        <w:rPr>
          <w:rFonts w:asciiTheme="majorHAnsi" w:hAnsiTheme="majorHAnsi"/>
          <w:b/>
          <w:i/>
          <w:sz w:val="72"/>
          <w:szCs w:val="72"/>
        </w:rPr>
        <w:t xml:space="preserve"> класс.</w:t>
      </w:r>
    </w:p>
    <w:tbl>
      <w:tblPr>
        <w:tblStyle w:val="a3"/>
        <w:tblW w:w="10689" w:type="dxa"/>
        <w:tblInd w:w="-1026" w:type="dxa"/>
        <w:tblLook w:val="04A0"/>
      </w:tblPr>
      <w:tblGrid>
        <w:gridCol w:w="2436"/>
        <w:gridCol w:w="4596"/>
        <w:gridCol w:w="3657"/>
      </w:tblGrid>
      <w:tr w:rsidR="00F47451" w:rsidRPr="00FA2D03" w:rsidTr="00B90769">
        <w:tc>
          <w:tcPr>
            <w:tcW w:w="2436" w:type="dxa"/>
          </w:tcPr>
          <w:p w:rsidR="00F47451" w:rsidRPr="00FA2D03" w:rsidRDefault="00F47451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Срок проведения</w:t>
            </w:r>
          </w:p>
        </w:tc>
        <w:tc>
          <w:tcPr>
            <w:tcW w:w="4596" w:type="dxa"/>
          </w:tcPr>
          <w:p w:rsidR="00F47451" w:rsidRPr="00FA2D03" w:rsidRDefault="00F47451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Название и форма мероприятия</w:t>
            </w:r>
          </w:p>
        </w:tc>
        <w:tc>
          <w:tcPr>
            <w:tcW w:w="3657" w:type="dxa"/>
          </w:tcPr>
          <w:p w:rsidR="00F47451" w:rsidRPr="00FA2D03" w:rsidRDefault="00F47451" w:rsidP="00E34928">
            <w:pPr>
              <w:rPr>
                <w:rFonts w:asciiTheme="majorHAnsi" w:hAnsiTheme="majorHAnsi"/>
                <w:b/>
                <w:i/>
                <w:sz w:val="40"/>
                <w:szCs w:val="40"/>
              </w:rPr>
            </w:pPr>
            <w:r w:rsidRPr="00FA2D03">
              <w:rPr>
                <w:rFonts w:asciiTheme="majorHAnsi" w:hAnsiTheme="majorHAnsi"/>
                <w:b/>
                <w:i/>
                <w:sz w:val="40"/>
                <w:szCs w:val="40"/>
              </w:rPr>
              <w:t>Ответственный.</w:t>
            </w:r>
          </w:p>
        </w:tc>
      </w:tr>
      <w:tr w:rsidR="00F47451" w:rsidRPr="00FA2D03" w:rsidTr="00B90769">
        <w:tc>
          <w:tcPr>
            <w:tcW w:w="2436" w:type="dxa"/>
          </w:tcPr>
          <w:p w:rsidR="00F47451" w:rsidRPr="00FA2D03" w:rsidRDefault="00F47451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4596" w:type="dxa"/>
          </w:tcPr>
          <w:p w:rsidR="00F47451" w:rsidRPr="00FA2D03" w:rsidRDefault="00F47451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Ремонтная бригада</w:t>
            </w:r>
          </w:p>
        </w:tc>
        <w:tc>
          <w:tcPr>
            <w:tcW w:w="3657" w:type="dxa"/>
          </w:tcPr>
          <w:p w:rsidR="00F47451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Полевик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С.В.</w:t>
            </w:r>
          </w:p>
        </w:tc>
      </w:tr>
      <w:tr w:rsidR="00B90769" w:rsidRPr="00FA2D03" w:rsidTr="00B90769">
        <w:tc>
          <w:tcPr>
            <w:tcW w:w="2436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4596" w:type="dxa"/>
          </w:tcPr>
          <w:p w:rsidR="00B90769" w:rsidRPr="00FA2D03" w:rsidRDefault="00B90769" w:rsidP="00E34928">
            <w:pPr>
              <w:pStyle w:val="Default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Экспедиция краткосрочная </w:t>
            </w:r>
          </w:p>
        </w:tc>
        <w:tc>
          <w:tcPr>
            <w:tcW w:w="3657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Полевик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С.В.</w:t>
            </w:r>
          </w:p>
        </w:tc>
      </w:tr>
      <w:tr w:rsidR="00B90769" w:rsidRPr="00FA2D03" w:rsidTr="00B90769">
        <w:tc>
          <w:tcPr>
            <w:tcW w:w="2436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4596" w:type="dxa"/>
          </w:tcPr>
          <w:p w:rsidR="00B90769" w:rsidRPr="00FA2D03" w:rsidRDefault="00B90769" w:rsidP="00E34928">
            <w:pPr>
              <w:pStyle w:val="Default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Поход краткосрочный </w:t>
            </w:r>
          </w:p>
        </w:tc>
        <w:tc>
          <w:tcPr>
            <w:tcW w:w="3657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Полевик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С.В.</w:t>
            </w:r>
          </w:p>
        </w:tc>
      </w:tr>
      <w:tr w:rsidR="00B90769" w:rsidRPr="00FA2D03" w:rsidTr="00B90769">
        <w:tc>
          <w:tcPr>
            <w:tcW w:w="2436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4596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Однодневная  экскурсия по краю</w:t>
            </w:r>
          </w:p>
        </w:tc>
        <w:tc>
          <w:tcPr>
            <w:tcW w:w="3657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Полевик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С.В.</w:t>
            </w:r>
          </w:p>
        </w:tc>
      </w:tr>
      <w:tr w:rsidR="00B90769" w:rsidRPr="00FA2D03" w:rsidTr="00B90769">
        <w:tc>
          <w:tcPr>
            <w:tcW w:w="2436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</w:p>
        </w:tc>
        <w:tc>
          <w:tcPr>
            <w:tcW w:w="4596" w:type="dxa"/>
          </w:tcPr>
          <w:p w:rsidR="00B90769" w:rsidRPr="00FA2D03" w:rsidRDefault="00B90769" w:rsidP="00E34928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участие в работе районного пресс – центра и выпуске газеты «7 дней лета»</w:t>
            </w:r>
          </w:p>
        </w:tc>
        <w:tc>
          <w:tcPr>
            <w:tcW w:w="3657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Полевик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С.В.</w:t>
            </w:r>
          </w:p>
        </w:tc>
      </w:tr>
      <w:tr w:rsidR="00B90769" w:rsidRPr="00FA2D03" w:rsidTr="00B90769">
        <w:tc>
          <w:tcPr>
            <w:tcW w:w="2436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04.07-08.07</w:t>
            </w:r>
          </w:p>
        </w:tc>
        <w:tc>
          <w:tcPr>
            <w:tcW w:w="4596" w:type="dxa"/>
          </w:tcPr>
          <w:p w:rsidR="00B90769" w:rsidRPr="00FA2D03" w:rsidRDefault="00B90769" w:rsidP="00E34928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 w:cs="Times New Roman"/>
                <w:b/>
                <w:i/>
                <w:sz w:val="52"/>
                <w:szCs w:val="52"/>
              </w:rPr>
              <w:t>Дневная  тематическая площадка</w:t>
            </w:r>
          </w:p>
        </w:tc>
        <w:tc>
          <w:tcPr>
            <w:tcW w:w="3657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Полевик</w:t>
            </w:r>
            <w:proofErr w:type="spellEnd"/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С.В.</w:t>
            </w:r>
          </w:p>
        </w:tc>
      </w:tr>
      <w:tr w:rsidR="00B90769" w:rsidRPr="00FA2D03" w:rsidTr="00B90769">
        <w:tc>
          <w:tcPr>
            <w:tcW w:w="2436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52"/>
              </w:rPr>
              <w:t>20.06</w:t>
            </w:r>
          </w:p>
        </w:tc>
        <w:tc>
          <w:tcPr>
            <w:tcW w:w="4596" w:type="dxa"/>
          </w:tcPr>
          <w:p w:rsidR="00B90769" w:rsidRPr="00FA2D03" w:rsidRDefault="00B90769" w:rsidP="00E34928">
            <w:pPr>
              <w:jc w:val="center"/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Акция «ПАРКИ КУБАНИ»</w:t>
            </w:r>
          </w:p>
        </w:tc>
        <w:tc>
          <w:tcPr>
            <w:tcW w:w="3657" w:type="dxa"/>
          </w:tcPr>
          <w:p w:rsidR="00B90769" w:rsidRPr="00FA2D03" w:rsidRDefault="00B90769" w:rsidP="00E34928">
            <w:pPr>
              <w:rPr>
                <w:rFonts w:asciiTheme="majorHAnsi" w:hAnsiTheme="majorHAnsi"/>
                <w:b/>
                <w:i/>
                <w:sz w:val="52"/>
                <w:szCs w:val="52"/>
              </w:rPr>
            </w:pPr>
            <w:proofErr w:type="spellStart"/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>Миланко</w:t>
            </w:r>
            <w:proofErr w:type="spellEnd"/>
            <w:r w:rsidRPr="00FA2D03">
              <w:rPr>
                <w:rFonts w:asciiTheme="majorHAnsi" w:hAnsiTheme="majorHAnsi"/>
                <w:b/>
                <w:i/>
                <w:sz w:val="52"/>
                <w:szCs w:val="52"/>
              </w:rPr>
              <w:t xml:space="preserve"> С.Я.</w:t>
            </w:r>
          </w:p>
        </w:tc>
      </w:tr>
    </w:tbl>
    <w:p w:rsidR="00000000" w:rsidRDefault="00B907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451"/>
    <w:rsid w:val="00B90769"/>
    <w:rsid w:val="00F4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4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2016-06-23T11:26:00Z</dcterms:created>
  <dcterms:modified xsi:type="dcterms:W3CDTF">2016-06-23T12:11:00Z</dcterms:modified>
</cp:coreProperties>
</file>