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BF" w:rsidRPr="00E74EF7" w:rsidRDefault="002D16BF" w:rsidP="002D16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E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6800"/>
            <wp:effectExtent l="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6BF" w:rsidRPr="00E74EF7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16BF" w:rsidRPr="00E74EF7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4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:rsidR="002D16BF" w:rsidRPr="00E74EF7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16BF" w:rsidRPr="00E74EF7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4E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E74EF7" w:rsidRPr="002D16BF" w:rsidRDefault="00E74EF7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D16BF" w:rsidRPr="002D16BF" w:rsidRDefault="00E74EF7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2D16BF" w:rsidRPr="002D16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16.06.2017</w:t>
      </w:r>
      <w:r w:rsidR="002D16BF" w:rsidRPr="002D16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</w:t>
      </w:r>
      <w:r w:rsidR="002D16BF" w:rsidRPr="002D16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77</w:t>
      </w:r>
    </w:p>
    <w:p w:rsid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>ст-ца Старолеушковская</w:t>
      </w:r>
    </w:p>
    <w:p w:rsidR="002D16BF" w:rsidRP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6BF" w:rsidRPr="002D16BF" w:rsidRDefault="002D16BF" w:rsidP="002D16BF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Lucida Sans Unicode" w:hAnsi="Times New Roman" w:cs="Times New Roman"/>
          <w:b/>
          <w:bCs/>
          <w:sz w:val="28"/>
          <w:szCs w:val="28"/>
          <w:lang w:eastAsia="ar-SA"/>
        </w:rPr>
      </w:pPr>
      <w:r w:rsidRPr="002D16BF">
        <w:rPr>
          <w:rFonts w:ascii="Times New Roman" w:eastAsia="Lucida Sans Unicode" w:hAnsi="Times New Roman" w:cs="Times New Roman"/>
          <w:b/>
          <w:bCs/>
          <w:sz w:val="28"/>
          <w:szCs w:val="28"/>
          <w:lang w:eastAsia="ar-SA"/>
        </w:rPr>
        <w:t>Об утверждении отчета об исполнении бюджета Старолеушковского сельского поселения Павловского района за  1  квартал  2017 года</w:t>
      </w:r>
    </w:p>
    <w:p w:rsidR="002D16BF" w:rsidRPr="002D16BF" w:rsidRDefault="002D16BF" w:rsidP="002D16B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6BF" w:rsidRPr="002D16BF" w:rsidRDefault="002D16BF" w:rsidP="002D16B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6BF" w:rsidRPr="002D16BF" w:rsidRDefault="002D16BF" w:rsidP="00E74EF7">
      <w:pPr>
        <w:tabs>
          <w:tab w:val="left" w:pos="851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264.2 Бюджетного кодекса Российской Федерации и Положением о бюджетном процессе в Старолеушковском сельском поселении Павловского района, утвержденным решением Совета Старолеушковского сельского поселения Павловского района от 16 октября 2015 года № 17/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76</w:t>
      </w: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положения о бюджетном процессе в Старолеушковском сельском поселении Павловского района», </w:t>
      </w:r>
      <w:r w:rsidR="00E7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proofErr w:type="spellStart"/>
      <w:proofErr w:type="gramStart"/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spellEnd"/>
      <w:proofErr w:type="gramEnd"/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ю:</w:t>
      </w:r>
    </w:p>
    <w:p w:rsidR="002D16BF" w:rsidRPr="002D16BF" w:rsidRDefault="002D16BF" w:rsidP="002D16BF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об исполнении бюджета Старолеушковского сельского поселения Павловского района  за 1 квартал  2017 года, в том числе:</w:t>
      </w:r>
    </w:p>
    <w:p w:rsidR="002D16BF" w:rsidRPr="002D16BF" w:rsidRDefault="002D16BF" w:rsidP="002D16BF">
      <w:pPr>
        <w:shd w:val="clear" w:color="auto" w:fill="FFFFFF"/>
        <w:suppressAutoHyphens/>
        <w:spacing w:after="0" w:line="322" w:lineRule="exact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-исполнение по доходам бюджета Старолеушковского сельского поселения Павловского района за 1 квартал 2017 года, </w:t>
      </w:r>
      <w:proofErr w:type="gramStart"/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приложения</w:t>
      </w:r>
      <w:proofErr w:type="gramEnd"/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>№ 1;</w:t>
      </w:r>
    </w:p>
    <w:p w:rsidR="002D16BF" w:rsidRPr="002D16BF" w:rsidRDefault="002D16BF" w:rsidP="002D16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- исполнение по расходам  </w:t>
      </w:r>
      <w:r w:rsidRPr="002D16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разделам и подразделам классификации расходов бюджета Старолеушковского</w:t>
      </w: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района </w:t>
      </w:r>
      <w:r w:rsidRPr="002D16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за 1 квартал 2017 года, </w:t>
      </w:r>
      <w:proofErr w:type="gramStart"/>
      <w:r w:rsidRPr="002D16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согласно приложения</w:t>
      </w:r>
      <w:proofErr w:type="gramEnd"/>
      <w:r w:rsidRPr="002D16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 № 2;</w:t>
      </w:r>
    </w:p>
    <w:p w:rsidR="002D16BF" w:rsidRPr="002D16BF" w:rsidRDefault="002D16BF" w:rsidP="002D16BF">
      <w:pPr>
        <w:shd w:val="clear" w:color="auto" w:fill="FFFFFF"/>
        <w:suppressAutoHyphens/>
        <w:spacing w:after="0" w:line="240" w:lineRule="auto"/>
        <w:ind w:left="7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ab/>
        <w:t xml:space="preserve">-исполнение по расходам в ведомственной структуре расходов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района </w:t>
      </w:r>
      <w:r w:rsidRPr="002D16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за 1 квартал 2017 года, </w:t>
      </w:r>
      <w:proofErr w:type="gramStart"/>
      <w:r w:rsidRPr="002D16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согласно приложения</w:t>
      </w:r>
      <w:proofErr w:type="gramEnd"/>
      <w:r w:rsidRPr="002D16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 № 3;</w:t>
      </w:r>
    </w:p>
    <w:p w:rsidR="002D16BF" w:rsidRPr="002D16BF" w:rsidRDefault="002D16BF" w:rsidP="002D16BF">
      <w:pPr>
        <w:shd w:val="clear" w:color="auto" w:fill="FFFFFF"/>
        <w:suppressAutoHyphens/>
        <w:spacing w:after="0" w:line="240" w:lineRule="auto"/>
        <w:ind w:left="7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ab/>
        <w:t>-исполнение по источникам внутреннего финансирования дефицита бюджета по кодам классификации источников внутреннего финансирования дефицита бюджета</w:t>
      </w: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сельского поселения Павловского района </w:t>
      </w:r>
      <w:r w:rsidRPr="002D16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за 1 квартал 2017 года, </w:t>
      </w:r>
      <w:proofErr w:type="gramStart"/>
      <w:r w:rsidRPr="002D16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согласно </w:t>
      </w:r>
      <w:r w:rsidRPr="002D1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приложения</w:t>
      </w:r>
      <w:proofErr w:type="gramEnd"/>
      <w:r w:rsidRPr="002D1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№ 4;</w:t>
      </w:r>
    </w:p>
    <w:p w:rsidR="002D16BF" w:rsidRPr="002D16BF" w:rsidRDefault="002D16BF" w:rsidP="002D16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 xml:space="preserve">       -</w:t>
      </w: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 по ведомственным целевым программам и объемы бюджетных ассигнований из бюджета Старолеушковского сельского поселения Павловского района за 1 квартал 2017 года</w:t>
      </w:r>
      <w:r w:rsidRPr="002D16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, </w:t>
      </w:r>
      <w:proofErr w:type="gramStart"/>
      <w:r w:rsidRPr="002D16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согласно приложения</w:t>
      </w:r>
      <w:proofErr w:type="gramEnd"/>
      <w:r w:rsidRPr="002D16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№ 5;</w:t>
      </w:r>
    </w:p>
    <w:p w:rsidR="002D16BF" w:rsidRPr="002D16BF" w:rsidRDefault="002D16BF" w:rsidP="002D16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ab/>
        <w:t xml:space="preserve">-сведения о расходовании средств резервного фонда за 1 квартал 2017 года, </w:t>
      </w:r>
      <w:proofErr w:type="gramStart"/>
      <w:r w:rsidRPr="002D16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согласно приложения</w:t>
      </w:r>
      <w:proofErr w:type="gramEnd"/>
      <w:r w:rsidRPr="002D16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№ 6;</w:t>
      </w:r>
    </w:p>
    <w:p w:rsidR="002D16BF" w:rsidRPr="002D16BF" w:rsidRDefault="002D16BF" w:rsidP="002D16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ab/>
        <w:t>-</w:t>
      </w:r>
      <w:r w:rsidRPr="002D1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сведения о численности муниципальных и немуниципальных  служащих органов местного самоуправления, работников муниципальных учреждений и фактических затратах на их денежное содержание в Старолеушковском сельском поселении Павловского района за 1 квартал 2017 года</w:t>
      </w:r>
      <w:r w:rsidRPr="002D16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, согласно приложения № 7.</w:t>
      </w:r>
    </w:p>
    <w:p w:rsidR="002D16BF" w:rsidRPr="002D16BF" w:rsidRDefault="002D16BF" w:rsidP="002D16BF">
      <w:pPr>
        <w:suppressAutoHyphens/>
        <w:spacing w:after="0" w:line="240" w:lineRule="auto"/>
        <w:ind w:right="-8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>2. Ведущему специалисту администрации Старолеушковского сельского поселения Павловского района (Курьянова) обеспечить:</w:t>
      </w:r>
    </w:p>
    <w:p w:rsidR="002D16BF" w:rsidRPr="002D16BF" w:rsidRDefault="002D16BF" w:rsidP="002D16BF">
      <w:pPr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направление отчета об исполнении бюджета Старолеушковского сельского поселения Павловского района за 1 квартал  2017 года в Совет Старолеушковского сельского поселения Павловского района;</w:t>
      </w:r>
    </w:p>
    <w:p w:rsidR="002D16BF" w:rsidRPr="002D16BF" w:rsidRDefault="002D16BF" w:rsidP="002D16BF">
      <w:pPr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разместить на официальном сайте администрации Старолеушковского сельского поселения Павловского района в информационно-телекоммуникационной сети «Интернет».</w:t>
      </w:r>
    </w:p>
    <w:p w:rsidR="002D16BF" w:rsidRPr="002D16BF" w:rsidRDefault="002D16BF" w:rsidP="002D16BF">
      <w:pPr>
        <w:tabs>
          <w:tab w:val="left" w:pos="85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3. </w:t>
      </w:r>
      <w:proofErr w:type="gramStart"/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2D16BF" w:rsidRPr="002D16BF" w:rsidRDefault="002D16BF" w:rsidP="002D16BF">
      <w:pPr>
        <w:shd w:val="clear" w:color="auto" w:fill="FFFFFF"/>
        <w:suppressAutoHyphens/>
        <w:spacing w:after="0" w:line="240" w:lineRule="auto"/>
        <w:ind w:left="7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Pr="002D16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4. Постановление вступает в силу со дня его </w:t>
      </w:r>
      <w:bookmarkStart w:id="1" w:name="sub_101"/>
      <w:r w:rsidRPr="002D16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подписания.</w:t>
      </w:r>
    </w:p>
    <w:p w:rsidR="002D16BF" w:rsidRDefault="002D16BF" w:rsidP="002D16BF">
      <w:pPr>
        <w:shd w:val="clear" w:color="auto" w:fill="FFFFFF"/>
        <w:suppressAutoHyphens/>
        <w:spacing w:after="0" w:line="240" w:lineRule="auto"/>
        <w:ind w:left="7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16BF" w:rsidRDefault="002D16BF" w:rsidP="002D16BF">
      <w:pPr>
        <w:shd w:val="clear" w:color="auto" w:fill="FFFFFF"/>
        <w:suppressAutoHyphens/>
        <w:spacing w:after="0" w:line="240" w:lineRule="auto"/>
        <w:ind w:left="7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16BF" w:rsidRPr="002D16BF" w:rsidRDefault="002D16BF" w:rsidP="002D16BF">
      <w:pPr>
        <w:shd w:val="clear" w:color="auto" w:fill="FFFFFF"/>
        <w:suppressAutoHyphens/>
        <w:spacing w:after="0" w:line="240" w:lineRule="auto"/>
        <w:ind w:left="7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bookmarkEnd w:id="1"/>
    <w:p w:rsidR="002D16BF" w:rsidRPr="002D16BF" w:rsidRDefault="002D16BF" w:rsidP="002D16B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Старолеушковского </w:t>
      </w:r>
      <w:proofErr w:type="gramStart"/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2D16BF" w:rsidRPr="002D16BF" w:rsidRDefault="002D16BF" w:rsidP="002D16BF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                                   </w:t>
      </w:r>
      <w:r w:rsidR="00E7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Pr="002D16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2D16BF" w:rsidRPr="002D16BF" w:rsidRDefault="002D16BF" w:rsidP="002D16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6BF" w:rsidRPr="002D16BF" w:rsidRDefault="002D16BF" w:rsidP="002D16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416F" w:rsidRDefault="00E74EF7"/>
    <w:sectPr w:rsidR="0076416F" w:rsidSect="00E74E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F06"/>
    <w:rsid w:val="00010F06"/>
    <w:rsid w:val="00063344"/>
    <w:rsid w:val="00126E1C"/>
    <w:rsid w:val="00223AD5"/>
    <w:rsid w:val="00287777"/>
    <w:rsid w:val="002D16BF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02D04"/>
    <w:rsid w:val="00E11834"/>
    <w:rsid w:val="00E40765"/>
    <w:rsid w:val="00E74EF7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3</cp:revision>
  <dcterms:created xsi:type="dcterms:W3CDTF">2017-06-22T11:41:00Z</dcterms:created>
  <dcterms:modified xsi:type="dcterms:W3CDTF">2017-06-23T05:02:00Z</dcterms:modified>
</cp:coreProperties>
</file>