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2E" w:rsidRPr="00175257" w:rsidRDefault="00175257" w:rsidP="00074A1C">
      <w:pPr>
        <w:jc w:val="center"/>
        <w:rPr>
          <w:rFonts w:ascii="CyrillicOld" w:hAnsi="CyrillicOld" w:cs="Times New Roman"/>
          <w:sz w:val="36"/>
          <w:szCs w:val="36"/>
        </w:rPr>
      </w:pPr>
      <w:r w:rsidRPr="00175257">
        <w:rPr>
          <w:rFonts w:ascii="CyrillicOld" w:hAnsi="CyrillicOld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1374775"/>
            <wp:effectExtent l="0" t="0" r="0" b="0"/>
            <wp:wrapThrough wrapText="bothSides">
              <wp:wrapPolygon edited="0">
                <wp:start x="8696" y="299"/>
                <wp:lineTo x="6452" y="1197"/>
                <wp:lineTo x="0" y="4789"/>
                <wp:lineTo x="0" y="5986"/>
                <wp:lineTo x="2244" y="10476"/>
                <wp:lineTo x="2244" y="11673"/>
                <wp:lineTo x="2525" y="13768"/>
                <wp:lineTo x="3366" y="15265"/>
                <wp:lineTo x="5049" y="20054"/>
                <wp:lineTo x="7574" y="21251"/>
                <wp:lineTo x="13745" y="21251"/>
                <wp:lineTo x="15990" y="20054"/>
                <wp:lineTo x="18234" y="15265"/>
                <wp:lineTo x="19356" y="11673"/>
                <wp:lineTo x="19356" y="10476"/>
                <wp:lineTo x="21319" y="5687"/>
                <wp:lineTo x="21319" y="4490"/>
                <wp:lineTo x="14306" y="1197"/>
                <wp:lineTo x="10660" y="299"/>
                <wp:lineTo x="8696" y="299"/>
              </wp:wrapPolygon>
            </wp:wrapThrough>
            <wp:docPr id="1" name="Рисунок 1" descr="D:\логотипы\логотип ГДК прозрачн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ы\логотип ГДК прозрачный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7" t="21395" r="33673" b="22558"/>
                    <a:stretch/>
                  </pic:blipFill>
                  <pic:spPr bwMode="auto">
                    <a:xfrm>
                      <a:off x="0" y="0"/>
                      <a:ext cx="14668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24C" w:rsidRPr="00175257">
        <w:rPr>
          <w:rFonts w:ascii="CyrillicOld" w:hAnsi="CyrillicOld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5227955</wp:posOffset>
            </wp:positionH>
            <wp:positionV relativeFrom="paragraph">
              <wp:posOffset>1270</wp:posOffset>
            </wp:positionV>
            <wp:extent cx="1546225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290" y="21440"/>
                <wp:lineTo x="21290" y="0"/>
                <wp:lineTo x="0" y="0"/>
              </wp:wrapPolygon>
            </wp:wrapThrough>
            <wp:docPr id="2" name="Рисунок 2" descr="D:\логотипы\дни рос культ с фо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готипы\дни рос культ с фоно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75"/>
                    <a:stretch/>
                  </pic:blipFill>
                  <pic:spPr bwMode="auto">
                    <a:xfrm>
                      <a:off x="0" y="0"/>
                      <a:ext cx="1546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A1C" w:rsidRPr="00175257">
        <w:rPr>
          <w:rFonts w:ascii="CyrillicOld" w:hAnsi="CyrillicOld" w:cs="Times New Roman"/>
          <w:sz w:val="36"/>
          <w:szCs w:val="36"/>
        </w:rPr>
        <w:t xml:space="preserve">Заявка на участие в </w:t>
      </w:r>
      <w:r w:rsidR="00074A1C" w:rsidRPr="00175257">
        <w:rPr>
          <w:rFonts w:ascii="CyrillicOld" w:hAnsi="CyrillicOld" w:cs="Times New Roman"/>
          <w:sz w:val="36"/>
          <w:szCs w:val="36"/>
          <w:lang w:val="en-US"/>
        </w:rPr>
        <w:t>IV</w:t>
      </w:r>
      <w:r w:rsidR="00074A1C" w:rsidRPr="00175257">
        <w:rPr>
          <w:rFonts w:ascii="CyrillicOld" w:hAnsi="CyrillicOld" w:cs="Times New Roman"/>
          <w:sz w:val="36"/>
          <w:szCs w:val="36"/>
        </w:rPr>
        <w:t xml:space="preserve"> Ежегодной городской выставке кукол</w:t>
      </w:r>
    </w:p>
    <w:p w:rsidR="00074A1C" w:rsidRPr="00175257" w:rsidRDefault="00074A1C" w:rsidP="00540973">
      <w:pPr>
        <w:rPr>
          <w:rFonts w:ascii="CyrillicOld" w:hAnsi="CyrillicOld" w:cs="Times New Roman"/>
          <w:b/>
          <w:sz w:val="48"/>
          <w:szCs w:val="48"/>
        </w:rPr>
      </w:pPr>
      <w:r w:rsidRPr="00175257">
        <w:rPr>
          <w:rFonts w:ascii="CyrillicOld" w:hAnsi="CyrillicOld" w:cs="Times New Roman"/>
          <w:b/>
          <w:sz w:val="48"/>
          <w:szCs w:val="48"/>
        </w:rPr>
        <w:t xml:space="preserve">«Кукольных дел </w:t>
      </w:r>
      <w:r w:rsidR="00540973" w:rsidRPr="00175257">
        <w:rPr>
          <w:rFonts w:ascii="CyrillicOld" w:hAnsi="CyrillicOld" w:cs="Times New Roman"/>
          <w:b/>
          <w:sz w:val="48"/>
          <w:szCs w:val="48"/>
        </w:rPr>
        <w:t>м</w:t>
      </w:r>
      <w:r w:rsidRPr="00175257">
        <w:rPr>
          <w:rFonts w:ascii="CyrillicOld" w:hAnsi="CyrillicOld" w:cs="Times New Roman"/>
          <w:b/>
          <w:sz w:val="48"/>
          <w:szCs w:val="48"/>
        </w:rPr>
        <w:t>астера»</w:t>
      </w:r>
    </w:p>
    <w:p w:rsidR="00074A1C" w:rsidRDefault="00074A1C" w:rsidP="00074A1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  <w:r w:rsidRPr="00074A1C">
        <w:rPr>
          <w:rFonts w:ascii="Times New Roman" w:hAnsi="Times New Roman" w:cs="Times New Roman"/>
          <w:b/>
          <w:sz w:val="28"/>
          <w:szCs w:val="28"/>
        </w:rPr>
        <w:t xml:space="preserve">Ф.И.О. участника </w:t>
      </w:r>
      <w:r w:rsidR="00B028F3">
        <w:rPr>
          <w:rFonts w:ascii="Times New Roman" w:hAnsi="Times New Roman" w:cs="Times New Roman"/>
          <w:b/>
          <w:sz w:val="28"/>
          <w:szCs w:val="28"/>
        </w:rPr>
        <w:t>(по</w:t>
      </w:r>
      <w:r w:rsidR="00B028F3" w:rsidRPr="00074A1C">
        <w:rPr>
          <w:rFonts w:ascii="Times New Roman" w:hAnsi="Times New Roman" w:cs="Times New Roman"/>
          <w:b/>
          <w:sz w:val="28"/>
          <w:szCs w:val="28"/>
        </w:rPr>
        <w:t>лностью без сокращений</w:t>
      </w:r>
      <w:proofErr w:type="gramStart"/>
      <w:r w:rsidR="00B028F3" w:rsidRPr="00074A1C">
        <w:rPr>
          <w:rFonts w:ascii="Times New Roman" w:hAnsi="Times New Roman" w:cs="Times New Roman"/>
          <w:b/>
          <w:sz w:val="28"/>
          <w:szCs w:val="28"/>
        </w:rPr>
        <w:t>)</w:t>
      </w:r>
      <w:r w:rsidR="00B028F3">
        <w:rPr>
          <w:rFonts w:ascii="Times New Roman" w:hAnsi="Times New Roman" w:cs="Times New Roman"/>
          <w:b/>
          <w:sz w:val="28"/>
          <w:szCs w:val="28"/>
        </w:rPr>
        <w:t>:</w:t>
      </w:r>
      <w:r w:rsidR="00B02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8222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  <w:r w:rsidR="00B028F3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организации</w:t>
      </w:r>
      <w:r w:rsidR="00D56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53">
        <w:rPr>
          <w:rFonts w:ascii="Times New Roman" w:hAnsi="Times New Roman" w:cs="Times New Roman"/>
          <w:b/>
          <w:sz w:val="28"/>
          <w:szCs w:val="28"/>
        </w:rPr>
        <w:t>(студии, кружка, и т.д.)</w:t>
      </w:r>
      <w:r w:rsidR="00D568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D56853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B028F3">
        <w:rPr>
          <w:rFonts w:ascii="Times New Roman" w:hAnsi="Times New Roman" w:cs="Times New Roman"/>
          <w:b/>
          <w:sz w:val="28"/>
          <w:szCs w:val="28"/>
        </w:rPr>
        <w:t>:</w:t>
      </w:r>
      <w:r w:rsidR="00D56853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D56853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D568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D5685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  <w:r w:rsidR="00D56853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участника</w:t>
      </w:r>
      <w:r w:rsidR="00B028F3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предоставляемых экспонатов для выставки</w:t>
      </w:r>
      <w:r w:rsidR="00801713">
        <w:rPr>
          <w:rFonts w:ascii="Times New Roman" w:hAnsi="Times New Roman" w:cs="Times New Roman"/>
          <w:b/>
          <w:sz w:val="28"/>
          <w:szCs w:val="28"/>
        </w:rPr>
        <w:t xml:space="preserve"> (желательно с описанием особенностей каждого экспоната)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01713">
        <w:rPr>
          <w:rFonts w:ascii="Times New Roman" w:hAnsi="Times New Roman" w:cs="Times New Roman"/>
          <w:b/>
          <w:sz w:val="28"/>
          <w:szCs w:val="28"/>
        </w:rPr>
        <w:t xml:space="preserve"> 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01713">
        <w:rPr>
          <w:rFonts w:ascii="Times New Roman" w:hAnsi="Times New Roman" w:cs="Times New Roman"/>
          <w:b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1713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 w:rsidR="00D56853">
        <w:rPr>
          <w:rFonts w:ascii="Times New Roman" w:hAnsi="Times New Roman" w:cs="Times New Roman"/>
          <w:b/>
          <w:sz w:val="28"/>
          <w:szCs w:val="28"/>
        </w:rPr>
        <w:t>количество экспонатов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017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074A1C" w:rsidRDefault="00074A1C" w:rsidP="00074A1C">
      <w:pPr>
        <w:rPr>
          <w:rFonts w:ascii="Times New Roman" w:hAnsi="Times New Roman" w:cs="Times New Roman"/>
          <w:b/>
          <w:sz w:val="28"/>
          <w:szCs w:val="28"/>
        </w:rPr>
      </w:pPr>
    </w:p>
    <w:p w:rsidR="00AE631B" w:rsidRDefault="00AE631B" w:rsidP="00AE6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участника выставки</w:t>
      </w:r>
    </w:p>
    <w:p w:rsidR="00074A1C" w:rsidRDefault="00074A1C" w:rsidP="00074A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 избежание хищения и пропажи в</w:t>
      </w:r>
      <w:r w:rsidRPr="00074A1C">
        <w:rPr>
          <w:rFonts w:ascii="Times New Roman" w:hAnsi="Times New Roman" w:cs="Times New Roman"/>
          <w:b/>
          <w:i/>
          <w:sz w:val="28"/>
          <w:szCs w:val="28"/>
        </w:rPr>
        <w:t xml:space="preserve">се предоставленные экспонаты для выставки будут сфотографированы, и по окончании выставки переданы </w:t>
      </w:r>
      <w:r w:rsidR="00AE631B"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организаторами </w:t>
      </w:r>
      <w:r w:rsidRPr="00074A1C">
        <w:rPr>
          <w:rFonts w:ascii="Times New Roman" w:hAnsi="Times New Roman" w:cs="Times New Roman"/>
          <w:b/>
          <w:i/>
          <w:sz w:val="28"/>
          <w:szCs w:val="28"/>
        </w:rPr>
        <w:t xml:space="preserve">лично в руки </w:t>
      </w:r>
      <w:r w:rsidR="00AE631B">
        <w:rPr>
          <w:rFonts w:ascii="Times New Roman" w:hAnsi="Times New Roman" w:cs="Times New Roman"/>
          <w:b/>
          <w:i/>
          <w:sz w:val="28"/>
          <w:szCs w:val="28"/>
        </w:rPr>
        <w:t>участнику выставки</w:t>
      </w:r>
      <w:r w:rsidRPr="00074A1C">
        <w:rPr>
          <w:rFonts w:ascii="Times New Roman" w:hAnsi="Times New Roman" w:cs="Times New Roman"/>
          <w:b/>
          <w:i/>
          <w:sz w:val="28"/>
          <w:szCs w:val="28"/>
        </w:rPr>
        <w:t xml:space="preserve"> (без третьих лиц)</w:t>
      </w:r>
      <w:r w:rsidR="0080171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E631B" w:rsidRDefault="00AE631B" w:rsidP="00074A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Каждый экспонат должен иметь сопроводительный листок с указанием названия куклы и автора</w:t>
      </w:r>
      <w:r w:rsidR="0080171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4A1C" w:rsidRPr="00074A1C" w:rsidRDefault="00AE631B" w:rsidP="00074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Оформление заявки строго обязательно для всех участников выставки иначе экспонаты не допускаются к участию.</w:t>
      </w:r>
    </w:p>
    <w:sectPr w:rsidR="00074A1C" w:rsidRPr="00074A1C" w:rsidSect="0082224C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5C"/>
    <w:rsid w:val="0006155C"/>
    <w:rsid w:val="00074A1C"/>
    <w:rsid w:val="00175257"/>
    <w:rsid w:val="00540973"/>
    <w:rsid w:val="00801713"/>
    <w:rsid w:val="0082224C"/>
    <w:rsid w:val="0090362E"/>
    <w:rsid w:val="00AE631B"/>
    <w:rsid w:val="00B028F3"/>
    <w:rsid w:val="00D5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D38E-1D8B-4471-9F7C-22EAA7A1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всея ГДК</dc:creator>
  <cp:keywords/>
  <dc:description/>
  <cp:lastModifiedBy>Алексей всея ГДК</cp:lastModifiedBy>
  <cp:revision>6</cp:revision>
  <dcterms:created xsi:type="dcterms:W3CDTF">2017-09-19T07:19:00Z</dcterms:created>
  <dcterms:modified xsi:type="dcterms:W3CDTF">2017-09-26T08:03:00Z</dcterms:modified>
</cp:coreProperties>
</file>