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C" w:rsidRPr="005B0C4C" w:rsidRDefault="005B0C4C" w:rsidP="005B0C4C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>Информация</w:t>
      </w:r>
    </w:p>
    <w:p w:rsidR="005B0C4C" w:rsidRP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о результатах участия самодеятельных </w:t>
      </w:r>
      <w:r w:rsidRPr="003167E2">
        <w:rPr>
          <w:rFonts w:eastAsia="Times New Roman" w:cs="Times New Roman"/>
          <w:b/>
          <w:szCs w:val="24"/>
          <w:lang w:eastAsia="ru-RU"/>
        </w:rPr>
        <w:t xml:space="preserve">творческих 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коллективов </w:t>
      </w:r>
      <w:r w:rsidR="00AE0548">
        <w:rPr>
          <w:rFonts w:eastAsia="Times New Roman" w:cs="Times New Roman"/>
          <w:b/>
          <w:szCs w:val="24"/>
          <w:lang w:eastAsia="ru-RU"/>
        </w:rPr>
        <w:t>МБУК «Анапская ЦКС</w:t>
      </w:r>
      <w:r w:rsidRPr="003167E2">
        <w:rPr>
          <w:rFonts w:eastAsia="Times New Roman" w:cs="Times New Roman"/>
          <w:b/>
          <w:szCs w:val="24"/>
          <w:lang w:eastAsia="ru-RU"/>
        </w:rPr>
        <w:t>»</w:t>
      </w:r>
    </w:p>
    <w:p w:rsidR="005B0C4C" w:rsidRPr="003167E2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в международных, Всероссийских и региональных мероприятиях за </w:t>
      </w:r>
      <w:r w:rsidR="00947D01">
        <w:rPr>
          <w:rFonts w:eastAsia="Times New Roman" w:cs="Times New Roman"/>
          <w:b/>
          <w:szCs w:val="24"/>
          <w:lang w:eastAsia="ru-RU"/>
        </w:rPr>
        <w:t>март</w:t>
      </w:r>
      <w:r w:rsidR="00AE0548">
        <w:rPr>
          <w:rFonts w:eastAsia="Times New Roman" w:cs="Times New Roman"/>
          <w:b/>
          <w:szCs w:val="24"/>
          <w:lang w:eastAsia="ru-RU"/>
        </w:rPr>
        <w:t>2015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 года</w:t>
      </w:r>
    </w:p>
    <w:p w:rsidR="005B0C4C" w:rsidRPr="005B0C4C" w:rsidRDefault="005B0C4C" w:rsidP="005B0C4C">
      <w:pPr>
        <w:framePr w:hSpace="180" w:wrap="around" w:vAnchor="text" w:hAnchor="text" w:y="1"/>
        <w:spacing w:after="0"/>
        <w:suppressOverlap/>
        <w:rPr>
          <w:noProof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62"/>
        <w:gridCol w:w="4536"/>
        <w:gridCol w:w="3402"/>
      </w:tblGrid>
      <w:tr w:rsidR="005B0C4C" w:rsidRPr="005B0C4C" w:rsidTr="00707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№</w:t>
            </w:r>
          </w:p>
          <w:p w:rsidR="005B0C4C" w:rsidRPr="005B0C4C" w:rsidRDefault="005B0C4C" w:rsidP="005B0C4C">
            <w:pPr>
              <w:spacing w:after="0"/>
              <w:rPr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6D06C4" w:rsidRDefault="00644832" w:rsidP="00707360">
            <w:pPr>
              <w:spacing w:after="0"/>
              <w:jc w:val="center"/>
              <w:rPr>
                <w:b/>
                <w:noProof/>
                <w:color w:val="000000" w:themeColor="text1"/>
                <w:sz w:val="24"/>
                <w:lang w:eastAsia="ru-RU"/>
              </w:rPr>
            </w:pPr>
            <w:r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Учреждение, коллектив</w:t>
            </w:r>
            <w:r w:rsidR="005B0C4C"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, Ф.И.О.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Д</w:t>
            </w:r>
            <w:r w:rsidRPr="005B0C4C">
              <w:rPr>
                <w:b/>
                <w:noProof/>
                <w:sz w:val="24"/>
                <w:lang w:eastAsia="ru-RU"/>
              </w:rPr>
              <w:t>ата</w:t>
            </w:r>
            <w:r>
              <w:rPr>
                <w:b/>
                <w:noProof/>
                <w:sz w:val="24"/>
                <w:lang w:eastAsia="ru-RU"/>
              </w:rPr>
              <w:t>,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 </w:t>
            </w:r>
            <w:r>
              <w:rPr>
                <w:b/>
                <w:noProof/>
                <w:sz w:val="24"/>
                <w:lang w:eastAsia="ru-RU"/>
              </w:rPr>
              <w:t>м</w:t>
            </w:r>
            <w:r w:rsidR="005B0C4C" w:rsidRPr="005B0C4C">
              <w:rPr>
                <w:b/>
                <w:noProof/>
                <w:sz w:val="24"/>
                <w:lang w:eastAsia="ru-RU"/>
              </w:rPr>
              <w:t xml:space="preserve">ероприятие, 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место </w:t>
            </w:r>
            <w:r w:rsidR="005B0C4C" w:rsidRPr="005B0C4C">
              <w:rPr>
                <w:b/>
                <w:noProof/>
                <w:sz w:val="24"/>
                <w:lang w:eastAsia="ru-RU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Default="005B0C4C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Итоги участия</w:t>
            </w:r>
          </w:p>
          <w:p w:rsidR="00644832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(диплом, место и т.д.)</w:t>
            </w:r>
          </w:p>
        </w:tc>
      </w:tr>
      <w:tr w:rsidR="007B14C5" w:rsidRPr="005B0C4C" w:rsidTr="00707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Pr="001346C5" w:rsidRDefault="007B14C5" w:rsidP="007B14C5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 w:rsidRPr="001346C5">
              <w:rPr>
                <w:noProof/>
                <w:sz w:val="24"/>
                <w:lang w:eastAsia="ru-RU"/>
              </w:rPr>
              <w:t>1</w:t>
            </w:r>
            <w:r>
              <w:rPr>
                <w:noProof/>
                <w:sz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Pr="00A77164" w:rsidRDefault="007B14C5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7164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7B14C5" w:rsidRDefault="007B14C5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716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Образцовый художественный ансамбль спортивного бального танца «Эврика», </w:t>
            </w:r>
          </w:p>
          <w:p w:rsidR="007B3B23" w:rsidRPr="00A77164" w:rsidRDefault="007B3B23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Состав 40 человек,</w:t>
            </w:r>
          </w:p>
          <w:p w:rsidR="007B14C5" w:rsidRPr="00F05A0A" w:rsidRDefault="007B14C5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7164">
              <w:rPr>
                <w:rFonts w:ascii="Times New Roman" w:hAnsi="Times New Roman" w:cs="Times New Roman"/>
                <w:color w:val="000000" w:themeColor="text1"/>
                <w:sz w:val="24"/>
              </w:rPr>
              <w:t>рук. Оспищева Ирина Николаевна.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Default="007B14C5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марта 2015г.,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овороссийск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Аттестация по программе «Шесть ступеней мастерства»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Default="007B14C5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 аттестата выпускников</w:t>
            </w:r>
          </w:p>
          <w:p w:rsidR="007B14C5" w:rsidRPr="00A77164" w:rsidRDefault="007B14C5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37 участников сдали аттестацию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отлично</w:t>
            </w:r>
          </w:p>
        </w:tc>
      </w:tr>
      <w:tr w:rsidR="007B14C5" w:rsidRPr="005B0C4C" w:rsidTr="00707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Pr="001346C5" w:rsidRDefault="007B14C5" w:rsidP="007B14C5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7B" w:rsidRPr="00792470" w:rsidRDefault="00C7687B" w:rsidP="00C768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2470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C7687B" w:rsidRPr="00792470" w:rsidRDefault="00C7687B" w:rsidP="00C768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247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Образцовый художественный ансамбль спортивного бального танца «Эврика», </w:t>
            </w:r>
          </w:p>
          <w:p w:rsidR="007B3B23" w:rsidRPr="00792470" w:rsidRDefault="007B3B23" w:rsidP="00C768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247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Состав </w:t>
            </w:r>
            <w:r w:rsidR="00C25582" w:rsidRPr="0079247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18 человек, </w:t>
            </w:r>
          </w:p>
          <w:p w:rsidR="007B14C5" w:rsidRPr="00792470" w:rsidRDefault="00C7687B" w:rsidP="00C768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2470">
              <w:rPr>
                <w:rFonts w:ascii="Times New Roman" w:hAnsi="Times New Roman" w:cs="Times New Roman"/>
                <w:color w:val="000000" w:themeColor="text1"/>
                <w:sz w:val="24"/>
              </w:rPr>
              <w:t>рук. Оспищева Ирина Николаевна.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Pr="00792470" w:rsidRDefault="00C7687B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247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14-15 марта, </w:t>
            </w:r>
            <w:proofErr w:type="spellStart"/>
            <w:r w:rsidRPr="00792470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proofErr w:type="gramStart"/>
            <w:r w:rsidRPr="00792470">
              <w:rPr>
                <w:rFonts w:ascii="Times New Roman" w:hAnsi="Times New Roman" w:cs="Times New Roman"/>
                <w:color w:val="000000" w:themeColor="text1"/>
                <w:sz w:val="24"/>
              </w:rPr>
              <w:t>.В</w:t>
            </w:r>
            <w:proofErr w:type="gramEnd"/>
            <w:r w:rsidRPr="00792470">
              <w:rPr>
                <w:rFonts w:ascii="Times New Roman" w:hAnsi="Times New Roman" w:cs="Times New Roman"/>
                <w:color w:val="000000" w:themeColor="text1"/>
                <w:sz w:val="24"/>
              </w:rPr>
              <w:t>итязево</w:t>
            </w:r>
            <w:proofErr w:type="spellEnd"/>
            <w:r w:rsidRPr="00792470">
              <w:rPr>
                <w:rFonts w:ascii="Times New Roman" w:hAnsi="Times New Roman" w:cs="Times New Roman"/>
                <w:color w:val="000000" w:themeColor="text1"/>
                <w:sz w:val="24"/>
              </w:rPr>
              <w:t>, Первенство Краснодарского края среди ансамблей и турнир по спортивным танцам «Южный ветер-2015»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Default="00C7687B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 место – ансамбль</w:t>
            </w:r>
          </w:p>
          <w:p w:rsidR="00C7687B" w:rsidRDefault="00C7687B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 место – ансамбль</w:t>
            </w:r>
          </w:p>
          <w:p w:rsidR="00C7687B" w:rsidRDefault="00C7687B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 место – 3 шт. (дуэты)</w:t>
            </w:r>
          </w:p>
          <w:p w:rsidR="00C7687B" w:rsidRDefault="00C7687B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Золотой медалист – соло</w:t>
            </w:r>
          </w:p>
          <w:p w:rsidR="00C7687B" w:rsidRPr="00F05A0A" w:rsidRDefault="00C7687B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 место - дуэт</w:t>
            </w:r>
          </w:p>
        </w:tc>
      </w:tr>
      <w:tr w:rsidR="004E58A6" w:rsidRPr="005B0C4C" w:rsidTr="00707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A6" w:rsidRDefault="004E58A6" w:rsidP="007B14C5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 w:rsidRPr="004E58A6">
              <w:rPr>
                <w:noProof/>
                <w:sz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A6" w:rsidRPr="00A77164" w:rsidRDefault="004E58A6" w:rsidP="00C768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8A6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народный ансамбль кавказского танца «Ритмы гор»,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икалишвили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A6" w:rsidRDefault="00127983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24 марта 2015, г-к Анапа, Фестиваль Культур муниципального образования город-курорт Анапа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A6" w:rsidRDefault="00127983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Грамота участника.</w:t>
            </w:r>
          </w:p>
        </w:tc>
      </w:tr>
    </w:tbl>
    <w:p w:rsidR="005A46F6" w:rsidRDefault="005A46F6" w:rsidP="00646946"/>
    <w:p w:rsidR="00644832" w:rsidRDefault="003E48CE" w:rsidP="00646946">
      <w:r>
        <w:t xml:space="preserve">            </w:t>
      </w:r>
      <w:r w:rsidR="00F05A0A">
        <w:t>Директор МБУК «Анапская ЦКС»</w:t>
      </w:r>
      <w:r>
        <w:tab/>
      </w:r>
      <w:r w:rsidR="00F05A0A">
        <w:t xml:space="preserve">                       </w:t>
      </w:r>
      <w:r w:rsidR="00D33D6B">
        <w:t xml:space="preserve">                 </w:t>
      </w:r>
      <w:r w:rsidR="00F05A0A">
        <w:t xml:space="preserve">     </w:t>
      </w:r>
      <w:proofErr w:type="spellStart"/>
      <w:r w:rsidR="00F05A0A">
        <w:t>С.И.Хижняк</w:t>
      </w:r>
      <w:proofErr w:type="spellEnd"/>
    </w:p>
    <w:p w:rsidR="006E7A00" w:rsidRPr="001346C5" w:rsidRDefault="006E7A00" w:rsidP="00646946">
      <w:pPr>
        <w:rPr>
          <w:b/>
          <w:sz w:val="24"/>
        </w:rPr>
      </w:pPr>
    </w:p>
    <w:sectPr w:rsidR="006E7A00" w:rsidRPr="001346C5" w:rsidSect="005B0C4C">
      <w:pgSz w:w="16838" w:h="11906" w:orient="landscape"/>
      <w:pgMar w:top="567" w:right="568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5"/>
    <w:rsid w:val="00127983"/>
    <w:rsid w:val="001346C5"/>
    <w:rsid w:val="0020383E"/>
    <w:rsid w:val="003167E2"/>
    <w:rsid w:val="003E48CE"/>
    <w:rsid w:val="003E7ACA"/>
    <w:rsid w:val="004E0837"/>
    <w:rsid w:val="004E58A6"/>
    <w:rsid w:val="00565414"/>
    <w:rsid w:val="005A46F6"/>
    <w:rsid w:val="005B0C4C"/>
    <w:rsid w:val="00644832"/>
    <w:rsid w:val="00646946"/>
    <w:rsid w:val="0066530C"/>
    <w:rsid w:val="00696A78"/>
    <w:rsid w:val="006D06C4"/>
    <w:rsid w:val="006E7A00"/>
    <w:rsid w:val="00707360"/>
    <w:rsid w:val="00792470"/>
    <w:rsid w:val="007B14C5"/>
    <w:rsid w:val="007B3B23"/>
    <w:rsid w:val="00947D01"/>
    <w:rsid w:val="009F2160"/>
    <w:rsid w:val="00A77164"/>
    <w:rsid w:val="00AE0548"/>
    <w:rsid w:val="00BD5F03"/>
    <w:rsid w:val="00C165BB"/>
    <w:rsid w:val="00C25582"/>
    <w:rsid w:val="00C7687B"/>
    <w:rsid w:val="00CD253C"/>
    <w:rsid w:val="00D33D6B"/>
    <w:rsid w:val="00D34CEC"/>
    <w:rsid w:val="00DA0A0D"/>
    <w:rsid w:val="00DE0E82"/>
    <w:rsid w:val="00DF6C05"/>
    <w:rsid w:val="00ED1848"/>
    <w:rsid w:val="00F0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Секретарь</cp:lastModifiedBy>
  <cp:revision>43</cp:revision>
  <cp:lastPrinted>2015-05-14T06:22:00Z</cp:lastPrinted>
  <dcterms:created xsi:type="dcterms:W3CDTF">2014-02-06T07:17:00Z</dcterms:created>
  <dcterms:modified xsi:type="dcterms:W3CDTF">2015-10-17T12:16:00Z</dcterms:modified>
</cp:coreProperties>
</file>