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C6" w:rsidRDefault="00B247C6" w:rsidP="00B247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47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Анкета для выявления реальных потребностей и оценки деятельности учреждений культуры</w:t>
      </w:r>
    </w:p>
    <w:p w:rsidR="00D35796" w:rsidRPr="00E47B54" w:rsidRDefault="00D35796" w:rsidP="00D3579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7B54">
        <w:rPr>
          <w:rFonts w:ascii="Times New Roman" w:hAnsi="Times New Roman" w:cs="Times New Roman"/>
          <w:sz w:val="24"/>
          <w:szCs w:val="28"/>
        </w:rPr>
        <w:t xml:space="preserve">МБУК «Приморская ЦКС» проводит социологический опрос с целью выявления уровня удовлетворенности жителей района качеством предоставления услуг клубных учреждений. </w:t>
      </w:r>
    </w:p>
    <w:p w:rsidR="00D35796" w:rsidRPr="00E47B54" w:rsidRDefault="00D35796" w:rsidP="00D35796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47B54">
        <w:rPr>
          <w:rFonts w:ascii="Times New Roman" w:hAnsi="Times New Roman" w:cs="Times New Roman"/>
          <w:sz w:val="24"/>
          <w:szCs w:val="28"/>
        </w:rPr>
        <w:t>Анкета заполняется так. Внимательно прочитайте вопрос и все предлагаемые варианты ответа на него. Если какой-либо вариант (или варианты в зависимости от формулировки вопроса) кажется Вам истинным, укажите его, поставив галочку в соответствующем квадрате. Если ни один из предложенных вариантов не кажется Вам истинным, напишите свой ответ в специально отведенном месте.</w:t>
      </w:r>
    </w:p>
    <w:p w:rsidR="00D35796" w:rsidRPr="00D35796" w:rsidRDefault="00D35796" w:rsidP="00D35796">
      <w:pPr>
        <w:jc w:val="both"/>
        <w:rPr>
          <w:rFonts w:ascii="Times New Roman" w:hAnsi="Times New Roman" w:cs="Times New Roman"/>
          <w:sz w:val="24"/>
          <w:szCs w:val="28"/>
        </w:rPr>
      </w:pPr>
      <w:r w:rsidRPr="00E47B54">
        <w:rPr>
          <w:rFonts w:ascii="Times New Roman" w:hAnsi="Times New Roman" w:cs="Times New Roman"/>
          <w:sz w:val="24"/>
          <w:szCs w:val="28"/>
        </w:rPr>
        <w:tab/>
        <w:t xml:space="preserve">Анкета </w:t>
      </w:r>
      <w:r w:rsidRPr="00E47B54">
        <w:rPr>
          <w:rFonts w:ascii="Times New Roman" w:hAnsi="Times New Roman" w:cs="Times New Roman"/>
          <w:i/>
          <w:sz w:val="24"/>
          <w:szCs w:val="28"/>
        </w:rPr>
        <w:t>анонимна</w:t>
      </w:r>
      <w:r w:rsidRPr="00E47B54">
        <w:rPr>
          <w:rFonts w:ascii="Times New Roman" w:hAnsi="Times New Roman" w:cs="Times New Roman"/>
          <w:sz w:val="24"/>
          <w:szCs w:val="28"/>
        </w:rPr>
        <w:t xml:space="preserve">. Свою фамилию указывать не нужно. Полученные данные будут использованы в обобщенном виде.  </w:t>
      </w:r>
    </w:p>
    <w:p w:rsidR="00B247C6" w:rsidRPr="00B247C6" w:rsidRDefault="00B247C6" w:rsidP="00B247C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247C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каких источников Вы узнаете о предстоящих культурных мероприятиях? *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25pt;height:18pt" o:ole="">
            <v:imagedata r:id="rId4" o:title=""/>
          </v:shape>
          <w:control r:id="rId5" w:name="DefaultOcxName" w:shapeid="_x0000_i1118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газет и журналов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1" type="#_x0000_t75" style="width:20.25pt;height:18pt" o:ole="">
            <v:imagedata r:id="rId4" o:title=""/>
          </v:shape>
          <w:control r:id="rId6" w:name="DefaultOcxName1" w:shapeid="_x0000_i1121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афиш, рекламных проспектов и аншлагов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4" type="#_x0000_t75" style="width:20.25pt;height:18pt" o:ole="">
            <v:imagedata r:id="rId4" o:title=""/>
          </v:shape>
          <w:control r:id="rId7" w:name="DefaultOcxName2" w:shapeid="_x0000_i1124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радио анонсов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27" type="#_x0000_t75" style="width:20.25pt;height:18pt" o:ole="">
            <v:imagedata r:id="rId4" o:title=""/>
          </v:shape>
          <w:control r:id="rId8" w:name="DefaultOcxName3" w:shapeid="_x0000_i1127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телевизионных анонсов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0" type="#_x0000_t75" style="width:20.25pt;height:18pt" o:ole="">
            <v:imagedata r:id="rId4" o:title=""/>
          </v:shape>
          <w:control r:id="rId9" w:name="DefaultOcxName4" w:shapeid="_x0000_i1130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сети Интернет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3" type="#_x0000_t75" style="width:20.25pt;height:18pt" o:ole="">
            <v:imagedata r:id="rId4" o:title=""/>
          </v:shape>
          <w:control r:id="rId10" w:name="DefaultOcxName5" w:shapeid="_x0000_i1133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 учреждений культуры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6" type="#_x0000_t75" style="width:20.25pt;height:18pt" o:ole="">
            <v:imagedata r:id="rId4" o:title=""/>
          </v:shape>
          <w:control r:id="rId11" w:name="DefaultOcxName6" w:shapeid="_x0000_i1136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знакомых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4" o:title=""/>
          </v:shape>
          <w:control r:id="rId12" w:name="DefaultOcxName7" w:shapeid="_x0000_i1139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других источников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часто Вы посещаете учреждения культуры? *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13" o:title=""/>
          </v:shape>
          <w:control r:id="rId14" w:name="DefaultOcxName8" w:shapeid="_x0000_i1142"/>
        </w:object>
      </w:r>
    </w:p>
    <w:p w:rsidR="00B247C6" w:rsidRPr="00B247C6" w:rsidRDefault="00B247C6" w:rsidP="00B247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247C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часто, несколько раз в неделю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13" o:title=""/>
          </v:shape>
          <w:control r:id="rId15" w:name="DefaultOcxName9" w:shapeid="_x0000_i114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иногда, несколько раз в месяц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13" o:title=""/>
          </v:shape>
          <w:control r:id="rId16" w:name="DefaultOcxName10" w:shapeid="_x0000_i114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редко, несколько раз в год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мешает Вам посещать учреждения культуры чаще? *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1" type="#_x0000_t75" style="width:20.25pt;height:18pt" o:ole="">
            <v:imagedata r:id="rId4" o:title=""/>
          </v:shape>
          <w:control r:id="rId17" w:name="DefaultOcxName11" w:shapeid="_x0000_i1151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отдаленность учреждения культуры от дома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4" type="#_x0000_t75" style="width:20.25pt;height:18pt" o:ole="">
            <v:imagedata r:id="rId4" o:title=""/>
          </v:shape>
          <w:control r:id="rId18" w:name="DefaultOcxName12" w:shapeid="_x0000_i1154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плохое качество услуг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57" type="#_x0000_t75" style="width:20.25pt;height:18pt" o:ole="">
            <v:imagedata r:id="rId4" o:title=""/>
          </v:shape>
          <w:control r:id="rId19" w:name="DefaultOcxName13" w:shapeid="_x0000_i1157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стоимость услуг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0" type="#_x0000_t75" style="width:20.25pt;height:18pt" o:ole="">
            <v:imagedata r:id="rId4" o:title=""/>
          </v:shape>
          <w:control r:id="rId20" w:name="DefaultOcxName14" w:shapeid="_x0000_i1160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работы учреждения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3" type="#_x0000_t75" style="width:20.25pt;height:18pt" o:ole="">
            <v:imagedata r:id="rId4" o:title=""/>
          </v:shape>
          <w:control r:id="rId21" w:name="DefaultOcxName15" w:shapeid="_x0000_i1163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усталость после работы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6" type="#_x0000_t75" style="width:20.25pt;height:18pt" o:ole="">
            <v:imagedata r:id="rId4" o:title=""/>
          </v:shape>
          <w:control r:id="rId22" w:name="DefaultOcxName16" w:shapeid="_x0000_i1166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недостаток свободного времени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69" type="#_x0000_t75" style="width:20.25pt;height:18pt" o:ole="">
            <v:imagedata r:id="rId4" o:title=""/>
          </v:shape>
          <w:control r:id="rId23" w:name="DefaultOcxName17" w:shapeid="_x0000_i1169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>
          <v:shape id="_x0000_i1172" type="#_x0000_t75" style="width:20.25pt;height:18pt" o:ole="">
            <v:imagedata r:id="rId4" o:title=""/>
          </v:shape>
          <w:control r:id="rId24" w:name="DefaultOcxName18" w:shapeid="_x0000_i1172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семейно-бытовые проблемы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5" type="#_x0000_t75" style="width:20.25pt;height:18pt" o:ole="">
            <v:imagedata r:id="rId4" o:title=""/>
          </v:shape>
          <w:control r:id="rId25" w:name="DefaultOcxName19" w:shapeid="_x0000_i1175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20.25pt;height:18pt" o:ole="">
            <v:imagedata r:id="rId4" o:title=""/>
          </v:shape>
          <w:control r:id="rId26" w:name="DefaultOcxName20" w:shapeid="_x0000_i1178"/>
        </w:object>
      </w:r>
      <w:r w:rsidR="00B247C6"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изменилось качество оказываемых услуг за последние пять лет? *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20.25pt;height:18pt" o:ole="">
            <v:imagedata r:id="rId13" o:title=""/>
          </v:shape>
          <w:control r:id="rId27" w:name="DefaultOcxName21" w:shapeid="_x0000_i118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услуг улучшилось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20.25pt;height:18pt" o:ole="">
            <v:imagedata r:id="rId13" o:title=""/>
          </v:shape>
          <w:control r:id="rId28" w:name="DefaultOcxName22" w:shapeid="_x0000_i118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услуг осталось на прежнем уровне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20.25pt;height:18pt" o:ole="">
            <v:imagedata r:id="rId13" o:title=""/>
          </v:shape>
          <w:control r:id="rId29" w:name="DefaultOcxName23" w:shapeid="_x0000_i118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услуг ухудшилось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20.25pt;height:18pt" o:ole="">
            <v:imagedata r:id="rId13" o:title=""/>
          </v:shape>
          <w:control r:id="rId30" w:name="DefaultOcxName24" w:shapeid="_x0000_i119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оцениваете соотношение стоимости услуг их качеству? *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3" type="#_x0000_t75" style="width:20.25pt;height:18pt" o:ole="">
            <v:imagedata r:id="rId13" o:title=""/>
          </v:shape>
          <w:control r:id="rId31" w:name="DefaultOcxName25" w:shapeid="_x0000_i119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завышены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6" type="#_x0000_t75" style="width:20.25pt;height:18pt" o:ole="">
            <v:imagedata r:id="rId13" o:title=""/>
          </v:shape>
          <w:control r:id="rId32" w:name="DefaultOcxName26" w:shapeid="_x0000_i119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на услуги полностью соответствует их качеству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9" type="#_x0000_t75" style="width:20.25pt;height:18pt" o:ole="">
            <v:imagedata r:id="rId13" o:title=""/>
          </v:shape>
          <w:control r:id="rId33" w:name="DefaultOcxName27" w:shapeid="_x0000_i119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достаточно низкие, впрочем, как и качество услуг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2" type="#_x0000_t75" style="width:20.25pt;height:18pt" o:ole="">
            <v:imagedata r:id="rId13" o:title=""/>
          </v:shape>
          <w:control r:id="rId34" w:name="DefaultOcxName28" w:shapeid="_x0000_i120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занижены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5" type="#_x0000_t75" style="width:20.25pt;height:18pt" o:ole="">
            <v:imagedata r:id="rId13" o:title=""/>
          </v:shape>
          <w:control r:id="rId35" w:name="DefaultOcxName29" w:shapeid="_x0000_i120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8" type="#_x0000_t75" style="width:20.25pt;height:18pt" o:ole="">
            <v:imagedata r:id="rId13" o:title=""/>
          </v:shape>
          <w:control r:id="rId36" w:name="DefaultOcxName30" w:shapeid="_x0000_i120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другое: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ли тех услуг, что сегодня оказываются учреждениями культуры, для удовлетворения всех Ваших культурных потребностей? *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1" type="#_x0000_t75" style="width:20.25pt;height:18pt" o:ole="">
            <v:imagedata r:id="rId13" o:title=""/>
          </v:shape>
          <w:control r:id="rId37" w:name="DefaultOcxName31" w:shapeid="_x0000_i121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оказываемых учреждением услуг совершенно не удовлетворяет мои потребности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4" type="#_x0000_t75" style="width:20.25pt;height:18pt" o:ole="">
            <v:imagedata r:id="rId13" o:title=""/>
          </v:shape>
          <w:control r:id="rId38" w:name="DefaultOcxName32" w:shapeid="_x0000_i121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услуг достаточен для удовлетворения моих основных социокультурных потребностей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7" type="#_x0000_t75" style="width:20.25pt;height:18pt" o:ole="">
            <v:imagedata r:id="rId13" o:title=""/>
          </v:shape>
          <w:control r:id="rId39" w:name="DefaultOcxName33" w:shapeid="_x0000_i121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 услуг столь разнообразен, что значительно превышает мои потребности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0" type="#_x0000_t75" style="width:20.25pt;height:18pt" o:ole="">
            <v:imagedata r:id="rId13" o:title=""/>
          </v:shape>
          <w:control r:id="rId40" w:name="DefaultOcxName34" w:shapeid="_x0000_i122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стремление персонала учреждения идти навстречу пожеланиям посетителей в получении качественных и разнообразных услуг *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3" type="#_x0000_t75" style="width:20.25pt;height:18pt" o:ole="">
            <v:imagedata r:id="rId13" o:title=""/>
          </v:shape>
          <w:control r:id="rId41" w:name="DefaultOcxName35" w:shapeid="_x0000_i122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учреждения способен понять пожелания посетителей и скрупулезно относится к их исполнению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6" type="#_x0000_t75" style="width:20.25pt;height:18pt" o:ole="">
            <v:imagedata r:id="rId13" o:title=""/>
          </v:shape>
          <w:control r:id="rId42" w:name="DefaultOcxName36" w:shapeid="_x0000_i122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 учреждения не испытывает желания понимать запросы посетителей и с надлежащим качеством исполнять их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9" type="#_x0000_t75" style="width:20.25pt;height:18pt" o:ole="">
            <v:imagedata r:id="rId13" o:title=""/>
          </v:shape>
          <w:control r:id="rId43" w:name="DefaultOcxName37" w:shapeid="_x0000_i122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с ответом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меры, на Ваш взгляд, могут стимулировать учреждения культуры на дальнейшее улучшение качества и ассортимента услуг? </w:t>
      </w:r>
      <w:r w:rsidR="00046C71"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36.25pt;height:18pt" o:ole="">
            <v:imagedata r:id="rId44" o:title=""/>
          </v:shape>
          <w:control r:id="rId45" w:name="DefaultOcxName38" w:shapeid="_x0000_i123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Насколько Вы удовлетворены качеством услуг, предоставляемых учреждениями культуры? *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20.25pt;height:18pt" o:ole="">
            <v:imagedata r:id="rId13" o:title=""/>
          </v:shape>
          <w:control r:id="rId46" w:name="DefaultOcxName39" w:shapeid="_x0000_i134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удовлетворен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5" type="#_x0000_t75" style="width:20.25pt;height:18pt" o:ole="">
            <v:imagedata r:id="rId13" o:title=""/>
          </v:shape>
          <w:control r:id="rId47" w:name="DefaultOcxName40" w:shapeid="_x0000_i134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удовлетворен, чем не удовлетворен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3" type="#_x0000_t75" style="width:20.25pt;height:18pt" o:ole="">
            <v:imagedata r:id="rId13" o:title=""/>
          </v:shape>
          <w:control r:id="rId48" w:name="DefaultOcxName41" w:shapeid="_x0000_i134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не удовлетворен, чем удовлетворен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4" type="#_x0000_t75" style="width:20.25pt;height:18pt" o:ole="">
            <v:imagedata r:id="rId13" o:title=""/>
          </v:shape>
          <w:control r:id="rId49" w:name="DefaultOcxName42" w:shapeid="_x0000_i124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совершенно не удовлетворен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9" type="#_x0000_t75" style="width:20.25pt;height:18pt" o:ole="">
            <v:imagedata r:id="rId13" o:title=""/>
          </v:shape>
          <w:control r:id="rId50" w:name="DefaultOcxName43" w:shapeid="_x0000_i133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8" type="#_x0000_t75" style="width:20.25pt;height:18pt" o:ole="">
            <v:imagedata r:id="rId51" o:title=""/>
          </v:shape>
          <w:control r:id="rId52" w:name="DefaultOcxName44" w:shapeid="_x0000_i134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посещал это учреждение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 пожелания по улучшению качества услуг учреждений культуры </w:t>
      </w:r>
      <w:r w:rsidR="00046C71"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4" type="#_x0000_t75" style="width:236.25pt;height:18pt" o:ole="">
            <v:imagedata r:id="rId44" o:title=""/>
          </v:shape>
          <w:control r:id="rId53" w:name="DefaultOcxName45" w:shapeid="_x0000_i125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пол: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6" type="#_x0000_t75" style="width:20.25pt;height:18pt" o:ole="">
            <v:imagedata r:id="rId13" o:title=""/>
          </v:shape>
          <w:control r:id="rId54" w:name="DefaultOcxName46" w:shapeid="_x0000_i125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женский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9" type="#_x0000_t75" style="width:20.25pt;height:18pt" o:ole="">
            <v:imagedata r:id="rId13" o:title=""/>
          </v:shape>
          <w:control r:id="rId55" w:name="DefaultOcxName47" w:shapeid="_x0000_i125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мужской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возраст: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2" type="#_x0000_t75" style="width:20.25pt;height:18pt" o:ole="">
            <v:imagedata r:id="rId13" o:title=""/>
          </v:shape>
          <w:control r:id="rId56" w:name="DefaultOcxName48" w:shapeid="_x0000_i126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18 лет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5" type="#_x0000_t75" style="width:20.25pt;height:18pt" o:ole="">
            <v:imagedata r:id="rId13" o:title=""/>
          </v:shape>
          <w:control r:id="rId57" w:name="DefaultOcxName49" w:shapeid="_x0000_i126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до 30 лет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8" type="#_x0000_t75" style="width:20.25pt;height:18pt" o:ole="">
            <v:imagedata r:id="rId13" o:title=""/>
          </v:shape>
          <w:control r:id="rId58" w:name="DefaultOcxName50" w:shapeid="_x0000_i126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 до 45 лет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1" type="#_x0000_t75" style="width:20.25pt;height:18pt" o:ole="">
            <v:imagedata r:id="rId13" o:title=""/>
          </v:shape>
          <w:control r:id="rId59" w:name="DefaultOcxName51" w:shapeid="_x0000_i127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45 до 60 лет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4" type="#_x0000_t75" style="width:20.25pt;height:18pt" o:ole="">
            <v:imagedata r:id="rId13" o:title=""/>
          </v:shape>
          <w:control r:id="rId60" w:name="DefaultOcxName52" w:shapeid="_x0000_i127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 60 лет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образование: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7" type="#_x0000_t75" style="width:20.25pt;height:18pt" o:ole="">
            <v:imagedata r:id="rId13" o:title=""/>
          </v:shape>
          <w:control r:id="rId61" w:name="DefaultOcxName53" w:shapeid="_x0000_i127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среднее образование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0" type="#_x0000_t75" style="width:20.25pt;height:18pt" o:ole="">
            <v:imagedata r:id="rId13" o:title=""/>
          </v:shape>
          <w:control r:id="rId62" w:name="DefaultOcxName54" w:shapeid="_x0000_i128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образование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3" type="#_x0000_t75" style="width:20.25pt;height:18pt" o:ole="">
            <v:imagedata r:id="rId13" o:title=""/>
          </v:shape>
          <w:control r:id="rId63" w:name="DefaultOcxName55" w:shapeid="_x0000_i128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профессиональное образование в сфере культуры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6" type="#_x0000_t75" style="width:20.25pt;height:18pt" o:ole="">
            <v:imagedata r:id="rId13" o:title=""/>
          </v:shape>
          <w:control r:id="rId64" w:name="DefaultOcxName56" w:shapeid="_x0000_i128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неполное высшее образование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9" type="#_x0000_t75" style="width:20.25pt;height:18pt" o:ole="">
            <v:imagedata r:id="rId13" o:title=""/>
          </v:shape>
          <w:control r:id="rId65" w:name="DefaultOcxName57" w:shapeid="_x0000_i128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профессиональное образование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2" type="#_x0000_t75" style="width:20.25pt;height:18pt" o:ole="">
            <v:imagedata r:id="rId13" o:title=""/>
          </v:shape>
          <w:control r:id="rId66" w:name="DefaultOcxName58" w:shapeid="_x0000_i129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высшее профессиональное образование в сфере культуры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5" type="#_x0000_t75" style="width:20.25pt;height:18pt" o:ole="">
            <v:imagedata r:id="rId13" o:title=""/>
          </v:shape>
          <w:control r:id="rId67" w:name="DefaultOcxName59" w:shapeid="_x0000_i129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 </w: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Вы занимаетесь?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8" type="#_x0000_t75" style="width:20.25pt;height:18pt" o:ole="">
            <v:imagedata r:id="rId13" o:title=""/>
          </v:shape>
          <w:control r:id="rId68" w:name="DefaultOcxName60" w:shapeid="_x0000_i1298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1" type="#_x0000_t75" style="width:20.25pt;height:18pt" o:ole="">
            <v:imagedata r:id="rId13" o:title=""/>
          </v:shape>
          <w:control r:id="rId69" w:name="DefaultOcxName61" w:shapeid="_x0000_i1301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 в сфере культуры, образования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4" type="#_x0000_t75" style="width:20.25pt;height:18pt" o:ole="">
            <v:imagedata r:id="rId13" o:title=""/>
          </v:shape>
          <w:control r:id="rId70" w:name="DefaultOcxName62" w:shapeid="_x0000_i1304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работаю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7" type="#_x0000_t75" style="width:20.25pt;height:18pt" o:ole="">
            <v:imagedata r:id="rId13" o:title=""/>
          </v:shape>
          <w:control r:id="rId71" w:name="DefaultOcxName63" w:shapeid="_x0000_i1307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не работаю, ищу подходящую работу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0" type="#_x0000_t75" style="width:20.25pt;height:18pt" o:ole="">
            <v:imagedata r:id="rId13" o:title=""/>
          </v:shape>
          <w:control r:id="rId72" w:name="DefaultOcxName64" w:shapeid="_x0000_i1310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нахожусь в отпуске по уходу за ребенком или дек5ретном отпуске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3" type="#_x0000_t75" style="width:20.25pt;height:18pt" o:ole="">
            <v:imagedata r:id="rId13" o:title=""/>
          </v:shape>
          <w:control r:id="rId73" w:name="DefaultOcxName65" w:shapeid="_x0000_i1313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занимаюсь домашним хозяйством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6" type="#_x0000_t75" style="width:20.25pt;height:18pt" o:ole="">
            <v:imagedata r:id="rId13" o:title=""/>
          </v:shape>
          <w:control r:id="rId74" w:name="DefaultOcxName66" w:shapeid="_x0000_i1316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 пенсию и работаю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9" type="#_x0000_t75" style="width:20.25pt;height:18pt" o:ole="">
            <v:imagedata r:id="rId13" o:title=""/>
          </v:shape>
          <w:control r:id="rId75" w:name="DefaultOcxName67" w:shapeid="_x0000_i1319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неработающий пенсионер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2" type="#_x0000_t75" style="width:20.25pt;height:18pt" o:ole="">
            <v:imagedata r:id="rId13" o:title=""/>
          </v:shape>
          <w:control r:id="rId76" w:name="DefaultOcxName68" w:shapeid="_x0000_i1322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учусь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5" type="#_x0000_t75" style="width:20.25pt;height:18pt" o:ole="">
            <v:imagedata r:id="rId13" o:title=""/>
          </v:shape>
          <w:control r:id="rId77" w:name="DefaultOcxName69" w:shapeid="_x0000_i1325"/>
        </w:object>
      </w:r>
    </w:p>
    <w:p w:rsidR="00B247C6" w:rsidRPr="00B247C6" w:rsidRDefault="00B247C6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учусь и работаю </w:t>
      </w:r>
    </w:p>
    <w:p w:rsidR="00B247C6" w:rsidRPr="00B247C6" w:rsidRDefault="00046C71" w:rsidP="00B24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C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8" type="#_x0000_t75" style="width:20.25pt;height:18pt" o:ole="">
            <v:imagedata r:id="rId13" o:title=""/>
          </v:shape>
          <w:control r:id="rId78" w:name="DefaultOcxName70" w:shapeid="_x0000_i1328"/>
        </w:object>
      </w:r>
    </w:p>
    <w:p w:rsidR="00F72EE9" w:rsidRDefault="00B247C6" w:rsidP="00B247C6">
      <w:r w:rsidRPr="00B247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bookmarkStart w:id="0" w:name="_GoBack"/>
      <w:bookmarkEnd w:id="0"/>
    </w:p>
    <w:sectPr w:rsidR="00F72EE9" w:rsidSect="0004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47C6"/>
    <w:rsid w:val="00046C71"/>
    <w:rsid w:val="00B247C6"/>
    <w:rsid w:val="00D35796"/>
    <w:rsid w:val="00F7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5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7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1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39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fontTable" Target="fontTable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image" Target="media/image3.wmf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control" Target="activeX/activeX4.xml"/><Relationship Id="rId51" Type="http://schemas.openxmlformats.org/officeDocument/2006/relationships/image" Target="media/image4.wmf"/><Relationship Id="rId72" Type="http://schemas.openxmlformats.org/officeDocument/2006/relationships/control" Target="activeX/activeX65.xm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0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Жанна</cp:lastModifiedBy>
  <cp:revision>2</cp:revision>
  <dcterms:created xsi:type="dcterms:W3CDTF">2016-11-21T13:51:00Z</dcterms:created>
  <dcterms:modified xsi:type="dcterms:W3CDTF">2016-11-25T06:13:00Z</dcterms:modified>
</cp:coreProperties>
</file>