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723" w:rsidRPr="00287AE5" w:rsidRDefault="00513723" w:rsidP="00513723">
      <w:pPr>
        <w:pStyle w:val="2"/>
      </w:pPr>
      <w:r w:rsidRPr="00287AE5">
        <w:t>АДМИНИСТРАЦИЯ ПАВЛОВСКОГО СЕЛЬСКОГО ПОСЕЛЕНИЯ</w:t>
      </w:r>
    </w:p>
    <w:p w:rsidR="00513723" w:rsidRPr="00287AE5" w:rsidRDefault="00513723" w:rsidP="00513723">
      <w:pPr>
        <w:jc w:val="center"/>
        <w:rPr>
          <w:b/>
          <w:bCs/>
          <w:sz w:val="28"/>
          <w:szCs w:val="28"/>
        </w:rPr>
      </w:pPr>
      <w:r w:rsidRPr="00287AE5">
        <w:rPr>
          <w:b/>
          <w:bCs/>
          <w:sz w:val="28"/>
          <w:szCs w:val="28"/>
        </w:rPr>
        <w:t xml:space="preserve">ПАВЛОВСКОГО РАЙОНА </w:t>
      </w:r>
    </w:p>
    <w:p w:rsidR="00513723" w:rsidRPr="00287AE5" w:rsidRDefault="00513723" w:rsidP="00513723">
      <w:pPr>
        <w:jc w:val="both"/>
        <w:rPr>
          <w:b/>
        </w:rPr>
      </w:pPr>
    </w:p>
    <w:p w:rsidR="00513723" w:rsidRPr="00287AE5" w:rsidRDefault="00513723" w:rsidP="00513723">
      <w:pPr>
        <w:pStyle w:val="1"/>
        <w:jc w:val="center"/>
        <w:rPr>
          <w:rFonts w:ascii="Times New Roman" w:hAnsi="Times New Roman" w:cs="Times New Roman"/>
          <w:sz w:val="36"/>
          <w:szCs w:val="36"/>
        </w:rPr>
      </w:pPr>
      <w:r w:rsidRPr="00287AE5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513723" w:rsidRDefault="00513723" w:rsidP="00513723">
      <w:pPr>
        <w:pStyle w:val="2"/>
        <w:ind w:left="-114" w:right="177" w:firstLine="114"/>
        <w:rPr>
          <w:b w:val="0"/>
          <w:bCs w:val="0"/>
        </w:rPr>
      </w:pPr>
    </w:p>
    <w:p w:rsidR="00513723" w:rsidRPr="00CB6E33" w:rsidRDefault="00B73E17" w:rsidP="00B73E17">
      <w:pPr>
        <w:pStyle w:val="2"/>
        <w:ind w:left="-114" w:right="177" w:firstLine="114"/>
        <w:jc w:val="left"/>
        <w:rPr>
          <w:bCs w:val="0"/>
          <w:u w:val="single"/>
        </w:rPr>
      </w:pPr>
      <w:r>
        <w:rPr>
          <w:bCs w:val="0"/>
        </w:rPr>
        <w:t>о</w:t>
      </w:r>
      <w:r w:rsidR="00513723">
        <w:rPr>
          <w:bCs w:val="0"/>
        </w:rPr>
        <w:t>т</w:t>
      </w:r>
      <w:r>
        <w:rPr>
          <w:bCs w:val="0"/>
        </w:rPr>
        <w:t xml:space="preserve"> 21.04.2014 года</w:t>
      </w:r>
      <w:r w:rsidR="00513723" w:rsidRPr="00CB6E33">
        <w:rPr>
          <w:bCs w:val="0"/>
        </w:rPr>
        <w:t xml:space="preserve">                                                                       </w:t>
      </w:r>
      <w:r>
        <w:rPr>
          <w:bCs w:val="0"/>
        </w:rPr>
        <w:t xml:space="preserve">                      </w:t>
      </w:r>
      <w:r w:rsidR="00513723" w:rsidRPr="00CB6E33">
        <w:rPr>
          <w:bCs w:val="0"/>
        </w:rPr>
        <w:t>№</w:t>
      </w:r>
      <w:r>
        <w:rPr>
          <w:bCs w:val="0"/>
        </w:rPr>
        <w:t>186</w:t>
      </w:r>
    </w:p>
    <w:p w:rsidR="00513723" w:rsidRPr="00D320C7" w:rsidRDefault="00513723" w:rsidP="00513723">
      <w:pPr>
        <w:pStyle w:val="2"/>
        <w:ind w:left="-114" w:right="177" w:firstLine="114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станица Павловская</w:t>
      </w:r>
    </w:p>
    <w:p w:rsidR="00513723" w:rsidRDefault="00513723" w:rsidP="00513723">
      <w:pPr>
        <w:jc w:val="center"/>
        <w:rPr>
          <w:bCs/>
          <w:sz w:val="28"/>
          <w:szCs w:val="28"/>
        </w:rPr>
      </w:pPr>
    </w:p>
    <w:p w:rsidR="00513723" w:rsidRDefault="00513723" w:rsidP="00513723">
      <w:pPr>
        <w:jc w:val="center"/>
        <w:rPr>
          <w:bCs/>
          <w:sz w:val="28"/>
          <w:szCs w:val="28"/>
        </w:rPr>
      </w:pPr>
    </w:p>
    <w:p w:rsidR="00076E4C" w:rsidRDefault="00076E4C" w:rsidP="008D7BF3">
      <w:pPr>
        <w:pStyle w:val="a3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2E4EAF">
        <w:rPr>
          <w:rFonts w:ascii="Times New Roman" w:hAnsi="Times New Roman"/>
          <w:b/>
          <w:sz w:val="28"/>
          <w:szCs w:val="28"/>
        </w:rPr>
        <w:t xml:space="preserve"> </w:t>
      </w:r>
      <w:r w:rsidR="008D7BF3">
        <w:rPr>
          <w:rFonts w:ascii="Times New Roman" w:hAnsi="Times New Roman"/>
          <w:b/>
          <w:sz w:val="28"/>
          <w:szCs w:val="28"/>
        </w:rPr>
        <w:t xml:space="preserve">проведении </w:t>
      </w:r>
      <w:r w:rsidR="009C086A">
        <w:rPr>
          <w:rFonts w:ascii="Times New Roman" w:hAnsi="Times New Roman"/>
          <w:b/>
          <w:sz w:val="28"/>
          <w:szCs w:val="28"/>
        </w:rPr>
        <w:t xml:space="preserve">открытого </w:t>
      </w:r>
      <w:r w:rsidR="006E3ED2">
        <w:rPr>
          <w:rFonts w:ascii="Times New Roman" w:hAnsi="Times New Roman"/>
          <w:b/>
          <w:sz w:val="28"/>
          <w:szCs w:val="28"/>
        </w:rPr>
        <w:t>конкурса</w:t>
      </w:r>
      <w:r w:rsidR="008D7BF3">
        <w:rPr>
          <w:rFonts w:ascii="Times New Roman" w:hAnsi="Times New Roman"/>
          <w:b/>
          <w:sz w:val="28"/>
          <w:szCs w:val="28"/>
        </w:rPr>
        <w:t xml:space="preserve"> на право заключения договора аренды</w:t>
      </w:r>
      <w:r w:rsidR="00607EDA">
        <w:rPr>
          <w:rFonts w:ascii="Times New Roman" w:hAnsi="Times New Roman"/>
          <w:b/>
          <w:sz w:val="28"/>
          <w:szCs w:val="28"/>
        </w:rPr>
        <w:t xml:space="preserve"> </w:t>
      </w:r>
      <w:r w:rsidR="006E3ED2" w:rsidRPr="006E3ED2">
        <w:rPr>
          <w:rFonts w:ascii="Times New Roman" w:hAnsi="Times New Roman"/>
          <w:b/>
          <w:sz w:val="28"/>
          <w:szCs w:val="28"/>
        </w:rPr>
        <w:t xml:space="preserve">в отношении объектов теплоснабжения (здания котельных с оборудованием, теплотрассы), </w:t>
      </w:r>
      <w:r w:rsidR="00036B61" w:rsidRPr="00036B61">
        <w:rPr>
          <w:rFonts w:ascii="Times New Roman" w:hAnsi="Times New Roman"/>
          <w:b/>
          <w:sz w:val="28"/>
          <w:szCs w:val="28"/>
        </w:rPr>
        <w:t>находящихся в муниципальной собственности</w:t>
      </w:r>
      <w:r w:rsidR="00036B61">
        <w:rPr>
          <w:rFonts w:ascii="Times New Roman" w:hAnsi="Times New Roman"/>
          <w:b/>
          <w:sz w:val="28"/>
          <w:szCs w:val="28"/>
        </w:rPr>
        <w:t xml:space="preserve"> </w:t>
      </w:r>
      <w:r w:rsidR="006E3ED2" w:rsidRPr="006E3ED2">
        <w:rPr>
          <w:rFonts w:ascii="Times New Roman" w:hAnsi="Times New Roman"/>
          <w:b/>
          <w:sz w:val="28"/>
          <w:szCs w:val="28"/>
        </w:rPr>
        <w:t xml:space="preserve">Павловского сельского поселения Павловского района </w:t>
      </w:r>
    </w:p>
    <w:p w:rsidR="00076E4C" w:rsidRPr="00D10C97" w:rsidRDefault="00076E4C" w:rsidP="00076E4C">
      <w:pPr>
        <w:jc w:val="both"/>
        <w:rPr>
          <w:sz w:val="28"/>
          <w:szCs w:val="28"/>
        </w:rPr>
      </w:pPr>
    </w:p>
    <w:p w:rsidR="00076E4C" w:rsidRPr="00E4590D" w:rsidRDefault="00076E4C" w:rsidP="00076E4C">
      <w:pPr>
        <w:ind w:firstLine="871"/>
        <w:jc w:val="both"/>
        <w:rPr>
          <w:sz w:val="28"/>
          <w:szCs w:val="28"/>
        </w:rPr>
      </w:pPr>
      <w:proofErr w:type="gramStart"/>
      <w:r w:rsidRPr="00B345C5">
        <w:rPr>
          <w:sz w:val="28"/>
          <w:szCs w:val="28"/>
        </w:rPr>
        <w:t xml:space="preserve">В соответствии </w:t>
      </w:r>
      <w:r w:rsidR="000E7A6A">
        <w:rPr>
          <w:sz w:val="28"/>
          <w:szCs w:val="28"/>
        </w:rPr>
        <w:t>с</w:t>
      </w:r>
      <w:r w:rsidR="008D7BF3">
        <w:rPr>
          <w:sz w:val="28"/>
          <w:szCs w:val="28"/>
        </w:rPr>
        <w:t xml:space="preserve"> Приказом Федеральной антимонопольной службы от 10 февраля 2010 года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перечня видов имущества, в отношении которого заключение указанных договоров может осуществляться путем проведения</w:t>
      </w:r>
      <w:proofErr w:type="gramEnd"/>
      <w:r w:rsidR="008D7BF3">
        <w:rPr>
          <w:sz w:val="28"/>
          <w:szCs w:val="28"/>
        </w:rPr>
        <w:t xml:space="preserve"> </w:t>
      </w:r>
      <w:r w:rsidR="008D7BF3" w:rsidRPr="00E4590D">
        <w:rPr>
          <w:sz w:val="28"/>
          <w:szCs w:val="28"/>
        </w:rPr>
        <w:t>торгов в форме конкурса», Федеральным законом от 26 июля 2006 года № 135-ФЗ «О защите конкуренции»</w:t>
      </w:r>
      <w:r w:rsidR="00110A3F">
        <w:rPr>
          <w:sz w:val="28"/>
          <w:szCs w:val="28"/>
        </w:rPr>
        <w:t>, руководствуясь у</w:t>
      </w:r>
      <w:r w:rsidR="00403AD1">
        <w:rPr>
          <w:sz w:val="28"/>
          <w:szCs w:val="28"/>
        </w:rPr>
        <w:t xml:space="preserve">ставом </w:t>
      </w:r>
      <w:r w:rsidR="005E4DBE">
        <w:rPr>
          <w:sz w:val="28"/>
          <w:szCs w:val="28"/>
        </w:rPr>
        <w:t>Павловского сельского поселения Павловского района</w:t>
      </w:r>
      <w:r w:rsidR="00403AD1">
        <w:rPr>
          <w:sz w:val="28"/>
          <w:szCs w:val="28"/>
        </w:rPr>
        <w:t>,</w:t>
      </w:r>
      <w:r w:rsidRPr="00E4590D">
        <w:rPr>
          <w:sz w:val="28"/>
          <w:szCs w:val="28"/>
        </w:rPr>
        <w:t xml:space="preserve"> </w:t>
      </w:r>
      <w:proofErr w:type="spellStart"/>
      <w:proofErr w:type="gramStart"/>
      <w:r w:rsidR="003226C2" w:rsidRPr="00E4590D">
        <w:rPr>
          <w:sz w:val="28"/>
          <w:szCs w:val="28"/>
        </w:rPr>
        <w:t>п</w:t>
      </w:r>
      <w:proofErr w:type="spellEnd"/>
      <w:proofErr w:type="gramEnd"/>
      <w:r w:rsidR="003226C2" w:rsidRPr="00E4590D">
        <w:rPr>
          <w:sz w:val="28"/>
          <w:szCs w:val="28"/>
        </w:rPr>
        <w:t xml:space="preserve"> о с т а </w:t>
      </w:r>
      <w:proofErr w:type="spellStart"/>
      <w:r w:rsidR="003226C2" w:rsidRPr="00E4590D">
        <w:rPr>
          <w:sz w:val="28"/>
          <w:szCs w:val="28"/>
        </w:rPr>
        <w:t>н</w:t>
      </w:r>
      <w:proofErr w:type="spellEnd"/>
      <w:r w:rsidR="003226C2" w:rsidRPr="00E4590D">
        <w:rPr>
          <w:sz w:val="28"/>
          <w:szCs w:val="28"/>
        </w:rPr>
        <w:t xml:space="preserve"> о в л я ю</w:t>
      </w:r>
      <w:r w:rsidRPr="00E4590D">
        <w:rPr>
          <w:sz w:val="28"/>
          <w:szCs w:val="28"/>
        </w:rPr>
        <w:t>:</w:t>
      </w:r>
    </w:p>
    <w:p w:rsidR="00515313" w:rsidRPr="00597BED" w:rsidRDefault="008D7BF3" w:rsidP="008E6EEC">
      <w:pPr>
        <w:pStyle w:val="ab"/>
        <w:numPr>
          <w:ilvl w:val="0"/>
          <w:numId w:val="2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597BED">
        <w:rPr>
          <w:sz w:val="28"/>
          <w:szCs w:val="28"/>
        </w:rPr>
        <w:t xml:space="preserve">Провести </w:t>
      </w:r>
      <w:r w:rsidR="00597BED" w:rsidRPr="00597BED">
        <w:rPr>
          <w:sz w:val="28"/>
          <w:szCs w:val="28"/>
        </w:rPr>
        <w:t>конкурс</w:t>
      </w:r>
      <w:r w:rsidRPr="00597BED">
        <w:rPr>
          <w:sz w:val="28"/>
          <w:szCs w:val="28"/>
        </w:rPr>
        <w:t>, открытый по составу участников и форме подачи предложений о цене</w:t>
      </w:r>
      <w:r w:rsidR="004A1D4A" w:rsidRPr="00597BED">
        <w:rPr>
          <w:sz w:val="28"/>
          <w:szCs w:val="28"/>
        </w:rPr>
        <w:t>,</w:t>
      </w:r>
      <w:r w:rsidRPr="00597BED">
        <w:rPr>
          <w:sz w:val="28"/>
          <w:szCs w:val="28"/>
        </w:rPr>
        <w:t xml:space="preserve"> на право заключения договора аренды в отношении </w:t>
      </w:r>
      <w:r w:rsidR="00597BED" w:rsidRPr="00597BED">
        <w:rPr>
          <w:sz w:val="28"/>
          <w:szCs w:val="28"/>
        </w:rPr>
        <w:t>объектов теплоснабжения находящихся в муниципальной собственности</w:t>
      </w:r>
      <w:r w:rsidR="00A57739">
        <w:rPr>
          <w:sz w:val="28"/>
          <w:szCs w:val="28"/>
        </w:rPr>
        <w:t xml:space="preserve"> (лот № 1)</w:t>
      </w:r>
      <w:r w:rsidRPr="00597BED">
        <w:rPr>
          <w:sz w:val="28"/>
          <w:szCs w:val="28"/>
        </w:rPr>
        <w:t xml:space="preserve">: </w:t>
      </w:r>
    </w:p>
    <w:p w:rsidR="008E6EEC" w:rsidRPr="008E6EEC" w:rsidRDefault="008E6EEC" w:rsidP="008E6EEC">
      <w:pPr>
        <w:pStyle w:val="ab"/>
        <w:ind w:left="0" w:firstLine="851"/>
        <w:jc w:val="both"/>
        <w:rPr>
          <w:sz w:val="28"/>
          <w:szCs w:val="28"/>
        </w:rPr>
      </w:pPr>
      <w:r w:rsidRPr="008E6EEC">
        <w:rPr>
          <w:sz w:val="28"/>
          <w:szCs w:val="28"/>
        </w:rPr>
        <w:t>Котельная № 7, расположенная по адресу станица Павловская, 7-й квартал:</w:t>
      </w:r>
    </w:p>
    <w:p w:rsidR="008E6EEC" w:rsidRPr="008E6EEC" w:rsidRDefault="008E6EEC" w:rsidP="008E6EEC">
      <w:pPr>
        <w:pStyle w:val="ab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 котельной, </w:t>
      </w:r>
      <w:r w:rsidRPr="008E6EEC">
        <w:rPr>
          <w:sz w:val="28"/>
          <w:szCs w:val="28"/>
        </w:rPr>
        <w:t>дымовая труба,</w:t>
      </w:r>
      <w:r>
        <w:rPr>
          <w:sz w:val="28"/>
          <w:szCs w:val="28"/>
        </w:rPr>
        <w:t xml:space="preserve"> </w:t>
      </w:r>
      <w:r w:rsidRPr="008E6EEC">
        <w:rPr>
          <w:sz w:val="28"/>
          <w:szCs w:val="28"/>
        </w:rPr>
        <w:t>котел «Минск-1» – 4 штуки,</w:t>
      </w:r>
      <w:r>
        <w:rPr>
          <w:sz w:val="28"/>
          <w:szCs w:val="28"/>
        </w:rPr>
        <w:t xml:space="preserve"> </w:t>
      </w:r>
      <w:r w:rsidRPr="008E6EEC">
        <w:rPr>
          <w:sz w:val="28"/>
          <w:szCs w:val="28"/>
        </w:rPr>
        <w:t xml:space="preserve">автоматика </w:t>
      </w:r>
      <w:proofErr w:type="spellStart"/>
      <w:r w:rsidRPr="008E6EEC">
        <w:rPr>
          <w:sz w:val="28"/>
          <w:szCs w:val="28"/>
        </w:rPr>
        <w:t>АМКО</w:t>
      </w:r>
      <w:proofErr w:type="spellEnd"/>
      <w:r w:rsidRPr="008E6EEC">
        <w:rPr>
          <w:sz w:val="28"/>
          <w:szCs w:val="28"/>
        </w:rPr>
        <w:t xml:space="preserve"> – 4 штуки, подогреватель, силовая сборка – 2 штуки, </w:t>
      </w:r>
      <w:r>
        <w:rPr>
          <w:sz w:val="28"/>
          <w:szCs w:val="28"/>
        </w:rPr>
        <w:t xml:space="preserve"> </w:t>
      </w:r>
      <w:r w:rsidRPr="008E6EEC">
        <w:rPr>
          <w:sz w:val="28"/>
          <w:szCs w:val="28"/>
        </w:rPr>
        <w:t>подогреватель, газосигнализатор,</w:t>
      </w:r>
      <w:r>
        <w:rPr>
          <w:sz w:val="28"/>
          <w:szCs w:val="28"/>
        </w:rPr>
        <w:t xml:space="preserve"> </w:t>
      </w:r>
      <w:r w:rsidRPr="008E6EEC">
        <w:rPr>
          <w:sz w:val="28"/>
          <w:szCs w:val="28"/>
        </w:rPr>
        <w:t xml:space="preserve">коммерческий узел учета газа, газопровод, </w:t>
      </w:r>
      <w:r>
        <w:rPr>
          <w:sz w:val="28"/>
          <w:szCs w:val="28"/>
        </w:rPr>
        <w:t xml:space="preserve">  </w:t>
      </w:r>
      <w:r w:rsidRPr="008E6EEC">
        <w:rPr>
          <w:sz w:val="28"/>
          <w:szCs w:val="28"/>
        </w:rPr>
        <w:t xml:space="preserve">теплопровод, насос </w:t>
      </w:r>
      <w:proofErr w:type="spellStart"/>
      <w:r w:rsidRPr="008E6EEC">
        <w:rPr>
          <w:sz w:val="28"/>
          <w:szCs w:val="28"/>
        </w:rPr>
        <w:t>Wilo</w:t>
      </w:r>
      <w:proofErr w:type="spellEnd"/>
      <w:r w:rsidRPr="008E6EEC">
        <w:rPr>
          <w:sz w:val="28"/>
          <w:szCs w:val="28"/>
        </w:rPr>
        <w:t xml:space="preserve"> </w:t>
      </w:r>
      <w:proofErr w:type="spellStart"/>
      <w:r w:rsidRPr="008E6EEC">
        <w:rPr>
          <w:sz w:val="28"/>
          <w:szCs w:val="28"/>
        </w:rPr>
        <w:t>BL</w:t>
      </w:r>
      <w:proofErr w:type="spellEnd"/>
      <w:r w:rsidRPr="008E6EEC">
        <w:rPr>
          <w:sz w:val="28"/>
          <w:szCs w:val="28"/>
        </w:rPr>
        <w:t xml:space="preserve"> 65/140 – 7,5/2, н</w:t>
      </w:r>
      <w:r>
        <w:rPr>
          <w:sz w:val="28"/>
          <w:szCs w:val="28"/>
        </w:rPr>
        <w:t xml:space="preserve">асос </w:t>
      </w:r>
      <w:proofErr w:type="spellStart"/>
      <w:r>
        <w:rPr>
          <w:sz w:val="28"/>
          <w:szCs w:val="28"/>
        </w:rPr>
        <w:t>Wilo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BL</w:t>
      </w:r>
      <w:proofErr w:type="spellEnd"/>
      <w:r>
        <w:rPr>
          <w:sz w:val="28"/>
          <w:szCs w:val="28"/>
        </w:rPr>
        <w:t xml:space="preserve"> 32/160 – 4/2.</w:t>
      </w:r>
      <w:r w:rsidRPr="008E6EEC">
        <w:rPr>
          <w:sz w:val="28"/>
          <w:szCs w:val="28"/>
        </w:rPr>
        <w:t xml:space="preserve"> </w:t>
      </w:r>
    </w:p>
    <w:p w:rsidR="008E6EEC" w:rsidRPr="008E6EEC" w:rsidRDefault="008E6EEC" w:rsidP="008E6EEC">
      <w:pPr>
        <w:pStyle w:val="ab"/>
        <w:ind w:left="0" w:firstLine="851"/>
        <w:jc w:val="both"/>
        <w:rPr>
          <w:sz w:val="28"/>
          <w:szCs w:val="28"/>
        </w:rPr>
      </w:pPr>
      <w:r w:rsidRPr="008E6EEC">
        <w:rPr>
          <w:sz w:val="28"/>
          <w:szCs w:val="28"/>
        </w:rPr>
        <w:t>Котельная № 11, расположенная по адресу станица Павловская улица Ленинградская, 14/1:</w:t>
      </w:r>
    </w:p>
    <w:p w:rsidR="008E6EEC" w:rsidRPr="008E6EEC" w:rsidRDefault="008E6EEC" w:rsidP="00E60040">
      <w:pPr>
        <w:pStyle w:val="ab"/>
        <w:ind w:left="0" w:firstLine="851"/>
        <w:jc w:val="both"/>
        <w:rPr>
          <w:sz w:val="28"/>
          <w:szCs w:val="28"/>
        </w:rPr>
      </w:pPr>
      <w:r w:rsidRPr="008E6EEC">
        <w:rPr>
          <w:sz w:val="28"/>
          <w:szCs w:val="28"/>
        </w:rPr>
        <w:t xml:space="preserve">здание котельной, дымовая труба, котел «Универсал-6» - 2 штуки, автоматика </w:t>
      </w:r>
      <w:proofErr w:type="spellStart"/>
      <w:r w:rsidRPr="008E6EEC">
        <w:rPr>
          <w:sz w:val="28"/>
          <w:szCs w:val="28"/>
        </w:rPr>
        <w:t>АМКО</w:t>
      </w:r>
      <w:proofErr w:type="spellEnd"/>
      <w:r w:rsidRPr="008E6EEC">
        <w:rPr>
          <w:sz w:val="28"/>
          <w:szCs w:val="28"/>
        </w:rPr>
        <w:t xml:space="preserve"> – 2 штуки, газосигнализатор, коммерческий узел учета газа, </w:t>
      </w:r>
    </w:p>
    <w:p w:rsidR="008E6EEC" w:rsidRPr="008E6EEC" w:rsidRDefault="008E6EEC" w:rsidP="008E6EEC">
      <w:pPr>
        <w:jc w:val="both"/>
        <w:rPr>
          <w:sz w:val="28"/>
          <w:szCs w:val="28"/>
        </w:rPr>
      </w:pPr>
      <w:r w:rsidRPr="008E6EEC">
        <w:rPr>
          <w:sz w:val="28"/>
          <w:szCs w:val="28"/>
        </w:rPr>
        <w:t xml:space="preserve">силовое оборудование, газопровод, теплопровод, насос </w:t>
      </w:r>
      <w:proofErr w:type="spellStart"/>
      <w:r w:rsidRPr="008E6EEC">
        <w:rPr>
          <w:sz w:val="28"/>
          <w:szCs w:val="28"/>
        </w:rPr>
        <w:t>Wilo</w:t>
      </w:r>
      <w:proofErr w:type="spellEnd"/>
      <w:r w:rsidRPr="008E6EEC">
        <w:rPr>
          <w:sz w:val="28"/>
          <w:szCs w:val="28"/>
        </w:rPr>
        <w:t xml:space="preserve"> </w:t>
      </w:r>
      <w:proofErr w:type="spellStart"/>
      <w:r w:rsidRPr="008E6EEC">
        <w:rPr>
          <w:sz w:val="28"/>
          <w:szCs w:val="28"/>
        </w:rPr>
        <w:t>BL</w:t>
      </w:r>
      <w:proofErr w:type="spellEnd"/>
      <w:r w:rsidRPr="008E6EEC">
        <w:rPr>
          <w:sz w:val="28"/>
          <w:szCs w:val="28"/>
        </w:rPr>
        <w:t xml:space="preserve"> 65/140 – 7,5/2, </w:t>
      </w:r>
    </w:p>
    <w:p w:rsidR="008E6EEC" w:rsidRPr="008E6EEC" w:rsidRDefault="008E6EEC" w:rsidP="008E6EEC">
      <w:pPr>
        <w:jc w:val="both"/>
        <w:rPr>
          <w:sz w:val="28"/>
          <w:szCs w:val="28"/>
        </w:rPr>
      </w:pPr>
      <w:r w:rsidRPr="008E6EEC">
        <w:rPr>
          <w:sz w:val="28"/>
          <w:szCs w:val="28"/>
        </w:rPr>
        <w:t>н</w:t>
      </w:r>
      <w:r>
        <w:rPr>
          <w:sz w:val="28"/>
          <w:szCs w:val="28"/>
        </w:rPr>
        <w:t xml:space="preserve">асос </w:t>
      </w:r>
      <w:proofErr w:type="spellStart"/>
      <w:r>
        <w:rPr>
          <w:sz w:val="28"/>
          <w:szCs w:val="28"/>
        </w:rPr>
        <w:t>Wilo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BL</w:t>
      </w:r>
      <w:proofErr w:type="spellEnd"/>
      <w:r>
        <w:rPr>
          <w:sz w:val="28"/>
          <w:szCs w:val="28"/>
        </w:rPr>
        <w:t xml:space="preserve"> 65/140 – 7,5/2.</w:t>
      </w:r>
      <w:r w:rsidRPr="008E6EEC">
        <w:rPr>
          <w:sz w:val="28"/>
          <w:szCs w:val="28"/>
        </w:rPr>
        <w:t xml:space="preserve"> </w:t>
      </w:r>
    </w:p>
    <w:p w:rsidR="008E6EEC" w:rsidRPr="008E6EEC" w:rsidRDefault="008E6EEC" w:rsidP="008E6EEC">
      <w:pPr>
        <w:pStyle w:val="ab"/>
        <w:ind w:left="0" w:firstLine="851"/>
        <w:jc w:val="both"/>
        <w:rPr>
          <w:sz w:val="28"/>
          <w:szCs w:val="28"/>
        </w:rPr>
      </w:pPr>
      <w:r w:rsidRPr="008E6EEC">
        <w:rPr>
          <w:sz w:val="28"/>
          <w:szCs w:val="28"/>
        </w:rPr>
        <w:t>Котельная № 13, расположенная по адресу станица Павловская, улица Советская, 131/1:</w:t>
      </w:r>
    </w:p>
    <w:p w:rsidR="008E6EEC" w:rsidRPr="00E6100F" w:rsidRDefault="008E6EEC" w:rsidP="00E60040">
      <w:pPr>
        <w:ind w:firstLine="708"/>
        <w:jc w:val="both"/>
        <w:rPr>
          <w:sz w:val="28"/>
          <w:szCs w:val="28"/>
        </w:rPr>
      </w:pPr>
      <w:r w:rsidRPr="00E6100F">
        <w:rPr>
          <w:sz w:val="28"/>
          <w:szCs w:val="28"/>
        </w:rPr>
        <w:t xml:space="preserve">здание котельной, дымовая труба, теплопровод, газопровод, </w:t>
      </w:r>
      <w:r w:rsidRPr="008E6EEC">
        <w:rPr>
          <w:sz w:val="28"/>
          <w:szCs w:val="28"/>
        </w:rPr>
        <w:t xml:space="preserve">коммерческий узел учета газа, насос </w:t>
      </w:r>
      <w:proofErr w:type="spellStart"/>
      <w:r w:rsidRPr="008E6EEC">
        <w:rPr>
          <w:sz w:val="28"/>
          <w:szCs w:val="28"/>
        </w:rPr>
        <w:t>Wilo</w:t>
      </w:r>
      <w:proofErr w:type="spellEnd"/>
      <w:r w:rsidRPr="008E6EEC">
        <w:rPr>
          <w:sz w:val="28"/>
          <w:szCs w:val="28"/>
        </w:rPr>
        <w:t xml:space="preserve"> </w:t>
      </w:r>
      <w:proofErr w:type="spellStart"/>
      <w:r w:rsidRPr="008E6EEC">
        <w:rPr>
          <w:sz w:val="28"/>
          <w:szCs w:val="28"/>
        </w:rPr>
        <w:t>BL</w:t>
      </w:r>
      <w:proofErr w:type="spellEnd"/>
      <w:r w:rsidRPr="008E6EEC">
        <w:rPr>
          <w:sz w:val="28"/>
          <w:szCs w:val="28"/>
        </w:rPr>
        <w:t xml:space="preserve"> 50/140 – 5,5/2 – 2 штуки, водонагреватель, силовая сборка, котел «Универсал» – 2 штуки, автоматика </w:t>
      </w:r>
      <w:proofErr w:type="spellStart"/>
      <w:r w:rsidRPr="008E6EEC">
        <w:rPr>
          <w:sz w:val="28"/>
          <w:szCs w:val="28"/>
        </w:rPr>
        <w:lastRenderedPageBreak/>
        <w:t>АМК</w:t>
      </w:r>
      <w:proofErr w:type="spellEnd"/>
      <w:r w:rsidRPr="008E6EEC">
        <w:rPr>
          <w:sz w:val="28"/>
          <w:szCs w:val="28"/>
        </w:rPr>
        <w:t xml:space="preserve"> – 2 штуки, газосигнализатор, насос К20/18, агрегат насосный К20/30, </w:t>
      </w:r>
      <w:r w:rsidRPr="00E6100F">
        <w:rPr>
          <w:sz w:val="28"/>
          <w:szCs w:val="28"/>
        </w:rPr>
        <w:t>н</w:t>
      </w:r>
      <w:r w:rsidR="00E6100F">
        <w:rPr>
          <w:sz w:val="28"/>
          <w:szCs w:val="28"/>
        </w:rPr>
        <w:t>асос</w:t>
      </w:r>
      <w:proofErr w:type="gramStart"/>
      <w:r w:rsidR="00E6100F">
        <w:rPr>
          <w:sz w:val="28"/>
          <w:szCs w:val="28"/>
        </w:rPr>
        <w:t xml:space="preserve"> К</w:t>
      </w:r>
      <w:proofErr w:type="gramEnd"/>
      <w:r w:rsidR="00E6100F">
        <w:rPr>
          <w:sz w:val="28"/>
          <w:szCs w:val="28"/>
        </w:rPr>
        <w:t xml:space="preserve"> 20/30.</w:t>
      </w:r>
      <w:r w:rsidRPr="00E6100F">
        <w:rPr>
          <w:sz w:val="28"/>
          <w:szCs w:val="28"/>
        </w:rPr>
        <w:t xml:space="preserve"> </w:t>
      </w:r>
    </w:p>
    <w:p w:rsidR="008E6EEC" w:rsidRPr="008E6EEC" w:rsidRDefault="008E6EEC" w:rsidP="008E6EEC">
      <w:pPr>
        <w:pStyle w:val="ab"/>
        <w:ind w:left="0" w:firstLine="851"/>
        <w:jc w:val="both"/>
        <w:rPr>
          <w:sz w:val="28"/>
          <w:szCs w:val="28"/>
        </w:rPr>
      </w:pPr>
      <w:r w:rsidRPr="008E6EEC">
        <w:rPr>
          <w:sz w:val="28"/>
          <w:szCs w:val="28"/>
        </w:rPr>
        <w:t>Теплотрасса от котельной № 13 к жилому дому № 133 по улице Советской в станице Павловской, длиной 79,21</w:t>
      </w:r>
      <w:r w:rsidR="00E6100F">
        <w:rPr>
          <w:sz w:val="28"/>
          <w:szCs w:val="28"/>
        </w:rPr>
        <w:t xml:space="preserve"> метра</w:t>
      </w:r>
      <w:r w:rsidRPr="008E6EEC">
        <w:rPr>
          <w:sz w:val="28"/>
          <w:szCs w:val="28"/>
        </w:rPr>
        <w:t>.</w:t>
      </w:r>
    </w:p>
    <w:p w:rsidR="00CD3BDC" w:rsidRDefault="00E509B0" w:rsidP="00B25AD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E4590D">
        <w:rPr>
          <w:rFonts w:eastAsia="Calibri"/>
          <w:sz w:val="28"/>
          <w:szCs w:val="28"/>
          <w:lang w:eastAsia="en-US"/>
        </w:rPr>
        <w:t>2</w:t>
      </w:r>
      <w:r w:rsidR="00515313" w:rsidRPr="00E4590D">
        <w:rPr>
          <w:rFonts w:eastAsia="Calibri"/>
          <w:sz w:val="28"/>
          <w:szCs w:val="28"/>
          <w:lang w:eastAsia="en-US"/>
        </w:rPr>
        <w:t>.</w:t>
      </w:r>
      <w:r w:rsidR="005E4DBE">
        <w:rPr>
          <w:rFonts w:eastAsia="Calibri"/>
          <w:sz w:val="28"/>
          <w:szCs w:val="28"/>
          <w:lang w:eastAsia="en-US"/>
        </w:rPr>
        <w:t xml:space="preserve"> </w:t>
      </w:r>
      <w:r w:rsidR="00CD3BDC" w:rsidRPr="00E4590D">
        <w:rPr>
          <w:rFonts w:eastAsia="Calibri"/>
          <w:sz w:val="28"/>
          <w:szCs w:val="28"/>
          <w:lang w:eastAsia="en-US"/>
        </w:rPr>
        <w:t xml:space="preserve">Определить, что участниками </w:t>
      </w:r>
      <w:r w:rsidR="00597BED">
        <w:rPr>
          <w:rFonts w:eastAsia="Calibri"/>
          <w:sz w:val="28"/>
          <w:szCs w:val="28"/>
          <w:lang w:eastAsia="en-US"/>
        </w:rPr>
        <w:t>конкурса</w:t>
      </w:r>
      <w:r w:rsidR="00CD3BDC" w:rsidRPr="00E4590D">
        <w:rPr>
          <w:rFonts w:eastAsia="Calibri"/>
          <w:sz w:val="28"/>
          <w:szCs w:val="28"/>
          <w:lang w:eastAsia="en-US"/>
        </w:rPr>
        <w:t xml:space="preserve"> могут быть любые юридические лица</w:t>
      </w:r>
      <w:r w:rsidR="00CC7523">
        <w:rPr>
          <w:rFonts w:eastAsia="Calibri"/>
          <w:sz w:val="28"/>
          <w:szCs w:val="28"/>
          <w:lang w:eastAsia="en-US"/>
        </w:rPr>
        <w:t xml:space="preserve"> </w:t>
      </w:r>
      <w:r w:rsidR="00110A3F">
        <w:rPr>
          <w:rFonts w:eastAsia="Calibri"/>
          <w:sz w:val="28"/>
          <w:szCs w:val="28"/>
          <w:lang w:eastAsia="en-US"/>
        </w:rPr>
        <w:t>или любые физические лица, в том числе</w:t>
      </w:r>
      <w:r w:rsidR="00CC7523">
        <w:rPr>
          <w:rFonts w:eastAsia="Calibri"/>
          <w:sz w:val="28"/>
          <w:szCs w:val="28"/>
          <w:lang w:eastAsia="en-US"/>
        </w:rPr>
        <w:t xml:space="preserve"> индивидуальные предприниматели</w:t>
      </w:r>
      <w:r w:rsidR="00CD3BDC" w:rsidRPr="00E4590D">
        <w:rPr>
          <w:rFonts w:eastAsia="Calibri"/>
          <w:sz w:val="28"/>
          <w:szCs w:val="28"/>
          <w:lang w:eastAsia="en-US"/>
        </w:rPr>
        <w:t xml:space="preserve"> независимо</w:t>
      </w:r>
      <w:r w:rsidR="00CD3BDC">
        <w:rPr>
          <w:rFonts w:eastAsia="Calibri"/>
          <w:sz w:val="28"/>
          <w:szCs w:val="28"/>
          <w:lang w:eastAsia="en-US"/>
        </w:rPr>
        <w:t xml:space="preserve"> от организационно-правовой формы, формы собственности, места нахождения, а также мес</w:t>
      </w:r>
      <w:r w:rsidR="00CC7523">
        <w:rPr>
          <w:rFonts w:eastAsia="Calibri"/>
          <w:sz w:val="28"/>
          <w:szCs w:val="28"/>
          <w:lang w:eastAsia="en-US"/>
        </w:rPr>
        <w:t xml:space="preserve">та происхождения капитала, </w:t>
      </w:r>
      <w:r w:rsidR="00CD3BDC">
        <w:rPr>
          <w:rFonts w:eastAsia="Calibri"/>
          <w:sz w:val="28"/>
          <w:szCs w:val="28"/>
          <w:lang w:eastAsia="en-US"/>
        </w:rPr>
        <w:t xml:space="preserve"> претендующие на заключение договора.</w:t>
      </w:r>
    </w:p>
    <w:p w:rsidR="00CD3BDC" w:rsidRDefault="00CD3BDC" w:rsidP="00B25AD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E4DBE">
        <w:rPr>
          <w:sz w:val="28"/>
          <w:szCs w:val="28"/>
        </w:rPr>
        <w:t xml:space="preserve"> </w:t>
      </w:r>
      <w:r>
        <w:rPr>
          <w:sz w:val="28"/>
          <w:szCs w:val="28"/>
        </w:rPr>
        <w:t>Оп</w:t>
      </w:r>
      <w:r w:rsidR="006355B4">
        <w:rPr>
          <w:sz w:val="28"/>
          <w:szCs w:val="28"/>
        </w:rPr>
        <w:t xml:space="preserve">ределить срок действия договора: </w:t>
      </w:r>
      <w:r w:rsidR="00597BED">
        <w:rPr>
          <w:sz w:val="28"/>
          <w:szCs w:val="28"/>
        </w:rPr>
        <w:t>одиннадцать месяцев</w:t>
      </w:r>
      <w:r>
        <w:rPr>
          <w:sz w:val="28"/>
          <w:szCs w:val="28"/>
        </w:rPr>
        <w:t>.</w:t>
      </w:r>
    </w:p>
    <w:p w:rsidR="00CD3BDC" w:rsidRDefault="00CD3BDC" w:rsidP="00B25AD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E4DB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Установить начальную (минимальную) цену договора (цену лота), </w:t>
      </w:r>
      <w:r w:rsidR="00597BED">
        <w:rPr>
          <w:sz w:val="28"/>
          <w:szCs w:val="28"/>
        </w:rPr>
        <w:t>определенную на основании отчетов</w:t>
      </w:r>
      <w:r>
        <w:rPr>
          <w:sz w:val="28"/>
          <w:szCs w:val="28"/>
        </w:rPr>
        <w:t xml:space="preserve"> независимого оценщика </w:t>
      </w:r>
      <w:r w:rsidRPr="00597BED">
        <w:rPr>
          <w:sz w:val="28"/>
          <w:szCs w:val="28"/>
        </w:rPr>
        <w:t xml:space="preserve">от </w:t>
      </w:r>
      <w:r w:rsidR="00597BED">
        <w:rPr>
          <w:sz w:val="28"/>
          <w:szCs w:val="28"/>
        </w:rPr>
        <w:t xml:space="preserve">1 декабря 2013 года </w:t>
      </w:r>
      <w:r w:rsidRPr="00CA72EF">
        <w:rPr>
          <w:sz w:val="28"/>
          <w:szCs w:val="28"/>
        </w:rPr>
        <w:t>№</w:t>
      </w:r>
      <w:r w:rsidR="00E4590D" w:rsidRPr="00CA72EF">
        <w:rPr>
          <w:sz w:val="28"/>
          <w:szCs w:val="28"/>
        </w:rPr>
        <w:t xml:space="preserve"> </w:t>
      </w:r>
      <w:r w:rsidR="00CA72EF">
        <w:rPr>
          <w:sz w:val="28"/>
          <w:szCs w:val="28"/>
        </w:rPr>
        <w:t>2335/01.12.13/Ц-0116/Ю-8/0116</w:t>
      </w:r>
      <w:r>
        <w:rPr>
          <w:sz w:val="28"/>
          <w:szCs w:val="28"/>
        </w:rPr>
        <w:t xml:space="preserve">, </w:t>
      </w:r>
      <w:r w:rsidR="00CA72EF" w:rsidRPr="00CA72EF">
        <w:rPr>
          <w:sz w:val="28"/>
          <w:szCs w:val="28"/>
        </w:rPr>
        <w:t xml:space="preserve">№ </w:t>
      </w:r>
      <w:r w:rsidR="00CA72EF">
        <w:rPr>
          <w:sz w:val="28"/>
          <w:szCs w:val="28"/>
        </w:rPr>
        <w:t>2335/01.12.13/Ц-0116/Ю-8/0117, № 2335/01.12.13/Ц-0118/Ю-8/0118</w:t>
      </w:r>
      <w:r w:rsidR="00A57739">
        <w:rPr>
          <w:sz w:val="28"/>
          <w:szCs w:val="28"/>
        </w:rPr>
        <w:t>,</w:t>
      </w:r>
      <w:r w:rsidR="00CA72EF">
        <w:rPr>
          <w:sz w:val="28"/>
          <w:szCs w:val="28"/>
        </w:rPr>
        <w:t xml:space="preserve"> </w:t>
      </w:r>
      <w:r w:rsidR="005E4DBE" w:rsidRPr="005E4DBE">
        <w:rPr>
          <w:sz w:val="28"/>
          <w:szCs w:val="28"/>
        </w:rPr>
        <w:t>решения  Совета Павловского сельского поселе</w:t>
      </w:r>
      <w:r w:rsidR="00CA72EF">
        <w:rPr>
          <w:sz w:val="28"/>
          <w:szCs w:val="28"/>
        </w:rPr>
        <w:t>ния Павловского района от 19 декабря 2013 г. № 60/392</w:t>
      </w:r>
      <w:r w:rsidR="005E4DBE" w:rsidRPr="005E4DBE">
        <w:rPr>
          <w:sz w:val="28"/>
          <w:szCs w:val="28"/>
        </w:rPr>
        <w:t xml:space="preserve"> «Об установлении льготы по арендной плате за пользование муниципальным имуществом Павловского сельского поселения</w:t>
      </w:r>
      <w:proofErr w:type="gramEnd"/>
      <w:r w:rsidR="005E4DBE" w:rsidRPr="005E4DBE">
        <w:rPr>
          <w:sz w:val="28"/>
          <w:szCs w:val="28"/>
        </w:rPr>
        <w:t xml:space="preserve"> Павловского района, отнесенным к объектам </w:t>
      </w:r>
      <w:r w:rsidR="00CA72EF">
        <w:rPr>
          <w:sz w:val="28"/>
          <w:szCs w:val="28"/>
        </w:rPr>
        <w:t>теплоснабжения</w:t>
      </w:r>
      <w:r w:rsidR="005E4DBE" w:rsidRPr="005E4DBE">
        <w:rPr>
          <w:sz w:val="28"/>
          <w:szCs w:val="28"/>
        </w:rPr>
        <w:t>»</w:t>
      </w:r>
      <w:r w:rsidR="005E4DBE">
        <w:rPr>
          <w:sz w:val="28"/>
          <w:szCs w:val="28"/>
        </w:rPr>
        <w:t xml:space="preserve"> </w:t>
      </w:r>
      <w:r w:rsidRPr="005E4DBE">
        <w:rPr>
          <w:sz w:val="28"/>
          <w:szCs w:val="28"/>
        </w:rPr>
        <w:t xml:space="preserve">в размере </w:t>
      </w:r>
      <w:r w:rsidR="008E50BC">
        <w:rPr>
          <w:sz w:val="28"/>
          <w:szCs w:val="28"/>
        </w:rPr>
        <w:t>ежегодного</w:t>
      </w:r>
      <w:r w:rsidR="00932485" w:rsidRPr="005E4DBE">
        <w:rPr>
          <w:sz w:val="28"/>
          <w:szCs w:val="28"/>
        </w:rPr>
        <w:t xml:space="preserve"> платежа за право пользования муниципальным имуществом в сумме</w:t>
      </w:r>
      <w:r w:rsidRPr="005E4DBE">
        <w:rPr>
          <w:sz w:val="28"/>
          <w:szCs w:val="28"/>
        </w:rPr>
        <w:t xml:space="preserve"> </w:t>
      </w:r>
      <w:r w:rsidR="008E50BC">
        <w:rPr>
          <w:color w:val="000000"/>
          <w:spacing w:val="1"/>
          <w:sz w:val="28"/>
          <w:szCs w:val="28"/>
        </w:rPr>
        <w:t>90432</w:t>
      </w:r>
      <w:r w:rsidR="00EF1550" w:rsidRPr="00C7156C">
        <w:rPr>
          <w:color w:val="000000"/>
          <w:spacing w:val="1"/>
          <w:sz w:val="28"/>
          <w:szCs w:val="28"/>
        </w:rPr>
        <w:t xml:space="preserve"> (</w:t>
      </w:r>
      <w:r w:rsidR="008E50BC">
        <w:rPr>
          <w:color w:val="000000"/>
          <w:spacing w:val="1"/>
          <w:sz w:val="28"/>
          <w:szCs w:val="28"/>
        </w:rPr>
        <w:t>девяносто тысяч четыреста тридцать два</w:t>
      </w:r>
      <w:r w:rsidR="00EF1550" w:rsidRPr="00C7156C">
        <w:rPr>
          <w:color w:val="000000"/>
          <w:spacing w:val="1"/>
          <w:sz w:val="28"/>
          <w:szCs w:val="28"/>
        </w:rPr>
        <w:t>) рубл</w:t>
      </w:r>
      <w:r w:rsidR="008E50BC">
        <w:rPr>
          <w:color w:val="000000"/>
          <w:spacing w:val="1"/>
          <w:sz w:val="28"/>
          <w:szCs w:val="28"/>
        </w:rPr>
        <w:t>я</w:t>
      </w:r>
      <w:r w:rsidR="00EF1550" w:rsidRPr="00C7156C">
        <w:rPr>
          <w:color w:val="000000"/>
          <w:spacing w:val="1"/>
          <w:sz w:val="28"/>
          <w:szCs w:val="28"/>
        </w:rPr>
        <w:t xml:space="preserve"> </w:t>
      </w:r>
      <w:r w:rsidR="008E50BC">
        <w:rPr>
          <w:color w:val="000000"/>
          <w:spacing w:val="1"/>
          <w:sz w:val="28"/>
          <w:szCs w:val="28"/>
        </w:rPr>
        <w:t>80</w:t>
      </w:r>
      <w:r w:rsidR="00EF1550">
        <w:rPr>
          <w:color w:val="000000"/>
          <w:spacing w:val="1"/>
          <w:sz w:val="28"/>
          <w:szCs w:val="28"/>
        </w:rPr>
        <w:t xml:space="preserve"> копе</w:t>
      </w:r>
      <w:r w:rsidR="00701549">
        <w:rPr>
          <w:color w:val="000000"/>
          <w:spacing w:val="1"/>
          <w:sz w:val="28"/>
          <w:szCs w:val="28"/>
        </w:rPr>
        <w:t>ек</w:t>
      </w:r>
      <w:r w:rsidR="00EF1550">
        <w:rPr>
          <w:sz w:val="28"/>
          <w:szCs w:val="28"/>
        </w:rPr>
        <w:t xml:space="preserve"> </w:t>
      </w:r>
      <w:r>
        <w:rPr>
          <w:sz w:val="28"/>
          <w:szCs w:val="28"/>
        </w:rPr>
        <w:t>(без учета НДС).</w:t>
      </w:r>
    </w:p>
    <w:p w:rsidR="005E4DBE" w:rsidRDefault="00CD3BDC" w:rsidP="005E4D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bookmarkStart w:id="0" w:name="sub_105"/>
      <w:r w:rsidR="005E4DBE" w:rsidRPr="005E4DBE">
        <w:rPr>
          <w:sz w:val="28"/>
          <w:szCs w:val="28"/>
        </w:rPr>
        <w:t xml:space="preserve"> </w:t>
      </w:r>
      <w:r w:rsidR="00EF1550">
        <w:rPr>
          <w:sz w:val="28"/>
          <w:szCs w:val="28"/>
        </w:rPr>
        <w:t>С</w:t>
      </w:r>
      <w:r w:rsidR="005E4DBE">
        <w:rPr>
          <w:sz w:val="28"/>
          <w:szCs w:val="28"/>
        </w:rPr>
        <w:t xml:space="preserve">пециалисту </w:t>
      </w:r>
      <w:r w:rsidR="00A57739">
        <w:rPr>
          <w:sz w:val="28"/>
          <w:szCs w:val="28"/>
        </w:rPr>
        <w:t>1</w:t>
      </w:r>
      <w:r w:rsidR="00EF1550" w:rsidRPr="00EF1550">
        <w:rPr>
          <w:sz w:val="28"/>
          <w:szCs w:val="28"/>
        </w:rPr>
        <w:t xml:space="preserve"> </w:t>
      </w:r>
      <w:r w:rsidR="00EF1550">
        <w:rPr>
          <w:sz w:val="28"/>
          <w:szCs w:val="28"/>
        </w:rPr>
        <w:t xml:space="preserve">категории </w:t>
      </w:r>
      <w:r w:rsidR="005E4DBE">
        <w:rPr>
          <w:sz w:val="28"/>
          <w:szCs w:val="28"/>
        </w:rPr>
        <w:t xml:space="preserve">администрации Павловского сельского поселения Павловского района </w:t>
      </w:r>
      <w:r w:rsidR="00EF1550">
        <w:rPr>
          <w:sz w:val="28"/>
          <w:szCs w:val="28"/>
        </w:rPr>
        <w:t>А.Н. Кругляк</w:t>
      </w:r>
      <w:r w:rsidR="005E4DBE">
        <w:rPr>
          <w:sz w:val="28"/>
          <w:szCs w:val="28"/>
        </w:rPr>
        <w:t>:</w:t>
      </w:r>
    </w:p>
    <w:p w:rsidR="005E4DBE" w:rsidRDefault="005E4DBE" w:rsidP="005E4DBE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5.1. В течение трех рабочих дней со дня вступления в силу настоящего постановления </w:t>
      </w:r>
      <w:r>
        <w:rPr>
          <w:color w:val="000000"/>
          <w:sz w:val="28"/>
          <w:szCs w:val="28"/>
        </w:rPr>
        <w:t xml:space="preserve">подготовить и разместить на официальном сайте торгов Российской </w:t>
      </w:r>
      <w:r w:rsidRPr="00BE376A">
        <w:rPr>
          <w:color w:val="000000"/>
          <w:sz w:val="28"/>
          <w:szCs w:val="28"/>
        </w:rPr>
        <w:t xml:space="preserve">Федерации </w:t>
      </w:r>
      <w:hyperlink r:id="rId8" w:history="1">
        <w:r w:rsidRPr="005E4DBE">
          <w:rPr>
            <w:rStyle w:val="aa"/>
            <w:color w:val="000000"/>
            <w:sz w:val="28"/>
            <w:szCs w:val="28"/>
            <w:u w:val="none"/>
          </w:rPr>
          <w:t>www.torgi.gov.ru</w:t>
        </w:r>
      </w:hyperlink>
      <w:r w:rsidRPr="005E4DBE">
        <w:rPr>
          <w:color w:val="000000"/>
          <w:sz w:val="28"/>
          <w:szCs w:val="28"/>
        </w:rPr>
        <w:t>,</w:t>
      </w:r>
      <w:r w:rsidRPr="00BE37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официальном сайте администрации Павловского сельского поселения Павловского района </w:t>
      </w:r>
      <w:proofErr w:type="spellStart"/>
      <w:r>
        <w:rPr>
          <w:color w:val="000000"/>
          <w:sz w:val="28"/>
          <w:szCs w:val="28"/>
          <w:lang w:val="en-US"/>
        </w:rPr>
        <w:t>pavlovskoe</w:t>
      </w:r>
      <w:proofErr w:type="spellEnd"/>
      <w:r w:rsidRPr="00995A9A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sp</w:t>
      </w:r>
      <w:r w:rsidRPr="00995A9A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 xml:space="preserve"> в информационно-телекоммуникационной сети Интернет извещение о проведении </w:t>
      </w:r>
      <w:r w:rsidR="00110A3F">
        <w:rPr>
          <w:color w:val="000000"/>
          <w:sz w:val="28"/>
          <w:szCs w:val="28"/>
        </w:rPr>
        <w:t>конкурса</w:t>
      </w:r>
      <w:r w:rsidR="005210F9" w:rsidRPr="005210F9">
        <w:rPr>
          <w:sz w:val="28"/>
          <w:szCs w:val="28"/>
        </w:rPr>
        <w:t xml:space="preserve"> </w:t>
      </w:r>
      <w:r w:rsidR="005210F9">
        <w:rPr>
          <w:sz w:val="28"/>
          <w:szCs w:val="28"/>
        </w:rPr>
        <w:t>на право заключения договора аренды</w:t>
      </w:r>
      <w:r>
        <w:rPr>
          <w:color w:val="000000"/>
          <w:sz w:val="28"/>
          <w:szCs w:val="28"/>
        </w:rPr>
        <w:t>;</w:t>
      </w:r>
    </w:p>
    <w:p w:rsidR="005E4DBE" w:rsidRDefault="005E4DBE" w:rsidP="005E4DB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5.2. Разместить на официальном сайте торгов Российской </w:t>
      </w:r>
      <w:r w:rsidRPr="00BE376A">
        <w:rPr>
          <w:color w:val="000000"/>
          <w:sz w:val="28"/>
          <w:szCs w:val="28"/>
        </w:rPr>
        <w:t xml:space="preserve">Федерации </w:t>
      </w:r>
      <w:hyperlink r:id="rId9" w:history="1">
        <w:r w:rsidRPr="005E4DBE">
          <w:rPr>
            <w:rStyle w:val="aa"/>
            <w:color w:val="000000"/>
            <w:sz w:val="28"/>
            <w:szCs w:val="28"/>
            <w:u w:val="none"/>
          </w:rPr>
          <w:t>www.torgi.gov.ru</w:t>
        </w:r>
      </w:hyperlink>
      <w:r w:rsidRPr="00BE376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на официальном сайте администрации Павловского сельского поселения Павловского района </w:t>
      </w:r>
      <w:proofErr w:type="spellStart"/>
      <w:r>
        <w:rPr>
          <w:color w:val="000000"/>
          <w:sz w:val="28"/>
          <w:szCs w:val="28"/>
          <w:lang w:val="en-US"/>
        </w:rPr>
        <w:t>pavlovskoe</w:t>
      </w:r>
      <w:proofErr w:type="spellEnd"/>
      <w:r w:rsidRPr="00995A9A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sp</w:t>
      </w:r>
      <w:r w:rsidRPr="00995A9A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 xml:space="preserve"> утвержденную документацию</w:t>
      </w:r>
      <w:r w:rsidR="005210F9" w:rsidRPr="005210F9">
        <w:rPr>
          <w:color w:val="000000"/>
          <w:sz w:val="28"/>
          <w:szCs w:val="28"/>
        </w:rPr>
        <w:t xml:space="preserve"> </w:t>
      </w:r>
      <w:r w:rsidR="005210F9">
        <w:rPr>
          <w:color w:val="000000"/>
          <w:sz w:val="28"/>
          <w:szCs w:val="28"/>
        </w:rPr>
        <w:t xml:space="preserve">о проведении </w:t>
      </w:r>
      <w:r w:rsidR="00110A3F">
        <w:rPr>
          <w:color w:val="000000"/>
          <w:sz w:val="28"/>
          <w:szCs w:val="28"/>
        </w:rPr>
        <w:t>конкурса</w:t>
      </w:r>
      <w:r w:rsidR="005210F9" w:rsidRPr="005210F9">
        <w:rPr>
          <w:sz w:val="28"/>
          <w:szCs w:val="28"/>
        </w:rPr>
        <w:t xml:space="preserve"> </w:t>
      </w:r>
      <w:r w:rsidR="005210F9">
        <w:rPr>
          <w:sz w:val="28"/>
          <w:szCs w:val="28"/>
        </w:rPr>
        <w:t>на право заключения договора аренды</w:t>
      </w:r>
      <w:r>
        <w:rPr>
          <w:color w:val="000000"/>
          <w:sz w:val="28"/>
          <w:szCs w:val="28"/>
        </w:rPr>
        <w:t>.</w:t>
      </w:r>
    </w:p>
    <w:p w:rsidR="005E4DBE" w:rsidRDefault="005E4DBE" w:rsidP="005E4D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Pr="008E4458">
        <w:rPr>
          <w:sz w:val="28"/>
          <w:szCs w:val="28"/>
        </w:rPr>
        <w:t>Муниципальному казенному учреждению администрации Павловского сельского поселения Павловского района (Воронова) опубликовать (разместить) настоящее постановление на официальном Web-сайте Павловского сельского поселения Павловского района (</w:t>
      </w:r>
      <w:proofErr w:type="spellStart"/>
      <w:r w:rsidRPr="008E4458">
        <w:rPr>
          <w:sz w:val="28"/>
          <w:szCs w:val="28"/>
        </w:rPr>
        <w:t>www.pavlovskoe-sp.ru</w:t>
      </w:r>
      <w:proofErr w:type="spellEnd"/>
      <w:r w:rsidRPr="008E4458">
        <w:rPr>
          <w:sz w:val="28"/>
          <w:szCs w:val="28"/>
        </w:rPr>
        <w:t>).</w:t>
      </w:r>
      <w:proofErr w:type="gramEnd"/>
    </w:p>
    <w:p w:rsidR="005E4DBE" w:rsidRDefault="005E4DBE" w:rsidP="005E4DBE">
      <w:pPr>
        <w:numPr>
          <w:ilvl w:val="2"/>
          <w:numId w:val="1"/>
        </w:numPr>
        <w:suppressAutoHyphens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</w:t>
      </w:r>
      <w:r>
        <w:rPr>
          <w:spacing w:val="1"/>
          <w:sz w:val="28"/>
          <w:szCs w:val="28"/>
        </w:rPr>
        <w:t xml:space="preserve">возложить на заместителя главы Павловского сельского поселения Павловского района </w:t>
      </w:r>
      <w:r w:rsidR="005210F9">
        <w:rPr>
          <w:spacing w:val="1"/>
          <w:sz w:val="28"/>
          <w:szCs w:val="28"/>
        </w:rPr>
        <w:t>Н.В. Левченко</w:t>
      </w:r>
      <w:r>
        <w:rPr>
          <w:spacing w:val="1"/>
          <w:sz w:val="28"/>
          <w:szCs w:val="28"/>
        </w:rPr>
        <w:t>.</w:t>
      </w:r>
    </w:p>
    <w:p w:rsidR="005E4DBE" w:rsidRDefault="005E4DBE" w:rsidP="005E4DBE">
      <w:pPr>
        <w:numPr>
          <w:ilvl w:val="2"/>
          <w:numId w:val="1"/>
        </w:numPr>
        <w:suppressAutoHyphens/>
        <w:ind w:left="0" w:firstLine="851"/>
        <w:jc w:val="both"/>
        <w:rPr>
          <w:sz w:val="28"/>
          <w:szCs w:val="28"/>
          <w:shd w:val="clear" w:color="auto" w:fill="00FF00"/>
        </w:rPr>
      </w:pPr>
      <w:r>
        <w:rPr>
          <w:sz w:val="28"/>
          <w:szCs w:val="28"/>
        </w:rPr>
        <w:t xml:space="preserve">Постановление  вступает в силу со дня его официального </w:t>
      </w:r>
      <w:r w:rsidR="00A57739">
        <w:rPr>
          <w:sz w:val="28"/>
          <w:szCs w:val="28"/>
        </w:rPr>
        <w:t>опубликования</w:t>
      </w:r>
      <w:r>
        <w:rPr>
          <w:sz w:val="28"/>
          <w:szCs w:val="28"/>
        </w:rPr>
        <w:t>.</w:t>
      </w:r>
    </w:p>
    <w:p w:rsidR="005E4DBE" w:rsidRPr="004B1D81" w:rsidRDefault="005E4DBE" w:rsidP="005E4DBE">
      <w:pPr>
        <w:ind w:firstLine="708"/>
        <w:jc w:val="both"/>
        <w:rPr>
          <w:sz w:val="28"/>
          <w:szCs w:val="28"/>
        </w:rPr>
      </w:pPr>
    </w:p>
    <w:bookmarkEnd w:id="0"/>
    <w:p w:rsidR="00076E4C" w:rsidRPr="0056541F" w:rsidRDefault="00076E4C" w:rsidP="00076E4C">
      <w:pPr>
        <w:ind w:firstLine="871"/>
        <w:jc w:val="both"/>
        <w:rPr>
          <w:rFonts w:eastAsia="Calibri"/>
          <w:sz w:val="24"/>
          <w:szCs w:val="24"/>
          <w:lang w:eastAsia="en-US"/>
        </w:rPr>
      </w:pPr>
    </w:p>
    <w:p w:rsidR="005210F9" w:rsidRDefault="00E4590D" w:rsidP="005210F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509B0">
        <w:rPr>
          <w:sz w:val="28"/>
          <w:szCs w:val="28"/>
        </w:rPr>
        <w:t xml:space="preserve"> </w:t>
      </w:r>
      <w:r w:rsidR="005210F9">
        <w:rPr>
          <w:sz w:val="28"/>
          <w:szCs w:val="28"/>
        </w:rPr>
        <w:t>Павловского сельского поселения</w:t>
      </w:r>
    </w:p>
    <w:p w:rsidR="009C086A" w:rsidRDefault="005210F9" w:rsidP="00E60040">
      <w:pPr>
        <w:jc w:val="both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  <w:r w:rsidR="00076E4C">
        <w:rPr>
          <w:sz w:val="28"/>
          <w:szCs w:val="28"/>
        </w:rPr>
        <w:t xml:space="preserve">                          </w:t>
      </w:r>
      <w:r w:rsidR="00216249">
        <w:rPr>
          <w:sz w:val="28"/>
          <w:szCs w:val="28"/>
        </w:rPr>
        <w:t xml:space="preserve">                               </w:t>
      </w:r>
      <w:r w:rsidR="00E4590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</w:t>
      </w:r>
      <w:r w:rsidR="00E4590D">
        <w:rPr>
          <w:sz w:val="28"/>
          <w:szCs w:val="28"/>
        </w:rPr>
        <w:t xml:space="preserve"> </w:t>
      </w:r>
      <w:r>
        <w:rPr>
          <w:sz w:val="28"/>
          <w:szCs w:val="28"/>
        </w:rPr>
        <w:t>М.В. Шмелёв</w:t>
      </w:r>
    </w:p>
    <w:sectPr w:rsidR="009C086A" w:rsidSect="00ED7B46">
      <w:headerReference w:type="even" r:id="rId10"/>
      <w:headerReference w:type="default" r:id="rId11"/>
      <w:headerReference w:type="first" r:id="rId12"/>
      <w:pgSz w:w="11906" w:h="16838" w:code="9"/>
      <w:pgMar w:top="851" w:right="567" w:bottom="737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3FC" w:rsidRDefault="00FD73FC">
      <w:r>
        <w:separator/>
      </w:r>
    </w:p>
  </w:endnote>
  <w:endnote w:type="continuationSeparator" w:id="0">
    <w:p w:rsidR="00FD73FC" w:rsidRDefault="00FD7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3FC" w:rsidRDefault="00FD73FC">
      <w:r>
        <w:separator/>
      </w:r>
    </w:p>
  </w:footnote>
  <w:footnote w:type="continuationSeparator" w:id="0">
    <w:p w:rsidR="00FD73FC" w:rsidRDefault="00FD73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E4C" w:rsidRDefault="0058167A" w:rsidP="00076E4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6E4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6E4C" w:rsidRDefault="00076E4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248" w:rsidRDefault="00FF7248">
    <w:pPr>
      <w:pStyle w:val="a5"/>
      <w:jc w:val="center"/>
    </w:pPr>
  </w:p>
  <w:p w:rsidR="00076E4C" w:rsidRPr="00666AE8" w:rsidRDefault="00076E4C" w:rsidP="00076E4C">
    <w:pPr>
      <w:pStyle w:val="a5"/>
      <w:jc w:val="center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A1A" w:rsidRPr="00AB2A1A" w:rsidRDefault="00AB2A1A" w:rsidP="00AB2A1A">
    <w:pPr>
      <w:pStyle w:val="a5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1EB2702"/>
    <w:multiLevelType w:val="hybridMultilevel"/>
    <w:tmpl w:val="99DC1FF2"/>
    <w:lvl w:ilvl="0" w:tplc="AFC6CE9A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076E4C"/>
    <w:rsid w:val="000056D2"/>
    <w:rsid w:val="000153B8"/>
    <w:rsid w:val="00017747"/>
    <w:rsid w:val="00036B61"/>
    <w:rsid w:val="000422DA"/>
    <w:rsid w:val="000556D3"/>
    <w:rsid w:val="00076B3C"/>
    <w:rsid w:val="00076E4C"/>
    <w:rsid w:val="0008644F"/>
    <w:rsid w:val="000A15D2"/>
    <w:rsid w:val="000A1EE1"/>
    <w:rsid w:val="000C3AA2"/>
    <w:rsid w:val="000D0E7E"/>
    <w:rsid w:val="000D54BD"/>
    <w:rsid w:val="000E48CF"/>
    <w:rsid w:val="000E7A6A"/>
    <w:rsid w:val="000F06ED"/>
    <w:rsid w:val="00100319"/>
    <w:rsid w:val="00110A3F"/>
    <w:rsid w:val="001209F5"/>
    <w:rsid w:val="0012729B"/>
    <w:rsid w:val="00132F79"/>
    <w:rsid w:val="00140CBA"/>
    <w:rsid w:val="001553DA"/>
    <w:rsid w:val="001641D7"/>
    <w:rsid w:val="001818F7"/>
    <w:rsid w:val="0018291B"/>
    <w:rsid w:val="00191E2D"/>
    <w:rsid w:val="001A54F0"/>
    <w:rsid w:val="001C3B87"/>
    <w:rsid w:val="001C4F8D"/>
    <w:rsid w:val="001C73A5"/>
    <w:rsid w:val="001D7C4B"/>
    <w:rsid w:val="001F019F"/>
    <w:rsid w:val="001F32A8"/>
    <w:rsid w:val="001F4762"/>
    <w:rsid w:val="00216249"/>
    <w:rsid w:val="002341BE"/>
    <w:rsid w:val="00254DE0"/>
    <w:rsid w:val="00274305"/>
    <w:rsid w:val="00292810"/>
    <w:rsid w:val="002A3C4E"/>
    <w:rsid w:val="002C2474"/>
    <w:rsid w:val="002D6C90"/>
    <w:rsid w:val="002E4EAF"/>
    <w:rsid w:val="002E6F6B"/>
    <w:rsid w:val="002F0F79"/>
    <w:rsid w:val="002F1F08"/>
    <w:rsid w:val="002F39B7"/>
    <w:rsid w:val="003226C2"/>
    <w:rsid w:val="0032405E"/>
    <w:rsid w:val="0035039A"/>
    <w:rsid w:val="00366417"/>
    <w:rsid w:val="003A3474"/>
    <w:rsid w:val="003F362F"/>
    <w:rsid w:val="00403AD1"/>
    <w:rsid w:val="00404A91"/>
    <w:rsid w:val="00406CF3"/>
    <w:rsid w:val="00431E91"/>
    <w:rsid w:val="00444951"/>
    <w:rsid w:val="004515A2"/>
    <w:rsid w:val="00454F30"/>
    <w:rsid w:val="00465B13"/>
    <w:rsid w:val="00473893"/>
    <w:rsid w:val="004762C0"/>
    <w:rsid w:val="00487EE6"/>
    <w:rsid w:val="004A1D4A"/>
    <w:rsid w:val="004B1524"/>
    <w:rsid w:val="004D1455"/>
    <w:rsid w:val="004E3899"/>
    <w:rsid w:val="004E3AE7"/>
    <w:rsid w:val="00513723"/>
    <w:rsid w:val="00515313"/>
    <w:rsid w:val="005210F9"/>
    <w:rsid w:val="00526411"/>
    <w:rsid w:val="00546E21"/>
    <w:rsid w:val="0056541F"/>
    <w:rsid w:val="0058167A"/>
    <w:rsid w:val="00586D50"/>
    <w:rsid w:val="00592BA8"/>
    <w:rsid w:val="00597BED"/>
    <w:rsid w:val="005A1E5F"/>
    <w:rsid w:val="005A3426"/>
    <w:rsid w:val="005A54D0"/>
    <w:rsid w:val="005B3F4F"/>
    <w:rsid w:val="005D35B8"/>
    <w:rsid w:val="005D7966"/>
    <w:rsid w:val="005E31CB"/>
    <w:rsid w:val="005E4DBE"/>
    <w:rsid w:val="00607EDA"/>
    <w:rsid w:val="00613618"/>
    <w:rsid w:val="00634132"/>
    <w:rsid w:val="006355B4"/>
    <w:rsid w:val="00644CA7"/>
    <w:rsid w:val="006579FD"/>
    <w:rsid w:val="006612F8"/>
    <w:rsid w:val="00671D83"/>
    <w:rsid w:val="00690C44"/>
    <w:rsid w:val="006930E8"/>
    <w:rsid w:val="006A44C2"/>
    <w:rsid w:val="006B1C85"/>
    <w:rsid w:val="006C099D"/>
    <w:rsid w:val="006C79F1"/>
    <w:rsid w:val="006D3FC6"/>
    <w:rsid w:val="006D5473"/>
    <w:rsid w:val="006E0C28"/>
    <w:rsid w:val="006E3ED2"/>
    <w:rsid w:val="006F4B67"/>
    <w:rsid w:val="00701549"/>
    <w:rsid w:val="00733A33"/>
    <w:rsid w:val="0075300B"/>
    <w:rsid w:val="00755027"/>
    <w:rsid w:val="00783CCF"/>
    <w:rsid w:val="007A6389"/>
    <w:rsid w:val="007B49FA"/>
    <w:rsid w:val="007B7947"/>
    <w:rsid w:val="007D49D5"/>
    <w:rsid w:val="007F44F3"/>
    <w:rsid w:val="007F6FA9"/>
    <w:rsid w:val="00850979"/>
    <w:rsid w:val="0085321F"/>
    <w:rsid w:val="008542C2"/>
    <w:rsid w:val="00856ADA"/>
    <w:rsid w:val="00876C38"/>
    <w:rsid w:val="00877209"/>
    <w:rsid w:val="00897DA8"/>
    <w:rsid w:val="008A409B"/>
    <w:rsid w:val="008A431F"/>
    <w:rsid w:val="008A7D09"/>
    <w:rsid w:val="008C60E4"/>
    <w:rsid w:val="008C6800"/>
    <w:rsid w:val="008D0220"/>
    <w:rsid w:val="008D7BF3"/>
    <w:rsid w:val="008E0AB4"/>
    <w:rsid w:val="008E50BC"/>
    <w:rsid w:val="008E6EEC"/>
    <w:rsid w:val="00910AE1"/>
    <w:rsid w:val="00925F00"/>
    <w:rsid w:val="0093085F"/>
    <w:rsid w:val="00932485"/>
    <w:rsid w:val="009333D5"/>
    <w:rsid w:val="00957807"/>
    <w:rsid w:val="00964807"/>
    <w:rsid w:val="009B3F47"/>
    <w:rsid w:val="009B5444"/>
    <w:rsid w:val="009C086A"/>
    <w:rsid w:val="009C6446"/>
    <w:rsid w:val="009D06B4"/>
    <w:rsid w:val="009D279F"/>
    <w:rsid w:val="00A06264"/>
    <w:rsid w:val="00A1277E"/>
    <w:rsid w:val="00A300A4"/>
    <w:rsid w:val="00A3165B"/>
    <w:rsid w:val="00A359CE"/>
    <w:rsid w:val="00A35B61"/>
    <w:rsid w:val="00A5245B"/>
    <w:rsid w:val="00A57739"/>
    <w:rsid w:val="00A73898"/>
    <w:rsid w:val="00A879FD"/>
    <w:rsid w:val="00AA22A9"/>
    <w:rsid w:val="00AA474B"/>
    <w:rsid w:val="00AB2A1A"/>
    <w:rsid w:val="00AC117B"/>
    <w:rsid w:val="00AC1CF9"/>
    <w:rsid w:val="00AE299F"/>
    <w:rsid w:val="00B252F8"/>
    <w:rsid w:val="00B25ADB"/>
    <w:rsid w:val="00B37996"/>
    <w:rsid w:val="00B544C0"/>
    <w:rsid w:val="00B54B06"/>
    <w:rsid w:val="00B56A39"/>
    <w:rsid w:val="00B6427D"/>
    <w:rsid w:val="00B73E17"/>
    <w:rsid w:val="00B80C9F"/>
    <w:rsid w:val="00B87695"/>
    <w:rsid w:val="00B907F5"/>
    <w:rsid w:val="00BB30F7"/>
    <w:rsid w:val="00BB4B4F"/>
    <w:rsid w:val="00BB596B"/>
    <w:rsid w:val="00BB6A99"/>
    <w:rsid w:val="00BC1A64"/>
    <w:rsid w:val="00BC3424"/>
    <w:rsid w:val="00BC407A"/>
    <w:rsid w:val="00BE06E3"/>
    <w:rsid w:val="00BE659C"/>
    <w:rsid w:val="00C012AF"/>
    <w:rsid w:val="00C1135E"/>
    <w:rsid w:val="00C174A7"/>
    <w:rsid w:val="00C2750B"/>
    <w:rsid w:val="00C84878"/>
    <w:rsid w:val="00C87D64"/>
    <w:rsid w:val="00CA01A8"/>
    <w:rsid w:val="00CA0A2B"/>
    <w:rsid w:val="00CA2018"/>
    <w:rsid w:val="00CA72EF"/>
    <w:rsid w:val="00CC4351"/>
    <w:rsid w:val="00CC7523"/>
    <w:rsid w:val="00CD3BDC"/>
    <w:rsid w:val="00CE0028"/>
    <w:rsid w:val="00CE33A1"/>
    <w:rsid w:val="00CE7007"/>
    <w:rsid w:val="00CF3AB5"/>
    <w:rsid w:val="00D31555"/>
    <w:rsid w:val="00D46B3A"/>
    <w:rsid w:val="00D47C34"/>
    <w:rsid w:val="00D514C2"/>
    <w:rsid w:val="00D62E81"/>
    <w:rsid w:val="00D87012"/>
    <w:rsid w:val="00DA27E7"/>
    <w:rsid w:val="00DE6DE2"/>
    <w:rsid w:val="00DF4D7E"/>
    <w:rsid w:val="00E01D94"/>
    <w:rsid w:val="00E0684A"/>
    <w:rsid w:val="00E071A9"/>
    <w:rsid w:val="00E1041B"/>
    <w:rsid w:val="00E20B94"/>
    <w:rsid w:val="00E406B0"/>
    <w:rsid w:val="00E4590D"/>
    <w:rsid w:val="00E509B0"/>
    <w:rsid w:val="00E60040"/>
    <w:rsid w:val="00E6100F"/>
    <w:rsid w:val="00E622B9"/>
    <w:rsid w:val="00E62BA5"/>
    <w:rsid w:val="00E62D85"/>
    <w:rsid w:val="00E67382"/>
    <w:rsid w:val="00E71EDA"/>
    <w:rsid w:val="00EA012F"/>
    <w:rsid w:val="00EA70CF"/>
    <w:rsid w:val="00EB05EB"/>
    <w:rsid w:val="00EB40FB"/>
    <w:rsid w:val="00EB74C6"/>
    <w:rsid w:val="00EC223B"/>
    <w:rsid w:val="00ED5890"/>
    <w:rsid w:val="00ED65B0"/>
    <w:rsid w:val="00ED7B46"/>
    <w:rsid w:val="00EE0598"/>
    <w:rsid w:val="00EF1550"/>
    <w:rsid w:val="00EF2C8B"/>
    <w:rsid w:val="00EF712E"/>
    <w:rsid w:val="00F0289A"/>
    <w:rsid w:val="00F42C70"/>
    <w:rsid w:val="00F45287"/>
    <w:rsid w:val="00F73558"/>
    <w:rsid w:val="00FC0523"/>
    <w:rsid w:val="00FC4DD2"/>
    <w:rsid w:val="00FD2365"/>
    <w:rsid w:val="00FD73FC"/>
    <w:rsid w:val="00FF2433"/>
    <w:rsid w:val="00FF57DA"/>
    <w:rsid w:val="00FF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C"/>
    <w:rPr>
      <w:rFonts w:eastAsia="Times New Roman"/>
    </w:rPr>
  </w:style>
  <w:style w:type="paragraph" w:styleId="1">
    <w:name w:val="heading 1"/>
    <w:basedOn w:val="a"/>
    <w:next w:val="a"/>
    <w:link w:val="10"/>
    <w:qFormat/>
    <w:rsid w:val="005137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13723"/>
    <w:pPr>
      <w:keepNext/>
      <w:jc w:val="center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76E4C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076E4C"/>
    <w:rPr>
      <w:rFonts w:ascii="Courier New" w:eastAsia="Times New Roman" w:hAnsi="Courier New"/>
      <w:i w:val="0"/>
      <w:sz w:val="20"/>
      <w:lang w:eastAsia="ru-RU"/>
    </w:rPr>
  </w:style>
  <w:style w:type="paragraph" w:styleId="a5">
    <w:name w:val="header"/>
    <w:basedOn w:val="a"/>
    <w:link w:val="a6"/>
    <w:uiPriority w:val="99"/>
    <w:rsid w:val="00076E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6E4C"/>
    <w:rPr>
      <w:rFonts w:eastAsia="Times New Roman"/>
      <w:i w:val="0"/>
      <w:sz w:val="20"/>
      <w:lang w:eastAsia="ru-RU"/>
    </w:rPr>
  </w:style>
  <w:style w:type="character" w:styleId="a7">
    <w:name w:val="page number"/>
    <w:basedOn w:val="a0"/>
    <w:rsid w:val="00076E4C"/>
  </w:style>
  <w:style w:type="paragraph" w:styleId="a8">
    <w:name w:val="Balloon Text"/>
    <w:basedOn w:val="a"/>
    <w:link w:val="a9"/>
    <w:uiPriority w:val="99"/>
    <w:semiHidden/>
    <w:unhideWhenUsed/>
    <w:rsid w:val="00910A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0AE1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E65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1372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13723"/>
    <w:rPr>
      <w:rFonts w:eastAsia="Times New Roman"/>
      <w:b/>
      <w:bCs/>
      <w:sz w:val="28"/>
      <w:szCs w:val="24"/>
    </w:rPr>
  </w:style>
  <w:style w:type="paragraph" w:styleId="ab">
    <w:name w:val="List Paragraph"/>
    <w:basedOn w:val="a"/>
    <w:uiPriority w:val="34"/>
    <w:qFormat/>
    <w:rsid w:val="00597BED"/>
    <w:pPr>
      <w:ind w:left="720"/>
      <w:contextualSpacing/>
    </w:pPr>
  </w:style>
  <w:style w:type="paragraph" w:styleId="ac">
    <w:name w:val="Body Text"/>
    <w:basedOn w:val="a"/>
    <w:link w:val="ad"/>
    <w:rsid w:val="00597BED"/>
    <w:pPr>
      <w:widowControl w:val="0"/>
      <w:autoSpaceDE w:val="0"/>
      <w:autoSpaceDN w:val="0"/>
      <w:adjustRightInd w:val="0"/>
      <w:spacing w:after="120"/>
    </w:pPr>
    <w:rPr>
      <w:b/>
      <w:bCs/>
    </w:rPr>
  </w:style>
  <w:style w:type="character" w:customStyle="1" w:styleId="ad">
    <w:name w:val="Основной текст Знак"/>
    <w:basedOn w:val="a0"/>
    <w:link w:val="ac"/>
    <w:rsid w:val="00597BED"/>
    <w:rPr>
      <w:rFonts w:eastAsia="Times New Roman"/>
      <w:b/>
      <w:bCs/>
    </w:rPr>
  </w:style>
  <w:style w:type="paragraph" w:styleId="ae">
    <w:name w:val="Body Text Indent"/>
    <w:basedOn w:val="a"/>
    <w:link w:val="af"/>
    <w:uiPriority w:val="99"/>
    <w:unhideWhenUsed/>
    <w:rsid w:val="0008644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08644F"/>
    <w:rPr>
      <w:rFonts w:eastAsia="Times New Roman"/>
    </w:rPr>
  </w:style>
  <w:style w:type="paragraph" w:styleId="3">
    <w:name w:val="Body Text 3"/>
    <w:basedOn w:val="a"/>
    <w:link w:val="30"/>
    <w:uiPriority w:val="99"/>
    <w:semiHidden/>
    <w:unhideWhenUsed/>
    <w:rsid w:val="0008644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8644F"/>
    <w:rPr>
      <w:rFonts w:eastAsia="Times New Roman"/>
      <w:sz w:val="16"/>
      <w:szCs w:val="16"/>
    </w:rPr>
  </w:style>
  <w:style w:type="paragraph" w:styleId="af0">
    <w:name w:val="footer"/>
    <w:basedOn w:val="a"/>
    <w:link w:val="af1"/>
    <w:uiPriority w:val="99"/>
    <w:semiHidden/>
    <w:unhideWhenUsed/>
    <w:rsid w:val="00110A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10A3F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3E435-28C6-4D3D-A389-2FA6513AA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Валера</cp:lastModifiedBy>
  <cp:revision>32</cp:revision>
  <cp:lastPrinted>2014-04-21T09:07:00Z</cp:lastPrinted>
  <dcterms:created xsi:type="dcterms:W3CDTF">2014-02-19T07:25:00Z</dcterms:created>
  <dcterms:modified xsi:type="dcterms:W3CDTF">2014-05-05T09:58:00Z</dcterms:modified>
</cp:coreProperties>
</file>