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579" w:rsidRPr="00107579" w:rsidRDefault="00107579" w:rsidP="00107579">
      <w:pPr>
        <w:keepNext/>
        <w:jc w:val="center"/>
        <w:outlineLvl w:val="1"/>
        <w:rPr>
          <w:rFonts w:ascii="Arial" w:hAnsi="Arial" w:cs="Arial"/>
          <w:b/>
          <w:bCs/>
        </w:rPr>
      </w:pPr>
      <w:r w:rsidRPr="00107579">
        <w:rPr>
          <w:rFonts w:ascii="Arial" w:hAnsi="Arial" w:cs="Arial"/>
          <w:b/>
          <w:bCs/>
        </w:rPr>
        <w:t>АДМИНИСТРАЦИЯ ПАВЛОВСКОГО СЕЛЬСКОГО ПОСЕЛЕНИЯ</w:t>
      </w:r>
    </w:p>
    <w:p w:rsidR="00107579" w:rsidRPr="00107579" w:rsidRDefault="00107579" w:rsidP="0010757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107579">
        <w:rPr>
          <w:rFonts w:ascii="Arial" w:hAnsi="Arial" w:cs="Arial"/>
          <w:b/>
        </w:rPr>
        <w:t xml:space="preserve">ПАВЛОВСКОГО РАЙОНА </w:t>
      </w:r>
    </w:p>
    <w:p w:rsidR="00107579" w:rsidRPr="00107579" w:rsidRDefault="00107579" w:rsidP="001075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07579" w:rsidRPr="00107579" w:rsidRDefault="00107579" w:rsidP="00107579">
      <w:pPr>
        <w:keepNext/>
        <w:jc w:val="center"/>
        <w:outlineLvl w:val="0"/>
        <w:rPr>
          <w:rFonts w:ascii="Arial" w:hAnsi="Arial" w:cs="Arial"/>
          <w:b/>
          <w:bCs/>
        </w:rPr>
      </w:pPr>
      <w:r w:rsidRPr="00107579">
        <w:rPr>
          <w:rFonts w:ascii="Arial" w:hAnsi="Arial" w:cs="Arial"/>
          <w:b/>
          <w:bCs/>
        </w:rPr>
        <w:t>ПОСТАНОВЛЕНИЕ</w:t>
      </w:r>
    </w:p>
    <w:p w:rsidR="00107579" w:rsidRPr="00107579" w:rsidRDefault="00107579" w:rsidP="001075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3528C0" w:rsidRDefault="00107579" w:rsidP="00107579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107579">
        <w:rPr>
          <w:rFonts w:ascii="Arial" w:hAnsi="Arial" w:cs="Arial"/>
          <w:bCs/>
        </w:rPr>
        <w:t>19  августа 2013 года</w:t>
      </w:r>
      <w:r w:rsidR="0039752C">
        <w:rPr>
          <w:rFonts w:ascii="Arial" w:hAnsi="Arial" w:cs="Arial"/>
          <w:bCs/>
        </w:rPr>
        <w:t xml:space="preserve">                </w:t>
      </w:r>
      <w:r w:rsidR="003528C0">
        <w:rPr>
          <w:rFonts w:ascii="Arial" w:hAnsi="Arial" w:cs="Arial"/>
          <w:bCs/>
        </w:rPr>
        <w:t xml:space="preserve">                                                             </w:t>
      </w:r>
      <w:bookmarkStart w:id="0" w:name="_GoBack"/>
      <w:bookmarkEnd w:id="0"/>
      <w:r w:rsidR="0039752C">
        <w:rPr>
          <w:rFonts w:ascii="Arial" w:hAnsi="Arial" w:cs="Arial"/>
          <w:bCs/>
        </w:rPr>
        <w:t xml:space="preserve">              </w:t>
      </w:r>
      <w:r w:rsidRPr="00107579">
        <w:rPr>
          <w:rFonts w:ascii="Arial" w:hAnsi="Arial" w:cs="Arial"/>
          <w:bCs/>
        </w:rPr>
        <w:t xml:space="preserve"> № 393</w:t>
      </w:r>
    </w:p>
    <w:p w:rsidR="00107579" w:rsidRPr="00107579" w:rsidRDefault="00107579" w:rsidP="003528C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107579">
        <w:rPr>
          <w:rFonts w:ascii="Arial" w:hAnsi="Arial" w:cs="Arial"/>
          <w:bCs/>
        </w:rPr>
        <w:t>ст. Павловская</w:t>
      </w:r>
    </w:p>
    <w:p w:rsidR="00107579" w:rsidRPr="00107579" w:rsidRDefault="00107579" w:rsidP="0010757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07579" w:rsidRPr="00107579" w:rsidRDefault="00107579" w:rsidP="00107579">
      <w:pPr>
        <w:rPr>
          <w:rFonts w:ascii="Arial" w:hAnsi="Arial" w:cs="Arial"/>
        </w:rPr>
      </w:pPr>
    </w:p>
    <w:p w:rsidR="00107579" w:rsidRPr="00107579" w:rsidRDefault="00F22BC1" w:rsidP="00107579">
      <w:pPr>
        <w:pStyle w:val="1"/>
        <w:rPr>
          <w:color w:val="000000"/>
        </w:rPr>
      </w:pPr>
      <w:hyperlink r:id="rId9" w:history="1">
        <w:r w:rsidR="00107579" w:rsidRPr="00107579">
          <w:rPr>
            <w:rStyle w:val="a8"/>
            <w:color w:val="000000"/>
          </w:rPr>
          <w:t>Об утверждении административного регламента по предоставлению</w:t>
        </w:r>
        <w:r w:rsidR="00107579" w:rsidRPr="00107579">
          <w:rPr>
            <w:rStyle w:val="a8"/>
            <w:color w:val="000000"/>
          </w:rPr>
          <w:br/>
          <w:t>муниципальной услуги «Выдача специального разрешения на движение</w:t>
        </w:r>
        <w:r w:rsidR="00107579" w:rsidRPr="00107579">
          <w:rPr>
            <w:rStyle w:val="a8"/>
            <w:color w:val="000000"/>
          </w:rPr>
          <w:br/>
          <w:t>по автомобильным дорогам местного значения Павловского сельского поселения Павловского района транспортного средства,</w:t>
        </w:r>
        <w:r w:rsidR="00107579" w:rsidRPr="00107579">
          <w:rPr>
            <w:rStyle w:val="a8"/>
            <w:color w:val="000000"/>
          </w:rPr>
          <w:br/>
          <w:t>осуществляющего перевозки опасных, тяжеловесных</w:t>
        </w:r>
        <w:r w:rsidR="00107579" w:rsidRPr="00107579">
          <w:rPr>
            <w:rStyle w:val="a8"/>
            <w:color w:val="000000"/>
          </w:rPr>
          <w:br/>
          <w:t>и (или) крупногабаритных грузов</w:t>
        </w:r>
      </w:hyperlink>
      <w:r w:rsidR="00107579" w:rsidRPr="00107579">
        <w:rPr>
          <w:color w:val="000000"/>
        </w:rPr>
        <w:t>»</w:t>
      </w:r>
    </w:p>
    <w:p w:rsidR="00107579" w:rsidRPr="00107579" w:rsidRDefault="00107579" w:rsidP="008755B5">
      <w:pPr>
        <w:jc w:val="both"/>
        <w:rPr>
          <w:rFonts w:ascii="Arial" w:hAnsi="Arial" w:cs="Arial"/>
          <w:color w:val="000000"/>
        </w:rPr>
      </w:pPr>
    </w:p>
    <w:p w:rsidR="00107579" w:rsidRPr="00107579" w:rsidRDefault="00107579" w:rsidP="00107579">
      <w:pPr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107579">
        <w:rPr>
          <w:rFonts w:ascii="Arial" w:hAnsi="Arial" w:cs="Arial"/>
          <w:color w:val="000000"/>
        </w:rPr>
        <w:t xml:space="preserve">В целях повышения эффективности организации работы в соответствии с </w:t>
      </w:r>
      <w:hyperlink r:id="rId10" w:history="1">
        <w:r w:rsidRPr="00107579">
          <w:rPr>
            <w:rStyle w:val="a8"/>
            <w:rFonts w:ascii="Arial" w:hAnsi="Arial" w:cs="Arial"/>
            <w:color w:val="000000"/>
          </w:rPr>
          <w:t>Федеральным законом</w:t>
        </w:r>
      </w:hyperlink>
      <w:r w:rsidRPr="00107579">
        <w:rPr>
          <w:rFonts w:ascii="Arial" w:hAnsi="Arial" w:cs="Arial"/>
          <w:color w:val="000000"/>
        </w:rPr>
        <w:t xml:space="preserve"> от 27 июля 2010 года № 210-ФЗ «Об организации предоставления государственных и муниципальных услуг», на основании </w:t>
      </w:r>
      <w:hyperlink r:id="rId11" w:history="1">
        <w:r w:rsidRPr="00107579">
          <w:rPr>
            <w:rStyle w:val="a8"/>
            <w:rFonts w:ascii="Arial" w:hAnsi="Arial" w:cs="Arial"/>
            <w:color w:val="000000"/>
          </w:rPr>
          <w:t>Федерального закона</w:t>
        </w:r>
      </w:hyperlink>
      <w:r w:rsidRPr="00107579">
        <w:rPr>
          <w:rFonts w:ascii="Arial" w:hAnsi="Arial" w:cs="Arial"/>
          <w:color w:val="000000"/>
        </w:rPr>
        <w:t xml:space="preserve"> от 8 ноября 2007 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</w:t>
      </w:r>
      <w:hyperlink r:id="rId12" w:history="1">
        <w:r w:rsidRPr="00107579">
          <w:rPr>
            <w:rStyle w:val="a8"/>
            <w:rFonts w:ascii="Arial" w:hAnsi="Arial" w:cs="Arial"/>
            <w:color w:val="000000"/>
          </w:rPr>
          <w:t>Постановления</w:t>
        </w:r>
      </w:hyperlink>
      <w:r w:rsidRPr="00107579">
        <w:rPr>
          <w:rFonts w:ascii="Arial" w:hAnsi="Arial" w:cs="Arial"/>
          <w:color w:val="000000"/>
        </w:rPr>
        <w:t xml:space="preserve"> Правительства Российской Федерации от</w:t>
      </w:r>
      <w:proofErr w:type="gramEnd"/>
      <w:r w:rsidRPr="00107579">
        <w:rPr>
          <w:rFonts w:ascii="Arial" w:hAnsi="Arial" w:cs="Arial"/>
          <w:color w:val="000000"/>
        </w:rPr>
        <w:t xml:space="preserve"> 16 ноября 2009 года № 934 «О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Федерации», постановления администрации Павловского сельского поселения Павловского района от 28 сентября 2012 года № 461 «О разработке и утверждении административных регламентов предоставления муниципальных услуг, исполнения муниципальных функций администрацией и муниципальными учреждениями Павловского сельского поселения Павловского района», </w:t>
      </w:r>
      <w:r w:rsidRPr="00107579">
        <w:rPr>
          <w:rFonts w:ascii="Arial" w:hAnsi="Arial" w:cs="Arial"/>
          <w:b/>
        </w:rPr>
        <w:t xml:space="preserve"> </w:t>
      </w:r>
      <w:proofErr w:type="gramStart"/>
      <w:r w:rsidRPr="00107579">
        <w:rPr>
          <w:rFonts w:ascii="Arial" w:hAnsi="Arial" w:cs="Arial"/>
        </w:rPr>
        <w:t>п</w:t>
      </w:r>
      <w:proofErr w:type="gramEnd"/>
      <w:r w:rsidRPr="00107579">
        <w:rPr>
          <w:rFonts w:ascii="Arial" w:hAnsi="Arial" w:cs="Arial"/>
        </w:rPr>
        <w:t xml:space="preserve"> о с т а н </w:t>
      </w:r>
      <w:proofErr w:type="gramStart"/>
      <w:r w:rsidRPr="00107579">
        <w:rPr>
          <w:rFonts w:ascii="Arial" w:hAnsi="Arial" w:cs="Arial"/>
        </w:rPr>
        <w:t>о</w:t>
      </w:r>
      <w:proofErr w:type="gramEnd"/>
      <w:r w:rsidRPr="00107579">
        <w:rPr>
          <w:rFonts w:ascii="Arial" w:hAnsi="Arial" w:cs="Arial"/>
        </w:rPr>
        <w:t xml:space="preserve"> в л я ю</w:t>
      </w:r>
      <w:r w:rsidRPr="00107579">
        <w:rPr>
          <w:rFonts w:ascii="Arial" w:hAnsi="Arial" w:cs="Arial"/>
          <w:color w:val="000000"/>
        </w:rPr>
        <w:t>:</w:t>
      </w:r>
    </w:p>
    <w:p w:rsidR="00107579" w:rsidRPr="00107579" w:rsidRDefault="00107579" w:rsidP="00107579">
      <w:pPr>
        <w:ind w:firstLine="720"/>
        <w:jc w:val="both"/>
        <w:rPr>
          <w:rFonts w:ascii="Arial" w:hAnsi="Arial" w:cs="Arial"/>
          <w:color w:val="000000"/>
        </w:rPr>
      </w:pPr>
      <w:bookmarkStart w:id="1" w:name="sub_1"/>
      <w:r w:rsidRPr="00107579">
        <w:rPr>
          <w:rFonts w:ascii="Arial" w:hAnsi="Arial" w:cs="Arial"/>
          <w:color w:val="000000"/>
        </w:rPr>
        <w:t xml:space="preserve">1. Утвердить </w:t>
      </w:r>
      <w:hyperlink r:id="rId13" w:anchor="sub_1000" w:history="1">
        <w:r w:rsidRPr="00107579">
          <w:rPr>
            <w:rStyle w:val="a8"/>
            <w:rFonts w:ascii="Arial" w:hAnsi="Arial" w:cs="Arial"/>
            <w:color w:val="000000"/>
          </w:rPr>
          <w:t>административный регламент</w:t>
        </w:r>
      </w:hyperlink>
      <w:r w:rsidRPr="00107579">
        <w:rPr>
          <w:rFonts w:ascii="Arial" w:hAnsi="Arial" w:cs="Arial"/>
          <w:color w:val="000000"/>
        </w:rPr>
        <w:t xml:space="preserve"> по предоставлению муниципальной услуги «Выдача специального разрешения на движение по автомобильным дорогам местного значения Павловского сельского поселения Павловского района транспортного средства, осуществляющего перевозки опасных, тяжеловесных и (или) крупногабаритных грузов» (приложение).</w:t>
      </w:r>
    </w:p>
    <w:p w:rsidR="00107579" w:rsidRPr="00107579" w:rsidRDefault="00107579" w:rsidP="00107579">
      <w:pPr>
        <w:ind w:firstLine="720"/>
        <w:jc w:val="both"/>
        <w:rPr>
          <w:rFonts w:ascii="Arial" w:hAnsi="Arial" w:cs="Arial"/>
          <w:color w:val="000000"/>
        </w:rPr>
      </w:pPr>
      <w:bookmarkStart w:id="2" w:name="sub_2"/>
      <w:bookmarkEnd w:id="1"/>
      <w:r w:rsidRPr="00107579">
        <w:rPr>
          <w:rFonts w:ascii="Arial" w:hAnsi="Arial" w:cs="Arial"/>
          <w:color w:val="000000"/>
        </w:rPr>
        <w:t xml:space="preserve">2. </w:t>
      </w:r>
      <w:bookmarkStart w:id="3" w:name="sub_3"/>
      <w:bookmarkEnd w:id="2"/>
      <w:proofErr w:type="gramStart"/>
      <w:r w:rsidRPr="00107579">
        <w:rPr>
          <w:rFonts w:ascii="Arial" w:hAnsi="Arial" w:cs="Arial"/>
          <w:color w:val="000000"/>
        </w:rPr>
        <w:t>Муниципальному казённому учреждению администрации Павловского сельского поселения Павловского района (Воронова) опубликовать (разместить) настоящее постановление на официальном Web-сайте Павловского сельского поселения Павловского района (www.pavlovskoe-sp.ru).</w:t>
      </w:r>
      <w:proofErr w:type="gramEnd"/>
    </w:p>
    <w:p w:rsidR="00107579" w:rsidRPr="00107579" w:rsidRDefault="00107579" w:rsidP="00107579">
      <w:pPr>
        <w:ind w:firstLine="720"/>
        <w:jc w:val="both"/>
        <w:rPr>
          <w:rFonts w:ascii="Arial" w:hAnsi="Arial" w:cs="Arial"/>
          <w:color w:val="000000"/>
        </w:rPr>
      </w:pPr>
      <w:r w:rsidRPr="00107579">
        <w:rPr>
          <w:rFonts w:ascii="Arial" w:hAnsi="Arial" w:cs="Arial"/>
          <w:color w:val="000000"/>
        </w:rPr>
        <w:t xml:space="preserve">3. </w:t>
      </w:r>
      <w:proofErr w:type="gramStart"/>
      <w:r w:rsidRPr="00107579">
        <w:rPr>
          <w:rFonts w:ascii="Arial" w:hAnsi="Arial" w:cs="Arial"/>
          <w:color w:val="000000"/>
        </w:rPr>
        <w:t>Контроль за</w:t>
      </w:r>
      <w:proofErr w:type="gramEnd"/>
      <w:r w:rsidRPr="00107579">
        <w:rPr>
          <w:rFonts w:ascii="Arial" w:hAnsi="Arial" w:cs="Arial"/>
          <w:color w:val="000000"/>
        </w:rPr>
        <w:t xml:space="preserve"> выполнением настоящего постановления возложить на заместителя главы администрации Павловского сельского поселения Павловского района Д.Н. Пуховского.</w:t>
      </w:r>
    </w:p>
    <w:p w:rsidR="00107579" w:rsidRPr="00107579" w:rsidRDefault="00107579" w:rsidP="00107579">
      <w:pPr>
        <w:ind w:firstLine="720"/>
        <w:jc w:val="both"/>
        <w:rPr>
          <w:rFonts w:ascii="Arial" w:hAnsi="Arial" w:cs="Arial"/>
          <w:color w:val="000000"/>
        </w:rPr>
      </w:pPr>
      <w:bookmarkStart w:id="4" w:name="sub_4"/>
      <w:bookmarkEnd w:id="3"/>
      <w:r w:rsidRPr="00107579">
        <w:rPr>
          <w:rFonts w:ascii="Arial" w:hAnsi="Arial" w:cs="Arial"/>
          <w:color w:val="000000"/>
        </w:rPr>
        <w:t xml:space="preserve">4. Постановление вступает в силу со дня его </w:t>
      </w:r>
      <w:hyperlink r:id="rId14" w:history="1">
        <w:r w:rsidRPr="00107579">
          <w:rPr>
            <w:rStyle w:val="a8"/>
            <w:rFonts w:ascii="Arial" w:hAnsi="Arial" w:cs="Arial"/>
            <w:color w:val="000000"/>
          </w:rPr>
          <w:t>официального опубликования</w:t>
        </w:r>
      </w:hyperlink>
      <w:r w:rsidRPr="00107579">
        <w:rPr>
          <w:rFonts w:ascii="Arial" w:hAnsi="Arial" w:cs="Arial"/>
          <w:color w:val="000000"/>
        </w:rPr>
        <w:t xml:space="preserve"> (размещения).</w:t>
      </w:r>
    </w:p>
    <w:bookmarkEnd w:id="4"/>
    <w:p w:rsidR="00107579" w:rsidRPr="00107579" w:rsidRDefault="00107579" w:rsidP="00107579">
      <w:pPr>
        <w:jc w:val="both"/>
        <w:rPr>
          <w:rFonts w:ascii="Arial" w:hAnsi="Arial" w:cs="Arial"/>
          <w:color w:val="000000"/>
        </w:rPr>
      </w:pPr>
    </w:p>
    <w:p w:rsidR="00107579" w:rsidRPr="00107579" w:rsidRDefault="00107579" w:rsidP="00107579">
      <w:pPr>
        <w:jc w:val="both"/>
        <w:rPr>
          <w:rFonts w:ascii="Arial" w:hAnsi="Arial" w:cs="Arial"/>
        </w:rPr>
      </w:pPr>
    </w:p>
    <w:p w:rsidR="00107579" w:rsidRPr="00107579" w:rsidRDefault="00107579" w:rsidP="00107579">
      <w:pPr>
        <w:jc w:val="both"/>
        <w:rPr>
          <w:rFonts w:ascii="Arial" w:hAnsi="Arial" w:cs="Arial"/>
        </w:rPr>
      </w:pPr>
      <w:proofErr w:type="gramStart"/>
      <w:r w:rsidRPr="00107579">
        <w:rPr>
          <w:rFonts w:ascii="Arial" w:hAnsi="Arial" w:cs="Arial"/>
        </w:rPr>
        <w:t>Исполняющая</w:t>
      </w:r>
      <w:proofErr w:type="gramEnd"/>
      <w:r w:rsidRPr="00107579">
        <w:rPr>
          <w:rFonts w:ascii="Arial" w:hAnsi="Arial" w:cs="Arial"/>
        </w:rPr>
        <w:t xml:space="preserve"> обязанности главы</w:t>
      </w:r>
    </w:p>
    <w:p w:rsidR="00107579" w:rsidRPr="00107579" w:rsidRDefault="00107579" w:rsidP="00107579">
      <w:pPr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Павловского сельского поселения</w:t>
      </w:r>
    </w:p>
    <w:p w:rsidR="00107579" w:rsidRPr="00107579" w:rsidRDefault="00107579" w:rsidP="00107579">
      <w:pPr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Павловского района</w:t>
      </w:r>
      <w:r w:rsidRPr="00107579">
        <w:rPr>
          <w:rFonts w:ascii="Arial" w:hAnsi="Arial" w:cs="Arial"/>
        </w:rPr>
        <w:tab/>
      </w:r>
      <w:r w:rsidRPr="00107579">
        <w:rPr>
          <w:rFonts w:ascii="Arial" w:hAnsi="Arial" w:cs="Arial"/>
        </w:rPr>
        <w:tab/>
      </w:r>
      <w:r w:rsidRPr="00107579">
        <w:rPr>
          <w:rFonts w:ascii="Arial" w:hAnsi="Arial" w:cs="Arial"/>
        </w:rPr>
        <w:tab/>
      </w:r>
      <w:r w:rsidRPr="00107579">
        <w:rPr>
          <w:rFonts w:ascii="Arial" w:hAnsi="Arial" w:cs="Arial"/>
        </w:rPr>
        <w:tab/>
      </w:r>
      <w:r w:rsidRPr="00107579">
        <w:rPr>
          <w:rFonts w:ascii="Arial" w:hAnsi="Arial" w:cs="Arial"/>
        </w:rPr>
        <w:tab/>
      </w:r>
      <w:r w:rsidRPr="00107579">
        <w:rPr>
          <w:rFonts w:ascii="Arial" w:hAnsi="Arial" w:cs="Arial"/>
        </w:rPr>
        <w:tab/>
        <w:t xml:space="preserve">                       </w:t>
      </w:r>
    </w:p>
    <w:p w:rsidR="00107579" w:rsidRPr="00107579" w:rsidRDefault="00107579" w:rsidP="00107579">
      <w:pPr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О.И. Еськова</w:t>
      </w:r>
    </w:p>
    <w:p w:rsidR="00D065B5" w:rsidRDefault="00D065B5" w:rsidP="00107579">
      <w:pPr>
        <w:tabs>
          <w:tab w:val="left" w:pos="5245"/>
        </w:tabs>
        <w:rPr>
          <w:rFonts w:ascii="Arial" w:hAnsi="Arial" w:cs="Arial"/>
          <w:color w:val="000000"/>
        </w:rPr>
        <w:sectPr w:rsidR="00D065B5" w:rsidSect="00310754">
          <w:headerReference w:type="default" r:id="rId15"/>
          <w:headerReference w:type="first" r:id="rId16"/>
          <w:pgSz w:w="11906" w:h="16838" w:code="9"/>
          <w:pgMar w:top="1134" w:right="851" w:bottom="1134" w:left="1701" w:header="720" w:footer="720" w:gutter="0"/>
          <w:pgNumType w:start="1"/>
          <w:cols w:space="720"/>
          <w:titlePg/>
          <w:docGrid w:linePitch="381"/>
        </w:sectPr>
      </w:pPr>
    </w:p>
    <w:p w:rsidR="009256AB" w:rsidRPr="00107579" w:rsidRDefault="009256AB" w:rsidP="00107579">
      <w:pPr>
        <w:tabs>
          <w:tab w:val="left" w:pos="5245"/>
        </w:tabs>
        <w:rPr>
          <w:rFonts w:ascii="Arial" w:hAnsi="Arial" w:cs="Arial"/>
          <w:color w:val="000000"/>
        </w:rPr>
      </w:pPr>
      <w:r w:rsidRPr="00107579">
        <w:rPr>
          <w:rFonts w:ascii="Arial" w:hAnsi="Arial" w:cs="Arial"/>
          <w:color w:val="000000"/>
        </w:rPr>
        <w:lastRenderedPageBreak/>
        <w:t>УТВЕРЖДЕН</w:t>
      </w:r>
    </w:p>
    <w:p w:rsidR="00107579" w:rsidRPr="00107579" w:rsidRDefault="009256AB" w:rsidP="00107579">
      <w:pPr>
        <w:rPr>
          <w:rFonts w:ascii="Arial" w:hAnsi="Arial" w:cs="Arial"/>
          <w:color w:val="000000"/>
        </w:rPr>
      </w:pPr>
      <w:r w:rsidRPr="00107579">
        <w:rPr>
          <w:rFonts w:ascii="Arial" w:hAnsi="Arial" w:cs="Arial"/>
          <w:color w:val="000000"/>
        </w:rPr>
        <w:t xml:space="preserve">постановлением </w:t>
      </w:r>
      <w:r w:rsidR="00310754" w:rsidRPr="00107579">
        <w:rPr>
          <w:rFonts w:ascii="Arial" w:hAnsi="Arial" w:cs="Arial"/>
          <w:color w:val="000000"/>
        </w:rPr>
        <w:t>а</w:t>
      </w:r>
      <w:r w:rsidRPr="00107579">
        <w:rPr>
          <w:rFonts w:ascii="Arial" w:hAnsi="Arial" w:cs="Arial"/>
          <w:color w:val="000000"/>
        </w:rPr>
        <w:t xml:space="preserve">дминистрации </w:t>
      </w:r>
    </w:p>
    <w:p w:rsidR="009256AB" w:rsidRPr="00107579" w:rsidRDefault="009256AB" w:rsidP="00107579">
      <w:pPr>
        <w:rPr>
          <w:rFonts w:ascii="Arial" w:hAnsi="Arial" w:cs="Arial"/>
          <w:color w:val="000000"/>
        </w:rPr>
      </w:pPr>
      <w:r w:rsidRPr="00107579">
        <w:rPr>
          <w:rFonts w:ascii="Arial" w:hAnsi="Arial" w:cs="Arial"/>
          <w:color w:val="000000"/>
        </w:rPr>
        <w:t>Павловского сельского поселения</w:t>
      </w:r>
    </w:p>
    <w:p w:rsidR="009256AB" w:rsidRPr="00107579" w:rsidRDefault="009256AB" w:rsidP="00107579">
      <w:pPr>
        <w:rPr>
          <w:rFonts w:ascii="Arial" w:hAnsi="Arial" w:cs="Arial"/>
          <w:color w:val="000000"/>
        </w:rPr>
      </w:pPr>
      <w:r w:rsidRPr="00107579">
        <w:rPr>
          <w:rFonts w:ascii="Arial" w:hAnsi="Arial" w:cs="Arial"/>
          <w:color w:val="000000"/>
        </w:rPr>
        <w:t>Павловского района</w:t>
      </w:r>
    </w:p>
    <w:p w:rsidR="009256AB" w:rsidRPr="00107579" w:rsidRDefault="009256AB" w:rsidP="00107579">
      <w:pPr>
        <w:rPr>
          <w:rFonts w:ascii="Arial" w:hAnsi="Arial" w:cs="Arial"/>
          <w:color w:val="000000"/>
        </w:rPr>
      </w:pPr>
      <w:r w:rsidRPr="00107579">
        <w:rPr>
          <w:rFonts w:ascii="Arial" w:hAnsi="Arial" w:cs="Arial"/>
          <w:color w:val="000000"/>
        </w:rPr>
        <w:t xml:space="preserve">от </w:t>
      </w:r>
      <w:r w:rsidR="006419FB" w:rsidRPr="00107579">
        <w:rPr>
          <w:rFonts w:ascii="Arial" w:hAnsi="Arial" w:cs="Arial"/>
          <w:color w:val="000000"/>
        </w:rPr>
        <w:t>19.08.2013</w:t>
      </w:r>
      <w:r w:rsidRPr="00107579">
        <w:rPr>
          <w:rFonts w:ascii="Arial" w:hAnsi="Arial" w:cs="Arial"/>
          <w:color w:val="000000"/>
        </w:rPr>
        <w:t xml:space="preserve"> № </w:t>
      </w:r>
      <w:r w:rsidR="006419FB" w:rsidRPr="00107579">
        <w:rPr>
          <w:rFonts w:ascii="Arial" w:hAnsi="Arial" w:cs="Arial"/>
          <w:color w:val="000000"/>
        </w:rPr>
        <w:t>393</w:t>
      </w:r>
    </w:p>
    <w:p w:rsidR="007B633A" w:rsidRPr="00107579" w:rsidRDefault="007B633A" w:rsidP="007B633A">
      <w:pPr>
        <w:pStyle w:val="2"/>
        <w:spacing w:after="0" w:line="240" w:lineRule="auto"/>
        <w:ind w:left="1418" w:firstLine="709"/>
        <w:rPr>
          <w:rFonts w:ascii="Arial" w:hAnsi="Arial" w:cs="Arial"/>
          <w:b/>
        </w:rPr>
      </w:pPr>
    </w:p>
    <w:p w:rsidR="00107579" w:rsidRPr="00107579" w:rsidRDefault="00107579" w:rsidP="007B633A">
      <w:pPr>
        <w:pStyle w:val="2"/>
        <w:spacing w:after="0" w:line="240" w:lineRule="auto"/>
        <w:ind w:left="1418" w:firstLine="709"/>
        <w:rPr>
          <w:rFonts w:ascii="Arial" w:hAnsi="Arial" w:cs="Arial"/>
          <w:b/>
        </w:rPr>
      </w:pPr>
    </w:p>
    <w:p w:rsidR="009256AB" w:rsidRPr="00107579" w:rsidRDefault="009256AB" w:rsidP="007B633A">
      <w:pPr>
        <w:pStyle w:val="2"/>
        <w:spacing w:after="0" w:line="240" w:lineRule="auto"/>
        <w:ind w:left="1418" w:firstLine="709"/>
        <w:rPr>
          <w:rFonts w:ascii="Arial" w:hAnsi="Arial" w:cs="Arial"/>
          <w:b/>
        </w:rPr>
      </w:pPr>
      <w:r w:rsidRPr="00107579">
        <w:rPr>
          <w:rFonts w:ascii="Arial" w:hAnsi="Arial" w:cs="Arial"/>
          <w:b/>
        </w:rPr>
        <w:t>АДМИНИСТРАТИВНЫЙ РЕГЛАМЕНТ</w:t>
      </w:r>
    </w:p>
    <w:p w:rsidR="009256AB" w:rsidRPr="00107579" w:rsidRDefault="009256AB" w:rsidP="009256AB">
      <w:pPr>
        <w:jc w:val="center"/>
        <w:rPr>
          <w:rFonts w:ascii="Arial" w:hAnsi="Arial" w:cs="Arial"/>
          <w:b/>
        </w:rPr>
      </w:pPr>
      <w:r w:rsidRPr="00107579">
        <w:rPr>
          <w:rFonts w:ascii="Arial" w:hAnsi="Arial" w:cs="Arial"/>
          <w:b/>
        </w:rPr>
        <w:t>предоставления муниципальной услуги</w:t>
      </w:r>
    </w:p>
    <w:p w:rsidR="009256AB" w:rsidRPr="00107579" w:rsidRDefault="009256AB" w:rsidP="009256AB">
      <w:pPr>
        <w:pStyle w:val="2"/>
        <w:spacing w:line="240" w:lineRule="auto"/>
        <w:jc w:val="center"/>
        <w:rPr>
          <w:rFonts w:ascii="Arial" w:hAnsi="Arial" w:cs="Arial"/>
          <w:b/>
        </w:rPr>
      </w:pPr>
      <w:r w:rsidRPr="00107579">
        <w:rPr>
          <w:rFonts w:ascii="Arial" w:hAnsi="Arial" w:cs="Arial"/>
          <w:b/>
        </w:rPr>
        <w:t>«Выдача специального разрешения на движение по автомобильным дорогам общего пользования местного значения Павловского сельского поселения Павловского района транспортного средства, осуществляющего перевозку опасных, крупногабаритных и (или) тяжеловесных грузов»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:rsidR="009256AB" w:rsidRPr="00107579" w:rsidRDefault="009256AB" w:rsidP="005A7280">
      <w:pPr>
        <w:pStyle w:val="af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107579">
        <w:rPr>
          <w:rFonts w:ascii="Arial" w:hAnsi="Arial" w:cs="Arial"/>
          <w:b/>
        </w:rPr>
        <w:t>Общие положения</w:t>
      </w:r>
    </w:p>
    <w:p w:rsidR="005A7280" w:rsidRPr="00107579" w:rsidRDefault="005A7280" w:rsidP="005A7280">
      <w:pPr>
        <w:pStyle w:val="af"/>
        <w:widowControl w:val="0"/>
        <w:autoSpaceDE w:val="0"/>
        <w:autoSpaceDN w:val="0"/>
        <w:adjustRightInd w:val="0"/>
        <w:ind w:left="1080"/>
        <w:rPr>
          <w:rFonts w:ascii="Arial" w:hAnsi="Arial" w:cs="Arial"/>
          <w:b/>
        </w:rPr>
      </w:pPr>
    </w:p>
    <w:p w:rsidR="009256AB" w:rsidRPr="00107579" w:rsidRDefault="009256AB" w:rsidP="009256A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107579">
        <w:rPr>
          <w:rFonts w:ascii="Arial" w:hAnsi="Arial" w:cs="Arial"/>
          <w:color w:val="000000"/>
        </w:rPr>
        <w:t>1.1. </w:t>
      </w:r>
      <w:proofErr w:type="gramStart"/>
      <w:r w:rsidRPr="00107579">
        <w:rPr>
          <w:rFonts w:ascii="Arial" w:hAnsi="Arial" w:cs="Arial"/>
          <w:color w:val="000000"/>
        </w:rPr>
        <w:t xml:space="preserve">Административный регламент предоставления муниципальной услуги «Выдача специального разрешения на движение по автомобильным дорогам общего пользования местного значения Павловского сельского поселения </w:t>
      </w:r>
      <w:r w:rsidR="00285F98" w:rsidRPr="00107579">
        <w:rPr>
          <w:rFonts w:ascii="Arial" w:hAnsi="Arial" w:cs="Arial"/>
          <w:color w:val="000000"/>
        </w:rPr>
        <w:t xml:space="preserve">Павловского района </w:t>
      </w:r>
      <w:r w:rsidRPr="00107579">
        <w:rPr>
          <w:rFonts w:ascii="Arial" w:hAnsi="Arial" w:cs="Arial"/>
          <w:color w:val="000000"/>
        </w:rPr>
        <w:t>транспортного средства, осуществляющего перевозку опасных, крупногабаритных и (или) тяжеловесных грузов» (далее – Административный регламент, муниципальная услуга) разработан в соответствии с Федеральным законом от 27 июля 2010 года № 210-ФЗ «Об организации предоставления государственных и муниципальных услуг»</w:t>
      </w:r>
      <w:r w:rsidR="00285F98" w:rsidRPr="00107579">
        <w:rPr>
          <w:rFonts w:ascii="Arial" w:hAnsi="Arial" w:cs="Arial"/>
          <w:color w:val="000000"/>
        </w:rPr>
        <w:t>, постановления администрации Павловского сельского</w:t>
      </w:r>
      <w:proofErr w:type="gramEnd"/>
      <w:r w:rsidR="00285F98" w:rsidRPr="00107579">
        <w:rPr>
          <w:rFonts w:ascii="Arial" w:hAnsi="Arial" w:cs="Arial"/>
          <w:color w:val="000000"/>
        </w:rPr>
        <w:t xml:space="preserve"> поселения Павловского района от 28 сентября 2012 года № 461 «О разработке и утверждении административных регламентов предоставления муниципальных услуг, исполнения муниципальных функций администрацией и муниципальными учреждениями Павловского сельского поселения Павловского района»</w:t>
      </w:r>
      <w:r w:rsidRPr="00107579">
        <w:rPr>
          <w:rFonts w:ascii="Arial" w:hAnsi="Arial" w:cs="Arial"/>
          <w:color w:val="000000"/>
        </w:rPr>
        <w:t>, в целях повышения качества предоставления муниципальной услуги и устанавливает порядок и стандарт предоставления муниципальной услуги.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540"/>
        <w:contextualSpacing/>
        <w:rPr>
          <w:rFonts w:ascii="Arial" w:hAnsi="Arial" w:cs="Arial"/>
        </w:rPr>
      </w:pPr>
      <w:r w:rsidRPr="00107579">
        <w:rPr>
          <w:rFonts w:ascii="Arial" w:hAnsi="Arial" w:cs="Arial"/>
        </w:rPr>
        <w:t>1.2. Круг заявителей</w:t>
      </w:r>
    </w:p>
    <w:p w:rsidR="009256AB" w:rsidRPr="00107579" w:rsidRDefault="009256AB" w:rsidP="009256A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07579">
        <w:rPr>
          <w:rFonts w:ascii="Arial" w:hAnsi="Arial" w:cs="Arial"/>
          <w:color w:val="000000"/>
        </w:rPr>
        <w:t>Заявителями на предоставление муниципальной услуги являются юридические и физические лица, а также  индивидуальные предприниматели и их представители, осуществляющие</w:t>
      </w:r>
      <w:r w:rsidRPr="00107579">
        <w:rPr>
          <w:rFonts w:ascii="Arial" w:hAnsi="Arial" w:cs="Arial"/>
        </w:rPr>
        <w:t xml:space="preserve"> перевозки опасных, крупногабаритных и (или) тяжеловесных грузов (далее – заявитель).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540"/>
        <w:contextualSpacing/>
        <w:rPr>
          <w:rFonts w:ascii="Arial" w:hAnsi="Arial" w:cs="Arial"/>
        </w:rPr>
      </w:pPr>
      <w:r w:rsidRPr="00107579">
        <w:rPr>
          <w:rFonts w:ascii="Arial" w:hAnsi="Arial" w:cs="Arial"/>
        </w:rPr>
        <w:t>1.3. Порядок информирования о предоставлении муниципальной услуги</w:t>
      </w:r>
    </w:p>
    <w:p w:rsidR="009256AB" w:rsidRPr="00107579" w:rsidRDefault="009256AB" w:rsidP="009256AB">
      <w:pPr>
        <w:ind w:firstLine="54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1.3.1. Информация о порядке предоставления муниципальной услуги предоставляется специалистами администрации Павловского сельского поселения Павловского района, которая расположена по следующему адресу:</w:t>
      </w:r>
    </w:p>
    <w:p w:rsidR="009256AB" w:rsidRPr="00107579" w:rsidRDefault="009256AB" w:rsidP="009256AB">
      <w:pPr>
        <w:ind w:firstLine="54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Администрация Павловского сельского поселения Павловского района, 352040, Краснодарский край, Павловский район, ст. Павловская, ул. Горького, 305, кабинет 20, телефон/ факс </w:t>
      </w:r>
      <w:r w:rsidR="00285F98" w:rsidRPr="00107579">
        <w:rPr>
          <w:rFonts w:ascii="Arial" w:hAnsi="Arial" w:cs="Arial"/>
        </w:rPr>
        <w:t>8</w:t>
      </w:r>
      <w:r w:rsidRPr="00107579">
        <w:rPr>
          <w:rFonts w:ascii="Arial" w:hAnsi="Arial" w:cs="Arial"/>
        </w:rPr>
        <w:t>(</w:t>
      </w:r>
      <w:r w:rsidR="00F05FE2" w:rsidRPr="00107579">
        <w:rPr>
          <w:rFonts w:ascii="Arial" w:hAnsi="Arial" w:cs="Arial"/>
        </w:rPr>
        <w:t>8</w:t>
      </w:r>
      <w:r w:rsidRPr="00107579">
        <w:rPr>
          <w:rFonts w:ascii="Arial" w:hAnsi="Arial" w:cs="Arial"/>
        </w:rPr>
        <w:t xml:space="preserve">6191) </w:t>
      </w:r>
      <w:r w:rsidR="008817B1" w:rsidRPr="00107579">
        <w:rPr>
          <w:rFonts w:ascii="Arial" w:hAnsi="Arial" w:cs="Arial"/>
        </w:rPr>
        <w:t>5-12-88, 5-22-95</w:t>
      </w:r>
      <w:r w:rsidRPr="00107579">
        <w:rPr>
          <w:rFonts w:ascii="Arial" w:hAnsi="Arial" w:cs="Arial"/>
        </w:rPr>
        <w:t xml:space="preserve">, телефоны </w:t>
      </w:r>
      <w:r w:rsidR="00285F98" w:rsidRPr="00107579">
        <w:rPr>
          <w:rFonts w:ascii="Arial" w:hAnsi="Arial" w:cs="Arial"/>
        </w:rPr>
        <w:t>8</w:t>
      </w:r>
      <w:r w:rsidRPr="00107579">
        <w:rPr>
          <w:rFonts w:ascii="Arial" w:hAnsi="Arial" w:cs="Arial"/>
        </w:rPr>
        <w:t>(</w:t>
      </w:r>
      <w:r w:rsidR="00F05FE2" w:rsidRPr="00107579">
        <w:rPr>
          <w:rFonts w:ascii="Arial" w:hAnsi="Arial" w:cs="Arial"/>
        </w:rPr>
        <w:t>8</w:t>
      </w:r>
      <w:r w:rsidRPr="00107579">
        <w:rPr>
          <w:rFonts w:ascii="Arial" w:hAnsi="Arial" w:cs="Arial"/>
        </w:rPr>
        <w:t xml:space="preserve">6191) </w:t>
      </w:r>
      <w:r w:rsidR="008817B1" w:rsidRPr="00107579">
        <w:rPr>
          <w:rFonts w:ascii="Arial" w:hAnsi="Arial" w:cs="Arial"/>
        </w:rPr>
        <w:t>5-79-04</w:t>
      </w:r>
      <w:r w:rsidRPr="00107579">
        <w:rPr>
          <w:rFonts w:ascii="Arial" w:hAnsi="Arial" w:cs="Arial"/>
        </w:rPr>
        <w:t>.</w:t>
      </w:r>
    </w:p>
    <w:p w:rsidR="009256AB" w:rsidRPr="00107579" w:rsidRDefault="009256AB" w:rsidP="009256A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7579">
        <w:rPr>
          <w:rFonts w:ascii="Arial" w:hAnsi="Arial" w:cs="Arial"/>
          <w:bCs/>
          <w:color w:val="000000"/>
        </w:rPr>
        <w:t xml:space="preserve">Адрес электронной почты: </w:t>
      </w:r>
      <w:hyperlink r:id="rId17" w:history="1">
        <w:r w:rsidR="00285F98" w:rsidRPr="00107579">
          <w:rPr>
            <w:rStyle w:val="a4"/>
            <w:rFonts w:ascii="Arial" w:hAnsi="Arial" w:cs="Arial"/>
            <w:lang w:val="en-US"/>
          </w:rPr>
          <w:t>pavlov</w:t>
        </w:r>
        <w:r w:rsidR="00285F98" w:rsidRPr="00107579">
          <w:rPr>
            <w:rStyle w:val="a4"/>
            <w:rFonts w:ascii="Arial" w:hAnsi="Arial" w:cs="Arial"/>
          </w:rPr>
          <w:t>-</w:t>
        </w:r>
        <w:r w:rsidR="00285F98" w:rsidRPr="00107579">
          <w:rPr>
            <w:rStyle w:val="a4"/>
            <w:rFonts w:ascii="Arial" w:hAnsi="Arial" w:cs="Arial"/>
            <w:lang w:val="en-US"/>
          </w:rPr>
          <w:t>sppr</w:t>
        </w:r>
        <w:r w:rsidR="00285F98" w:rsidRPr="00107579">
          <w:rPr>
            <w:rStyle w:val="a4"/>
            <w:rFonts w:ascii="Arial" w:hAnsi="Arial" w:cs="Arial"/>
          </w:rPr>
          <w:t>@</w:t>
        </w:r>
        <w:r w:rsidR="00285F98" w:rsidRPr="00107579">
          <w:rPr>
            <w:rStyle w:val="a4"/>
            <w:rFonts w:ascii="Arial" w:hAnsi="Arial" w:cs="Arial"/>
            <w:lang w:val="en-US"/>
          </w:rPr>
          <w:t>krasnodar</w:t>
        </w:r>
        <w:r w:rsidR="00285F98" w:rsidRPr="00107579">
          <w:rPr>
            <w:rStyle w:val="a4"/>
            <w:rFonts w:ascii="Arial" w:hAnsi="Arial" w:cs="Arial"/>
          </w:rPr>
          <w:t>.</w:t>
        </w:r>
        <w:r w:rsidR="00285F98" w:rsidRPr="00107579">
          <w:rPr>
            <w:rStyle w:val="a4"/>
            <w:rFonts w:ascii="Arial" w:hAnsi="Arial" w:cs="Arial"/>
            <w:lang w:val="en-US"/>
          </w:rPr>
          <w:t>ru</w:t>
        </w:r>
      </w:hyperlink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График приема посетителей: понедельник, вторник, среда, четверг, пятница с 8-00 до 17-00 часов, </w:t>
      </w:r>
      <w:r w:rsidR="008817B1" w:rsidRPr="00107579">
        <w:rPr>
          <w:rFonts w:ascii="Arial" w:hAnsi="Arial" w:cs="Arial"/>
        </w:rPr>
        <w:t>перерыв</w:t>
      </w:r>
      <w:r w:rsidRPr="00107579">
        <w:rPr>
          <w:rFonts w:ascii="Arial" w:hAnsi="Arial" w:cs="Arial"/>
        </w:rPr>
        <w:t xml:space="preserve"> – с 12-00 до 13-00 часов. В день, предшествующий нерабочему праздничному дню, установленному статьей 112 Трудового кодекса Российской Федерации, график работы изменяется – продолжительность рабочего дня уменьшается на один час.</w:t>
      </w:r>
    </w:p>
    <w:p w:rsidR="009256AB" w:rsidRPr="00107579" w:rsidRDefault="009256AB" w:rsidP="009256A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ab/>
        <w:t xml:space="preserve">1.3.2. </w:t>
      </w:r>
      <w:proofErr w:type="gramStart"/>
      <w:r w:rsidRPr="00107579">
        <w:rPr>
          <w:rFonts w:ascii="Arial" w:hAnsi="Arial" w:cs="Arial"/>
        </w:rPr>
        <w:t xml:space="preserve">Для получения информации о процедуре предоставления муниципальной услуги заявители обращаются в администрацию Павловского </w:t>
      </w:r>
      <w:r w:rsidRPr="00107579">
        <w:rPr>
          <w:rFonts w:ascii="Arial" w:hAnsi="Arial" w:cs="Arial"/>
        </w:rPr>
        <w:lastRenderedPageBreak/>
        <w:t xml:space="preserve">сельского поселения Павловского района непосредственно (лично или через уполномоченного представителя), в том числе по телефонам </w:t>
      </w:r>
      <w:r w:rsidR="00285F98" w:rsidRPr="00107579">
        <w:rPr>
          <w:rFonts w:ascii="Arial" w:hAnsi="Arial" w:cs="Arial"/>
        </w:rPr>
        <w:t>8</w:t>
      </w:r>
      <w:r w:rsidRPr="00107579">
        <w:rPr>
          <w:rFonts w:ascii="Arial" w:hAnsi="Arial" w:cs="Arial"/>
        </w:rPr>
        <w:t>(</w:t>
      </w:r>
      <w:r w:rsidR="00F05FE2" w:rsidRPr="00107579">
        <w:rPr>
          <w:rFonts w:ascii="Arial" w:hAnsi="Arial" w:cs="Arial"/>
        </w:rPr>
        <w:t>8</w:t>
      </w:r>
      <w:r w:rsidRPr="00107579">
        <w:rPr>
          <w:rFonts w:ascii="Arial" w:hAnsi="Arial" w:cs="Arial"/>
        </w:rPr>
        <w:t xml:space="preserve">6191) </w:t>
      </w:r>
      <w:r w:rsidR="008817B1" w:rsidRPr="00107579">
        <w:rPr>
          <w:rFonts w:ascii="Arial" w:hAnsi="Arial" w:cs="Arial"/>
        </w:rPr>
        <w:t xml:space="preserve">5-12-88, </w:t>
      </w:r>
      <w:r w:rsidRPr="00107579">
        <w:rPr>
          <w:rFonts w:ascii="Arial" w:hAnsi="Arial" w:cs="Arial"/>
        </w:rPr>
        <w:t xml:space="preserve">5-79-04, телефоны </w:t>
      </w:r>
      <w:r w:rsidR="00285F98" w:rsidRPr="00107579">
        <w:rPr>
          <w:rFonts w:ascii="Arial" w:hAnsi="Arial" w:cs="Arial"/>
        </w:rPr>
        <w:t>8</w:t>
      </w:r>
      <w:r w:rsidRPr="00107579">
        <w:rPr>
          <w:rFonts w:ascii="Arial" w:hAnsi="Arial" w:cs="Arial"/>
        </w:rPr>
        <w:t>(</w:t>
      </w:r>
      <w:r w:rsidR="00F05FE2" w:rsidRPr="00107579">
        <w:rPr>
          <w:rFonts w:ascii="Arial" w:hAnsi="Arial" w:cs="Arial"/>
        </w:rPr>
        <w:t>8</w:t>
      </w:r>
      <w:r w:rsidRPr="00107579">
        <w:rPr>
          <w:rFonts w:ascii="Arial" w:hAnsi="Arial" w:cs="Arial"/>
        </w:rPr>
        <w:t>6191) 5-22-95, а также с письменным заявлением с использованием почтовой, факсимильной связи, электронной связи или иных способов доставки, включая доставку лично или через представителя.</w:t>
      </w:r>
      <w:proofErr w:type="gramEnd"/>
    </w:p>
    <w:p w:rsidR="009256AB" w:rsidRPr="00107579" w:rsidRDefault="009256AB" w:rsidP="009256AB">
      <w:pPr>
        <w:ind w:firstLine="567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Необходимая информация также может быть получена заявителем:</w:t>
      </w:r>
    </w:p>
    <w:p w:rsidR="009256AB" w:rsidRPr="00107579" w:rsidRDefault="009256AB" w:rsidP="009256AB">
      <w:pPr>
        <w:ind w:firstLine="567"/>
        <w:jc w:val="both"/>
        <w:rPr>
          <w:rFonts w:ascii="Arial" w:hAnsi="Arial" w:cs="Arial"/>
          <w:color w:val="0070C0"/>
        </w:rPr>
      </w:pPr>
      <w:r w:rsidRPr="00107579">
        <w:rPr>
          <w:rFonts w:ascii="Arial" w:hAnsi="Arial" w:cs="Arial"/>
        </w:rPr>
        <w:t>на официальном сайте Павловского сельского поселения Павловского района в сети «Интернет»:</w:t>
      </w:r>
      <w:r w:rsidRPr="00107579">
        <w:rPr>
          <w:rFonts w:ascii="Arial" w:hAnsi="Arial" w:cs="Arial"/>
          <w:lang w:val="en-US"/>
        </w:rPr>
        <w:t>www</w:t>
      </w:r>
      <w:r w:rsidRPr="00107579">
        <w:rPr>
          <w:rFonts w:ascii="Arial" w:hAnsi="Arial" w:cs="Arial"/>
        </w:rPr>
        <w:t>.</w:t>
      </w:r>
      <w:r w:rsidRPr="00107579">
        <w:rPr>
          <w:rFonts w:ascii="Arial" w:hAnsi="Arial" w:cs="Arial"/>
          <w:color w:val="000000"/>
          <w:lang w:val="en-US"/>
        </w:rPr>
        <w:t>pavlovskoe</w:t>
      </w:r>
      <w:r w:rsidRPr="00107579">
        <w:rPr>
          <w:rFonts w:ascii="Arial" w:hAnsi="Arial" w:cs="Arial"/>
          <w:color w:val="000000"/>
        </w:rPr>
        <w:t>-</w:t>
      </w:r>
      <w:r w:rsidRPr="00107579">
        <w:rPr>
          <w:rFonts w:ascii="Arial" w:hAnsi="Arial" w:cs="Arial"/>
          <w:color w:val="000000"/>
          <w:lang w:val="en-US"/>
        </w:rPr>
        <w:t>sp</w:t>
      </w:r>
      <w:r w:rsidRPr="00107579">
        <w:rPr>
          <w:rFonts w:ascii="Arial" w:hAnsi="Arial" w:cs="Arial"/>
          <w:color w:val="000000"/>
        </w:rPr>
        <w:t>.</w:t>
      </w:r>
      <w:r w:rsidRPr="00107579">
        <w:rPr>
          <w:rFonts w:ascii="Arial" w:hAnsi="Arial" w:cs="Arial"/>
          <w:color w:val="000000"/>
          <w:lang w:val="en-US"/>
        </w:rPr>
        <w:t>ru</w:t>
      </w:r>
      <w:r w:rsidRPr="00107579">
        <w:rPr>
          <w:rFonts w:ascii="Arial" w:hAnsi="Arial" w:cs="Arial"/>
          <w:color w:val="0070C0"/>
        </w:rPr>
        <w:t xml:space="preserve"> </w:t>
      </w:r>
    </w:p>
    <w:p w:rsidR="00285F98" w:rsidRPr="00107579" w:rsidRDefault="009256AB" w:rsidP="00285F9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по адресу электронной почты: </w:t>
      </w:r>
      <w:hyperlink r:id="rId18" w:history="1">
        <w:r w:rsidR="00285F98" w:rsidRPr="00107579">
          <w:rPr>
            <w:rStyle w:val="a4"/>
            <w:rFonts w:ascii="Arial" w:hAnsi="Arial" w:cs="Arial"/>
            <w:lang w:val="en-US"/>
          </w:rPr>
          <w:t>pavlov</w:t>
        </w:r>
        <w:r w:rsidR="00285F98" w:rsidRPr="00107579">
          <w:rPr>
            <w:rStyle w:val="a4"/>
            <w:rFonts w:ascii="Arial" w:hAnsi="Arial" w:cs="Arial"/>
          </w:rPr>
          <w:t>-</w:t>
        </w:r>
        <w:r w:rsidR="00285F98" w:rsidRPr="00107579">
          <w:rPr>
            <w:rStyle w:val="a4"/>
            <w:rFonts w:ascii="Arial" w:hAnsi="Arial" w:cs="Arial"/>
            <w:lang w:val="en-US"/>
          </w:rPr>
          <w:t>sppr</w:t>
        </w:r>
        <w:r w:rsidR="00285F98" w:rsidRPr="00107579">
          <w:rPr>
            <w:rStyle w:val="a4"/>
            <w:rFonts w:ascii="Arial" w:hAnsi="Arial" w:cs="Arial"/>
          </w:rPr>
          <w:t>@</w:t>
        </w:r>
        <w:r w:rsidR="00285F98" w:rsidRPr="00107579">
          <w:rPr>
            <w:rStyle w:val="a4"/>
            <w:rFonts w:ascii="Arial" w:hAnsi="Arial" w:cs="Arial"/>
            <w:lang w:val="en-US"/>
          </w:rPr>
          <w:t>krasnodar</w:t>
        </w:r>
        <w:r w:rsidR="00285F98" w:rsidRPr="00107579">
          <w:rPr>
            <w:rStyle w:val="a4"/>
            <w:rFonts w:ascii="Arial" w:hAnsi="Arial" w:cs="Arial"/>
          </w:rPr>
          <w:t>.</w:t>
        </w:r>
        <w:r w:rsidR="00285F98" w:rsidRPr="00107579">
          <w:rPr>
            <w:rStyle w:val="a4"/>
            <w:rFonts w:ascii="Arial" w:hAnsi="Arial" w:cs="Arial"/>
            <w:lang w:val="en-US"/>
          </w:rPr>
          <w:t>ru</w:t>
        </w:r>
      </w:hyperlink>
    </w:p>
    <w:p w:rsidR="009256AB" w:rsidRPr="00107579" w:rsidRDefault="009256AB" w:rsidP="009256AB">
      <w:pPr>
        <w:ind w:firstLine="567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непосредственно в помещении администрации Павловского сельского поселения Павловского района на специально оборудованном информационном стенде.</w:t>
      </w:r>
    </w:p>
    <w:p w:rsidR="009256AB" w:rsidRPr="00107579" w:rsidRDefault="009256AB" w:rsidP="009256AB">
      <w:pPr>
        <w:ind w:firstLine="567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1.3.3. Представляемая заявителям информация о процедуре предоставления муниципальной услуги должна быть:</w:t>
      </w:r>
    </w:p>
    <w:p w:rsidR="009256AB" w:rsidRPr="00107579" w:rsidRDefault="009256AB" w:rsidP="009256AB">
      <w:pPr>
        <w:ind w:firstLine="567"/>
        <w:rPr>
          <w:rFonts w:ascii="Arial" w:hAnsi="Arial" w:cs="Arial"/>
        </w:rPr>
      </w:pPr>
      <w:r w:rsidRPr="00107579">
        <w:rPr>
          <w:rFonts w:ascii="Arial" w:hAnsi="Arial" w:cs="Arial"/>
        </w:rPr>
        <w:t>достоверной;</w:t>
      </w:r>
    </w:p>
    <w:p w:rsidR="009256AB" w:rsidRPr="00107579" w:rsidRDefault="009256AB" w:rsidP="009256AB">
      <w:pPr>
        <w:ind w:firstLine="567"/>
        <w:rPr>
          <w:rFonts w:ascii="Arial" w:hAnsi="Arial" w:cs="Arial"/>
        </w:rPr>
      </w:pPr>
      <w:r w:rsidRPr="00107579">
        <w:rPr>
          <w:rFonts w:ascii="Arial" w:hAnsi="Arial" w:cs="Arial"/>
        </w:rPr>
        <w:t>понятно излагаемой;</w:t>
      </w:r>
    </w:p>
    <w:p w:rsidR="009256AB" w:rsidRPr="00107579" w:rsidRDefault="009256AB" w:rsidP="009256AB">
      <w:pPr>
        <w:ind w:firstLine="567"/>
        <w:rPr>
          <w:rFonts w:ascii="Arial" w:hAnsi="Arial" w:cs="Arial"/>
        </w:rPr>
      </w:pPr>
      <w:r w:rsidRPr="00107579">
        <w:rPr>
          <w:rFonts w:ascii="Arial" w:hAnsi="Arial" w:cs="Arial"/>
        </w:rPr>
        <w:t>исчерпывающе полной.</w:t>
      </w:r>
    </w:p>
    <w:p w:rsidR="009256AB" w:rsidRPr="00107579" w:rsidRDefault="009256AB" w:rsidP="009256AB">
      <w:pPr>
        <w:ind w:firstLine="567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Предоставление запрашиваемой заявителями информации осуществляется в форме:</w:t>
      </w:r>
    </w:p>
    <w:p w:rsidR="009256AB" w:rsidRPr="00107579" w:rsidRDefault="009256AB" w:rsidP="009256AB">
      <w:pPr>
        <w:ind w:firstLine="567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индивидуального устного консультирования (далее – консультирование), в том числе и по телефону;</w:t>
      </w:r>
    </w:p>
    <w:p w:rsidR="009256AB" w:rsidRPr="00107579" w:rsidRDefault="009256AB" w:rsidP="009256AB">
      <w:pPr>
        <w:ind w:firstLine="567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письменного ответа заявителю, который по просьбе заявителя может быть направлен ему факсимильной связью или по электронной почте на адрес, указанный заявителем;</w:t>
      </w:r>
    </w:p>
    <w:p w:rsidR="009256AB" w:rsidRPr="00107579" w:rsidRDefault="009256AB" w:rsidP="009256AB">
      <w:pPr>
        <w:ind w:firstLine="567"/>
        <w:rPr>
          <w:rFonts w:ascii="Arial" w:hAnsi="Arial" w:cs="Arial"/>
        </w:rPr>
      </w:pPr>
      <w:r w:rsidRPr="00107579">
        <w:rPr>
          <w:rFonts w:ascii="Arial" w:hAnsi="Arial" w:cs="Arial"/>
        </w:rPr>
        <w:t>публичного информирования.</w:t>
      </w:r>
    </w:p>
    <w:p w:rsidR="009256AB" w:rsidRPr="00107579" w:rsidRDefault="009256AB" w:rsidP="009256AB">
      <w:pPr>
        <w:ind w:firstLine="567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1.3.4. Информация по процедурам предоставления муниципальной услуги, размещенная на информационном стенде, официальном сайте, включает:</w:t>
      </w:r>
    </w:p>
    <w:p w:rsidR="009256AB" w:rsidRPr="00107579" w:rsidRDefault="009256AB" w:rsidP="009256AB">
      <w:pPr>
        <w:ind w:firstLine="567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9256AB" w:rsidRPr="00107579" w:rsidRDefault="009256AB" w:rsidP="009256AB">
      <w:pPr>
        <w:ind w:firstLine="567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текст настоящего</w:t>
      </w:r>
      <w:r w:rsidR="00285F98" w:rsidRPr="00107579">
        <w:rPr>
          <w:rFonts w:ascii="Arial" w:hAnsi="Arial" w:cs="Arial"/>
        </w:rPr>
        <w:t xml:space="preserve"> Административного</w:t>
      </w:r>
      <w:r w:rsidRPr="00107579">
        <w:rPr>
          <w:rFonts w:ascii="Arial" w:hAnsi="Arial" w:cs="Arial"/>
        </w:rPr>
        <w:t xml:space="preserve"> регламента с приложениями;</w:t>
      </w:r>
    </w:p>
    <w:p w:rsidR="009256AB" w:rsidRPr="00107579" w:rsidRDefault="009256AB" w:rsidP="009256AB">
      <w:pPr>
        <w:ind w:firstLine="567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перечень документов, необходимых для предоставления муниципальной услуги и требования, предъявляемые к этим документам;</w:t>
      </w:r>
    </w:p>
    <w:p w:rsidR="009256AB" w:rsidRPr="00107579" w:rsidRDefault="009256AB" w:rsidP="009256AB">
      <w:pPr>
        <w:ind w:firstLine="567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образцы оформления документов, необходимых для предоставления  муниципальной услуги, и требования, предъявляемые к этим документам;</w:t>
      </w:r>
    </w:p>
    <w:p w:rsidR="009256AB" w:rsidRPr="00107579" w:rsidRDefault="009256AB" w:rsidP="009256AB">
      <w:pPr>
        <w:ind w:firstLine="567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режим приема граждан;</w:t>
      </w:r>
    </w:p>
    <w:p w:rsidR="009256AB" w:rsidRPr="00107579" w:rsidRDefault="009256AB" w:rsidP="009256AB">
      <w:pPr>
        <w:ind w:firstLine="567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информацию о сроках предоставления муниципальной услуги и максимальных сроках исполнения отдельных административных процедур, времени приема документов;</w:t>
      </w:r>
    </w:p>
    <w:p w:rsidR="009256AB" w:rsidRPr="00107579" w:rsidRDefault="009256AB" w:rsidP="009256AB">
      <w:pPr>
        <w:ind w:firstLine="567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основания отказа в предоставлении муниципальной услуги;</w:t>
      </w:r>
    </w:p>
    <w:p w:rsidR="009256AB" w:rsidRPr="00107579" w:rsidRDefault="009256AB" w:rsidP="009256AB">
      <w:pPr>
        <w:ind w:firstLine="567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порядок получения консультаций;</w:t>
      </w:r>
    </w:p>
    <w:p w:rsidR="009256AB" w:rsidRPr="00107579" w:rsidRDefault="009256AB" w:rsidP="009256AB">
      <w:pPr>
        <w:ind w:firstLine="567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9256AB" w:rsidRPr="00107579" w:rsidRDefault="009256AB" w:rsidP="009256AB">
      <w:pPr>
        <w:ind w:firstLine="567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1.3.5. Консультирование осуществляется по следующим вопросам:</w:t>
      </w:r>
    </w:p>
    <w:p w:rsidR="009256AB" w:rsidRPr="00107579" w:rsidRDefault="009256AB" w:rsidP="009256AB">
      <w:pPr>
        <w:ind w:firstLine="567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о дате и номере регистрации заявления в администрации Павловского сельского поселения Павловского района;</w:t>
      </w:r>
    </w:p>
    <w:p w:rsidR="009256AB" w:rsidRPr="00107579" w:rsidRDefault="009256AB" w:rsidP="009256AB">
      <w:pPr>
        <w:ind w:firstLine="567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о нормативных правовых актах, регулирующих отношения в сфере предоставления муниципальной услуги (наименование, номер, дата принятия нормативного правового акта);</w:t>
      </w:r>
    </w:p>
    <w:p w:rsidR="009256AB" w:rsidRPr="00107579" w:rsidRDefault="009256AB" w:rsidP="009256AB">
      <w:pPr>
        <w:ind w:firstLine="567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о требованиях к документам, прилагаемым к заявлению;</w:t>
      </w:r>
    </w:p>
    <w:p w:rsidR="009256AB" w:rsidRPr="00107579" w:rsidRDefault="009256AB" w:rsidP="009256AB">
      <w:pPr>
        <w:ind w:firstLine="567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о порядке пред</w:t>
      </w:r>
      <w:r w:rsidR="00285F98" w:rsidRPr="00107579">
        <w:rPr>
          <w:rFonts w:ascii="Arial" w:hAnsi="Arial" w:cs="Arial"/>
        </w:rPr>
        <w:t>оставления муниципальной услуги;</w:t>
      </w:r>
    </w:p>
    <w:p w:rsidR="00285F98" w:rsidRPr="00107579" w:rsidRDefault="00285F98" w:rsidP="00285F98">
      <w:pPr>
        <w:ind w:firstLine="567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lastRenderedPageBreak/>
        <w:t>о перечне документов, необходимых для предоставления муниципальной услуги, комплектности (достаточности) представленных документов;</w:t>
      </w:r>
    </w:p>
    <w:p w:rsidR="00285F98" w:rsidRPr="00107579" w:rsidRDefault="00285F98" w:rsidP="00285F98">
      <w:pPr>
        <w:ind w:firstLine="567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об источнике получения документов, необходимых для предоставления муниципальной услуги (орган, организация и их местонахождение);</w:t>
      </w:r>
    </w:p>
    <w:p w:rsidR="00285F98" w:rsidRPr="00107579" w:rsidRDefault="00285F98" w:rsidP="00285F98">
      <w:pPr>
        <w:ind w:firstLine="567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о времени приема и выдачи документов;</w:t>
      </w:r>
    </w:p>
    <w:p w:rsidR="00285F98" w:rsidRPr="00107579" w:rsidRDefault="00285F98" w:rsidP="00285F98">
      <w:pPr>
        <w:ind w:firstLine="567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о сроках предоставления муниципальной услуги;</w:t>
      </w:r>
    </w:p>
    <w:p w:rsidR="00285F98" w:rsidRPr="00107579" w:rsidRDefault="00285F98" w:rsidP="00285F98">
      <w:pPr>
        <w:ind w:firstLine="567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о порядке обжалования действий (бездействия) и решений, осуществляемых и принимаемых в ходе предоставления муниципальной услуги.</w:t>
      </w:r>
    </w:p>
    <w:p w:rsidR="009256AB" w:rsidRPr="00107579" w:rsidRDefault="009256AB" w:rsidP="009256AB">
      <w:pPr>
        <w:ind w:firstLine="567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При консультировании по телефону и при непосредственном обращении граждан специалист обязан подробно и в вежливой (корректной) форме в соответствии с поступившим запросом предоставлять запрашиваемую  информацию.</w:t>
      </w:r>
    </w:p>
    <w:p w:rsidR="009256AB" w:rsidRPr="00107579" w:rsidRDefault="009256AB" w:rsidP="009256AB">
      <w:pPr>
        <w:ind w:firstLine="567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Ответ на телефонный звонок должен начинаться с информации о наименовании учреждения, в который позвонил заявитель, фамилии, имени, отчестве и должности лица, принявшего телефонный звонок.</w:t>
      </w:r>
    </w:p>
    <w:p w:rsidR="009256AB" w:rsidRPr="00107579" w:rsidRDefault="009256AB" w:rsidP="009256AB">
      <w:pPr>
        <w:ind w:firstLine="567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В случае</w:t>
      </w:r>
      <w:proofErr w:type="gramStart"/>
      <w:r w:rsidRPr="00107579">
        <w:rPr>
          <w:rFonts w:ascii="Arial" w:hAnsi="Arial" w:cs="Arial"/>
        </w:rPr>
        <w:t>,</w:t>
      </w:r>
      <w:proofErr w:type="gramEnd"/>
      <w:r w:rsidRPr="00107579">
        <w:rPr>
          <w:rFonts w:ascii="Arial" w:hAnsi="Arial" w:cs="Arial"/>
        </w:rPr>
        <w:t xml:space="preserve"> если для подготовки ответа требуется время более 10 минут, специалист, осуществляющий устное информирование, может предложить заинтересованным лицам направить в </w:t>
      </w:r>
      <w:r w:rsidR="008817B1" w:rsidRPr="00107579">
        <w:rPr>
          <w:rFonts w:ascii="Arial" w:hAnsi="Arial" w:cs="Arial"/>
        </w:rPr>
        <w:t xml:space="preserve">адрес </w:t>
      </w:r>
      <w:r w:rsidRPr="00107579">
        <w:rPr>
          <w:rFonts w:ascii="Arial" w:hAnsi="Arial" w:cs="Arial"/>
        </w:rPr>
        <w:t>администраци</w:t>
      </w:r>
      <w:r w:rsidR="008817B1" w:rsidRPr="00107579">
        <w:rPr>
          <w:rFonts w:ascii="Arial" w:hAnsi="Arial" w:cs="Arial"/>
        </w:rPr>
        <w:t>и</w:t>
      </w:r>
      <w:r w:rsidRPr="00107579">
        <w:rPr>
          <w:rFonts w:ascii="Arial" w:hAnsi="Arial" w:cs="Arial"/>
        </w:rPr>
        <w:t xml:space="preserve"> Павловского сельского поселения Павловского района</w:t>
      </w:r>
      <w:r w:rsidR="005A7280" w:rsidRPr="00107579">
        <w:rPr>
          <w:rFonts w:ascii="Arial" w:hAnsi="Arial" w:cs="Arial"/>
        </w:rPr>
        <w:t xml:space="preserve"> (далее – Администрация)</w:t>
      </w:r>
      <w:r w:rsidRPr="00107579">
        <w:rPr>
          <w:rFonts w:ascii="Arial" w:hAnsi="Arial" w:cs="Arial"/>
        </w:rPr>
        <w:t xml:space="preserve"> обращение о предоставлении письменной консультации по процедуре предоставления муниципальной услуги либо назначить другое удобное для заинтересованных лиц время для устного информирования.</w:t>
      </w:r>
    </w:p>
    <w:p w:rsidR="00F4653E" w:rsidRPr="00107579" w:rsidRDefault="00F4653E" w:rsidP="00F4653E">
      <w:pPr>
        <w:ind w:firstLine="567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 При невозможности самостоятельно ответить на поставленные вопросы, переадресовать звонок заявителя на другое должностное лицо.</w:t>
      </w:r>
    </w:p>
    <w:p w:rsidR="00F4653E" w:rsidRPr="00107579" w:rsidRDefault="00F4653E" w:rsidP="00F4653E">
      <w:pPr>
        <w:ind w:firstLine="567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 Избегать конфликтных ситуаций, способных нанести ущерб его репутации или авторитету администрации Павловского сельского поселения Павловского района.</w:t>
      </w:r>
    </w:p>
    <w:p w:rsidR="00F4653E" w:rsidRPr="00107579" w:rsidRDefault="00F4653E" w:rsidP="00F4653E">
      <w:pPr>
        <w:ind w:firstLine="567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Соблюдать права и законные интересы заявителей.</w:t>
      </w:r>
    </w:p>
    <w:p w:rsidR="009256AB" w:rsidRPr="00107579" w:rsidRDefault="009256AB" w:rsidP="009256AB">
      <w:pPr>
        <w:ind w:firstLine="567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По электронной почте ответ направляется на электронный адрес заявителя в срок, не превышающий 10 рабочих дней с момента поступления обращения, или почтой в адрес заявителя в срок, не превышающий 10 рабочих дней с момента регистрации письменного обращения. </w:t>
      </w:r>
    </w:p>
    <w:p w:rsidR="009256AB" w:rsidRPr="00107579" w:rsidRDefault="009256AB" w:rsidP="009256AB">
      <w:pPr>
        <w:ind w:firstLine="567"/>
        <w:jc w:val="both"/>
        <w:rPr>
          <w:rFonts w:ascii="Arial" w:hAnsi="Arial" w:cs="Arial"/>
        </w:rPr>
      </w:pPr>
      <w:bookmarkStart w:id="5" w:name="_Toc206489256"/>
      <w:r w:rsidRPr="00107579">
        <w:rPr>
          <w:rFonts w:ascii="Arial" w:hAnsi="Arial" w:cs="Arial"/>
        </w:rPr>
        <w:t>1.4. Порядок получения консультаций о предоставлении муниципальной услуги</w:t>
      </w:r>
      <w:bookmarkEnd w:id="5"/>
    </w:p>
    <w:p w:rsidR="009256AB" w:rsidRPr="00107579" w:rsidRDefault="009256AB" w:rsidP="009256AB">
      <w:pPr>
        <w:ind w:firstLine="567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1.4.1. Консультации по вопросам предоставления муниципальной услуги осуществляются специалистом Администрации при личном обращении с заявителями, а также с использованием средств Интернет, почтовой, телефонной связи и посредством электронной почты.</w:t>
      </w:r>
    </w:p>
    <w:p w:rsidR="009256AB" w:rsidRPr="00107579" w:rsidRDefault="009256AB" w:rsidP="009256AB">
      <w:pPr>
        <w:ind w:firstLine="567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1.4.2. Консультации и приём граждан и организаций осуществляются в соответствии с графиком (режимом) приёма, указанным в разделе 1.3.1 настоящего </w:t>
      </w:r>
      <w:r w:rsidR="005A7280" w:rsidRPr="00107579">
        <w:rPr>
          <w:rFonts w:ascii="Arial" w:hAnsi="Arial" w:cs="Arial"/>
        </w:rPr>
        <w:t>А</w:t>
      </w:r>
      <w:r w:rsidRPr="00107579">
        <w:rPr>
          <w:rFonts w:ascii="Arial" w:hAnsi="Arial" w:cs="Arial"/>
        </w:rPr>
        <w:t>дминистративного регламента.</w:t>
      </w:r>
    </w:p>
    <w:p w:rsidR="009256AB" w:rsidRPr="00107579" w:rsidRDefault="009256AB" w:rsidP="009256AB">
      <w:pPr>
        <w:ind w:firstLine="567"/>
        <w:jc w:val="both"/>
        <w:rPr>
          <w:rFonts w:ascii="Arial" w:hAnsi="Arial" w:cs="Arial"/>
        </w:rPr>
      </w:pPr>
    </w:p>
    <w:p w:rsidR="009256AB" w:rsidRPr="00107579" w:rsidRDefault="009256AB" w:rsidP="0066242C">
      <w:pPr>
        <w:pStyle w:val="af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107579">
        <w:rPr>
          <w:rFonts w:ascii="Arial" w:hAnsi="Arial" w:cs="Arial"/>
          <w:b/>
        </w:rPr>
        <w:t>Стандарт предоставления муниципальной услуги</w:t>
      </w:r>
    </w:p>
    <w:p w:rsidR="0066242C" w:rsidRPr="00107579" w:rsidRDefault="0066242C" w:rsidP="0066242C">
      <w:pPr>
        <w:pStyle w:val="af"/>
        <w:widowControl w:val="0"/>
        <w:autoSpaceDE w:val="0"/>
        <w:autoSpaceDN w:val="0"/>
        <w:adjustRightInd w:val="0"/>
        <w:ind w:left="1080"/>
        <w:rPr>
          <w:rFonts w:ascii="Arial" w:hAnsi="Arial" w:cs="Arial"/>
          <w:b/>
        </w:rPr>
      </w:pPr>
    </w:p>
    <w:p w:rsidR="009256AB" w:rsidRPr="00107579" w:rsidRDefault="009256AB" w:rsidP="009256AB">
      <w:pPr>
        <w:widowControl w:val="0"/>
        <w:ind w:firstLine="708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2.1. Наименование </w:t>
      </w:r>
      <w:r w:rsidRPr="00107579">
        <w:rPr>
          <w:rFonts w:ascii="Arial" w:hAnsi="Arial" w:cs="Arial"/>
          <w:iCs/>
        </w:rPr>
        <w:t>муниципальной</w:t>
      </w:r>
      <w:r w:rsidRPr="00107579">
        <w:rPr>
          <w:rFonts w:ascii="Arial" w:hAnsi="Arial" w:cs="Arial"/>
        </w:rPr>
        <w:t xml:space="preserve"> услуги</w:t>
      </w:r>
      <w:r w:rsidRPr="00107579">
        <w:rPr>
          <w:rFonts w:ascii="Arial" w:hAnsi="Arial" w:cs="Arial"/>
          <w:iCs/>
        </w:rPr>
        <w:t>:</w:t>
      </w:r>
      <w:r w:rsidRPr="00107579">
        <w:rPr>
          <w:rFonts w:ascii="Arial" w:hAnsi="Arial" w:cs="Arial"/>
        </w:rPr>
        <w:t xml:space="preserve"> «Выдача специального разрешения на движение по автомобильным дорогам общего пользования местного значения Павловского сельского поселения Павловского района транспортного средства, осуществляющего перевозку опасных, крупногабаритных и (или) тяжеловесных грузов». 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rPr>
          <w:rFonts w:ascii="Arial" w:hAnsi="Arial" w:cs="Arial"/>
        </w:rPr>
      </w:pPr>
      <w:r w:rsidRPr="00107579">
        <w:rPr>
          <w:rFonts w:ascii="Arial" w:hAnsi="Arial" w:cs="Arial"/>
        </w:rPr>
        <w:t>2.2. </w:t>
      </w:r>
      <w:r w:rsidRPr="00107579">
        <w:rPr>
          <w:rFonts w:ascii="Arial" w:hAnsi="Arial" w:cs="Arial"/>
          <w:iCs/>
        </w:rPr>
        <w:t>Муниципальная</w:t>
      </w:r>
      <w:r w:rsidRPr="00107579">
        <w:rPr>
          <w:rFonts w:ascii="Arial" w:hAnsi="Arial" w:cs="Arial"/>
        </w:rPr>
        <w:t xml:space="preserve"> услуга предоставляется уполномоченным органом - администрацией Павловского сельского поселения Павловского района.</w:t>
      </w:r>
    </w:p>
    <w:p w:rsidR="009256AB" w:rsidRPr="00107579" w:rsidRDefault="009256AB" w:rsidP="009256AB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proofErr w:type="gramStart"/>
      <w:r w:rsidRPr="00107579">
        <w:rPr>
          <w:rFonts w:ascii="Arial" w:hAnsi="Arial" w:cs="Arial"/>
        </w:rPr>
        <w:lastRenderedPageBreak/>
        <w:t>Специалисты Администрации</w:t>
      </w:r>
      <w:r w:rsidR="005A7280" w:rsidRPr="00107579">
        <w:rPr>
          <w:rFonts w:ascii="Arial" w:hAnsi="Arial" w:cs="Arial"/>
        </w:rPr>
        <w:t>,</w:t>
      </w:r>
      <w:r w:rsidRPr="00107579">
        <w:rPr>
          <w:rFonts w:ascii="Arial" w:hAnsi="Arial" w:cs="Arial"/>
        </w:rPr>
        <w:t xml:space="preserve"> ответственные за предоставление услуги,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  <w:proofErr w:type="gramEnd"/>
    </w:p>
    <w:p w:rsidR="009256AB" w:rsidRPr="00107579" w:rsidRDefault="009256AB" w:rsidP="009256AB">
      <w:pPr>
        <w:widowControl w:val="0"/>
        <w:ind w:firstLine="708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2.3. Результатом предоставления муниципальной услуги является: выдача заявителю специального разрешения на движение по автомобильным дорогам общего пользования местного значения Павловского сельского поселения Павловского района транспортного средства, осуществляющего перевозку опасных, крупногабаритных и (или) тяжеловесных грузов</w:t>
      </w:r>
      <w:r w:rsidRPr="00107579">
        <w:rPr>
          <w:rFonts w:ascii="Arial" w:hAnsi="Arial" w:cs="Arial"/>
          <w:b/>
        </w:rPr>
        <w:t xml:space="preserve"> </w:t>
      </w:r>
      <w:r w:rsidRPr="00107579">
        <w:rPr>
          <w:rFonts w:ascii="Arial" w:hAnsi="Arial" w:cs="Arial"/>
        </w:rPr>
        <w:t>(далее – специальное разрешение, автомобильные дороги), либо отказ в</w:t>
      </w:r>
      <w:r w:rsidR="005A7280" w:rsidRPr="00107579">
        <w:rPr>
          <w:rFonts w:ascii="Arial" w:hAnsi="Arial" w:cs="Arial"/>
        </w:rPr>
        <w:t xml:space="preserve"> выдаче специального разрешения;</w:t>
      </w:r>
    </w:p>
    <w:p w:rsidR="005A7280" w:rsidRPr="00107579" w:rsidRDefault="005A7280" w:rsidP="009256AB">
      <w:pPr>
        <w:widowControl w:val="0"/>
        <w:ind w:firstLine="708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по форме согласно приложению № 2 (на движение по автомобильным дорогам транспортного средства, осуществляющего перевозку опасных грузов) к настоящему Административному регламенту.</w:t>
      </w:r>
    </w:p>
    <w:p w:rsidR="009256AB" w:rsidRPr="00107579" w:rsidRDefault="005A7280" w:rsidP="009256AB">
      <w:pPr>
        <w:widowControl w:val="0"/>
        <w:ind w:firstLine="708"/>
        <w:jc w:val="both"/>
        <w:rPr>
          <w:rFonts w:ascii="Arial" w:hAnsi="Arial" w:cs="Arial"/>
        </w:rPr>
      </w:pPr>
      <w:proofErr w:type="gramStart"/>
      <w:r w:rsidRPr="00107579">
        <w:rPr>
          <w:rFonts w:ascii="Arial" w:hAnsi="Arial" w:cs="Arial"/>
        </w:rPr>
        <w:t>В</w:t>
      </w:r>
      <w:r w:rsidR="009256AB" w:rsidRPr="00107579">
        <w:rPr>
          <w:rFonts w:ascii="Arial" w:hAnsi="Arial" w:cs="Arial"/>
        </w:rPr>
        <w:t>ыдача специального разрешения на движение по автомобильным дорогам транспортных средств, осуществляющих перевозки тяжеловесных и (или) крупногабаритных грузов, в случае если маршрут (часть маршрута) транспортного средства, осуществляющего перевозки опасных, тяжеловесных и (или) крупногабаритных грузов, проходит по автомобильным дорогам местного значения Павловского сельского поселения и не проходит по автомобильным дорогам федерального, регионального или межмуниципального значения, участкам таких автомобильных дорог (далее - специальное разрешение</w:t>
      </w:r>
      <w:proofErr w:type="gramEnd"/>
      <w:r w:rsidR="009256AB" w:rsidRPr="00107579">
        <w:rPr>
          <w:rFonts w:ascii="Arial" w:hAnsi="Arial" w:cs="Arial"/>
        </w:rPr>
        <w:t>)</w:t>
      </w:r>
      <w:r w:rsidRPr="00107579">
        <w:rPr>
          <w:rFonts w:ascii="Arial" w:hAnsi="Arial" w:cs="Arial"/>
        </w:rPr>
        <w:t>;</w:t>
      </w:r>
    </w:p>
    <w:p w:rsidR="009256AB" w:rsidRPr="00107579" w:rsidRDefault="005A7280" w:rsidP="009256AB">
      <w:pPr>
        <w:widowControl w:val="0"/>
        <w:ind w:firstLine="708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п</w:t>
      </w:r>
      <w:r w:rsidR="009256AB" w:rsidRPr="00107579">
        <w:rPr>
          <w:rFonts w:ascii="Arial" w:hAnsi="Arial" w:cs="Arial"/>
        </w:rPr>
        <w:t xml:space="preserve">о форме согласно приложению </w:t>
      </w:r>
      <w:r w:rsidR="00310754" w:rsidRPr="00107579">
        <w:rPr>
          <w:rFonts w:ascii="Arial" w:hAnsi="Arial" w:cs="Arial"/>
        </w:rPr>
        <w:t xml:space="preserve">№ </w:t>
      </w:r>
      <w:r w:rsidR="009256AB" w:rsidRPr="00107579">
        <w:rPr>
          <w:rFonts w:ascii="Arial" w:hAnsi="Arial" w:cs="Arial"/>
        </w:rPr>
        <w:t>1 (на движение по автомобильным дорогам транспортного средства, осуществляющего перевозку крупногабаритных и (или) тяжеловесных грузов) к настояще</w:t>
      </w:r>
      <w:r w:rsidRPr="00107579">
        <w:rPr>
          <w:rFonts w:ascii="Arial" w:hAnsi="Arial" w:cs="Arial"/>
        </w:rPr>
        <w:t>му Административному регламенту.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2.4. Муниципальная услуга предоставляется:</w:t>
      </w:r>
    </w:p>
    <w:p w:rsidR="009256AB" w:rsidRPr="00107579" w:rsidRDefault="009256AB" w:rsidP="009256AB">
      <w:pPr>
        <w:widowControl w:val="0"/>
        <w:ind w:firstLine="708"/>
        <w:jc w:val="both"/>
        <w:rPr>
          <w:rFonts w:ascii="Arial" w:hAnsi="Arial" w:cs="Arial"/>
          <w:color w:val="000000"/>
        </w:rPr>
      </w:pPr>
      <w:r w:rsidRPr="00107579">
        <w:rPr>
          <w:rFonts w:ascii="Arial" w:hAnsi="Arial" w:cs="Arial"/>
          <w:color w:val="000000"/>
        </w:rPr>
        <w:t>2.4.1. В случае</w:t>
      </w:r>
      <w:proofErr w:type="gramStart"/>
      <w:r w:rsidRPr="00107579">
        <w:rPr>
          <w:rFonts w:ascii="Arial" w:hAnsi="Arial" w:cs="Arial"/>
          <w:color w:val="000000"/>
        </w:rPr>
        <w:t>,</w:t>
      </w:r>
      <w:proofErr w:type="gramEnd"/>
      <w:r w:rsidRPr="00107579">
        <w:rPr>
          <w:rFonts w:ascii="Arial" w:hAnsi="Arial" w:cs="Arial"/>
          <w:color w:val="000000"/>
        </w:rPr>
        <w:t xml:space="preserve"> если требуется согласование маршрута транспортного средства, осуществляющего перевозки тяжеловесных грузов, только владельцев автомобильных дорог, по которым проходит такой маршрут, и при наличии соответствующих согласований муниципальная услуга предоставляется в срок, не превышающий 11 рабочих дней с даты регистрации заявления, в случае необходимости согласования маршрута транспортного средства, осуществляющего перевозки тяжеловесных и (или) крупногабаритных грузов, с органами управления Государственной инспекции безопасности дорожного движения Министерства внутренних дел Российской Федерации (далее – Госавтоинспекция) муниципальная услуга предоставляется в течение 15 рабочих дней </w:t>
      </w:r>
      <w:proofErr w:type="gramStart"/>
      <w:r w:rsidRPr="00107579">
        <w:rPr>
          <w:rFonts w:ascii="Arial" w:hAnsi="Arial" w:cs="Arial"/>
          <w:color w:val="000000"/>
        </w:rPr>
        <w:t>с даты регистрации</w:t>
      </w:r>
      <w:proofErr w:type="gramEnd"/>
      <w:r w:rsidRPr="00107579">
        <w:rPr>
          <w:rFonts w:ascii="Arial" w:hAnsi="Arial" w:cs="Arial"/>
          <w:color w:val="000000"/>
        </w:rPr>
        <w:t xml:space="preserve"> заявления</w:t>
      </w:r>
      <w:r w:rsidR="005A7280" w:rsidRPr="00107579">
        <w:rPr>
          <w:rFonts w:ascii="Arial" w:hAnsi="Arial" w:cs="Arial"/>
          <w:color w:val="000000"/>
        </w:rPr>
        <w:t>.</w:t>
      </w:r>
    </w:p>
    <w:p w:rsidR="009256AB" w:rsidRPr="00107579" w:rsidRDefault="009256AB" w:rsidP="009256A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В случае если для осуществления перевозки тяжеловесных и (или) крупногабаритных грузов требуется оценка технического состояния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коммуникаций, срок предоставления муниципальной услуги увеличивается на срок проведения указанных мероприятий. </w:t>
      </w:r>
    </w:p>
    <w:p w:rsidR="009256AB" w:rsidRPr="00107579" w:rsidRDefault="009256AB" w:rsidP="009256AB">
      <w:pPr>
        <w:widowControl w:val="0"/>
        <w:ind w:firstLine="708"/>
        <w:jc w:val="both"/>
        <w:rPr>
          <w:rFonts w:ascii="Arial" w:hAnsi="Arial" w:cs="Arial"/>
          <w:color w:val="000000"/>
        </w:rPr>
      </w:pPr>
      <w:r w:rsidRPr="00107579">
        <w:rPr>
          <w:rFonts w:ascii="Arial" w:hAnsi="Arial" w:cs="Arial"/>
          <w:color w:val="000000"/>
        </w:rPr>
        <w:t>Срок проведения оценки технического состояния автомобильных дорог и (или) их участков не должен превышать 30 рабочих дней.</w:t>
      </w:r>
    </w:p>
    <w:p w:rsidR="009256AB" w:rsidRPr="00107579" w:rsidRDefault="009256AB" w:rsidP="009256AB">
      <w:pPr>
        <w:widowControl w:val="0"/>
        <w:ind w:firstLine="708"/>
        <w:jc w:val="both"/>
        <w:rPr>
          <w:rFonts w:ascii="Arial" w:hAnsi="Arial" w:cs="Arial"/>
          <w:color w:val="000000"/>
        </w:rPr>
      </w:pPr>
      <w:r w:rsidRPr="00107579">
        <w:rPr>
          <w:rFonts w:ascii="Arial" w:hAnsi="Arial" w:cs="Arial"/>
          <w:color w:val="000000"/>
        </w:rPr>
        <w:t>2.4.2. Специальное разрешение на перевозку опасных грузов выдается не позднее чем через 6 рабочих дней со дня предоставления заявления и всех необходимых документов в Администрацию.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lastRenderedPageBreak/>
        <w:t>В случае отсутствия возможности использования факсимильной связи, Портала и (или) единой системы межведомственного электронного взаимодействия срок выдачи специального разрешения увеличивается на срок доставки документов по Почте России</w:t>
      </w:r>
      <w:r w:rsidR="00030AB5" w:rsidRPr="00107579">
        <w:rPr>
          <w:rFonts w:ascii="Arial" w:hAnsi="Arial" w:cs="Arial"/>
        </w:rPr>
        <w:t>, почтовым отправлением</w:t>
      </w:r>
      <w:r w:rsidRPr="00107579">
        <w:rPr>
          <w:rFonts w:ascii="Arial" w:hAnsi="Arial" w:cs="Arial"/>
        </w:rPr>
        <w:t>.</w:t>
      </w:r>
    </w:p>
    <w:p w:rsidR="009256AB" w:rsidRPr="00107579" w:rsidRDefault="009256AB" w:rsidP="009256AB">
      <w:pPr>
        <w:tabs>
          <w:tab w:val="left" w:pos="1080"/>
        </w:tabs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2.5. Правовыми основаниями предоставления муниципальной услуги являются:</w:t>
      </w:r>
    </w:p>
    <w:p w:rsidR="009256AB" w:rsidRPr="00107579" w:rsidRDefault="009256AB" w:rsidP="009256AB">
      <w:pPr>
        <w:widowControl w:val="0"/>
        <w:ind w:firstLine="708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Конституция РФ;</w:t>
      </w:r>
    </w:p>
    <w:p w:rsidR="009256AB" w:rsidRPr="00107579" w:rsidRDefault="009256AB" w:rsidP="009256AB">
      <w:pPr>
        <w:pStyle w:val="ConsPlusNormal"/>
        <w:jc w:val="both"/>
        <w:rPr>
          <w:sz w:val="24"/>
          <w:szCs w:val="24"/>
        </w:rPr>
      </w:pPr>
      <w:r w:rsidRPr="00107579">
        <w:rPr>
          <w:sz w:val="24"/>
          <w:szCs w:val="24"/>
        </w:rPr>
        <w:t> Налоговый кодекс РФ;</w:t>
      </w:r>
    </w:p>
    <w:p w:rsidR="009256AB" w:rsidRPr="00107579" w:rsidRDefault="009256AB" w:rsidP="009256AB">
      <w:pPr>
        <w:pStyle w:val="ConsPlusNormal"/>
        <w:jc w:val="both"/>
        <w:rPr>
          <w:sz w:val="24"/>
          <w:szCs w:val="24"/>
        </w:rPr>
      </w:pPr>
      <w:r w:rsidRPr="00107579">
        <w:rPr>
          <w:sz w:val="24"/>
          <w:szCs w:val="24"/>
        </w:rPr>
        <w:t> 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9256AB" w:rsidRPr="00107579" w:rsidRDefault="009256AB" w:rsidP="009256AB">
      <w:pPr>
        <w:pStyle w:val="ConsPlusNormal"/>
        <w:jc w:val="both"/>
        <w:rPr>
          <w:sz w:val="24"/>
          <w:szCs w:val="24"/>
        </w:rPr>
      </w:pPr>
      <w:r w:rsidRPr="00107579">
        <w:rPr>
          <w:sz w:val="24"/>
          <w:szCs w:val="24"/>
        </w:rPr>
        <w:t> Федеральный закон от 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9256AB" w:rsidRPr="00107579" w:rsidRDefault="009256AB" w:rsidP="009256AB">
      <w:pPr>
        <w:pStyle w:val="ConsPlusNormal"/>
        <w:jc w:val="both"/>
        <w:rPr>
          <w:sz w:val="24"/>
          <w:szCs w:val="24"/>
        </w:rPr>
      </w:pPr>
      <w:r w:rsidRPr="00107579">
        <w:rPr>
          <w:sz w:val="24"/>
          <w:szCs w:val="24"/>
        </w:rPr>
        <w:t> Федеральный закон от 27 июля 2010 г. № 210-ФЗ «Об организации предоставления государственных и муниципальных услуг»;</w:t>
      </w:r>
    </w:p>
    <w:p w:rsidR="009256AB" w:rsidRPr="00107579" w:rsidRDefault="009256AB" w:rsidP="009256AB">
      <w:pPr>
        <w:pStyle w:val="ConsPlusNormal"/>
        <w:jc w:val="both"/>
        <w:rPr>
          <w:sz w:val="24"/>
          <w:szCs w:val="24"/>
        </w:rPr>
      </w:pPr>
      <w:r w:rsidRPr="00107579">
        <w:rPr>
          <w:sz w:val="24"/>
          <w:szCs w:val="24"/>
        </w:rPr>
        <w:t>Федеральный закон от 10 декабря 1995 г. № 196-ФЗ «О безопасности дорожного движения»;</w:t>
      </w:r>
    </w:p>
    <w:p w:rsidR="009256AB" w:rsidRPr="00107579" w:rsidRDefault="009256AB" w:rsidP="009256AB">
      <w:pPr>
        <w:pStyle w:val="ConsPlusNormal"/>
        <w:jc w:val="both"/>
        <w:rPr>
          <w:color w:val="000000"/>
          <w:sz w:val="24"/>
          <w:szCs w:val="24"/>
        </w:rPr>
      </w:pPr>
      <w:r w:rsidRPr="00107579">
        <w:rPr>
          <w:sz w:val="24"/>
          <w:szCs w:val="24"/>
        </w:rPr>
        <w:t> Инструкция по перевозке крупногабаритных и тяжеловесных грузов автомобильным транспортом по дорогам Российской Федерации, утвержденная Минтрансом РФ от 27 мая 1996</w:t>
      </w:r>
      <w:r w:rsidRPr="00107579">
        <w:rPr>
          <w:color w:val="000000"/>
          <w:sz w:val="24"/>
          <w:szCs w:val="24"/>
        </w:rPr>
        <w:t>;</w:t>
      </w:r>
    </w:p>
    <w:p w:rsidR="009256AB" w:rsidRPr="00107579" w:rsidRDefault="009256AB" w:rsidP="009256AB">
      <w:pPr>
        <w:pStyle w:val="ConsPlusNormal"/>
        <w:jc w:val="both"/>
        <w:rPr>
          <w:sz w:val="24"/>
          <w:szCs w:val="24"/>
        </w:rPr>
      </w:pPr>
      <w:r w:rsidRPr="00107579">
        <w:rPr>
          <w:sz w:val="24"/>
          <w:szCs w:val="24"/>
        </w:rPr>
        <w:t> приказ Минтранса РФ от 4 июля 2011 г. № 179 «Об утверждении Порядка выдачи специального разрешения на движение по автомобильным дорогам транспортного средства, осуществляющего перевозку опасных грузов»;</w:t>
      </w:r>
    </w:p>
    <w:p w:rsidR="009256AB" w:rsidRPr="00107579" w:rsidRDefault="009256AB" w:rsidP="009256AB">
      <w:pPr>
        <w:pStyle w:val="ConsPlusNormal"/>
        <w:jc w:val="both"/>
        <w:rPr>
          <w:color w:val="000000"/>
          <w:sz w:val="24"/>
          <w:szCs w:val="24"/>
        </w:rPr>
      </w:pPr>
      <w:r w:rsidRPr="00107579">
        <w:rPr>
          <w:sz w:val="24"/>
          <w:szCs w:val="24"/>
        </w:rPr>
        <w:t> </w:t>
      </w:r>
      <w:r w:rsidRPr="00107579">
        <w:rPr>
          <w:color w:val="000000"/>
          <w:sz w:val="24"/>
          <w:szCs w:val="24"/>
        </w:rPr>
        <w:t>приказ Минтранса РФ от 24 июля 2012 г. № 258 «Об утверждении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грузов»;</w:t>
      </w:r>
    </w:p>
    <w:p w:rsidR="009256AB" w:rsidRPr="00107579" w:rsidRDefault="009256AB" w:rsidP="009256AB">
      <w:pPr>
        <w:pStyle w:val="ConsPlusNormal"/>
        <w:jc w:val="both"/>
        <w:rPr>
          <w:color w:val="000000"/>
          <w:sz w:val="24"/>
          <w:szCs w:val="24"/>
        </w:rPr>
      </w:pPr>
      <w:r w:rsidRPr="00107579">
        <w:rPr>
          <w:color w:val="000000"/>
          <w:sz w:val="24"/>
          <w:szCs w:val="24"/>
        </w:rPr>
        <w:t>постановление Правительства Российской Федерации от 16 ноября 2009 г. № 934 «О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Федерации»;</w:t>
      </w:r>
    </w:p>
    <w:p w:rsidR="009256AB" w:rsidRPr="00107579" w:rsidRDefault="009256AB" w:rsidP="009256AB">
      <w:pPr>
        <w:ind w:firstLine="708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Устав Павловского сельского поселения Павловского района;</w:t>
      </w:r>
    </w:p>
    <w:p w:rsidR="009256AB" w:rsidRPr="00107579" w:rsidRDefault="009256AB" w:rsidP="009256AB">
      <w:pPr>
        <w:ind w:firstLine="708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</w:t>
      </w:r>
      <w:r w:rsidRPr="00107579">
        <w:rPr>
          <w:rFonts w:ascii="Arial" w:hAnsi="Arial" w:cs="Arial"/>
          <w:bCs/>
        </w:rPr>
        <w:t xml:space="preserve">постановление администрации </w:t>
      </w:r>
      <w:r w:rsidRPr="00107579">
        <w:rPr>
          <w:rFonts w:ascii="Arial" w:hAnsi="Arial" w:cs="Arial"/>
        </w:rPr>
        <w:t>Павловского сельского поселения Павловского района от 18 января 2012 г. № 13 «Об определении размера вреда, причиняемого транспортными средствами, осуществляющих перевозки тяжеловесных грузов по автомобильным дорогам общего пользования местного значения, находящиеся в собственности Павловского сельского поселения Павловского района</w:t>
      </w:r>
      <w:r w:rsidR="00030AB5" w:rsidRPr="00107579">
        <w:rPr>
          <w:rFonts w:ascii="Arial" w:hAnsi="Arial" w:cs="Arial"/>
        </w:rPr>
        <w:t>»;</w:t>
      </w:r>
    </w:p>
    <w:p w:rsidR="00030AB5" w:rsidRPr="00107579" w:rsidRDefault="00030AB5" w:rsidP="009256AB">
      <w:pPr>
        <w:ind w:firstLine="708"/>
        <w:jc w:val="both"/>
        <w:rPr>
          <w:rFonts w:ascii="Arial" w:hAnsi="Arial" w:cs="Arial"/>
        </w:rPr>
      </w:pPr>
      <w:r w:rsidRPr="00107579">
        <w:rPr>
          <w:rFonts w:ascii="Arial" w:hAnsi="Arial" w:cs="Arial"/>
          <w:color w:val="000000"/>
        </w:rPr>
        <w:t>постановления администрации Павловского сельского поселения Павловского района от 28 сентября 2012 года № 461 «О разработке и утверждении административных регламентов предоставления муниципальных услуг, исполнения муниципальных функций администрацией и муниципальными учреждениями Павловского сельского поселения Павловского района».</w:t>
      </w:r>
    </w:p>
    <w:p w:rsidR="009256AB" w:rsidRPr="00107579" w:rsidRDefault="009256AB" w:rsidP="009256AB">
      <w:pPr>
        <w:tabs>
          <w:tab w:val="left" w:pos="1260"/>
        </w:tabs>
        <w:ind w:firstLine="720"/>
        <w:jc w:val="both"/>
        <w:rPr>
          <w:rFonts w:ascii="Arial" w:hAnsi="Arial" w:cs="Arial"/>
          <w:color w:val="000000"/>
        </w:rPr>
      </w:pPr>
      <w:r w:rsidRPr="00107579">
        <w:rPr>
          <w:rFonts w:ascii="Arial" w:hAnsi="Arial" w:cs="Arial"/>
          <w:color w:val="000000"/>
        </w:rPr>
        <w:t xml:space="preserve">2.6. Для получения специального разрешения на перевозку крупногабаритных и (или) тяжеловесных грузов заявитель предоставляет в Администрацию: </w:t>
      </w:r>
    </w:p>
    <w:p w:rsidR="009256AB" w:rsidRPr="00107579" w:rsidRDefault="009256AB" w:rsidP="009256AB">
      <w:pPr>
        <w:tabs>
          <w:tab w:val="left" w:pos="709"/>
        </w:tabs>
        <w:jc w:val="both"/>
        <w:rPr>
          <w:rFonts w:ascii="Arial" w:hAnsi="Arial" w:cs="Arial"/>
          <w:color w:val="000000"/>
        </w:rPr>
      </w:pPr>
      <w:r w:rsidRPr="00107579">
        <w:rPr>
          <w:rFonts w:ascii="Arial" w:hAnsi="Arial" w:cs="Arial"/>
          <w:color w:val="000000"/>
        </w:rPr>
        <w:tab/>
        <w:t>2.6.1. Письменное заявление на получение разрешения для перевозки крупногабаритного и (или) тяжеловесного груза (по форме согласно приложению 3 к настоящему Административному регламенту).</w:t>
      </w:r>
    </w:p>
    <w:p w:rsidR="009256AB" w:rsidRPr="00107579" w:rsidRDefault="009256AB" w:rsidP="009256AB">
      <w:pPr>
        <w:tabs>
          <w:tab w:val="left" w:pos="709"/>
        </w:tabs>
        <w:jc w:val="both"/>
        <w:rPr>
          <w:rFonts w:ascii="Arial" w:hAnsi="Arial" w:cs="Arial"/>
          <w:color w:val="000000"/>
        </w:rPr>
      </w:pPr>
      <w:r w:rsidRPr="00107579">
        <w:rPr>
          <w:rFonts w:ascii="Arial" w:hAnsi="Arial" w:cs="Arial"/>
          <w:color w:val="000000"/>
        </w:rPr>
        <w:tab/>
        <w:t>2.6.2. Заявление может быть заполнено от руки или машинописным способом и распечатано посредством электронных печатающих устройств.</w:t>
      </w:r>
    </w:p>
    <w:p w:rsidR="009256AB" w:rsidRPr="00107579" w:rsidRDefault="009256AB" w:rsidP="009256AB">
      <w:pPr>
        <w:shd w:val="clear" w:color="auto" w:fill="FFFFFF"/>
        <w:ind w:firstLine="709"/>
        <w:jc w:val="both"/>
        <w:rPr>
          <w:rFonts w:ascii="Arial" w:hAnsi="Arial" w:cs="Arial"/>
          <w:bCs/>
        </w:rPr>
      </w:pPr>
      <w:r w:rsidRPr="00107579">
        <w:rPr>
          <w:rFonts w:ascii="Arial" w:hAnsi="Arial" w:cs="Arial"/>
          <w:bCs/>
        </w:rPr>
        <w:t xml:space="preserve">В заявлении должны быть указаны: 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lastRenderedPageBreak/>
        <w:t> наименование уполномоченного органа на предоставление услуг;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наименование и организационно-правовая форма - для юридических лиц;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 фамилия, имя, отчество с указанием статуса индивидуального предпринимателя - для индивидуальных предпринимателей; 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идентификационный номер налогоплательщика (далее - ИНН) и основной государственный регистрационный номер (далее - ОГРН или ОГРНИП) - для российских юридических лиц и индивидуальных предпринимателей;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адрес (местонахождение) юридического лица; фамилия, имя, отчество руководителя;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телефон;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фамилия, имя, отчество, адрес места жительства, данные документа, удостоверяющего личность - для физических лиц и индивидуальных предпринимателей;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  <w:color w:val="000000"/>
        </w:rPr>
      </w:pPr>
      <w:r w:rsidRPr="00107579">
        <w:rPr>
          <w:rFonts w:ascii="Arial" w:hAnsi="Arial" w:cs="Arial"/>
        </w:rPr>
        <w:t xml:space="preserve"> банковские реквизиты (наименование банка, расчетный счет, корреспондентский счет, банковский индивидуальный код </w:t>
      </w:r>
      <w:r w:rsidRPr="00107579">
        <w:rPr>
          <w:rFonts w:ascii="Arial" w:hAnsi="Arial" w:cs="Arial"/>
          <w:color w:val="000000"/>
        </w:rPr>
        <w:t xml:space="preserve">(далее - </w:t>
      </w:r>
      <w:proofErr w:type="gramStart"/>
      <w:r w:rsidRPr="00107579">
        <w:rPr>
          <w:rFonts w:ascii="Arial" w:hAnsi="Arial" w:cs="Arial"/>
          <w:color w:val="000000"/>
        </w:rPr>
        <w:t>р</w:t>
      </w:r>
      <w:proofErr w:type="gramEnd"/>
      <w:r w:rsidRPr="00107579">
        <w:rPr>
          <w:rFonts w:ascii="Arial" w:hAnsi="Arial" w:cs="Arial"/>
          <w:color w:val="000000"/>
        </w:rPr>
        <w:t>/с, к/с, БИК);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исходящий номер и дата заявления;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 наименование, адрес и телефон владельца транспортного средства; 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маршрут движения (пункт отправления - пункт назначения с указанием их адресов в населенных пунктах, если маршрут проходит по улично-дорожной сети населенных пунктов);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вид перевозки (международная, межрегиональная, местная);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 срок перевозки; 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количество поездок;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характеристику груза (наименование, габариты, масса, делимость);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</w:t>
      </w:r>
      <w:proofErr w:type="gramStart"/>
      <w:r w:rsidRPr="00107579">
        <w:rPr>
          <w:rFonts w:ascii="Arial" w:hAnsi="Arial" w:cs="Arial"/>
        </w:rPr>
        <w:t xml:space="preserve">сведения о транспортном средстве (автопоезде) (марка и модель транспортного средства (тягача, прицепа (полуприцепа)), государственный регистрационный знак транспортного средства (тягача, прицепа (полуприцепа); </w:t>
      </w:r>
      <w:proofErr w:type="gramEnd"/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параметры транспортного средства (автопоезда) (масса транспортного средства (автопоезда) без груза/с грузом;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масса тягача;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прицепа (полуприцепа);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расстояние между осями;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нагрузки на оси;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габариты транспортного средства (автопоезда) (длина, ширина, высота);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минимальный радиус поворота с грузом;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необходимость автомобиля сопровождения (прикрытия);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предполагаемая максимальная скорость движения транспортного средства (автопоезда).</w:t>
      </w:r>
    </w:p>
    <w:p w:rsidR="009256AB" w:rsidRPr="00107579" w:rsidRDefault="009256AB" w:rsidP="009256AB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2.6.3. Копии документов транспортного средства (паспорт транспортного средства или свидетельство о регистрации транспортного средства), с использованием которого планируется перевозка тяжеловесных и (или) крупногабаритных грузов;</w:t>
      </w:r>
    </w:p>
    <w:p w:rsidR="009256AB" w:rsidRPr="00107579" w:rsidRDefault="009256AB" w:rsidP="009256AB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2.6.4. Схема транспортного средства (автопоезда), с использованием которого планируется перевозка тяжеловесных и (или) крупногабаритных грузов, с изображением размещения такого груза. На схеме транспортного средства изображается транспортное средство, планируемое к участию в перевозке, количество осей и колес на нем, взаимное расположение осей и колес, распределение нагрузки по осям и в случае неравномерного распределения нагрузки по длине оси - распределение на отдельные колеса (согласно приложению</w:t>
      </w:r>
      <w:r w:rsidR="000E2282" w:rsidRPr="00107579">
        <w:rPr>
          <w:rFonts w:ascii="Arial" w:hAnsi="Arial" w:cs="Arial"/>
        </w:rPr>
        <w:t xml:space="preserve"> №</w:t>
      </w:r>
      <w:r w:rsidRPr="00107579">
        <w:rPr>
          <w:rFonts w:ascii="Arial" w:hAnsi="Arial" w:cs="Arial"/>
        </w:rPr>
        <w:t xml:space="preserve"> 4 к настоящему Административному регламенту).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2.6.5. Сведения о технических требованиях к перевозке заявленного груза в транспортном положении.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lastRenderedPageBreak/>
        <w:t xml:space="preserve">2.6.6. </w:t>
      </w:r>
      <w:r w:rsidR="00030AB5" w:rsidRPr="00107579">
        <w:rPr>
          <w:rFonts w:ascii="Arial" w:hAnsi="Arial" w:cs="Arial"/>
        </w:rPr>
        <w:t>Документ, подтверждающий о</w:t>
      </w:r>
      <w:r w:rsidRPr="00107579">
        <w:rPr>
          <w:rFonts w:ascii="Arial" w:hAnsi="Arial" w:cs="Arial"/>
        </w:rPr>
        <w:t>плату госпошлины в сумме 1000 рублей согласно п. 111 ст. 333.33 Налогового кодекса Российской Федерации за выдачу специального разрешения на движение по автомобильной дороге транспортного средства, осуществляющего перевозки тяжеловесных и (или) крупногабаритных грузов.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2.6.7. </w:t>
      </w:r>
      <w:r w:rsidR="00030AB5" w:rsidRPr="00107579">
        <w:rPr>
          <w:rFonts w:ascii="Arial" w:hAnsi="Arial" w:cs="Arial"/>
        </w:rPr>
        <w:t>Документ, подтверждающий о</w:t>
      </w:r>
      <w:r w:rsidRPr="00107579">
        <w:rPr>
          <w:rFonts w:ascii="Arial" w:hAnsi="Arial" w:cs="Arial"/>
        </w:rPr>
        <w:t xml:space="preserve">плату возмещения вреда, причиняемого транспортными средствами </w:t>
      </w:r>
      <w:proofErr w:type="gramStart"/>
      <w:r w:rsidRPr="00107579">
        <w:rPr>
          <w:rFonts w:ascii="Arial" w:hAnsi="Arial" w:cs="Arial"/>
        </w:rPr>
        <w:t>согласно постановления</w:t>
      </w:r>
      <w:proofErr w:type="gramEnd"/>
      <w:r w:rsidRPr="00107579">
        <w:rPr>
          <w:rFonts w:ascii="Arial" w:hAnsi="Arial" w:cs="Arial"/>
        </w:rPr>
        <w:t xml:space="preserve"> главы администрации Павловского сельского поселения Павловского района от 18 января 2012 г. № 13 «Об определении размера вреда, причиняемого транспортными средствами, осуществляющих перевозки тяжеловесных грузов по автомобильным дорогам общего пользования местного значения, находящиеся в собственности Павловского сельского поселения Павловского района».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2.6.8. В случае подачи заявления представителем владельца транспортного средства к заявлению также прилагается документ, подтверждающий полномочия представителя владельца транспортного средства.</w:t>
      </w:r>
    </w:p>
    <w:p w:rsidR="009256AB" w:rsidRPr="00107579" w:rsidRDefault="009256AB" w:rsidP="009256AB">
      <w:pPr>
        <w:tabs>
          <w:tab w:val="left" w:pos="709"/>
        </w:tabs>
        <w:jc w:val="both"/>
        <w:rPr>
          <w:rFonts w:ascii="Arial" w:hAnsi="Arial" w:cs="Arial"/>
          <w:color w:val="000000"/>
        </w:rPr>
      </w:pPr>
      <w:r w:rsidRPr="00107579">
        <w:rPr>
          <w:rFonts w:ascii="Arial" w:hAnsi="Arial" w:cs="Arial"/>
        </w:rPr>
        <w:tab/>
        <w:t>2.6.9. </w:t>
      </w:r>
      <w:proofErr w:type="gramStart"/>
      <w:r w:rsidRPr="00107579">
        <w:rPr>
          <w:rFonts w:ascii="Arial" w:hAnsi="Arial" w:cs="Arial"/>
        </w:rPr>
        <w:t xml:space="preserve">Информация о государственной регистрации в качестве индивидуального предпринимателя или юридического лица, зарегистрированных на территории Российской Федерации, запрашивается Администрацией </w:t>
      </w:r>
      <w:r w:rsidRPr="00107579">
        <w:rPr>
          <w:rFonts w:ascii="Arial" w:hAnsi="Arial" w:cs="Arial"/>
          <w:color w:val="000000"/>
        </w:rPr>
        <w:t>в рамках межведомственного информационного взаимодействия, если оно не предоставлено заявителем по собственной инициативе.</w:t>
      </w:r>
      <w:proofErr w:type="gramEnd"/>
    </w:p>
    <w:p w:rsidR="009256AB" w:rsidRPr="00107579" w:rsidRDefault="009256AB" w:rsidP="009256AB">
      <w:pPr>
        <w:tabs>
          <w:tab w:val="left" w:pos="709"/>
        </w:tabs>
        <w:jc w:val="both"/>
        <w:rPr>
          <w:rFonts w:ascii="Arial" w:hAnsi="Arial" w:cs="Arial"/>
          <w:color w:val="000000"/>
        </w:rPr>
      </w:pPr>
      <w:r w:rsidRPr="00107579">
        <w:rPr>
          <w:rFonts w:ascii="Arial" w:hAnsi="Arial" w:cs="Arial"/>
          <w:color w:val="000000"/>
        </w:rPr>
        <w:tab/>
        <w:t>2.6.10.</w:t>
      </w:r>
      <w:r w:rsidR="00030AB5" w:rsidRPr="00107579">
        <w:rPr>
          <w:rFonts w:ascii="Arial" w:hAnsi="Arial" w:cs="Arial"/>
          <w:color w:val="000000"/>
        </w:rPr>
        <w:t xml:space="preserve"> Копия</w:t>
      </w:r>
      <w:r w:rsidRPr="00107579">
        <w:rPr>
          <w:rFonts w:ascii="Arial" w:hAnsi="Arial" w:cs="Arial"/>
          <w:color w:val="000000"/>
        </w:rPr>
        <w:t> </w:t>
      </w:r>
      <w:r w:rsidR="00030AB5" w:rsidRPr="00107579">
        <w:rPr>
          <w:rFonts w:ascii="Arial" w:hAnsi="Arial" w:cs="Arial"/>
          <w:color w:val="000000"/>
        </w:rPr>
        <w:t>п</w:t>
      </w:r>
      <w:r w:rsidRPr="00107579">
        <w:rPr>
          <w:rFonts w:ascii="Arial" w:hAnsi="Arial" w:cs="Arial"/>
          <w:color w:val="000000"/>
        </w:rPr>
        <w:t>латежно</w:t>
      </w:r>
      <w:r w:rsidR="00030AB5" w:rsidRPr="00107579">
        <w:rPr>
          <w:rFonts w:ascii="Arial" w:hAnsi="Arial" w:cs="Arial"/>
          <w:color w:val="000000"/>
        </w:rPr>
        <w:t>го</w:t>
      </w:r>
      <w:r w:rsidRPr="00107579">
        <w:rPr>
          <w:rFonts w:ascii="Arial" w:hAnsi="Arial" w:cs="Arial"/>
          <w:color w:val="000000"/>
        </w:rPr>
        <w:t xml:space="preserve"> поручение или квитанци</w:t>
      </w:r>
      <w:r w:rsidR="00030AB5" w:rsidRPr="00107579">
        <w:rPr>
          <w:rFonts w:ascii="Arial" w:hAnsi="Arial" w:cs="Arial"/>
          <w:color w:val="000000"/>
        </w:rPr>
        <w:t>и</w:t>
      </w:r>
      <w:r w:rsidRPr="00107579">
        <w:rPr>
          <w:rFonts w:ascii="Arial" w:hAnsi="Arial" w:cs="Arial"/>
          <w:color w:val="000000"/>
        </w:rPr>
        <w:t xml:space="preserve"> об уплате государственной пошлины за выдачу специального разрешения и оплату возмещения вреда предоставляется заявителем.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Заявление и схема транспортного средства (автопоезда) заверяются подписью заявителя (для физических лиц), подписью руководителя или уполномоченного лица и печатью (для юридических лиц и индивидуальных предпринимателей).</w:t>
      </w:r>
    </w:p>
    <w:p w:rsidR="009256AB" w:rsidRPr="00107579" w:rsidRDefault="009256AB" w:rsidP="009256AB">
      <w:pPr>
        <w:tabs>
          <w:tab w:val="left" w:pos="709"/>
        </w:tabs>
        <w:jc w:val="both"/>
        <w:rPr>
          <w:rFonts w:ascii="Arial" w:hAnsi="Arial" w:cs="Arial"/>
          <w:color w:val="000000"/>
        </w:rPr>
      </w:pPr>
      <w:r w:rsidRPr="00107579">
        <w:rPr>
          <w:rFonts w:ascii="Arial" w:hAnsi="Arial" w:cs="Arial"/>
          <w:color w:val="000000"/>
        </w:rPr>
        <w:tab/>
        <w:t>2.7. Для получения специального разрешения на перевозку опасных грузов заявитель предоставляет в Администрацию:</w:t>
      </w:r>
    </w:p>
    <w:p w:rsidR="009256AB" w:rsidRPr="00107579" w:rsidRDefault="009256AB" w:rsidP="009256AB">
      <w:pPr>
        <w:tabs>
          <w:tab w:val="left" w:pos="709"/>
        </w:tabs>
        <w:jc w:val="both"/>
        <w:rPr>
          <w:rFonts w:ascii="Arial" w:hAnsi="Arial" w:cs="Arial"/>
          <w:color w:val="000000"/>
        </w:rPr>
      </w:pPr>
      <w:r w:rsidRPr="00107579">
        <w:rPr>
          <w:rFonts w:ascii="Arial" w:hAnsi="Arial" w:cs="Arial"/>
          <w:color w:val="000000"/>
        </w:rPr>
        <w:tab/>
        <w:t xml:space="preserve">2.7.1. Заявление </w:t>
      </w:r>
      <w:r w:rsidR="008817B1" w:rsidRPr="00107579">
        <w:rPr>
          <w:rFonts w:ascii="Arial" w:hAnsi="Arial" w:cs="Arial"/>
          <w:bCs/>
        </w:rPr>
        <w:t>на</w:t>
      </w:r>
      <w:r w:rsidRPr="00107579">
        <w:rPr>
          <w:rFonts w:ascii="Arial" w:hAnsi="Arial" w:cs="Arial"/>
          <w:bCs/>
        </w:rPr>
        <w:t xml:space="preserve"> получени</w:t>
      </w:r>
      <w:r w:rsidR="008817B1" w:rsidRPr="00107579">
        <w:rPr>
          <w:rFonts w:ascii="Arial" w:hAnsi="Arial" w:cs="Arial"/>
          <w:bCs/>
        </w:rPr>
        <w:t>е</w:t>
      </w:r>
      <w:r w:rsidRPr="00107579">
        <w:rPr>
          <w:rFonts w:ascii="Arial" w:hAnsi="Arial" w:cs="Arial"/>
          <w:bCs/>
        </w:rPr>
        <w:t xml:space="preserve"> специального разрешения на движение по автомобильным дорогам транспортного средства, осуществляющего перевозку опасных грузов (по форме согласно приложению</w:t>
      </w:r>
      <w:r w:rsidRPr="00107579">
        <w:rPr>
          <w:rFonts w:ascii="Arial" w:hAnsi="Arial" w:cs="Arial"/>
          <w:color w:val="000000"/>
        </w:rPr>
        <w:t xml:space="preserve"> </w:t>
      </w:r>
      <w:r w:rsidR="000E2282" w:rsidRPr="00107579">
        <w:rPr>
          <w:rFonts w:ascii="Arial" w:hAnsi="Arial" w:cs="Arial"/>
          <w:color w:val="000000"/>
        </w:rPr>
        <w:t xml:space="preserve">№ </w:t>
      </w:r>
      <w:r w:rsidRPr="00107579">
        <w:rPr>
          <w:rFonts w:ascii="Arial" w:hAnsi="Arial" w:cs="Arial"/>
          <w:color w:val="000000"/>
        </w:rPr>
        <w:t>5).</w:t>
      </w:r>
    </w:p>
    <w:p w:rsidR="009256AB" w:rsidRPr="00107579" w:rsidRDefault="009256AB" w:rsidP="009256AB">
      <w:pPr>
        <w:ind w:firstLine="709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2.7.2. Копия свидетельства о регистрации транспортного средства, предполагаемого к использованию для перевозки опасных грузов, а также документа, подтверждающего право владения таким транспортным средством на законных основаниях, если оно не является собственностью перевозчика.</w:t>
      </w:r>
    </w:p>
    <w:p w:rsidR="009256AB" w:rsidRPr="00107579" w:rsidRDefault="009256AB" w:rsidP="009256AB">
      <w:pPr>
        <w:ind w:firstLine="709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2.7.3. Копия свидетельства о допуске транспортного средства к перевозке опасных грузов.</w:t>
      </w:r>
    </w:p>
    <w:p w:rsidR="009256AB" w:rsidRPr="00107579" w:rsidRDefault="009256AB" w:rsidP="009256AB">
      <w:pPr>
        <w:ind w:firstLine="709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2.7.4. Копия свидетельства о подготовке водителя транспортного средства, перевозящего опасные грузы.</w:t>
      </w:r>
    </w:p>
    <w:p w:rsidR="009256AB" w:rsidRPr="00107579" w:rsidRDefault="009256AB" w:rsidP="009256AB">
      <w:pPr>
        <w:ind w:firstLine="709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2.7.5. Аварийная карточка системы информации об опасности на опасный груз, предназначенный для перевозки.</w:t>
      </w:r>
    </w:p>
    <w:p w:rsidR="009256AB" w:rsidRPr="00107579" w:rsidRDefault="009256AB" w:rsidP="009256AB">
      <w:pPr>
        <w:ind w:firstLine="709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2.7.6. Документы, подтверждающие полномочия представителя, в случае подачи заявления представителем перевозчика.</w:t>
      </w:r>
    </w:p>
    <w:p w:rsidR="009256AB" w:rsidRPr="00107579" w:rsidRDefault="009256AB" w:rsidP="009256AB">
      <w:pPr>
        <w:ind w:firstLine="709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2.7.7. </w:t>
      </w:r>
      <w:proofErr w:type="gramStart"/>
      <w:r w:rsidR="00030AB5" w:rsidRPr="00107579">
        <w:rPr>
          <w:rFonts w:ascii="Arial" w:hAnsi="Arial" w:cs="Arial"/>
        </w:rPr>
        <w:t>Документ</w:t>
      </w:r>
      <w:proofErr w:type="gramEnd"/>
      <w:r w:rsidR="00030AB5" w:rsidRPr="00107579">
        <w:rPr>
          <w:rFonts w:ascii="Arial" w:hAnsi="Arial" w:cs="Arial"/>
        </w:rPr>
        <w:t xml:space="preserve"> подтверждающий о</w:t>
      </w:r>
      <w:r w:rsidRPr="00107579">
        <w:rPr>
          <w:rFonts w:ascii="Arial" w:hAnsi="Arial" w:cs="Arial"/>
        </w:rPr>
        <w:t>плату госпошлины в сумме 800 рублей согласно п</w:t>
      </w:r>
      <w:r w:rsidR="00030AB5" w:rsidRPr="00107579">
        <w:rPr>
          <w:rFonts w:ascii="Arial" w:hAnsi="Arial" w:cs="Arial"/>
        </w:rPr>
        <w:t>.</w:t>
      </w:r>
      <w:r w:rsidRPr="00107579">
        <w:rPr>
          <w:rFonts w:ascii="Arial" w:hAnsi="Arial" w:cs="Arial"/>
        </w:rPr>
        <w:t xml:space="preserve"> 111 ст. 333.33 Налогового кодекса Российской Федерации за выдачу специального разрешения на движение по автомобильной дороге транспортного средства, осуществляющего перевозки опасных грузов.</w:t>
      </w:r>
    </w:p>
    <w:p w:rsidR="009256AB" w:rsidRPr="00107579" w:rsidRDefault="009256AB" w:rsidP="009256AB">
      <w:pPr>
        <w:ind w:firstLine="709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2.7.8.</w:t>
      </w:r>
      <w:r w:rsidR="00030AB5" w:rsidRPr="00107579">
        <w:rPr>
          <w:rFonts w:ascii="Arial" w:hAnsi="Arial" w:cs="Arial"/>
        </w:rPr>
        <w:t xml:space="preserve"> Документ, подтверждающий</w:t>
      </w:r>
      <w:r w:rsidRPr="00107579">
        <w:rPr>
          <w:rFonts w:ascii="Arial" w:hAnsi="Arial" w:cs="Arial"/>
        </w:rPr>
        <w:t xml:space="preserve"> </w:t>
      </w:r>
      <w:r w:rsidR="00030AB5" w:rsidRPr="00107579">
        <w:rPr>
          <w:rFonts w:ascii="Arial" w:hAnsi="Arial" w:cs="Arial"/>
        </w:rPr>
        <w:t>о</w:t>
      </w:r>
      <w:r w:rsidRPr="00107579">
        <w:rPr>
          <w:rFonts w:ascii="Arial" w:hAnsi="Arial" w:cs="Arial"/>
        </w:rPr>
        <w:t xml:space="preserve">плату возмещения вреда, причиняемого транспортными средствами </w:t>
      </w:r>
      <w:proofErr w:type="gramStart"/>
      <w:r w:rsidRPr="00107579">
        <w:rPr>
          <w:rFonts w:ascii="Arial" w:hAnsi="Arial" w:cs="Arial"/>
        </w:rPr>
        <w:t>согласно постановления</w:t>
      </w:r>
      <w:proofErr w:type="gramEnd"/>
      <w:r w:rsidRPr="00107579">
        <w:rPr>
          <w:rFonts w:ascii="Arial" w:hAnsi="Arial" w:cs="Arial"/>
        </w:rPr>
        <w:t xml:space="preserve"> главы администрации Павловского сельского поселения Павловского района от 18 января 2012 г. № 13 «Об определении размера вреда, причиняемого транспортными средствами, </w:t>
      </w:r>
      <w:r w:rsidRPr="00107579">
        <w:rPr>
          <w:rFonts w:ascii="Arial" w:hAnsi="Arial" w:cs="Arial"/>
        </w:rPr>
        <w:lastRenderedPageBreak/>
        <w:t>осуществляющих перевозки тяжеловесных грузов по автомобильным дорогам общего пользования местного значения, находящиеся в собственности Павловского сельского поселения Павловского района».</w:t>
      </w:r>
    </w:p>
    <w:p w:rsidR="009256AB" w:rsidRPr="00107579" w:rsidRDefault="009256AB" w:rsidP="009256AB">
      <w:pPr>
        <w:tabs>
          <w:tab w:val="left" w:pos="709"/>
        </w:tabs>
        <w:jc w:val="both"/>
        <w:rPr>
          <w:rFonts w:ascii="Arial" w:hAnsi="Arial" w:cs="Arial"/>
          <w:color w:val="000000"/>
        </w:rPr>
      </w:pPr>
      <w:r w:rsidRPr="00107579">
        <w:rPr>
          <w:rFonts w:ascii="Arial" w:hAnsi="Arial" w:cs="Arial"/>
          <w:color w:val="000000"/>
        </w:rPr>
        <w:tab/>
        <w:t>2.7.9.</w:t>
      </w:r>
      <w:r w:rsidR="00030AB5" w:rsidRPr="00107579">
        <w:rPr>
          <w:rFonts w:ascii="Arial" w:hAnsi="Arial" w:cs="Arial"/>
          <w:color w:val="000000"/>
        </w:rPr>
        <w:t>Копия</w:t>
      </w:r>
      <w:r w:rsidRPr="00107579">
        <w:rPr>
          <w:rFonts w:ascii="Arial" w:hAnsi="Arial" w:cs="Arial"/>
          <w:color w:val="000000"/>
        </w:rPr>
        <w:t xml:space="preserve"> </w:t>
      </w:r>
      <w:r w:rsidR="00030AB5" w:rsidRPr="00107579">
        <w:rPr>
          <w:rFonts w:ascii="Arial" w:hAnsi="Arial" w:cs="Arial"/>
          <w:color w:val="000000"/>
        </w:rPr>
        <w:t>п</w:t>
      </w:r>
      <w:r w:rsidRPr="00107579">
        <w:rPr>
          <w:rFonts w:ascii="Arial" w:hAnsi="Arial" w:cs="Arial"/>
          <w:color w:val="000000"/>
        </w:rPr>
        <w:t>латежно</w:t>
      </w:r>
      <w:r w:rsidR="00030AB5" w:rsidRPr="00107579">
        <w:rPr>
          <w:rFonts w:ascii="Arial" w:hAnsi="Arial" w:cs="Arial"/>
          <w:color w:val="000000"/>
        </w:rPr>
        <w:t>го</w:t>
      </w:r>
      <w:r w:rsidRPr="00107579">
        <w:rPr>
          <w:rFonts w:ascii="Arial" w:hAnsi="Arial" w:cs="Arial"/>
          <w:color w:val="000000"/>
        </w:rPr>
        <w:t xml:space="preserve"> поручени</w:t>
      </w:r>
      <w:r w:rsidR="00030AB5" w:rsidRPr="00107579">
        <w:rPr>
          <w:rFonts w:ascii="Arial" w:hAnsi="Arial" w:cs="Arial"/>
          <w:color w:val="000000"/>
        </w:rPr>
        <w:t>я</w:t>
      </w:r>
      <w:r w:rsidRPr="00107579">
        <w:rPr>
          <w:rFonts w:ascii="Arial" w:hAnsi="Arial" w:cs="Arial"/>
          <w:color w:val="000000"/>
        </w:rPr>
        <w:t xml:space="preserve"> или квитанция об уплате государственной пошлины за выдачу специального разрешения и оплату возмещения вреда предоставляется заявителем.</w:t>
      </w:r>
    </w:p>
    <w:p w:rsidR="00030AB5" w:rsidRPr="00107579" w:rsidRDefault="009256AB" w:rsidP="00030AB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ab/>
        <w:t>Документы, необходимые для предоставления муниципальной услуги, указанные в пунктах 2.6, 2.7 настоящего Административного регламента, предоставляются заявителем лично, либо почтовым отправлением, либо по информационно-телекоммуникационным сетям общего доступа, в том числе сети Интернет, включая электронную почту по адресу:</w:t>
      </w:r>
      <w:r w:rsidR="00030AB5" w:rsidRPr="00107579">
        <w:rPr>
          <w:rFonts w:ascii="Arial" w:hAnsi="Arial" w:cs="Arial"/>
        </w:rPr>
        <w:t xml:space="preserve"> </w:t>
      </w:r>
      <w:hyperlink r:id="rId19" w:history="1">
        <w:r w:rsidR="00030AB5" w:rsidRPr="00107579">
          <w:rPr>
            <w:rStyle w:val="a4"/>
            <w:rFonts w:ascii="Arial" w:hAnsi="Arial" w:cs="Arial"/>
            <w:lang w:val="en-US"/>
          </w:rPr>
          <w:t>pavlov</w:t>
        </w:r>
        <w:r w:rsidR="00030AB5" w:rsidRPr="00107579">
          <w:rPr>
            <w:rStyle w:val="a4"/>
            <w:rFonts w:ascii="Arial" w:hAnsi="Arial" w:cs="Arial"/>
          </w:rPr>
          <w:t>-</w:t>
        </w:r>
        <w:r w:rsidR="00030AB5" w:rsidRPr="00107579">
          <w:rPr>
            <w:rStyle w:val="a4"/>
            <w:rFonts w:ascii="Arial" w:hAnsi="Arial" w:cs="Arial"/>
            <w:lang w:val="en-US"/>
          </w:rPr>
          <w:t>sppr</w:t>
        </w:r>
        <w:r w:rsidR="00030AB5" w:rsidRPr="00107579">
          <w:rPr>
            <w:rStyle w:val="a4"/>
            <w:rFonts w:ascii="Arial" w:hAnsi="Arial" w:cs="Arial"/>
          </w:rPr>
          <w:t>@</w:t>
        </w:r>
        <w:r w:rsidR="00030AB5" w:rsidRPr="00107579">
          <w:rPr>
            <w:rStyle w:val="a4"/>
            <w:rFonts w:ascii="Arial" w:hAnsi="Arial" w:cs="Arial"/>
            <w:lang w:val="en-US"/>
          </w:rPr>
          <w:t>krasnodar</w:t>
        </w:r>
        <w:r w:rsidR="00030AB5" w:rsidRPr="00107579">
          <w:rPr>
            <w:rStyle w:val="a4"/>
            <w:rFonts w:ascii="Arial" w:hAnsi="Arial" w:cs="Arial"/>
          </w:rPr>
          <w:t>.</w:t>
        </w:r>
        <w:r w:rsidR="00030AB5" w:rsidRPr="00107579">
          <w:rPr>
            <w:rStyle w:val="a4"/>
            <w:rFonts w:ascii="Arial" w:hAnsi="Arial" w:cs="Arial"/>
            <w:lang w:val="en-US"/>
          </w:rPr>
          <w:t>ru</w:t>
        </w:r>
      </w:hyperlink>
    </w:p>
    <w:p w:rsidR="009256AB" w:rsidRPr="00107579" w:rsidRDefault="009256AB" w:rsidP="009256AB">
      <w:pPr>
        <w:tabs>
          <w:tab w:val="left" w:pos="709"/>
        </w:tabs>
        <w:jc w:val="both"/>
        <w:rPr>
          <w:rFonts w:ascii="Arial" w:hAnsi="Arial" w:cs="Arial"/>
          <w:i/>
        </w:rPr>
      </w:pPr>
      <w:r w:rsidRPr="00107579">
        <w:rPr>
          <w:rFonts w:ascii="Arial" w:hAnsi="Arial" w:cs="Arial"/>
          <w:color w:val="000000"/>
        </w:rPr>
        <w:tab/>
      </w:r>
      <w:r w:rsidRPr="00107579">
        <w:rPr>
          <w:rFonts w:ascii="Arial" w:hAnsi="Arial" w:cs="Arial"/>
        </w:rPr>
        <w:t>Непредставление заявителем документов, указанных в пунктах 2.6, 2.7 настоящего Административного регламента, является основанием для отказа в предоставлении муниципальной услуги.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Специалисты Администрации не вправе требовать от заявителя предоставления документов, не указанных в перечне документов, необходимых для предоставления муниципальной услуги.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Представленные документы должны соответствовать следующим требованиям: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заявление оформляется на русском языке машинописным либо рукописным текстом (буквами латинского алфавита возможно оформление адреса владельца транспортного средства, наименования владельца транспортного средства, груза, марок и моделей транспортных средств, их государственных регистрационных знаков);</w:t>
      </w:r>
    </w:p>
    <w:p w:rsidR="009256AB" w:rsidRPr="00107579" w:rsidRDefault="009256AB" w:rsidP="009256AB">
      <w:pPr>
        <w:widowControl w:val="0"/>
        <w:ind w:firstLine="708"/>
        <w:jc w:val="both"/>
        <w:rPr>
          <w:rFonts w:ascii="Arial" w:hAnsi="Arial" w:cs="Arial"/>
          <w:color w:val="000000"/>
        </w:rPr>
      </w:pPr>
      <w:r w:rsidRPr="00107579">
        <w:rPr>
          <w:rFonts w:ascii="Arial" w:hAnsi="Arial" w:cs="Arial"/>
          <w:color w:val="000000"/>
        </w:rPr>
        <w:t> </w:t>
      </w:r>
      <w:proofErr w:type="gramStart"/>
      <w:r w:rsidRPr="00107579">
        <w:rPr>
          <w:rFonts w:ascii="Arial" w:hAnsi="Arial" w:cs="Arial"/>
          <w:color w:val="000000"/>
        </w:rPr>
        <w:t>ф</w:t>
      </w:r>
      <w:r w:rsidRPr="00107579">
        <w:rPr>
          <w:rFonts w:ascii="Arial" w:hAnsi="Arial" w:cs="Arial"/>
        </w:rPr>
        <w:t>амилия, имя и отчество (при наличии)</w:t>
      </w:r>
      <w:r w:rsidRPr="00107579">
        <w:rPr>
          <w:rFonts w:ascii="Arial" w:hAnsi="Arial" w:cs="Arial"/>
          <w:color w:val="000000"/>
        </w:rPr>
        <w:t xml:space="preserve"> заявителя – физического лица, </w:t>
      </w:r>
      <w:r w:rsidRPr="00107579">
        <w:rPr>
          <w:rFonts w:ascii="Arial" w:hAnsi="Arial" w:cs="Arial"/>
        </w:rPr>
        <w:t xml:space="preserve">наименование заявителя – юридического лица, </w:t>
      </w:r>
      <w:r w:rsidRPr="00107579">
        <w:rPr>
          <w:rFonts w:ascii="Arial" w:hAnsi="Arial" w:cs="Arial"/>
          <w:color w:val="000000"/>
        </w:rPr>
        <w:t>почтовый адрес, телефон (при наличии) написаны полностью;</w:t>
      </w:r>
      <w:proofErr w:type="gramEnd"/>
    </w:p>
    <w:p w:rsidR="009256AB" w:rsidRPr="00107579" w:rsidRDefault="009256AB" w:rsidP="009256AB">
      <w:pPr>
        <w:widowControl w:val="0"/>
        <w:ind w:firstLine="708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в документах отсутствуют неоговорённые исправления;</w:t>
      </w:r>
    </w:p>
    <w:p w:rsidR="009256AB" w:rsidRPr="00107579" w:rsidRDefault="009256AB" w:rsidP="009256AB">
      <w:pPr>
        <w:widowControl w:val="0"/>
        <w:ind w:firstLine="708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документы не исполнены карандашом;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копии документов, указанные в пунктах 2.6, 2.7, заверяются подписью и печатью владельца транспортного средства или нотариально.</w:t>
      </w:r>
    </w:p>
    <w:p w:rsidR="009256AB" w:rsidRPr="00107579" w:rsidRDefault="009256AB" w:rsidP="009256AB">
      <w:pPr>
        <w:widowControl w:val="0"/>
        <w:ind w:firstLine="708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2.8. 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услуги.</w:t>
      </w:r>
    </w:p>
    <w:p w:rsidR="009256AB" w:rsidRPr="00107579" w:rsidRDefault="009256AB" w:rsidP="009256AB">
      <w:pPr>
        <w:widowControl w:val="0"/>
        <w:ind w:firstLine="708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2.8.1. Основаниями для отказа в приёме документов, необходимых для предоставления </w:t>
      </w:r>
      <w:r w:rsidRPr="00107579">
        <w:rPr>
          <w:rFonts w:ascii="Arial" w:hAnsi="Arial" w:cs="Arial"/>
          <w:iCs/>
        </w:rPr>
        <w:t>муниципальной</w:t>
      </w:r>
      <w:r w:rsidRPr="00107579">
        <w:rPr>
          <w:rFonts w:ascii="Arial" w:hAnsi="Arial" w:cs="Arial"/>
        </w:rPr>
        <w:t xml:space="preserve"> услуги, являются:</w:t>
      </w:r>
    </w:p>
    <w:p w:rsidR="009256AB" w:rsidRPr="00107579" w:rsidRDefault="009256AB" w:rsidP="009256AB">
      <w:pPr>
        <w:widowControl w:val="0"/>
        <w:ind w:firstLine="708"/>
        <w:jc w:val="both"/>
        <w:rPr>
          <w:rFonts w:ascii="Arial" w:hAnsi="Arial" w:cs="Arial"/>
          <w:color w:val="000000"/>
        </w:rPr>
      </w:pPr>
      <w:r w:rsidRPr="00107579">
        <w:rPr>
          <w:rFonts w:ascii="Arial" w:hAnsi="Arial" w:cs="Arial"/>
        </w:rPr>
        <w:t>Для получения специального разрешения</w:t>
      </w:r>
      <w:r w:rsidRPr="00107579">
        <w:rPr>
          <w:rFonts w:ascii="Arial" w:hAnsi="Arial" w:cs="Arial"/>
          <w:color w:val="000000"/>
        </w:rPr>
        <w:t xml:space="preserve"> на перевозку тяжеловесных и (или) крупногабаритных грузов:</w:t>
      </w:r>
    </w:p>
    <w:p w:rsidR="009256AB" w:rsidRPr="00107579" w:rsidRDefault="009256AB" w:rsidP="009256AB">
      <w:pPr>
        <w:widowControl w:val="0"/>
        <w:ind w:firstLine="708"/>
        <w:jc w:val="both"/>
        <w:rPr>
          <w:rFonts w:ascii="Arial" w:hAnsi="Arial" w:cs="Arial"/>
          <w:color w:val="000000"/>
        </w:rPr>
      </w:pPr>
      <w:r w:rsidRPr="00107579">
        <w:rPr>
          <w:rFonts w:ascii="Arial" w:hAnsi="Arial" w:cs="Arial"/>
          <w:color w:val="000000"/>
        </w:rPr>
        <w:t> предоставление документов, не соответствующих перечню, указанному в пункте 2.6 настоящего Административного регламента, за исключением документов, запрашиваемых Администрацией в рамках межведомственного информационного взаимодействия;</w:t>
      </w:r>
    </w:p>
    <w:p w:rsidR="009256AB" w:rsidRPr="00107579" w:rsidRDefault="009256AB" w:rsidP="009256AB">
      <w:pPr>
        <w:widowControl w:val="0"/>
        <w:ind w:firstLine="708"/>
        <w:jc w:val="both"/>
        <w:rPr>
          <w:rFonts w:ascii="Arial" w:hAnsi="Arial" w:cs="Arial"/>
          <w:color w:val="000000"/>
        </w:rPr>
      </w:pPr>
      <w:r w:rsidRPr="00107579">
        <w:rPr>
          <w:rFonts w:ascii="Arial" w:hAnsi="Arial" w:cs="Arial"/>
          <w:color w:val="000000"/>
        </w:rPr>
        <w:t> нарушение требований к оформлению документов;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заявление подписано лицом, не имеющим полномочий на подписание данного заявления;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заявление не содержит сведений, установленных пунктом 2.6.2 настоящего Административного регламента;</w:t>
      </w:r>
    </w:p>
    <w:p w:rsidR="009256AB" w:rsidRPr="00107579" w:rsidRDefault="00030AB5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 </w:t>
      </w:r>
      <w:r w:rsidR="009256AB" w:rsidRPr="00107579">
        <w:rPr>
          <w:rFonts w:ascii="Arial" w:hAnsi="Arial" w:cs="Arial"/>
        </w:rPr>
        <w:t>предоставление заявителем недостоверных документов или документов, утративших силу;</w:t>
      </w:r>
    </w:p>
    <w:p w:rsidR="009256AB" w:rsidRPr="00107579" w:rsidRDefault="00030AB5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 </w:t>
      </w:r>
      <w:r w:rsidR="009256AB" w:rsidRPr="00107579">
        <w:rPr>
          <w:rFonts w:ascii="Arial" w:hAnsi="Arial" w:cs="Arial"/>
        </w:rPr>
        <w:t>в случае мотивированного отказа владельца автомобильной дороги, по которой проходит маршрут транспортного средства в согласовании маршрута транспортного средства, осуществляющего перевозку опасного груза;</w:t>
      </w:r>
    </w:p>
    <w:p w:rsidR="009256AB" w:rsidRPr="00107579" w:rsidRDefault="00030AB5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lastRenderedPageBreak/>
        <w:t xml:space="preserve"> </w:t>
      </w:r>
      <w:r w:rsidR="009256AB" w:rsidRPr="00107579">
        <w:rPr>
          <w:rFonts w:ascii="Arial" w:hAnsi="Arial" w:cs="Arial"/>
        </w:rPr>
        <w:t>в случае</w:t>
      </w:r>
      <w:proofErr w:type="gramStart"/>
      <w:r w:rsidR="009256AB" w:rsidRPr="00107579">
        <w:rPr>
          <w:rFonts w:ascii="Arial" w:hAnsi="Arial" w:cs="Arial"/>
        </w:rPr>
        <w:t>,</w:t>
      </w:r>
      <w:proofErr w:type="gramEnd"/>
      <w:r w:rsidR="009256AB" w:rsidRPr="00107579">
        <w:rPr>
          <w:rFonts w:ascii="Arial" w:hAnsi="Arial" w:cs="Arial"/>
        </w:rPr>
        <w:t xml:space="preserve"> если Администрация не наделена полномочиями выдать специальное разрешение по заявленному маршруту.</w:t>
      </w:r>
    </w:p>
    <w:p w:rsidR="009256AB" w:rsidRPr="00107579" w:rsidRDefault="009256AB" w:rsidP="009256AB">
      <w:pPr>
        <w:widowControl w:val="0"/>
        <w:ind w:firstLine="708"/>
        <w:jc w:val="both"/>
        <w:rPr>
          <w:rFonts w:ascii="Arial" w:hAnsi="Arial" w:cs="Arial"/>
          <w:color w:val="000000"/>
        </w:rPr>
      </w:pPr>
      <w:r w:rsidRPr="00107579">
        <w:rPr>
          <w:rFonts w:ascii="Arial" w:hAnsi="Arial" w:cs="Arial"/>
          <w:color w:val="000000"/>
        </w:rPr>
        <w:t xml:space="preserve">Для получения специального разрешения </w:t>
      </w:r>
      <w:r w:rsidRPr="00107579">
        <w:rPr>
          <w:rFonts w:ascii="Arial" w:hAnsi="Arial" w:cs="Arial"/>
          <w:color w:val="000000"/>
          <w:u w:val="single"/>
        </w:rPr>
        <w:t>на перевозку опасных грузов</w:t>
      </w:r>
      <w:r w:rsidRPr="00107579">
        <w:rPr>
          <w:rFonts w:ascii="Arial" w:hAnsi="Arial" w:cs="Arial"/>
          <w:color w:val="000000"/>
        </w:rPr>
        <w:t>:</w:t>
      </w:r>
    </w:p>
    <w:p w:rsidR="009256AB" w:rsidRPr="00107579" w:rsidRDefault="009256AB" w:rsidP="009256AB">
      <w:pPr>
        <w:widowControl w:val="0"/>
        <w:ind w:firstLine="708"/>
        <w:jc w:val="both"/>
        <w:rPr>
          <w:rFonts w:ascii="Arial" w:hAnsi="Arial" w:cs="Arial"/>
          <w:color w:val="000000"/>
        </w:rPr>
      </w:pPr>
      <w:r w:rsidRPr="00107579">
        <w:rPr>
          <w:rFonts w:ascii="Arial" w:hAnsi="Arial" w:cs="Arial"/>
          <w:color w:val="000000"/>
        </w:rPr>
        <w:t> предоставление документов, не соответствующих перечню, указанному в пункте 2.7 настоящего Административного регламента;</w:t>
      </w:r>
    </w:p>
    <w:p w:rsidR="009256AB" w:rsidRPr="00107579" w:rsidRDefault="009256AB" w:rsidP="009256AB">
      <w:pPr>
        <w:widowControl w:val="0"/>
        <w:ind w:firstLine="708"/>
        <w:jc w:val="both"/>
        <w:rPr>
          <w:rFonts w:ascii="Arial" w:hAnsi="Arial" w:cs="Arial"/>
          <w:color w:val="000000"/>
        </w:rPr>
      </w:pPr>
      <w:r w:rsidRPr="00107579">
        <w:rPr>
          <w:rFonts w:ascii="Arial" w:hAnsi="Arial" w:cs="Arial"/>
          <w:color w:val="000000"/>
        </w:rPr>
        <w:t> нарушение требований к оформлению документов;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предоставление заявителем недостоверных документов или документов, утративших силу;</w:t>
      </w:r>
    </w:p>
    <w:p w:rsidR="009256AB" w:rsidRPr="00107579" w:rsidRDefault="00030AB5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 </w:t>
      </w:r>
      <w:r w:rsidR="009256AB" w:rsidRPr="00107579">
        <w:rPr>
          <w:rFonts w:ascii="Arial" w:hAnsi="Arial" w:cs="Arial"/>
        </w:rPr>
        <w:t>в случае мотивированного отказа владельца автомобильной дороги, по которой проходит маршрут транспортного средства в согласовании маршрута транспортного средства, осуществляющего перевозку опасного груза;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в случае</w:t>
      </w:r>
      <w:proofErr w:type="gramStart"/>
      <w:r w:rsidRPr="00107579">
        <w:rPr>
          <w:rFonts w:ascii="Arial" w:hAnsi="Arial" w:cs="Arial"/>
        </w:rPr>
        <w:t>,</w:t>
      </w:r>
      <w:proofErr w:type="gramEnd"/>
      <w:r w:rsidRPr="00107579">
        <w:rPr>
          <w:rFonts w:ascii="Arial" w:hAnsi="Arial" w:cs="Arial"/>
        </w:rPr>
        <w:t xml:space="preserve"> если Администрация не наделена полномочиями выдать специальное разрешение по заявленному маршруту.</w:t>
      </w:r>
    </w:p>
    <w:p w:rsidR="009256AB" w:rsidRPr="00107579" w:rsidRDefault="009256AB" w:rsidP="009256AB">
      <w:pPr>
        <w:widowControl w:val="0"/>
        <w:ind w:firstLine="708"/>
        <w:jc w:val="both"/>
        <w:rPr>
          <w:rFonts w:ascii="Arial" w:hAnsi="Arial" w:cs="Arial"/>
          <w:color w:val="000000"/>
        </w:rPr>
      </w:pPr>
      <w:r w:rsidRPr="00107579">
        <w:rPr>
          <w:rFonts w:ascii="Arial" w:hAnsi="Arial" w:cs="Arial"/>
          <w:color w:val="000000"/>
        </w:rPr>
        <w:t>2.8.2. Основаниями для приостановления предоставления муниципальной услуги является:</w:t>
      </w:r>
    </w:p>
    <w:p w:rsidR="009256AB" w:rsidRPr="00107579" w:rsidRDefault="009256AB" w:rsidP="009256AB">
      <w:pPr>
        <w:widowControl w:val="0"/>
        <w:ind w:firstLine="708"/>
        <w:jc w:val="both"/>
        <w:rPr>
          <w:rFonts w:ascii="Arial" w:hAnsi="Arial" w:cs="Arial"/>
          <w:color w:val="000000"/>
        </w:rPr>
      </w:pPr>
      <w:r w:rsidRPr="00107579">
        <w:rPr>
          <w:rFonts w:ascii="Arial" w:hAnsi="Arial" w:cs="Arial"/>
          <w:color w:val="000000"/>
        </w:rPr>
        <w:t> не предоставление платежного поручения или квитанции об уплате государственной пошлины за выдачу специального разрешения, а также оплату возмещения вреда, причиняемого транспортными средствами.</w:t>
      </w:r>
    </w:p>
    <w:p w:rsidR="009256AB" w:rsidRPr="00107579" w:rsidRDefault="009256AB" w:rsidP="009256AB">
      <w:pPr>
        <w:widowControl w:val="0"/>
        <w:ind w:firstLine="708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2.8.3. Основаниями для отказа в предоставлении </w:t>
      </w:r>
      <w:r w:rsidRPr="00107579">
        <w:rPr>
          <w:rFonts w:ascii="Arial" w:hAnsi="Arial" w:cs="Arial"/>
          <w:iCs/>
        </w:rPr>
        <w:t>муниципальной</w:t>
      </w:r>
      <w:r w:rsidRPr="00107579">
        <w:rPr>
          <w:rFonts w:ascii="Arial" w:hAnsi="Arial" w:cs="Arial"/>
        </w:rPr>
        <w:t xml:space="preserve"> услуги являются:</w:t>
      </w:r>
    </w:p>
    <w:p w:rsidR="009256AB" w:rsidRPr="00107579" w:rsidRDefault="009256AB" w:rsidP="009256AB">
      <w:pPr>
        <w:widowControl w:val="0"/>
        <w:ind w:firstLine="708"/>
        <w:jc w:val="both"/>
        <w:rPr>
          <w:rFonts w:ascii="Arial" w:hAnsi="Arial" w:cs="Arial"/>
          <w:color w:val="000000"/>
        </w:rPr>
      </w:pPr>
      <w:r w:rsidRPr="00107579">
        <w:rPr>
          <w:rFonts w:ascii="Arial" w:hAnsi="Arial" w:cs="Arial"/>
        </w:rPr>
        <w:t xml:space="preserve">Для получения специального разрешения </w:t>
      </w:r>
      <w:r w:rsidRPr="00107579">
        <w:rPr>
          <w:rFonts w:ascii="Arial" w:hAnsi="Arial" w:cs="Arial"/>
          <w:color w:val="000000"/>
        </w:rPr>
        <w:t>на перевозку тяжеловесных и (или) крупногабаритных грузов:</w:t>
      </w:r>
    </w:p>
    <w:p w:rsidR="009256AB" w:rsidRPr="00107579" w:rsidRDefault="009256AB" w:rsidP="009256AB">
      <w:pPr>
        <w:widowControl w:val="0"/>
        <w:ind w:firstLine="708"/>
        <w:jc w:val="both"/>
        <w:rPr>
          <w:rFonts w:ascii="Arial" w:hAnsi="Arial" w:cs="Arial"/>
          <w:color w:val="000000"/>
        </w:rPr>
      </w:pPr>
      <w:r w:rsidRPr="00107579">
        <w:rPr>
          <w:rFonts w:ascii="Arial" w:hAnsi="Arial" w:cs="Arial"/>
          <w:color w:val="000000"/>
        </w:rPr>
        <w:t> отсутствие у заявителя права на получение муниципальной услуги в соответствии с действующим законодательством;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Администрация не вправе согласно настоящему Административному регламенту выдавать специальные разрешения по заявленному маршруту;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сведения, предоставленные в заявлении и документах, не соответствуют техническим характеристикам транспортного средства и груза, а также технической возможности осуществления заявленной перевозки тяжеловесных и (или) крупногабаритных грузов;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установленные требования о перевозке делимого груза не соблюдены;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</w:t>
      </w:r>
      <w:proofErr w:type="gramStart"/>
      <w:r w:rsidRPr="00107579">
        <w:rPr>
          <w:rFonts w:ascii="Arial" w:hAnsi="Arial" w:cs="Arial"/>
        </w:rPr>
        <w:t>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</w:t>
      </w:r>
      <w:proofErr w:type="gramEnd"/>
      <w:r w:rsidRPr="00107579">
        <w:rPr>
          <w:rFonts w:ascii="Arial" w:hAnsi="Arial" w:cs="Arial"/>
        </w:rPr>
        <w:t xml:space="preserve"> автомобильной дороги, искусственного сооружения или инженерных коммуникаций, а также по требованиям безопасности дорожного движения;</w:t>
      </w:r>
    </w:p>
    <w:p w:rsidR="009256AB" w:rsidRPr="00107579" w:rsidRDefault="001B5A57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о</w:t>
      </w:r>
      <w:r w:rsidR="009256AB" w:rsidRPr="00107579">
        <w:rPr>
          <w:rFonts w:ascii="Arial" w:hAnsi="Arial" w:cs="Arial"/>
        </w:rPr>
        <w:t xml:space="preserve">тсутствует согласие заявителя </w:t>
      </w:r>
      <w:proofErr w:type="gramStart"/>
      <w:r w:rsidR="009256AB" w:rsidRPr="00107579">
        <w:rPr>
          <w:rFonts w:ascii="Arial" w:hAnsi="Arial" w:cs="Arial"/>
        </w:rPr>
        <w:t>на</w:t>
      </w:r>
      <w:proofErr w:type="gramEnd"/>
      <w:r w:rsidR="009256AB" w:rsidRPr="00107579">
        <w:rPr>
          <w:rFonts w:ascii="Arial" w:hAnsi="Arial" w:cs="Arial"/>
        </w:rPr>
        <w:t>: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  <w:color w:val="000000"/>
        </w:rPr>
      </w:pPr>
      <w:r w:rsidRPr="00107579">
        <w:rPr>
          <w:rFonts w:ascii="Arial" w:hAnsi="Arial" w:cs="Arial"/>
        </w:rPr>
        <w:t xml:space="preserve"> проведение оценки технического состояния автомобильной </w:t>
      </w:r>
      <w:r w:rsidRPr="00107579">
        <w:rPr>
          <w:rFonts w:ascii="Arial" w:hAnsi="Arial" w:cs="Arial"/>
          <w:color w:val="000000"/>
        </w:rPr>
        <w:t>дороги;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  <w:b/>
        </w:rPr>
        <w:t> </w:t>
      </w:r>
      <w:r w:rsidRPr="00107579">
        <w:rPr>
          <w:rFonts w:ascii="Arial" w:hAnsi="Arial" w:cs="Arial"/>
        </w:rPr>
        <w:t>принятие специальных мер по обустройству пересекающих автомобильную дорогу сооружений и инженерных коммуникаций,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укрепление автомобильных дорог или принятие специальных мер по обустройству автомобильных дорог или их участков,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заявитель не произвел оплату оценки технического состояния автомобильных дорог, их укрепления в случае, если такие работы были проведены по согласованию с заявителем;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 заявитель не произвел оплату принятия специальных мер по обустройству автомобильных дорог, их участков, а также пересекающих автомобильную дорогу </w:t>
      </w:r>
      <w:r w:rsidRPr="00107579">
        <w:rPr>
          <w:rFonts w:ascii="Arial" w:hAnsi="Arial" w:cs="Arial"/>
        </w:rPr>
        <w:lastRenderedPageBreak/>
        <w:t>сооружений и инженерных коммуникаций, если такие работы были проведены по согласованию с заявителем;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заявитель не внес плату в счет возмещения вреда, причиняемого автомобильным дорогам транспортным средством, осуществляющим перевозку тяжеловесных грузов;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отсутствие оригинала заявления и схемы автопоезда на момент выдачи специального разрешения, заверенных регистрационных документов транспортного средства, если заявление и документы направлялись в уполномоченный орган с использованием факсимильной связи, то в последующем необходимо предоставить, подлинные документы (оригиналы).</w:t>
      </w:r>
    </w:p>
    <w:p w:rsidR="009256AB" w:rsidRPr="00107579" w:rsidRDefault="009256AB" w:rsidP="009256AB">
      <w:pPr>
        <w:widowControl w:val="0"/>
        <w:ind w:firstLine="708"/>
        <w:jc w:val="both"/>
        <w:rPr>
          <w:rFonts w:ascii="Arial" w:hAnsi="Arial" w:cs="Arial"/>
          <w:color w:val="000000"/>
        </w:rPr>
      </w:pPr>
      <w:r w:rsidRPr="00107579">
        <w:rPr>
          <w:rFonts w:ascii="Arial" w:hAnsi="Arial" w:cs="Arial"/>
        </w:rPr>
        <w:t xml:space="preserve">Для получения специального разрешения </w:t>
      </w:r>
      <w:r w:rsidRPr="00107579">
        <w:rPr>
          <w:rFonts w:ascii="Arial" w:hAnsi="Arial" w:cs="Arial"/>
          <w:color w:val="000000"/>
        </w:rPr>
        <w:t>на перевозку опасных грузов:</w:t>
      </w:r>
    </w:p>
    <w:p w:rsidR="009256AB" w:rsidRPr="00107579" w:rsidRDefault="009256AB" w:rsidP="009256AB">
      <w:pPr>
        <w:widowControl w:val="0"/>
        <w:ind w:firstLine="708"/>
        <w:jc w:val="both"/>
        <w:rPr>
          <w:rFonts w:ascii="Arial" w:hAnsi="Arial" w:cs="Arial"/>
          <w:color w:val="000000"/>
        </w:rPr>
      </w:pPr>
      <w:r w:rsidRPr="00107579">
        <w:rPr>
          <w:rFonts w:ascii="Arial" w:hAnsi="Arial" w:cs="Arial"/>
          <w:color w:val="000000"/>
        </w:rPr>
        <w:t> отсутствие у заявителя права на получение муниципальной услуги в соответствии с действующим законодательством;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Администрация не вправе согласно настоящему Административному регламенту выдавать специальные разрешения по заявленному маршруту;</w:t>
      </w:r>
    </w:p>
    <w:p w:rsidR="009256AB" w:rsidRPr="00107579" w:rsidRDefault="009256AB" w:rsidP="009256AB">
      <w:pPr>
        <w:widowControl w:val="0"/>
        <w:ind w:firstLine="708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предоставления недостоверных и (или) неполных сведений, а также отсутствия документов указанных в пункте 2.7 настоящего Административного регламента.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2.9. Перечень услуг, которые являются необходимыми и обязательными для предоставления муниципальной услуги.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Муниципальная услуга предоставляется без предоставления услуг, которые являются необходимыми и обязательными для предоставления муниципальной услуги.</w:t>
      </w:r>
    </w:p>
    <w:p w:rsidR="00BF6157" w:rsidRPr="00107579" w:rsidRDefault="00BF6157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Указания на запрет требовать от заявителя:</w:t>
      </w:r>
    </w:p>
    <w:p w:rsidR="00BF6157" w:rsidRPr="00107579" w:rsidRDefault="00BF6157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предоставления документов и информации или осуществления действий, предоставление и осуществление которых не предусмотрено нормативными правовыми актами, регулирующими отношения, возникшие в связи с предоставлением муниципальной услуги;</w:t>
      </w:r>
    </w:p>
    <w:p w:rsidR="00BF6157" w:rsidRPr="00107579" w:rsidRDefault="00BF6157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предоставления документов и информации, которые в соответствии с нормативными правовыми актами Российской Федерации и муниципальными правовыми актами находяться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</w:t>
      </w:r>
      <w:r w:rsidR="0066242C" w:rsidRPr="00107579">
        <w:rPr>
          <w:rFonts w:ascii="Arial" w:hAnsi="Arial" w:cs="Arial"/>
        </w:rPr>
        <w:t>лении муниципальных услуг.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2.10. 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При предоставлении </w:t>
      </w:r>
      <w:r w:rsidRPr="00107579">
        <w:rPr>
          <w:rFonts w:ascii="Arial" w:hAnsi="Arial" w:cs="Arial"/>
          <w:iCs/>
        </w:rPr>
        <w:t>муниципальной</w:t>
      </w:r>
      <w:r w:rsidRPr="00107579">
        <w:rPr>
          <w:rFonts w:ascii="Arial" w:hAnsi="Arial" w:cs="Arial"/>
        </w:rPr>
        <w:t xml:space="preserve"> услуги с заявителя взимается плата, установленная, в соответствии со статьёй 333.33 ч. 111 Налогового кодекса Российской Федерации.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2.11. Максимальный срок ожидания в очереди при подаче заявления о предоставлении муниципальной услуги и при получении муниципальной услуги: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color w:val="000000"/>
        </w:rPr>
      </w:pPr>
      <w:r w:rsidRPr="00107579">
        <w:rPr>
          <w:rFonts w:ascii="Arial" w:hAnsi="Arial" w:cs="Arial"/>
          <w:color w:val="000000"/>
        </w:rPr>
        <w:t>2.11.1. Максимальное время ожидания в очереди при подаче документов составляет 15 минут, максимальная продолжительность приема у специалиста, осуществляющего прием документов, составляет 15 минут.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color w:val="000000"/>
        </w:rPr>
      </w:pPr>
      <w:r w:rsidRPr="00107579">
        <w:rPr>
          <w:rFonts w:ascii="Arial" w:hAnsi="Arial" w:cs="Arial"/>
          <w:color w:val="000000"/>
        </w:rPr>
        <w:t>2.11.2. Максимальное время ожидания в очереди при получении документов составляет 15 минут; максимальная продолжительность приема у специалиста, осуществляющего выдачу документов, составляет 15 минут.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2.12. Срок и порядок регистрации обращения заявителя о предоставлении муниципальной услуги, в том числе в электронной форме.</w:t>
      </w:r>
    </w:p>
    <w:p w:rsidR="009256AB" w:rsidRPr="00107579" w:rsidRDefault="009256AB" w:rsidP="009256AB">
      <w:pPr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107579">
        <w:rPr>
          <w:rFonts w:ascii="Arial" w:hAnsi="Arial" w:cs="Arial"/>
          <w:color w:val="000000"/>
        </w:rPr>
        <w:t xml:space="preserve">Заявление, в том числе в электронном виде </w:t>
      </w:r>
      <w:r w:rsidRPr="00107579">
        <w:rPr>
          <w:rFonts w:ascii="Arial" w:hAnsi="Arial" w:cs="Arial"/>
        </w:rPr>
        <w:t>и документы необходимые для предоставления муниципальной услуги, регистрируются в день их представления в Администрацию.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lastRenderedPageBreak/>
        <w:t>2.13. Требования к помещениям предоставления муниципальной услуги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2.13.1. Требования к прилегающей территории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Прилегающая территория оборудуется местами для парковки автотранспортных средств. На стоянке должно быть не менее 10% мест (но не менее одного места) для парковки специальных транспортных средств инвалидов, которые не должны занимать иные транспортные средства, доступ заявителей к парковочным местам является бесплатным.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Входы в помещения для приема заявителей оборудуются пандусами, расширенными проходами, позволяющими обеспечить беспрепятственный доступ инвалидов, использующих кресла-коляски.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2.13.2. Требования к местам приема заявителей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Служебные кабинеты специалистов, участвующих в предоставлении муниципальной услуги, в которых осуществляется прием заявителей, должны быть оборудованы вывесками с указанием номера кабинета и фамилии, имени, отчества и должности специалиста, ведущего прием.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Места для приема заявителей оборудуются стульями.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2.13.3. Требования к местам для ожидания.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Места для ожидания в очереди оборудуются стульями и (или) кресельными секциями, находятся в холле или ином специально приспособленном помещении.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В здании, где организуется прием заявителей, предусматриваются места общественного пользования (туалеты).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2.13.4. Требования к местам для информирования заявителей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Места для информирования заявителей оборудуются визуальной, текстовой информацией, размещаемой на информационном стенде, стульями и столами для возможности оформления документов.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Информационный стенд, столы размещаются в местах, обеспечивающих свободный доступ к ним.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2.14. Показатели доступности и качества муниципальных услуг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Показателями доступности и качества муниципальной услуги являются: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транспортная доступность к местам предоставления муниципальной услуги;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обеспечение возможности направления запроса по электронной почте;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 размещение информации о порядке предоставления </w:t>
      </w:r>
      <w:r w:rsidRPr="00107579">
        <w:rPr>
          <w:rFonts w:ascii="Arial" w:hAnsi="Arial" w:cs="Arial"/>
          <w:iCs/>
        </w:rPr>
        <w:t>муниципальной</w:t>
      </w:r>
      <w:r w:rsidRPr="00107579">
        <w:rPr>
          <w:rFonts w:ascii="Arial" w:hAnsi="Arial" w:cs="Arial"/>
        </w:rPr>
        <w:t xml:space="preserve"> услуги на официальном сайте Павловского сельского поселения Павловского района;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соблюдение срока предоставления муниципальной услуги;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отсутствие поданных в установленном порядке жалоб на действия (бездействие) должностных лиц, осуществленные в ходе предоставления муниципальной услуги;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возможность получения муниципальных услуг в многофункциональном центре предоставления государственных и муниципальных услуг;</w:t>
      </w:r>
    </w:p>
    <w:p w:rsidR="009256AB" w:rsidRPr="008755B5" w:rsidRDefault="009256AB" w:rsidP="008755B5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возможность получения информации о ходе предоставления муниципальных услуг, в том числе с использованием информационно-коммуникационных технологий.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</w:rPr>
      </w:pPr>
      <w:r w:rsidRPr="00107579">
        <w:rPr>
          <w:rFonts w:ascii="Arial" w:hAnsi="Arial" w:cs="Arial"/>
          <w:b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</w:t>
      </w:r>
      <w:r w:rsidRPr="00107579">
        <w:rPr>
          <w:rFonts w:ascii="Arial" w:hAnsi="Arial" w:cs="Arial"/>
          <w:b/>
        </w:rPr>
        <w:lastRenderedPageBreak/>
        <w:t>электронной форме</w:t>
      </w:r>
    </w:p>
    <w:p w:rsidR="0066242C" w:rsidRPr="00107579" w:rsidRDefault="0066242C" w:rsidP="009256AB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</w:rPr>
      </w:pP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3.1. Блок-схема последовательности действий при предоставлении муниципальной услуги выдача специальных разрешений (далее – блок-схема) </w:t>
      </w:r>
      <w:r w:rsidRPr="00107579">
        <w:rPr>
          <w:rFonts w:ascii="Arial" w:hAnsi="Arial" w:cs="Arial"/>
          <w:color w:val="000000"/>
        </w:rPr>
        <w:t>на перевозку тяжеловесных и (или) крупногабаритных грузов</w:t>
      </w:r>
      <w:r w:rsidRPr="00107579">
        <w:rPr>
          <w:rFonts w:ascii="Arial" w:hAnsi="Arial" w:cs="Arial"/>
        </w:rPr>
        <w:t xml:space="preserve"> приводится в приложении </w:t>
      </w:r>
      <w:r w:rsidR="00310754" w:rsidRPr="00107579">
        <w:rPr>
          <w:rFonts w:ascii="Arial" w:hAnsi="Arial" w:cs="Arial"/>
        </w:rPr>
        <w:t xml:space="preserve">№ </w:t>
      </w:r>
      <w:r w:rsidRPr="00107579">
        <w:rPr>
          <w:rFonts w:ascii="Arial" w:hAnsi="Arial" w:cs="Arial"/>
        </w:rPr>
        <w:t xml:space="preserve">6 к настоящему Административному регламенту, блок-схема </w:t>
      </w:r>
      <w:r w:rsidRPr="00107579">
        <w:rPr>
          <w:rFonts w:ascii="Arial" w:hAnsi="Arial" w:cs="Arial"/>
          <w:color w:val="000000"/>
        </w:rPr>
        <w:t>на перевозку опасных грузов</w:t>
      </w:r>
      <w:r w:rsidRPr="00107579">
        <w:rPr>
          <w:rFonts w:ascii="Arial" w:hAnsi="Arial" w:cs="Arial"/>
        </w:rPr>
        <w:t xml:space="preserve"> приводится в приложении </w:t>
      </w:r>
      <w:r w:rsidR="00310754" w:rsidRPr="00107579">
        <w:rPr>
          <w:rFonts w:ascii="Arial" w:hAnsi="Arial" w:cs="Arial"/>
        </w:rPr>
        <w:t xml:space="preserve">№ </w:t>
      </w:r>
      <w:r w:rsidRPr="00107579">
        <w:rPr>
          <w:rFonts w:ascii="Arial" w:hAnsi="Arial" w:cs="Arial"/>
        </w:rPr>
        <w:t>7 к настоящему Административному регламенту.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3.2. Предоставление муниципальной услуги по выдаче специального разрешения включает в себя следующие административные процедуры: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принятие заявления;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рассмотрение обращения заявителя и оформление результата предоставления либо отказа в предоставлении муниципальной услуги;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выдача результата предоставления либо отказа в предоставлении муниципальной услуги;</w:t>
      </w:r>
    </w:p>
    <w:p w:rsidR="009256AB" w:rsidRPr="00107579" w:rsidRDefault="009256AB" w:rsidP="009256A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 w:rsidRPr="00107579">
        <w:rPr>
          <w:rFonts w:ascii="Arial" w:hAnsi="Arial" w:cs="Arial"/>
          <w:color w:val="000000"/>
        </w:rPr>
        <w:t> подгот</w:t>
      </w:r>
      <w:r w:rsidR="008817B1" w:rsidRPr="00107579">
        <w:rPr>
          <w:rFonts w:ascii="Arial" w:hAnsi="Arial" w:cs="Arial"/>
          <w:color w:val="000000"/>
        </w:rPr>
        <w:t>о</w:t>
      </w:r>
      <w:r w:rsidRPr="00107579">
        <w:rPr>
          <w:rFonts w:ascii="Arial" w:hAnsi="Arial" w:cs="Arial"/>
          <w:color w:val="000000"/>
        </w:rPr>
        <w:t>в</w:t>
      </w:r>
      <w:r w:rsidR="008817B1" w:rsidRPr="00107579">
        <w:rPr>
          <w:rFonts w:ascii="Arial" w:hAnsi="Arial" w:cs="Arial"/>
          <w:color w:val="000000"/>
        </w:rPr>
        <w:t>ку</w:t>
      </w:r>
      <w:r w:rsidRPr="00107579">
        <w:rPr>
          <w:rFonts w:ascii="Arial" w:hAnsi="Arial" w:cs="Arial"/>
          <w:color w:val="000000"/>
        </w:rPr>
        <w:t xml:space="preserve"> заявк</w:t>
      </w:r>
      <w:r w:rsidR="008817B1" w:rsidRPr="00107579">
        <w:rPr>
          <w:rFonts w:ascii="Arial" w:hAnsi="Arial" w:cs="Arial"/>
          <w:color w:val="000000"/>
        </w:rPr>
        <w:t>и</w:t>
      </w:r>
      <w:r w:rsidRPr="00107579">
        <w:rPr>
          <w:rFonts w:ascii="Arial" w:hAnsi="Arial" w:cs="Arial"/>
          <w:color w:val="000000"/>
        </w:rPr>
        <w:t xml:space="preserve"> в Госавтоинспекцию и </w:t>
      </w:r>
      <w:r w:rsidRPr="00107579">
        <w:rPr>
          <w:rFonts w:ascii="Arial" w:hAnsi="Arial" w:cs="Arial"/>
          <w:bCs/>
          <w:color w:val="000000"/>
        </w:rPr>
        <w:t>владельцам сооружений и инженерных коммуникаций</w:t>
      </w:r>
      <w:r w:rsidRPr="00107579">
        <w:rPr>
          <w:rFonts w:ascii="Arial" w:hAnsi="Arial" w:cs="Arial"/>
          <w:color w:val="000000"/>
        </w:rPr>
        <w:t>, в порядке делопроизводства обеспечивает их подписание у должностного лица Администрации.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3.3. Принятие заявления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Основанием для начала исполнения административной процедуры является личное обращение заявителя в Администрацию либо поступление заявления по почте, по информационно-телекоммуникационным сетям общего доступа, в том числе сети Интернет, включая электронную почту по адресу: </w:t>
      </w:r>
      <w:hyperlink r:id="rId20" w:history="1">
        <w:r w:rsidR="0066242C" w:rsidRPr="00107579">
          <w:rPr>
            <w:rStyle w:val="a4"/>
            <w:rFonts w:ascii="Arial" w:hAnsi="Arial" w:cs="Arial"/>
            <w:lang w:val="en-US"/>
          </w:rPr>
          <w:t>pavlov</w:t>
        </w:r>
        <w:r w:rsidR="0066242C" w:rsidRPr="00107579">
          <w:rPr>
            <w:rStyle w:val="a4"/>
            <w:rFonts w:ascii="Arial" w:hAnsi="Arial" w:cs="Arial"/>
          </w:rPr>
          <w:t>-</w:t>
        </w:r>
        <w:r w:rsidR="0066242C" w:rsidRPr="00107579">
          <w:rPr>
            <w:rStyle w:val="a4"/>
            <w:rFonts w:ascii="Arial" w:hAnsi="Arial" w:cs="Arial"/>
            <w:lang w:val="en-US"/>
          </w:rPr>
          <w:t>sppr</w:t>
        </w:r>
        <w:r w:rsidR="0066242C" w:rsidRPr="00107579">
          <w:rPr>
            <w:rStyle w:val="a4"/>
            <w:rFonts w:ascii="Arial" w:hAnsi="Arial" w:cs="Arial"/>
          </w:rPr>
          <w:t>@</w:t>
        </w:r>
        <w:r w:rsidR="0066242C" w:rsidRPr="00107579">
          <w:rPr>
            <w:rStyle w:val="a4"/>
            <w:rFonts w:ascii="Arial" w:hAnsi="Arial" w:cs="Arial"/>
            <w:lang w:val="en-US"/>
          </w:rPr>
          <w:t>krasnodar</w:t>
        </w:r>
        <w:r w:rsidR="0066242C" w:rsidRPr="00107579">
          <w:rPr>
            <w:rStyle w:val="a4"/>
            <w:rFonts w:ascii="Arial" w:hAnsi="Arial" w:cs="Arial"/>
          </w:rPr>
          <w:t>.</w:t>
        </w:r>
        <w:r w:rsidR="0066242C" w:rsidRPr="00107579">
          <w:rPr>
            <w:rStyle w:val="a4"/>
            <w:rFonts w:ascii="Arial" w:hAnsi="Arial" w:cs="Arial"/>
            <w:lang w:val="en-US"/>
          </w:rPr>
          <w:t>ru</w:t>
        </w:r>
      </w:hyperlink>
    </w:p>
    <w:p w:rsidR="009256AB" w:rsidRPr="00107579" w:rsidRDefault="009256AB" w:rsidP="009256AB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Специалист, в обязанности которого входит принятие документов: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 проверяет соответствие представленных документов требованиям, установленным пунктами </w:t>
      </w:r>
      <w:r w:rsidRPr="00107579">
        <w:rPr>
          <w:rFonts w:ascii="Arial" w:hAnsi="Arial" w:cs="Arial"/>
          <w:color w:val="000000"/>
        </w:rPr>
        <w:t>2.6, 2.7 настоящего Административного регламента. В случае выявления несоответствия представленных документов требованиям, установленным пунктами 2.6, 2.7</w:t>
      </w:r>
      <w:r w:rsidRPr="00107579">
        <w:rPr>
          <w:rFonts w:ascii="Arial" w:hAnsi="Arial" w:cs="Arial"/>
        </w:rPr>
        <w:t xml:space="preserve"> настоящего Административного регламента, специалист, в обязанности которого входит принятие документов, предупреждает заявителя о наличии основания для отказа в приеме документов и предлагает устранить выявленные несоответствия. В случае отказа заявителя в устранении несоответствий требованиям к оформлению документов специалист, в обязанности которого входит принятие документов, отказывает заявителю в приеме документов;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регистрирует поступление заявления в соответствии с установленными правилами делопроизводства;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сообщает заявителю номер и дату регистрации заявления.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Результатом административной процедуры является принятие документов либо отказ в приеме документов.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Продолжительность административной процедуры не более 15 минут, а в случае использования средств почтовой, факсовой связи, сети Интернет – в течение дня </w:t>
      </w:r>
      <w:proofErr w:type="gramStart"/>
      <w:r w:rsidRPr="00107579">
        <w:rPr>
          <w:rFonts w:ascii="Arial" w:hAnsi="Arial" w:cs="Arial"/>
        </w:rPr>
        <w:t>с даты поступления</w:t>
      </w:r>
      <w:proofErr w:type="gramEnd"/>
      <w:r w:rsidRPr="00107579">
        <w:rPr>
          <w:rFonts w:ascii="Arial" w:hAnsi="Arial" w:cs="Arial"/>
        </w:rPr>
        <w:t>.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proofErr w:type="gramStart"/>
      <w:r w:rsidRPr="00107579">
        <w:rPr>
          <w:rFonts w:ascii="Arial" w:hAnsi="Arial" w:cs="Arial"/>
        </w:rPr>
        <w:t>Заявления по экстренному пропуску тяжеловесных и (или) крупногабаритных грузов, направляемых для ликвидации последствий чрезвычайных ситуаций, рассматриваются уполномоченным органом в оперативном порядке в течение одного рабочего дня с возможностью предъявления копий платежных документов, подтверждающих оплату государственной пошлины за выдачу специального разрешения, платежей за возмещение вреда, причиняемого транспортными средствами, осуществляющими перевозки тяжеловесных грузов, автомобильным дорогам, после выдачи специального разрешения.</w:t>
      </w:r>
      <w:proofErr w:type="gramEnd"/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lastRenderedPageBreak/>
        <w:t>3.4. Рассмотрение обращения заявителя и оформление результата предоставления либо отказа в предоставлении муниципальной услуги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Основанием для начала процедуры рассмотрения обращения заявителя и оформления результата предоставления либо отказа в предоставлении муниципальной услуги является получение специалистом, уполномоченным на рассмотрение обращения заявителя, принятых документов.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Специалист, уполномоченный на рассмотрение обращения заявителя</w:t>
      </w:r>
      <w:r w:rsidR="00A03CE9" w:rsidRPr="00107579">
        <w:rPr>
          <w:rFonts w:ascii="Arial" w:hAnsi="Arial" w:cs="Arial"/>
        </w:rPr>
        <w:t xml:space="preserve"> в течение 4 рабочих дней со дня регистрации заявления</w:t>
      </w:r>
      <w:r w:rsidRPr="00107579">
        <w:rPr>
          <w:rFonts w:ascii="Arial" w:hAnsi="Arial" w:cs="Arial"/>
        </w:rPr>
        <w:t>: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устанавливает предмет обращения заявителя;</w:t>
      </w:r>
    </w:p>
    <w:p w:rsidR="00E56D4B" w:rsidRPr="00107579" w:rsidRDefault="00E56D4B" w:rsidP="00E56D4B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ab/>
        <w:t xml:space="preserve"> определяет владельцев автомобильных дорог по пути следования заявленного маршрута;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 проверяет наличие приложенных к заявлению документов, перечисленных в пунктах </w:t>
      </w:r>
      <w:r w:rsidRPr="00107579">
        <w:rPr>
          <w:rFonts w:ascii="Arial" w:hAnsi="Arial" w:cs="Arial"/>
          <w:color w:val="000000"/>
        </w:rPr>
        <w:t>2.6.3-2.6.8, 2.7.2-2.7.8</w:t>
      </w:r>
      <w:r w:rsidRPr="00107579">
        <w:rPr>
          <w:rFonts w:ascii="Arial" w:hAnsi="Arial" w:cs="Arial"/>
        </w:rPr>
        <w:t xml:space="preserve"> настоящего Административного регламента;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устанавливает наличие полномочий заявителя на получение муниципальной услуги;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 формирует и направляет межведомственные запрос в Федеральную налоговую службу России (далее – ФНС) о государственной регистрации в качестве индивидуального предпринимателя или юридического лица, </w:t>
      </w:r>
      <w:proofErr w:type="gramStart"/>
      <w:r w:rsidRPr="00107579">
        <w:rPr>
          <w:rFonts w:ascii="Arial" w:hAnsi="Arial" w:cs="Arial"/>
        </w:rPr>
        <w:t>зарегистрированных</w:t>
      </w:r>
      <w:proofErr w:type="gramEnd"/>
      <w:r w:rsidRPr="00107579">
        <w:rPr>
          <w:rFonts w:ascii="Arial" w:hAnsi="Arial" w:cs="Arial"/>
        </w:rPr>
        <w:t xml:space="preserve"> на территории Российской Федерации;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проверяет наличие полномочий на выдачу специального разрешения по заявленному маршруту;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проверяет сведения, предоставленные в заявлении и документах на соответствие технических характеристик транспортного средства и груза, а также технической возможности осуществления заявленной перевозки тяжеловесных и (или) крупногабаритных грузов;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проверяет соблюдение требований о перевозке делимого груза;</w:t>
      </w:r>
    </w:p>
    <w:p w:rsidR="009256AB" w:rsidRPr="00107579" w:rsidRDefault="006A24D7" w:rsidP="003D5671">
      <w:pPr>
        <w:widowControl w:val="0"/>
        <w:tabs>
          <w:tab w:val="left" w:pos="5954"/>
        </w:tabs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 </w:t>
      </w:r>
      <w:r w:rsidR="003A7E83" w:rsidRPr="00107579">
        <w:rPr>
          <w:rFonts w:ascii="Arial" w:hAnsi="Arial" w:cs="Arial"/>
        </w:rPr>
        <w:t xml:space="preserve">направляет </w:t>
      </w:r>
      <w:r w:rsidR="006D585B" w:rsidRPr="00107579">
        <w:rPr>
          <w:rFonts w:ascii="Arial" w:hAnsi="Arial" w:cs="Arial"/>
        </w:rPr>
        <w:t xml:space="preserve">заявку </w:t>
      </w:r>
      <w:r w:rsidR="003A7E83" w:rsidRPr="00107579">
        <w:rPr>
          <w:rFonts w:ascii="Arial" w:hAnsi="Arial" w:cs="Arial"/>
        </w:rPr>
        <w:t>на согласование</w:t>
      </w:r>
      <w:r w:rsidR="009256AB" w:rsidRPr="00107579">
        <w:rPr>
          <w:rFonts w:ascii="Arial" w:hAnsi="Arial" w:cs="Arial"/>
        </w:rPr>
        <w:t>  маршрут</w:t>
      </w:r>
      <w:r w:rsidR="003A7E83" w:rsidRPr="00107579">
        <w:rPr>
          <w:rFonts w:ascii="Arial" w:hAnsi="Arial" w:cs="Arial"/>
        </w:rPr>
        <w:t>а</w:t>
      </w:r>
      <w:r w:rsidR="009256AB" w:rsidRPr="00107579">
        <w:rPr>
          <w:rFonts w:ascii="Arial" w:hAnsi="Arial" w:cs="Arial"/>
        </w:rPr>
        <w:t xml:space="preserve"> транспортного средства, осуществляющего перевозку тяжеловесных грузов </w:t>
      </w:r>
      <w:r w:rsidR="009256AB" w:rsidRPr="00107579">
        <w:rPr>
          <w:rFonts w:ascii="Arial" w:hAnsi="Arial" w:cs="Arial"/>
          <w:color w:val="000000"/>
        </w:rPr>
        <w:t>с Госавтоинспекцией</w:t>
      </w:r>
      <w:r w:rsidR="009256AB" w:rsidRPr="00107579">
        <w:rPr>
          <w:rFonts w:ascii="Arial" w:hAnsi="Arial" w:cs="Arial"/>
        </w:rPr>
        <w:t xml:space="preserve"> в случаях, если для движения требуется: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укрепление отдельных участков автомобильных дорог;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средства;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изменение организации дорожного движения по маршруту движения транспортного средства, осуществляющего перевозки тяжеловесных и (или) крупногабаритных грузов;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введение ограничений в отношении движения других транспортных средств по требованиям обеспечения безопасности дорожного движения;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</w:t>
      </w:r>
      <w:proofErr w:type="gramStart"/>
      <w:r w:rsidRPr="00107579">
        <w:rPr>
          <w:rFonts w:ascii="Arial" w:hAnsi="Arial" w:cs="Arial"/>
        </w:rPr>
        <w:t xml:space="preserve">при </w:t>
      </w:r>
      <w:r w:rsidR="00A03CE9" w:rsidRPr="00107579">
        <w:rPr>
          <w:rFonts w:ascii="Arial" w:hAnsi="Arial" w:cs="Arial"/>
        </w:rPr>
        <w:t>согласовании маршрута транспортного средства, осуществляющего перевозки тяжеловесных и (или) крупногабаритных грузов</w:t>
      </w:r>
      <w:r w:rsidRPr="00107579">
        <w:rPr>
          <w:rFonts w:ascii="Arial" w:hAnsi="Arial" w:cs="Arial"/>
        </w:rPr>
        <w:t xml:space="preserve">, </w:t>
      </w:r>
      <w:r w:rsidR="00E56D4B" w:rsidRPr="00107579">
        <w:rPr>
          <w:rFonts w:ascii="Arial" w:hAnsi="Arial" w:cs="Arial"/>
        </w:rPr>
        <w:t xml:space="preserve">владельцами автомобильных дорог </w:t>
      </w:r>
      <w:r w:rsidRPr="00107579">
        <w:rPr>
          <w:rFonts w:ascii="Arial" w:hAnsi="Arial" w:cs="Arial"/>
        </w:rPr>
        <w:t>определяется возможность осуществления перевозки тяжеловесных и (или) крупногабаритных грузов, исходя из грузоподъемности и габаритов искусственных и иных инженерных сооружений, несущей способности дорожных одежд на заявленном маршруте с использованием методов, установленных действующими нормами, на основании сведений автоматизированных баз данных о состоянии дорог и искусственных сооружений, а</w:t>
      </w:r>
      <w:proofErr w:type="gramEnd"/>
      <w:r w:rsidRPr="00107579">
        <w:rPr>
          <w:rFonts w:ascii="Arial" w:hAnsi="Arial" w:cs="Arial"/>
        </w:rPr>
        <w:t xml:space="preserve"> также материалов оценки технического состояния автомобильных дорог, дополнительных обследований искусственных сооружений;</w:t>
      </w:r>
    </w:p>
    <w:p w:rsidR="00A03CE9" w:rsidRPr="00107579" w:rsidRDefault="00A03CE9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при согласовании маршрута транспортного средства, осуществляющего перевозки тяжеловесных грузов, владельцем автомобильной дороги в адрес Администрации направляется расчет платы в счет возмещения вреда, причиняемого автомобильным дорогам транспортным средством, </w:t>
      </w:r>
      <w:r w:rsidRPr="00107579">
        <w:rPr>
          <w:rFonts w:ascii="Arial" w:hAnsi="Arial" w:cs="Arial"/>
        </w:rPr>
        <w:lastRenderedPageBreak/>
        <w:t xml:space="preserve">осуществляющим перевозку тяжеловесного груза;  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spacing w:before="24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</w:t>
      </w:r>
      <w:proofErr w:type="gramStart"/>
      <w:r w:rsidRPr="00107579">
        <w:rPr>
          <w:rFonts w:ascii="Arial" w:hAnsi="Arial" w:cs="Arial"/>
        </w:rPr>
        <w:t>в случае если будет установлено, что по маршруту, предложенному заявителем, для осуществления перевозки тяжеловесного и (или) крупногабаритного груза требуется составление специального проекта, проведение обследования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 Администрации информирует об этом заявителя.</w:t>
      </w:r>
      <w:proofErr w:type="gramEnd"/>
      <w:r w:rsidRPr="00107579">
        <w:rPr>
          <w:rFonts w:ascii="Arial" w:hAnsi="Arial" w:cs="Arial"/>
        </w:rPr>
        <w:t xml:space="preserve"> Администрация в течение 1 рабочего дня со дня </w:t>
      </w:r>
      <w:r w:rsidR="00A75790" w:rsidRPr="00107579">
        <w:rPr>
          <w:rFonts w:ascii="Arial" w:hAnsi="Arial" w:cs="Arial"/>
        </w:rPr>
        <w:t>получения информации от владельцев пересекающих автомобильную дорогу сооружений и инженерных коммуникаций информирует об этом заявителя</w:t>
      </w:r>
      <w:r w:rsidRPr="00107579">
        <w:rPr>
          <w:rFonts w:ascii="Arial" w:hAnsi="Arial" w:cs="Arial"/>
        </w:rPr>
        <w:t>.</w:t>
      </w:r>
    </w:p>
    <w:p w:rsidR="009256AB" w:rsidRPr="00107579" w:rsidRDefault="009256AB" w:rsidP="009256AB">
      <w:pPr>
        <w:ind w:firstLine="708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При получении согласия от заявителя Администраци</w:t>
      </w:r>
      <w:r w:rsidR="00B24C7B" w:rsidRPr="00107579">
        <w:rPr>
          <w:rFonts w:ascii="Arial" w:hAnsi="Arial" w:cs="Arial"/>
        </w:rPr>
        <w:t>я</w:t>
      </w:r>
      <w:r w:rsidRPr="00107579">
        <w:rPr>
          <w:rFonts w:ascii="Arial" w:hAnsi="Arial" w:cs="Arial"/>
        </w:rPr>
        <w:t xml:space="preserve"> направляет такое согласие владельцу сооружений и инженерных коммуникаций: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в случае</w:t>
      </w:r>
      <w:proofErr w:type="gramStart"/>
      <w:r w:rsidRPr="00107579">
        <w:rPr>
          <w:rFonts w:ascii="Arial" w:hAnsi="Arial" w:cs="Arial"/>
        </w:rPr>
        <w:t>,</w:t>
      </w:r>
      <w:proofErr w:type="gramEnd"/>
      <w:r w:rsidRPr="00107579">
        <w:rPr>
          <w:rFonts w:ascii="Arial" w:hAnsi="Arial" w:cs="Arial"/>
        </w:rPr>
        <w:t xml:space="preserve"> если маршрут транспортного средства, осуществляющего перевозку тяжеловесных и (или) крупногабаритных грузов, проходит через железнодорожные переезды, </w:t>
      </w:r>
      <w:r w:rsidR="00A75790" w:rsidRPr="00107579">
        <w:rPr>
          <w:rFonts w:ascii="Arial" w:hAnsi="Arial" w:cs="Arial"/>
        </w:rPr>
        <w:t>владельцы автомобильных дорог</w:t>
      </w:r>
      <w:r w:rsidRPr="00107579">
        <w:rPr>
          <w:rFonts w:ascii="Arial" w:hAnsi="Arial" w:cs="Arial"/>
        </w:rPr>
        <w:t xml:space="preserve"> направля</w:t>
      </w:r>
      <w:r w:rsidR="00A75790" w:rsidRPr="00107579">
        <w:rPr>
          <w:rFonts w:ascii="Arial" w:hAnsi="Arial" w:cs="Arial"/>
        </w:rPr>
        <w:t>ю</w:t>
      </w:r>
      <w:r w:rsidRPr="00107579">
        <w:rPr>
          <w:rFonts w:ascii="Arial" w:hAnsi="Arial" w:cs="Arial"/>
        </w:rPr>
        <w:t xml:space="preserve">т в течение 1 рабочего дня со дня регистрации </w:t>
      </w:r>
      <w:r w:rsidR="00A75790" w:rsidRPr="00107579">
        <w:rPr>
          <w:rFonts w:ascii="Arial" w:hAnsi="Arial" w:cs="Arial"/>
        </w:rPr>
        <w:t>ими заявки</w:t>
      </w:r>
      <w:r w:rsidRPr="00107579">
        <w:rPr>
          <w:rFonts w:ascii="Arial" w:hAnsi="Arial" w:cs="Arial"/>
        </w:rPr>
        <w:t xml:space="preserve"> соответствующую заявку владельцам инфраструктуры железнодорожного транспорта, в ведении которых находятся такие железнодорожные переезды, если: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 ширина транспортного средства с грузом или без груза составляет </w:t>
      </w:r>
      <w:smartTag w:uri="urn:schemas-microsoft-com:office:smarttags" w:element="metricconverter">
        <w:smartTagPr>
          <w:attr w:name="ProductID" w:val="5 м"/>
        </w:smartTagPr>
        <w:r w:rsidRPr="00107579">
          <w:rPr>
            <w:rFonts w:ascii="Arial" w:hAnsi="Arial" w:cs="Arial"/>
          </w:rPr>
          <w:t>5 м</w:t>
        </w:r>
      </w:smartTag>
      <w:r w:rsidRPr="00107579">
        <w:rPr>
          <w:rFonts w:ascii="Arial" w:hAnsi="Arial" w:cs="Arial"/>
        </w:rPr>
        <w:t xml:space="preserve"> и более и высота от поверхности дороги </w:t>
      </w:r>
      <w:smartTag w:uri="urn:schemas-microsoft-com:office:smarttags" w:element="metricconverter">
        <w:smartTagPr>
          <w:attr w:name="ProductID" w:val="4,5 м"/>
        </w:smartTagPr>
        <w:r w:rsidRPr="00107579">
          <w:rPr>
            <w:rFonts w:ascii="Arial" w:hAnsi="Arial" w:cs="Arial"/>
          </w:rPr>
          <w:t>4,5 м</w:t>
        </w:r>
      </w:smartTag>
      <w:r w:rsidRPr="00107579">
        <w:rPr>
          <w:rFonts w:ascii="Arial" w:hAnsi="Arial" w:cs="Arial"/>
        </w:rPr>
        <w:t xml:space="preserve"> и более;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 длина транспортного средства с одним прицепом превышает </w:t>
      </w:r>
      <w:smartTag w:uri="urn:schemas-microsoft-com:office:smarttags" w:element="metricconverter">
        <w:smartTagPr>
          <w:attr w:name="ProductID" w:val="22 м"/>
        </w:smartTagPr>
        <w:r w:rsidRPr="00107579">
          <w:rPr>
            <w:rFonts w:ascii="Arial" w:hAnsi="Arial" w:cs="Arial"/>
          </w:rPr>
          <w:t>22 м</w:t>
        </w:r>
      </w:smartTag>
      <w:r w:rsidRPr="00107579">
        <w:rPr>
          <w:rFonts w:ascii="Arial" w:hAnsi="Arial" w:cs="Arial"/>
        </w:rPr>
        <w:t xml:space="preserve"> или автопоезд имеет два и более прицепа;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 скорость движения транспортного средства менее </w:t>
      </w:r>
      <w:smartTag w:uri="urn:schemas-microsoft-com:office:smarttags" w:element="metricconverter">
        <w:smartTagPr>
          <w:attr w:name="ProductID" w:val="8 км/ч"/>
        </w:smartTagPr>
        <w:r w:rsidRPr="00107579">
          <w:rPr>
            <w:rFonts w:ascii="Arial" w:hAnsi="Arial" w:cs="Arial"/>
          </w:rPr>
          <w:t>8 км/ч</w:t>
        </w:r>
      </w:smartTag>
      <w:r w:rsidRPr="00107579">
        <w:rPr>
          <w:rFonts w:ascii="Arial" w:hAnsi="Arial" w:cs="Arial"/>
        </w:rPr>
        <w:t>.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В этом случае согласование владельцами инфраструктуры железнодорожного транспорта осуществляется в течение 3 дней с даты получения заявки: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в случае, если требуется принятие специальных мер по обустройству сооружений и инженерных коммуникаций, а также, если маршрут транспортного средства, осуществляющего перевозку тяжеловесных и (или) крупногабаритных грузов, проходит через железнодорожные переезды, согласование от владельцев сооружений и инженерных коммуникаций, либо от владельцев инфраструктуры железнодорожного транспорта может направляться непосредственно в Администрацию;</w:t>
      </w:r>
    </w:p>
    <w:p w:rsidR="0077019D" w:rsidRPr="00107579" w:rsidRDefault="009256AB" w:rsidP="009256AB">
      <w:pPr>
        <w:ind w:firstLine="708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 в случае, если требуется оценка технического состояния автомобильных дорог, в том числе в случае, когда масса транспортного средства (автопоезда) с грузом или без превышает фактическую грузоподъемность искусственных дорожных сооружений, расположенных по маршруту транспортного средства, осуществляющего перевозку тяжеловесного груза, </w:t>
      </w:r>
      <w:r w:rsidR="0077019D" w:rsidRPr="00107579">
        <w:rPr>
          <w:rFonts w:ascii="Arial" w:hAnsi="Arial" w:cs="Arial"/>
        </w:rPr>
        <w:t>владельцы автомобильных дорог</w:t>
      </w:r>
      <w:r w:rsidRPr="00107579">
        <w:rPr>
          <w:rFonts w:ascii="Arial" w:hAnsi="Arial" w:cs="Arial"/>
        </w:rPr>
        <w:t xml:space="preserve"> в течение 2 рабочих дней</w:t>
      </w:r>
      <w:r w:rsidR="0077019D" w:rsidRPr="00107579">
        <w:rPr>
          <w:rFonts w:ascii="Arial" w:hAnsi="Arial" w:cs="Arial"/>
        </w:rPr>
        <w:t xml:space="preserve"> с даты регистрации ими заявки, полученной от Администрации, направляют в Администрацию информацию о необходимости проведения оценки технического состояния автомобильных дорог или их участков и предполагаемых расходах на осуществление указанной оценки;</w:t>
      </w:r>
    </w:p>
    <w:p w:rsidR="00804EFC" w:rsidRPr="00107579" w:rsidRDefault="00804EFC" w:rsidP="009256AB">
      <w:pPr>
        <w:ind w:firstLine="708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Администрация в течение 2 рабочих дней с даты получения от владельца автомобильной дороги информации о необходимости и условиях проведения оценки технического состояния автомобильных дорог или их участков и предполагаемых расходах на осуществление указанной оценки уведомляет об этом заявителя;</w:t>
      </w:r>
    </w:p>
    <w:p w:rsidR="009256AB" w:rsidRPr="00107579" w:rsidRDefault="009256AB" w:rsidP="009256AB">
      <w:pPr>
        <w:ind w:firstLine="708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 уведомля</w:t>
      </w:r>
      <w:r w:rsidR="0077019D" w:rsidRPr="00107579">
        <w:rPr>
          <w:rFonts w:ascii="Arial" w:hAnsi="Arial" w:cs="Arial"/>
        </w:rPr>
        <w:t>ют</w:t>
      </w:r>
      <w:r w:rsidRPr="00107579">
        <w:rPr>
          <w:rFonts w:ascii="Arial" w:hAnsi="Arial" w:cs="Arial"/>
        </w:rPr>
        <w:t xml:space="preserve"> заявителя о необходимости и условиях проведения оценки технического состояния автомобильных дорог или их участков и предполагаемых расходах на осуществление указанной оценки;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lastRenderedPageBreak/>
        <w:t> заявитель в срок до 5 рабочих дней направляет в Администрацию согласие на проведение оценки технического состояния автомобильных дорог или их участков и на оплату расходов. В случае получения отказа заявителя (отсутствия согласия заявителя в установленный срок) от проведения оценки технического состояния автомобильных дорог или их участков и на оплату расходов уполномоченный орган принимает решение об отказе в оформлении специального разрешения, о чем сообщает заявителю;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срок проведения оценки технического состояния автомобильных дорог и (или) их участков не должен превышать 30 рабочих дней;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  <w:color w:val="000000"/>
        </w:rPr>
      </w:pPr>
      <w:r w:rsidRPr="00107579">
        <w:rPr>
          <w:rFonts w:ascii="Arial" w:hAnsi="Arial" w:cs="Arial"/>
          <w:color w:val="000000"/>
        </w:rPr>
        <w:t> по результатам оценки технического состояния автомобильных дорог или их участков определяется возможность осуществления перевозки тяжеловесных и (или) крупногабаритных грузов по заявленному маршруту, условия такой перевозки, а также необходимость укрепления автомобильных дорог или принятия специальных мер по обустройству автомобильных дорог или их участков и расходы на проведение указанных мероприятий.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Заявители возмещают </w:t>
      </w:r>
      <w:r w:rsidR="00804EFC" w:rsidRPr="00107579">
        <w:rPr>
          <w:rFonts w:ascii="Arial" w:hAnsi="Arial" w:cs="Arial"/>
        </w:rPr>
        <w:t>владельцам автомобильных дорог</w:t>
      </w:r>
      <w:r w:rsidRPr="00107579">
        <w:rPr>
          <w:rFonts w:ascii="Arial" w:hAnsi="Arial" w:cs="Arial"/>
        </w:rPr>
        <w:t xml:space="preserve"> расходы на проведение оценки технического состояния автомобильных дорог путем возмещения расходов исполнителям, проводившим данную оценку: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 информация о результатах оценки технического состояния автомобильных дорог или их участков направляется в </w:t>
      </w:r>
      <w:r w:rsidR="00804EFC" w:rsidRPr="00107579">
        <w:rPr>
          <w:rFonts w:ascii="Arial" w:hAnsi="Arial" w:cs="Arial"/>
        </w:rPr>
        <w:t xml:space="preserve">адрес </w:t>
      </w:r>
      <w:r w:rsidRPr="00107579">
        <w:rPr>
          <w:rFonts w:ascii="Arial" w:hAnsi="Arial" w:cs="Arial"/>
        </w:rPr>
        <w:t>Администраци</w:t>
      </w:r>
      <w:r w:rsidR="00804EFC" w:rsidRPr="00107579">
        <w:rPr>
          <w:rFonts w:ascii="Arial" w:hAnsi="Arial" w:cs="Arial"/>
        </w:rPr>
        <w:t>и</w:t>
      </w:r>
      <w:r w:rsidRPr="00107579">
        <w:rPr>
          <w:rFonts w:ascii="Arial" w:hAnsi="Arial" w:cs="Arial"/>
        </w:rPr>
        <w:t>;</w:t>
      </w:r>
    </w:p>
    <w:p w:rsidR="00804EFC" w:rsidRPr="00107579" w:rsidRDefault="00F72FF7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 </w:t>
      </w:r>
      <w:r w:rsidR="00804EFC" w:rsidRPr="00107579">
        <w:rPr>
          <w:rFonts w:ascii="Arial" w:hAnsi="Arial" w:cs="Arial"/>
        </w:rPr>
        <w:t>Администрация в течение 3 рабочих дней со дня получения ответов от владельцев автомобильных дорог информирует об этом заявителя;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заявитель в срок до 5 рабочих дней направляет в Администрацию согласие на проведение укрепления автомобильных дорог или принятия специальных мер по обустройству автомобильных дорог или их участков.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В случае получения отказа заявителя (отсутствия согласия заявителя в установленный срок) от проведения укрепления автомобильных дорог или принятия специальных мер по обустройству автомобильных дорог или их участков Администрация принимает решение об отказе в оформлении специального разрешения, о чем сообщает заявителю: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 сроки и условия проведения укрепления автомобильных дорог и (или) принятия специальных мер по обустройству автомобильных дорог или их участков определяются в зависимости от объема выполняемых работ владельцами </w:t>
      </w:r>
      <w:r w:rsidR="00496B75" w:rsidRPr="00107579">
        <w:rPr>
          <w:rFonts w:ascii="Arial" w:hAnsi="Arial" w:cs="Arial"/>
        </w:rPr>
        <w:t xml:space="preserve">автомобильных дорог и </w:t>
      </w:r>
      <w:r w:rsidRPr="00107579">
        <w:rPr>
          <w:rFonts w:ascii="Arial" w:hAnsi="Arial" w:cs="Arial"/>
        </w:rPr>
        <w:t>пересекающих автомобильную дорогу сооружений и инженерных коммуникаций.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Заявители возмещают </w:t>
      </w:r>
      <w:r w:rsidR="00496B75" w:rsidRPr="00107579">
        <w:rPr>
          <w:rFonts w:ascii="Arial" w:hAnsi="Arial" w:cs="Arial"/>
        </w:rPr>
        <w:t>владельцам автомобильных дорог</w:t>
      </w:r>
      <w:r w:rsidRPr="00107579">
        <w:rPr>
          <w:rFonts w:ascii="Arial" w:hAnsi="Arial" w:cs="Arial"/>
        </w:rPr>
        <w:t xml:space="preserve"> расходы на укрепления автомобильных дорог или принятия специальных мер по обустройству автомобильных дорог или их участков путем возмещения расходов исполнит</w:t>
      </w:r>
      <w:r w:rsidR="00496B75" w:rsidRPr="00107579">
        <w:rPr>
          <w:rFonts w:ascii="Arial" w:hAnsi="Arial" w:cs="Arial"/>
        </w:rPr>
        <w:t>елям, проводившим данные работы.</w:t>
      </w:r>
    </w:p>
    <w:p w:rsidR="00496B75" w:rsidRPr="00107579" w:rsidRDefault="00496B75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После проведения оценки технического состояния автомобильных дорог или их участков и (или) укрепления автомобильных дорог или принятия специальных мер по обустройству автомобильных дорог или их участков владельцы автомобильных дорог направляют в уполномоченный орган согласование маршрута тяжеловесных и (или) крупногабаритных грузов по заявленному маршруту и расчет платы в счет возмещения вреда, причиняемого автомобильным дорогам транспортным средством, осуществляющим перевозку тяжеловесного груза.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В случае если предоставление муниципальной услуги входит в полномочия Администрации и отсутствуют определенные пунктом </w:t>
      </w:r>
      <w:r w:rsidRPr="00107579">
        <w:rPr>
          <w:rFonts w:ascii="Arial" w:hAnsi="Arial" w:cs="Arial"/>
          <w:color w:val="000000"/>
        </w:rPr>
        <w:t>2.8</w:t>
      </w:r>
      <w:r w:rsidRPr="00107579">
        <w:rPr>
          <w:rFonts w:ascii="Arial" w:hAnsi="Arial" w:cs="Arial"/>
        </w:rPr>
        <w:t xml:space="preserve"> настоящего Административного регламента основания для отказа в предоставлении муниципальной услуги, специалист, уполномоченный на рассмотрение обращения заявителя, оформляет специальное разрешение, и передает на подписание.</w:t>
      </w:r>
    </w:p>
    <w:p w:rsidR="009256AB" w:rsidRPr="00107579" w:rsidRDefault="009256AB" w:rsidP="009256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lastRenderedPageBreak/>
        <w:t>Бланки разрешений изготавливаются типографским способом со специальной защитой от подделки.</w:t>
      </w:r>
    </w:p>
    <w:p w:rsidR="009256AB" w:rsidRPr="00107579" w:rsidRDefault="009256AB" w:rsidP="009256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Решение о выдаче специального разрешения или об отказе в его выдаче принимается специалистом Администрации в течение 2 календарных дней со дня поступления от всех владельцев автомобильных дорог, по которым проходит маршрут транспортного средства, осуществляющего перевозку опасных грузов, согласований такого маршрута или отказа в его согласовании.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color w:val="000000"/>
        </w:rPr>
      </w:pPr>
      <w:r w:rsidRPr="00107579">
        <w:rPr>
          <w:rFonts w:ascii="Arial" w:hAnsi="Arial" w:cs="Arial"/>
        </w:rPr>
        <w:t xml:space="preserve">Администрация направляет </w:t>
      </w:r>
      <w:r w:rsidRPr="00107579">
        <w:rPr>
          <w:rFonts w:ascii="Arial" w:hAnsi="Arial" w:cs="Arial"/>
          <w:color w:val="000000"/>
        </w:rPr>
        <w:t xml:space="preserve">в </w:t>
      </w:r>
      <w:r w:rsidRPr="00107579">
        <w:rPr>
          <w:rFonts w:ascii="Arial" w:hAnsi="Arial" w:cs="Arial"/>
        </w:rPr>
        <w:t>Госавтоинспекцию</w:t>
      </w:r>
      <w:r w:rsidRPr="00107579">
        <w:rPr>
          <w:rFonts w:ascii="Arial" w:hAnsi="Arial" w:cs="Arial"/>
          <w:color w:val="000000"/>
        </w:rPr>
        <w:t xml:space="preserve"> заявку на согласование маршрута транспортного средства, осуществляющего перевозку тяжеловесных и (или) крупногабаритных грузов, которая состоит из оформленного специального разрешения с приложением копий документов, указанных в пункте 2.6.3 - 2.6.8 настоящего Административного регламента.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  <w:color w:val="000000"/>
        </w:rPr>
        <w:t xml:space="preserve">Заявка регистрируется </w:t>
      </w:r>
      <w:r w:rsidRPr="00107579">
        <w:rPr>
          <w:rFonts w:ascii="Arial" w:hAnsi="Arial" w:cs="Arial"/>
        </w:rPr>
        <w:t>Госавтоинспекцией в течение 1 рабочего дня с даты её получения</w:t>
      </w:r>
      <w:r w:rsidR="00496B75" w:rsidRPr="00107579">
        <w:rPr>
          <w:rFonts w:ascii="Arial" w:hAnsi="Arial" w:cs="Arial"/>
        </w:rPr>
        <w:t xml:space="preserve">, в соответствии с Приказом Минтранса Российской Федерации от 24 июля 2012 г. № 258 «Об утверждении Порядка выдачи специального разрешения на движение по автомобильным дорогам транспортного средства, осуществляющего перевозки тяжеловесных и </w:t>
      </w:r>
      <w:r w:rsidR="00906B64" w:rsidRPr="00107579">
        <w:rPr>
          <w:rFonts w:ascii="Arial" w:hAnsi="Arial" w:cs="Arial"/>
        </w:rPr>
        <w:t>(или) крупногабаритных грузов»</w:t>
      </w:r>
      <w:r w:rsidRPr="00107579">
        <w:rPr>
          <w:rFonts w:ascii="Arial" w:hAnsi="Arial" w:cs="Arial"/>
        </w:rPr>
        <w:t>.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Согласование маршрута транспортного средства, осуществляющего перевозки тяжеловесных и (или) крупногабаритных грузов, проводится Госавтоинспекцией в течение 4 рабочих дней с даты регистрации заявки, полученной от Администрации.</w:t>
      </w:r>
    </w:p>
    <w:p w:rsidR="009256AB" w:rsidRPr="00107579" w:rsidRDefault="009256AB" w:rsidP="009256AB">
      <w:pPr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В случае если имеются определенные пунктом 2.8</w:t>
      </w:r>
      <w:r w:rsidRPr="00107579">
        <w:rPr>
          <w:rFonts w:ascii="Arial" w:hAnsi="Arial" w:cs="Arial"/>
          <w:color w:val="0000FF"/>
        </w:rPr>
        <w:t xml:space="preserve"> </w:t>
      </w:r>
      <w:r w:rsidRPr="00107579">
        <w:rPr>
          <w:rFonts w:ascii="Arial" w:hAnsi="Arial" w:cs="Arial"/>
        </w:rPr>
        <w:t>настоящего Административного регламента основания для отказа в предоставлении муниципальной услуги, специалист, уполномоченный на рассмотрение обращения заявителя, готовит проект мотивированного отказа в предоставлении муниципальной услуги.</w:t>
      </w:r>
    </w:p>
    <w:p w:rsidR="009256AB" w:rsidRPr="00107579" w:rsidRDefault="009256AB" w:rsidP="009256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Специалист Администрации в течение 1 дня готовит и передает на подпись уполномоченному лицу проект мотивированного уведомления об отказе предоставления муниципальной услуги.</w:t>
      </w:r>
    </w:p>
    <w:p w:rsidR="009256AB" w:rsidRPr="00107579" w:rsidRDefault="009256AB" w:rsidP="009256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Проект уведомления об отказе предоставления муниципальной услуги должен содержать основания, по которым в выдаче разрешения отказано.</w:t>
      </w:r>
    </w:p>
    <w:p w:rsidR="009256AB" w:rsidRPr="00107579" w:rsidRDefault="009256AB" w:rsidP="009256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Уполномоченное лицо Администрации в течение 1 дня рассматривает представленные документы и подписывает проект уведомления об отказе предоставления муниципальной услуги.</w:t>
      </w:r>
    </w:p>
    <w:p w:rsidR="009256AB" w:rsidRPr="00107579" w:rsidRDefault="009256AB" w:rsidP="009256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Подписанное уведомление регистрируется и в течение 1 дня направляется заявителю.</w:t>
      </w:r>
    </w:p>
    <w:p w:rsidR="009256AB" w:rsidRPr="00107579" w:rsidRDefault="009256AB" w:rsidP="009256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После устранения замечаний, указанных в уведомлении, административные процедуры возобновляются.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Продолжительность административной процедуры</w:t>
      </w:r>
      <w:r w:rsidR="009A0C8B" w:rsidRPr="00107579">
        <w:rPr>
          <w:rFonts w:ascii="Arial" w:hAnsi="Arial" w:cs="Arial"/>
        </w:rPr>
        <w:t xml:space="preserve"> должна длиться</w:t>
      </w:r>
      <w:r w:rsidRPr="00107579">
        <w:rPr>
          <w:rFonts w:ascii="Arial" w:hAnsi="Arial" w:cs="Arial"/>
        </w:rPr>
        <w:t xml:space="preserve"> не более 3 дней.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3.5. Выдача результата предоставления либо отказа в предоставлении муниципальной услуги</w:t>
      </w:r>
    </w:p>
    <w:p w:rsidR="009256AB" w:rsidRPr="00107579" w:rsidRDefault="009256AB" w:rsidP="009256AB">
      <w:pPr>
        <w:widowControl w:val="0"/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Основанием для начала процедуры выдачи специального разрешения на перевозку тяжеловесных и (или) крупногабаритных грузов либо отказа в предоставлении муниципальной услуги является, согласование маршрута с Госавтоинспекцией.</w:t>
      </w:r>
    </w:p>
    <w:p w:rsidR="009256AB" w:rsidRPr="00107579" w:rsidRDefault="009256AB" w:rsidP="009256AB">
      <w:pPr>
        <w:widowControl w:val="0"/>
        <w:ind w:firstLine="708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Выдача специального разрешения осуществляется Администрацией после предоставления заявителем:</w:t>
      </w:r>
    </w:p>
    <w:p w:rsidR="009256AB" w:rsidRPr="00107579" w:rsidRDefault="009256AB" w:rsidP="009256AB">
      <w:pPr>
        <w:widowControl w:val="0"/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оригинала заявления и схемы транспортного средства, также заверенных копий документов, указанных в пункте 2.6.3-2.6.8 настоящего Административного регламента, в случае подачи заявления в адрес Администрации посредствам факсимильной связи.</w:t>
      </w:r>
    </w:p>
    <w:p w:rsidR="009256AB" w:rsidRPr="00107579" w:rsidRDefault="009256AB" w:rsidP="009256AB">
      <w:pPr>
        <w:widowControl w:val="0"/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lastRenderedPageBreak/>
        <w:t>Основанием для начала процедуры выдачи специального разрешения на перевозку опасных грузов либо отказа в предоставлении муниципальной услуги является подписание уполномоченным лицом Администрации специального разрешения и поступление их специалисту, ответственному за выдачу документов.</w:t>
      </w:r>
    </w:p>
    <w:p w:rsidR="009256AB" w:rsidRPr="00107579" w:rsidRDefault="009256AB" w:rsidP="009256AB">
      <w:pPr>
        <w:widowControl w:val="0"/>
        <w:ind w:firstLine="708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Выдача специального разрешения осуществляется Администрацией после предоставления заявителем:</w:t>
      </w:r>
    </w:p>
    <w:p w:rsidR="009256AB" w:rsidRPr="00107579" w:rsidRDefault="009256AB" w:rsidP="009256AB">
      <w:pPr>
        <w:widowControl w:val="0"/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при наличии оригинала заявления, а также копий документов указанных в пунктах 2.7.2 - 2.7.8 настоящего Административного регламента, в случае подачи заявления в адрес Администрации посредствам факсимильной связи.</w:t>
      </w:r>
    </w:p>
    <w:p w:rsidR="009256AB" w:rsidRPr="00107579" w:rsidRDefault="009256AB" w:rsidP="009256AB">
      <w:pPr>
        <w:widowControl w:val="0"/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Специалист Администрации, ответственный за производство по заявлению:</w:t>
      </w:r>
    </w:p>
    <w:p w:rsidR="009256AB" w:rsidRPr="00107579" w:rsidRDefault="009256AB" w:rsidP="009256AB">
      <w:pPr>
        <w:widowControl w:val="0"/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регистрирует в журнале регистрации специальное разрешение и проставляет печать;</w:t>
      </w:r>
    </w:p>
    <w:p w:rsidR="009256AB" w:rsidRPr="00107579" w:rsidRDefault="009256AB" w:rsidP="009256AB">
      <w:pPr>
        <w:widowControl w:val="0"/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извещает заявителя о необходимости получения специального разрешения;</w:t>
      </w:r>
    </w:p>
    <w:p w:rsidR="009256AB" w:rsidRPr="00107579" w:rsidRDefault="009256AB" w:rsidP="009256AB">
      <w:pPr>
        <w:widowControl w:val="0"/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выдает оригинал специального разрешения на перевозку заявителю.</w:t>
      </w:r>
    </w:p>
    <w:p w:rsidR="009256AB" w:rsidRPr="00107579" w:rsidRDefault="009256AB" w:rsidP="009256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При получении специального разрешения заявителем лично специалист, ответственный за производство по заявлению, знакомит заявителя с выдаваемыми документами. Заявитель ставит подпись и дату получения специального разрешения в соответствующем журнале.</w:t>
      </w:r>
    </w:p>
    <w:p w:rsidR="009256AB" w:rsidRPr="00107579" w:rsidRDefault="009256AB" w:rsidP="009256AB">
      <w:pPr>
        <w:widowControl w:val="0"/>
        <w:ind w:firstLine="708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Решение об отказе в предоставлении муниципальной услуги регистрирует специалист, ответственный за делопроизводство, в соответствии с установленными правилами ведения делопроизводства.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Решение об отказе в предоставлении муниципальной услуги с присвоенным регистрационным номером специалист, ответственный за выдачу документов, в течение 2 дней с момента подписания направляет заявителю почтовым направлением либо вручает лично заявителю под подпись, если иной порядок выдачи документа не определен заявителем при подаче запроса.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Копия решения вместе с оригиналами документов, представленных заявителем, остается на хранении в Администрации, если иное не предусмотрено нормативными правовыми актами.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Результатом административной процедуры является направление заявителю решения о предоставлении либо об отказе в предоставлении муниципальной услуги.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Продолжительность административной процедуры </w:t>
      </w:r>
      <w:r w:rsidR="001B5A57" w:rsidRPr="00107579">
        <w:rPr>
          <w:rFonts w:ascii="Arial" w:hAnsi="Arial" w:cs="Arial"/>
        </w:rPr>
        <w:t xml:space="preserve">в этом случае </w:t>
      </w:r>
      <w:r w:rsidRPr="00107579">
        <w:rPr>
          <w:rFonts w:ascii="Arial" w:hAnsi="Arial" w:cs="Arial"/>
        </w:rPr>
        <w:t>не более 1 дня.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</w:rPr>
      </w:pPr>
    </w:p>
    <w:p w:rsidR="009256AB" w:rsidRPr="00107579" w:rsidRDefault="009256AB" w:rsidP="009256AB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</w:rPr>
      </w:pPr>
      <w:r w:rsidRPr="00107579">
        <w:rPr>
          <w:rFonts w:ascii="Arial" w:hAnsi="Arial" w:cs="Arial"/>
          <w:b/>
        </w:rPr>
        <w:t>IV. Формы контроля за исполнением Административного регламента</w:t>
      </w:r>
    </w:p>
    <w:p w:rsidR="009A0C8B" w:rsidRPr="00107579" w:rsidRDefault="009A0C8B" w:rsidP="009256AB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</w:rPr>
      </w:pP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4.1. Порядок осуществления текущего контроля за соблюдением и исполнением положений Административного регламента.</w:t>
      </w:r>
    </w:p>
    <w:p w:rsidR="009256AB" w:rsidRPr="00107579" w:rsidRDefault="009256AB" w:rsidP="009256AB">
      <w:pPr>
        <w:pStyle w:val="ConsPlusNormal"/>
        <w:ind w:firstLine="709"/>
        <w:jc w:val="both"/>
        <w:rPr>
          <w:sz w:val="24"/>
          <w:szCs w:val="24"/>
        </w:rPr>
      </w:pPr>
      <w:r w:rsidRPr="00107579">
        <w:rPr>
          <w:sz w:val="24"/>
          <w:szCs w:val="24"/>
        </w:rPr>
        <w:t xml:space="preserve">Текущий контроль за соблюдением последовательности административных действий, определённых настоящим Административным регламентом, и принятием в ходе предоставления </w:t>
      </w:r>
      <w:r w:rsidRPr="00107579">
        <w:rPr>
          <w:iCs/>
          <w:sz w:val="24"/>
          <w:szCs w:val="24"/>
        </w:rPr>
        <w:t>муниципальной</w:t>
      </w:r>
      <w:r w:rsidRPr="00107579">
        <w:rPr>
          <w:sz w:val="24"/>
          <w:szCs w:val="24"/>
        </w:rPr>
        <w:t xml:space="preserve"> услуги решений сотрудниками Администрации осуществляется главой </w:t>
      </w:r>
      <w:r w:rsidR="00906B64" w:rsidRPr="00107579">
        <w:rPr>
          <w:sz w:val="24"/>
          <w:szCs w:val="24"/>
        </w:rPr>
        <w:t>Павловского сельского поселения</w:t>
      </w:r>
      <w:r w:rsidRPr="00107579">
        <w:rPr>
          <w:sz w:val="24"/>
          <w:szCs w:val="24"/>
        </w:rPr>
        <w:t>, заместителем главы администрации Павловского сельско</w:t>
      </w:r>
      <w:r w:rsidR="00906B64" w:rsidRPr="00107579">
        <w:rPr>
          <w:sz w:val="24"/>
          <w:szCs w:val="24"/>
        </w:rPr>
        <w:t>го поселения Павловского района, в соответствии с нормативным актом.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4.2. 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9256AB" w:rsidRPr="00107579" w:rsidRDefault="009256AB" w:rsidP="009256AB">
      <w:pPr>
        <w:widowControl w:val="0"/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Контроль за полнотой и качеством предоставления </w:t>
      </w:r>
      <w:r w:rsidRPr="00107579">
        <w:rPr>
          <w:rFonts w:ascii="Arial" w:hAnsi="Arial" w:cs="Arial"/>
          <w:iCs/>
        </w:rPr>
        <w:t>муниципальной</w:t>
      </w:r>
      <w:r w:rsidRPr="00107579">
        <w:rPr>
          <w:rFonts w:ascii="Arial" w:hAnsi="Arial" w:cs="Arial"/>
        </w:rPr>
        <w:t xml:space="preserve"> услуги включает в себя проведение </w:t>
      </w:r>
      <w:r w:rsidR="004E1D5E" w:rsidRPr="00107579">
        <w:rPr>
          <w:rFonts w:ascii="Arial" w:hAnsi="Arial" w:cs="Arial"/>
        </w:rPr>
        <w:t xml:space="preserve">плановых и неплановых </w:t>
      </w:r>
      <w:r w:rsidRPr="00107579">
        <w:rPr>
          <w:rFonts w:ascii="Arial" w:hAnsi="Arial" w:cs="Arial"/>
        </w:rPr>
        <w:t xml:space="preserve">проверок, выявление и установление нарушений прав заявителей, принятие решений об устранении </w:t>
      </w:r>
      <w:r w:rsidRPr="00107579">
        <w:rPr>
          <w:rFonts w:ascii="Arial" w:hAnsi="Arial" w:cs="Arial"/>
        </w:rPr>
        <w:lastRenderedPageBreak/>
        <w:t>соответствующих нарушений.</w:t>
      </w:r>
    </w:p>
    <w:p w:rsidR="009256AB" w:rsidRPr="00107579" w:rsidRDefault="009256AB" w:rsidP="009256AB">
      <w:pPr>
        <w:widowControl w:val="0"/>
        <w:ind w:firstLine="708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Проверки могут быть плановыми на основании планов </w:t>
      </w:r>
      <w:r w:rsidRPr="00107579">
        <w:rPr>
          <w:rFonts w:ascii="Arial" w:hAnsi="Arial" w:cs="Arial"/>
          <w:color w:val="000000"/>
        </w:rPr>
        <w:t xml:space="preserve">работы </w:t>
      </w:r>
      <w:r w:rsidRPr="00107579">
        <w:rPr>
          <w:rFonts w:ascii="Arial" w:hAnsi="Arial" w:cs="Arial"/>
        </w:rPr>
        <w:t xml:space="preserve">администрации Павловского сельского поселения Павловского района либо внеплановыми, проводимыми в том числе по жалобе заявителей на своевременность, полноту и качество предоставления </w:t>
      </w:r>
      <w:r w:rsidRPr="00107579">
        <w:rPr>
          <w:rFonts w:ascii="Arial" w:hAnsi="Arial" w:cs="Arial"/>
          <w:iCs/>
        </w:rPr>
        <w:t>муниципальной</w:t>
      </w:r>
      <w:r w:rsidRPr="00107579">
        <w:rPr>
          <w:rFonts w:ascii="Arial" w:hAnsi="Arial" w:cs="Arial"/>
        </w:rPr>
        <w:t xml:space="preserve"> услуги.</w:t>
      </w:r>
    </w:p>
    <w:p w:rsidR="004E1D5E" w:rsidRPr="00107579" w:rsidRDefault="004E1D5E" w:rsidP="004E1D5E">
      <w:pPr>
        <w:widowControl w:val="0"/>
        <w:ind w:firstLine="708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Административного регламента.</w:t>
      </w:r>
    </w:p>
    <w:p w:rsidR="009256AB" w:rsidRPr="00107579" w:rsidRDefault="009256AB" w:rsidP="009256AB">
      <w:pPr>
        <w:widowControl w:val="0"/>
        <w:ind w:firstLine="708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Проверки полноты и качества предоставления муниципальной услуги осущес</w:t>
      </w:r>
      <w:r w:rsidR="004E1D5E" w:rsidRPr="00107579">
        <w:rPr>
          <w:rFonts w:ascii="Arial" w:hAnsi="Arial" w:cs="Arial"/>
        </w:rPr>
        <w:t>твляются на основании распоряжений</w:t>
      </w:r>
      <w:r w:rsidRPr="00107579">
        <w:rPr>
          <w:rFonts w:ascii="Arial" w:hAnsi="Arial" w:cs="Arial"/>
        </w:rPr>
        <w:t xml:space="preserve"> Администрации.</w:t>
      </w:r>
    </w:p>
    <w:p w:rsidR="004E1D5E" w:rsidRPr="00107579" w:rsidRDefault="004E1D5E" w:rsidP="004E1D5E">
      <w:pPr>
        <w:widowControl w:val="0"/>
        <w:ind w:firstLine="708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В ходе плановых и внеплановых проверок:</w:t>
      </w:r>
    </w:p>
    <w:p w:rsidR="004E1D5E" w:rsidRPr="00107579" w:rsidRDefault="004E1D5E" w:rsidP="004E1D5E">
      <w:pPr>
        <w:widowControl w:val="0"/>
        <w:ind w:firstLine="708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проверяется знание ответственными лицами требований настоящего Административного регламента, нормативных правовых актов, устанавливающих требования к предоставлению муниципальной услуги;</w:t>
      </w:r>
    </w:p>
    <w:p w:rsidR="004E1D5E" w:rsidRPr="00107579" w:rsidRDefault="004E1D5E" w:rsidP="004E1D5E">
      <w:pPr>
        <w:widowControl w:val="0"/>
        <w:ind w:firstLine="708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проверяется соблюдение сроков и последовательности исполнения административных процедур;</w:t>
      </w:r>
    </w:p>
    <w:p w:rsidR="004E1D5E" w:rsidRPr="00107579" w:rsidRDefault="004E1D5E" w:rsidP="004E1D5E">
      <w:pPr>
        <w:widowControl w:val="0"/>
        <w:ind w:firstLine="708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выявляются нарушения прав заявителей, недостатки, допущенные в ходе предоставления муниципальной услуги.</w:t>
      </w:r>
    </w:p>
    <w:p w:rsidR="009256AB" w:rsidRPr="00107579" w:rsidRDefault="009256AB" w:rsidP="009256AB">
      <w:pPr>
        <w:widowControl w:val="0"/>
        <w:ind w:firstLine="708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Для проведения проверки полноты и качества предоставления муниципальной услуги формируется комиссия.</w:t>
      </w:r>
    </w:p>
    <w:p w:rsidR="009256AB" w:rsidRPr="00107579" w:rsidRDefault="009256AB" w:rsidP="009256AB">
      <w:pPr>
        <w:widowControl w:val="0"/>
        <w:ind w:firstLine="708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Результаты деятельности комиссии оформляются протоколами, в которых отмечаются выявленные недостатки и предложения по их устранению.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4.3. Ответственность муниципальных служащих и иных лиц за решения и действия (бездействие), принимаемые (осуществляемые) в ходе предоставления муниципальной услуги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По результатам проведения проверок полноты и качества предоставления муниципальной услуги в случае выявления нарушений виновные лица привлекаются к дисциплинарной ответственности в соответствии с: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Федеральным законом от 02.03.2007 № 25-ФЗ «О муниципальной службе в Российской Федерации»;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 Трудовым кодексом Российской Федерации – работники муниципальных учреждений.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4.4. Порядок и формы контроля за предоставлением муниципальной услуги со стороны граждан, их объединений и организаций.</w:t>
      </w:r>
    </w:p>
    <w:p w:rsidR="004E1D5E" w:rsidRPr="00107579" w:rsidRDefault="004E1D5E" w:rsidP="004E1D5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Граждане, их объединения и организации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мерах.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color w:val="000000"/>
        </w:rPr>
      </w:pPr>
    </w:p>
    <w:p w:rsidR="009256AB" w:rsidRPr="00107579" w:rsidRDefault="009256AB" w:rsidP="009256AB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</w:rPr>
      </w:pPr>
      <w:r w:rsidRPr="00107579">
        <w:rPr>
          <w:rFonts w:ascii="Arial" w:hAnsi="Arial" w:cs="Arial"/>
          <w:b/>
        </w:rPr>
        <w:t xml:space="preserve">V. Досудебный (внесудебный) порядок обжалования решений 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</w:rPr>
      </w:pPr>
      <w:r w:rsidRPr="00107579">
        <w:rPr>
          <w:rFonts w:ascii="Arial" w:hAnsi="Arial" w:cs="Arial"/>
          <w:b/>
        </w:rPr>
        <w:t>и действий (бездействия) исполнителя муниципальной услуги, а также должностных лиц, муниципальных служащих</w:t>
      </w:r>
    </w:p>
    <w:p w:rsidR="009A0C8B" w:rsidRPr="00107579" w:rsidRDefault="009A0C8B" w:rsidP="009256AB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</w:rPr>
      </w:pPr>
    </w:p>
    <w:p w:rsidR="009256AB" w:rsidRPr="00107579" w:rsidRDefault="009256AB" w:rsidP="009256A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5.1. Заявитель вправе обжаловать решения и действия (бездействие) Администрации, предоставляюще</w:t>
      </w:r>
      <w:r w:rsidR="009A0C8B" w:rsidRPr="00107579">
        <w:rPr>
          <w:rFonts w:ascii="Arial" w:hAnsi="Arial" w:cs="Arial"/>
        </w:rPr>
        <w:t>й</w:t>
      </w:r>
      <w:r w:rsidRPr="00107579">
        <w:rPr>
          <w:rFonts w:ascii="Arial" w:hAnsi="Arial" w:cs="Arial"/>
        </w:rPr>
        <w:t xml:space="preserve"> муниципальную услугу (далее – органы, предоставляющие муниципальные услуги), должностных лиц органа, предоставляющего муниципальную услугу, муниципального служащего в досудебном (внесудебном) порядке.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lastRenderedPageBreak/>
        <w:t>5.2. Жалоба подается в орган, предоставляющий муниципальную услугу, в письменной форме, в том числе при личном приеме заявителя, или в электронном виде.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Жалобы на решения, принятые специалистом Администрации, предоставляющ</w:t>
      </w:r>
      <w:r w:rsidR="009A0C8B" w:rsidRPr="00107579">
        <w:rPr>
          <w:sz w:val="24"/>
          <w:szCs w:val="24"/>
        </w:rPr>
        <w:t>им</w:t>
      </w:r>
      <w:r w:rsidRPr="00107579">
        <w:rPr>
          <w:sz w:val="24"/>
          <w:szCs w:val="24"/>
        </w:rPr>
        <w:t xml:space="preserve"> муниципальную услугу, подаются главе Павловского сельского поселения Павловского района.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5.3. Жалоба должна содержать: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 фамилию, имя, отчество (при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 сведения об обжалуемых решениях и действиях (бездействии) органа, предоставляющего муниципальную услугу, его должностного лица либо муниципального служащего;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 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5.4. 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 оформленная в соответствии с законодательством Российской Федерации доверенность (для физических лиц);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 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 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12791" w:rsidRPr="00107579" w:rsidRDefault="00012791" w:rsidP="00012791">
      <w:pPr>
        <w:pStyle w:val="ConsPlusNormal"/>
        <w:ind w:firstLine="708"/>
        <w:contextualSpacing/>
        <w:jc w:val="both"/>
        <w:rPr>
          <w:color w:val="000000"/>
          <w:sz w:val="24"/>
          <w:szCs w:val="24"/>
        </w:rPr>
      </w:pPr>
      <w:r w:rsidRPr="00107579">
        <w:rPr>
          <w:color w:val="000000"/>
          <w:sz w:val="24"/>
          <w:szCs w:val="24"/>
        </w:rPr>
        <w:t>5.5. Ответ на жалобу не даётся в случае:</w:t>
      </w:r>
    </w:p>
    <w:p w:rsidR="00012791" w:rsidRPr="00107579" w:rsidRDefault="00012791" w:rsidP="00012791">
      <w:pPr>
        <w:pStyle w:val="ConsPlusNormal"/>
        <w:ind w:firstLine="708"/>
        <w:contextualSpacing/>
        <w:jc w:val="both"/>
        <w:rPr>
          <w:color w:val="000000"/>
          <w:sz w:val="24"/>
          <w:szCs w:val="24"/>
        </w:rPr>
      </w:pPr>
      <w:r w:rsidRPr="00107579">
        <w:rPr>
          <w:color w:val="000000"/>
          <w:sz w:val="24"/>
          <w:szCs w:val="24"/>
        </w:rPr>
        <w:t xml:space="preserve">отсутствия указания фамилии заявителя </w:t>
      </w:r>
      <w:r w:rsidR="004845F2" w:rsidRPr="00107579">
        <w:rPr>
          <w:color w:val="000000"/>
          <w:sz w:val="24"/>
          <w:szCs w:val="24"/>
        </w:rPr>
        <w:t>или</w:t>
      </w:r>
      <w:r w:rsidRPr="00107579">
        <w:rPr>
          <w:color w:val="000000"/>
          <w:sz w:val="24"/>
          <w:szCs w:val="24"/>
        </w:rPr>
        <w:t xml:space="preserve"> почтового адреса, по которому должен быть направлен ответ (в случае если в указанном обращении содержатся сведения о подготавливаемом, совершаемом или совершённом противоправном деянии, а также о лице, его подготавливающем, совершающем или совершившем, обращение подлежит направлению в уполномоченный орган в соответствии с его компетенцией);</w:t>
      </w:r>
    </w:p>
    <w:p w:rsidR="00012791" w:rsidRPr="00107579" w:rsidRDefault="00012791" w:rsidP="00012791">
      <w:pPr>
        <w:pStyle w:val="ConsPlusNormal"/>
        <w:ind w:firstLine="708"/>
        <w:contextualSpacing/>
        <w:jc w:val="both"/>
        <w:rPr>
          <w:color w:val="000000"/>
          <w:sz w:val="24"/>
          <w:szCs w:val="24"/>
        </w:rPr>
      </w:pPr>
      <w:r w:rsidRPr="00107579">
        <w:rPr>
          <w:color w:val="000000"/>
          <w:sz w:val="24"/>
          <w:szCs w:val="24"/>
        </w:rPr>
        <w:t>если текст письменной жалобы не поддаётся прочтению, о чём в течение 7 дней со дня регистрации жалобы сообщается заявителю, направившему её, если его фамилия или почтовый адрес поддаются прочтению;</w:t>
      </w:r>
    </w:p>
    <w:p w:rsidR="00012791" w:rsidRPr="00107579" w:rsidRDefault="00012791" w:rsidP="00012791">
      <w:pPr>
        <w:pStyle w:val="ConsPlusNormal"/>
        <w:ind w:firstLine="708"/>
        <w:contextualSpacing/>
        <w:jc w:val="both"/>
        <w:rPr>
          <w:color w:val="000000"/>
          <w:sz w:val="24"/>
          <w:szCs w:val="24"/>
        </w:rPr>
      </w:pPr>
      <w:r w:rsidRPr="00107579">
        <w:rPr>
          <w:color w:val="000000"/>
          <w:sz w:val="24"/>
          <w:szCs w:val="24"/>
        </w:rPr>
        <w:t>поступления от заявителя обращения о прекращении рассмотрения ранее направленной жалобы;</w:t>
      </w:r>
    </w:p>
    <w:p w:rsidR="00012791" w:rsidRPr="00107579" w:rsidRDefault="00012791" w:rsidP="00012791">
      <w:pPr>
        <w:pStyle w:val="ConsPlusNormal"/>
        <w:ind w:firstLine="708"/>
        <w:contextualSpacing/>
        <w:jc w:val="both"/>
        <w:rPr>
          <w:color w:val="000000"/>
          <w:sz w:val="24"/>
          <w:szCs w:val="24"/>
        </w:rPr>
      </w:pPr>
      <w:r w:rsidRPr="00107579">
        <w:rPr>
          <w:color w:val="000000"/>
          <w:sz w:val="24"/>
          <w:szCs w:val="24"/>
        </w:rPr>
        <w:t xml:space="preserve">наличия в жалобе нецензурных либо оскорбительных выражений, угрозы жизни, здоровью и имуществу должностного лица, а также членам его семьи (в </w:t>
      </w:r>
      <w:r w:rsidRPr="00107579">
        <w:rPr>
          <w:color w:val="000000"/>
          <w:sz w:val="24"/>
          <w:szCs w:val="24"/>
        </w:rPr>
        <w:lastRenderedPageBreak/>
        <w:t>этом случае в адрес заявителя направляется письмо о недопустимости злоупотребления своим правом);</w:t>
      </w:r>
    </w:p>
    <w:p w:rsidR="00012791" w:rsidRPr="00107579" w:rsidRDefault="00012791" w:rsidP="00012791">
      <w:pPr>
        <w:pStyle w:val="ConsPlusNormal"/>
        <w:ind w:firstLine="708"/>
        <w:contextualSpacing/>
        <w:jc w:val="both"/>
        <w:rPr>
          <w:color w:val="000000"/>
          <w:sz w:val="24"/>
          <w:szCs w:val="24"/>
        </w:rPr>
      </w:pPr>
      <w:r w:rsidRPr="00107579">
        <w:rPr>
          <w:color w:val="000000"/>
          <w:sz w:val="24"/>
          <w:szCs w:val="24"/>
        </w:rPr>
        <w:t>если в жалобе обжалуется судебное решение (в таком случае в течение семи дней со дня регистрации жалоба возвращается заявителю с разъяснением порядка обжалования данного судебного решения);</w:t>
      </w:r>
    </w:p>
    <w:p w:rsidR="00012791" w:rsidRPr="00107579" w:rsidRDefault="00012791" w:rsidP="00012791">
      <w:pPr>
        <w:pStyle w:val="ConsPlusNormal"/>
        <w:ind w:firstLine="708"/>
        <w:contextualSpacing/>
        <w:jc w:val="both"/>
        <w:rPr>
          <w:color w:val="000000"/>
          <w:sz w:val="24"/>
          <w:szCs w:val="24"/>
        </w:rPr>
      </w:pPr>
      <w:r w:rsidRPr="00107579">
        <w:rPr>
          <w:color w:val="000000"/>
          <w:sz w:val="24"/>
          <w:szCs w:val="24"/>
        </w:rPr>
        <w:t>если в жалобе содержится вопрос, на который заявителю многократно давались письменные ответы по существу в связи с ранее направляемыми в один и тот же орган или одному и тому же должностному лицу обращениями, и при этом в жалобе не приводятся новые доводы или обстоятельства (в этом случае заявитель уведомляется о безосновательности направления очередной жалобы и прекращении с ним переписки по данному вопросу);</w:t>
      </w:r>
    </w:p>
    <w:p w:rsidR="00012791" w:rsidRPr="00107579" w:rsidRDefault="00012791" w:rsidP="00012791">
      <w:pPr>
        <w:pStyle w:val="ConsPlusNormal"/>
        <w:ind w:firstLine="708"/>
        <w:contextualSpacing/>
        <w:jc w:val="both"/>
        <w:rPr>
          <w:color w:val="000000"/>
          <w:sz w:val="24"/>
          <w:szCs w:val="24"/>
        </w:rPr>
      </w:pPr>
      <w:r w:rsidRPr="00107579">
        <w:rPr>
          <w:color w:val="000000"/>
          <w:sz w:val="24"/>
          <w:szCs w:val="24"/>
        </w:rPr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 (в этом случае заявителю сообщается о невозможности дать ответ по существу поставленного в нём вопроса в связи с недопустимостью разглашения указанных сведений).</w:t>
      </w:r>
    </w:p>
    <w:p w:rsidR="00012791" w:rsidRPr="00107579" w:rsidRDefault="00012791" w:rsidP="00012791">
      <w:pPr>
        <w:pStyle w:val="ConsPlusNormal"/>
        <w:ind w:firstLine="708"/>
        <w:contextualSpacing/>
        <w:jc w:val="both"/>
        <w:rPr>
          <w:color w:val="000000"/>
          <w:sz w:val="24"/>
          <w:szCs w:val="24"/>
        </w:rPr>
      </w:pPr>
      <w:r w:rsidRPr="00107579">
        <w:rPr>
          <w:color w:val="000000"/>
          <w:sz w:val="24"/>
          <w:szCs w:val="24"/>
        </w:rPr>
        <w:t>В случае 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жалобу в уполномоченный орган.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color w:val="000000"/>
          <w:sz w:val="24"/>
          <w:szCs w:val="24"/>
        </w:rPr>
      </w:pPr>
      <w:r w:rsidRPr="00107579">
        <w:rPr>
          <w:color w:val="000000"/>
          <w:sz w:val="24"/>
          <w:szCs w:val="24"/>
        </w:rPr>
        <w:t>5.</w:t>
      </w:r>
      <w:r w:rsidR="00012791" w:rsidRPr="00107579">
        <w:rPr>
          <w:color w:val="000000"/>
          <w:sz w:val="24"/>
          <w:szCs w:val="24"/>
        </w:rPr>
        <w:t>6</w:t>
      </w:r>
      <w:r w:rsidRPr="00107579">
        <w:rPr>
          <w:color w:val="000000"/>
          <w:sz w:val="24"/>
          <w:szCs w:val="24"/>
        </w:rPr>
        <w:t>. Прием жалоб в письменной форме осуществляется органом, предоставляющим муниципальную услугу,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Время приема жалоб должно совпадать со временем предоставления муниципальных услуг.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Жалоба в письменной форме может быть также направлена по почте.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5.</w:t>
      </w:r>
      <w:r w:rsidR="00012791" w:rsidRPr="00107579">
        <w:rPr>
          <w:sz w:val="24"/>
          <w:szCs w:val="24"/>
        </w:rPr>
        <w:t>7</w:t>
      </w:r>
      <w:r w:rsidRPr="00107579">
        <w:rPr>
          <w:sz w:val="24"/>
          <w:szCs w:val="24"/>
        </w:rPr>
        <w:t>. В электронном виде жалоба может быть подана заявителем посредством:</w:t>
      </w:r>
    </w:p>
    <w:p w:rsidR="009256AB" w:rsidRPr="00107579" w:rsidRDefault="009256AB" w:rsidP="009256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07579">
        <w:rPr>
          <w:rFonts w:ascii="Arial" w:hAnsi="Arial" w:cs="Arial"/>
          <w:color w:val="000000"/>
        </w:rPr>
        <w:t> официального сайта Павловского сельского поселения Павловского района (</w:t>
      </w:r>
      <w:r w:rsidRPr="00107579">
        <w:rPr>
          <w:rFonts w:ascii="Arial" w:hAnsi="Arial" w:cs="Arial"/>
          <w:color w:val="000000"/>
          <w:lang w:val="en-US"/>
        </w:rPr>
        <w:t>www</w:t>
      </w:r>
      <w:r w:rsidRPr="00107579">
        <w:rPr>
          <w:rFonts w:ascii="Arial" w:hAnsi="Arial" w:cs="Arial"/>
          <w:color w:val="000000"/>
        </w:rPr>
        <w:t>.</w:t>
      </w:r>
      <w:r w:rsidRPr="00107579">
        <w:rPr>
          <w:rFonts w:ascii="Arial" w:hAnsi="Arial" w:cs="Arial"/>
          <w:color w:val="000000"/>
          <w:lang w:val="en-US"/>
        </w:rPr>
        <w:t>pavlovskoe</w:t>
      </w:r>
      <w:r w:rsidRPr="00107579">
        <w:rPr>
          <w:rFonts w:ascii="Arial" w:hAnsi="Arial" w:cs="Arial"/>
          <w:color w:val="000000"/>
        </w:rPr>
        <w:t>-</w:t>
      </w:r>
      <w:r w:rsidRPr="00107579">
        <w:rPr>
          <w:rFonts w:ascii="Arial" w:hAnsi="Arial" w:cs="Arial"/>
          <w:color w:val="000000"/>
          <w:lang w:val="en-US"/>
        </w:rPr>
        <w:t>sp</w:t>
      </w:r>
      <w:r w:rsidRPr="00107579">
        <w:rPr>
          <w:rFonts w:ascii="Arial" w:hAnsi="Arial" w:cs="Arial"/>
          <w:color w:val="000000"/>
        </w:rPr>
        <w:t>.</w:t>
      </w:r>
      <w:r w:rsidRPr="00107579">
        <w:rPr>
          <w:rFonts w:ascii="Arial" w:hAnsi="Arial" w:cs="Arial"/>
          <w:color w:val="000000"/>
          <w:lang w:val="en-US"/>
        </w:rPr>
        <w:t>ru</w:t>
      </w:r>
      <w:r w:rsidRPr="00107579">
        <w:rPr>
          <w:rFonts w:ascii="Arial" w:hAnsi="Arial" w:cs="Arial"/>
          <w:color w:val="000000"/>
        </w:rPr>
        <w:t xml:space="preserve">), </w:t>
      </w:r>
      <w:r w:rsidRPr="00107579">
        <w:rPr>
          <w:rFonts w:ascii="Arial" w:hAnsi="Arial" w:cs="Arial"/>
        </w:rPr>
        <w:t xml:space="preserve">на адрес электронной почты </w:t>
      </w:r>
      <w:r w:rsidRPr="00107579">
        <w:rPr>
          <w:rFonts w:ascii="Arial" w:hAnsi="Arial" w:cs="Arial"/>
          <w:color w:val="000000"/>
        </w:rPr>
        <w:t>администрации Павловского сельского поселения Павловского района</w:t>
      </w:r>
      <w:r w:rsidRPr="00107579">
        <w:rPr>
          <w:rFonts w:ascii="Arial" w:hAnsi="Arial" w:cs="Arial"/>
          <w:color w:val="000000"/>
          <w:spacing w:val="-8"/>
        </w:rPr>
        <w:t xml:space="preserve">: </w:t>
      </w:r>
      <w:r w:rsidRPr="00107579">
        <w:rPr>
          <w:rFonts w:ascii="Arial" w:hAnsi="Arial" w:cs="Arial"/>
          <w:color w:val="000000"/>
          <w:spacing w:val="-8"/>
          <w:lang w:val="en-US"/>
        </w:rPr>
        <w:t>E</w:t>
      </w:r>
      <w:r w:rsidRPr="00107579">
        <w:rPr>
          <w:rFonts w:ascii="Arial" w:hAnsi="Arial" w:cs="Arial"/>
          <w:color w:val="000000"/>
          <w:spacing w:val="-8"/>
        </w:rPr>
        <w:t>-</w:t>
      </w:r>
      <w:r w:rsidRPr="00107579">
        <w:rPr>
          <w:rFonts w:ascii="Arial" w:hAnsi="Arial" w:cs="Arial"/>
          <w:color w:val="000000"/>
          <w:spacing w:val="-8"/>
          <w:lang w:val="en-US"/>
        </w:rPr>
        <w:t>mail</w:t>
      </w:r>
      <w:r w:rsidRPr="00107579">
        <w:rPr>
          <w:rFonts w:ascii="Arial" w:hAnsi="Arial" w:cs="Arial"/>
          <w:color w:val="000000"/>
          <w:spacing w:val="-8"/>
        </w:rPr>
        <w:t>:</w:t>
      </w:r>
      <w:r w:rsidR="00E45A6A" w:rsidRPr="00107579">
        <w:rPr>
          <w:rFonts w:ascii="Arial" w:hAnsi="Arial" w:cs="Arial"/>
          <w:color w:val="000000"/>
          <w:spacing w:val="-8"/>
        </w:rPr>
        <w:t xml:space="preserve"> </w:t>
      </w:r>
      <w:hyperlink r:id="rId21" w:history="1">
        <w:r w:rsidR="00E45A6A" w:rsidRPr="00107579">
          <w:rPr>
            <w:rStyle w:val="a4"/>
            <w:rFonts w:ascii="Arial" w:hAnsi="Arial" w:cs="Arial"/>
            <w:lang w:val="en-US"/>
          </w:rPr>
          <w:t>pavlov</w:t>
        </w:r>
        <w:r w:rsidR="00E45A6A" w:rsidRPr="00107579">
          <w:rPr>
            <w:rStyle w:val="a4"/>
            <w:rFonts w:ascii="Arial" w:hAnsi="Arial" w:cs="Arial"/>
          </w:rPr>
          <w:t>-</w:t>
        </w:r>
        <w:r w:rsidR="00E45A6A" w:rsidRPr="00107579">
          <w:rPr>
            <w:rStyle w:val="a4"/>
            <w:rFonts w:ascii="Arial" w:hAnsi="Arial" w:cs="Arial"/>
            <w:lang w:val="en-US"/>
          </w:rPr>
          <w:t>sppr</w:t>
        </w:r>
        <w:r w:rsidR="00E45A6A" w:rsidRPr="00107579">
          <w:rPr>
            <w:rStyle w:val="a4"/>
            <w:rFonts w:ascii="Arial" w:hAnsi="Arial" w:cs="Arial"/>
          </w:rPr>
          <w:t>@</w:t>
        </w:r>
        <w:r w:rsidR="00E45A6A" w:rsidRPr="00107579">
          <w:rPr>
            <w:rStyle w:val="a4"/>
            <w:rFonts w:ascii="Arial" w:hAnsi="Arial" w:cs="Arial"/>
            <w:lang w:val="en-US"/>
          </w:rPr>
          <w:t>krasnodar</w:t>
        </w:r>
        <w:r w:rsidR="00E45A6A" w:rsidRPr="00107579">
          <w:rPr>
            <w:rStyle w:val="a4"/>
            <w:rFonts w:ascii="Arial" w:hAnsi="Arial" w:cs="Arial"/>
          </w:rPr>
          <w:t>.</w:t>
        </w:r>
        <w:r w:rsidR="00E45A6A" w:rsidRPr="00107579">
          <w:rPr>
            <w:rStyle w:val="a4"/>
            <w:rFonts w:ascii="Arial" w:hAnsi="Arial" w:cs="Arial"/>
            <w:lang w:val="en-US"/>
          </w:rPr>
          <w:t>ru</w:t>
        </w:r>
      </w:hyperlink>
      <w:r w:rsidRPr="00107579">
        <w:rPr>
          <w:rFonts w:ascii="Arial" w:hAnsi="Arial" w:cs="Arial"/>
          <w:color w:val="000000"/>
        </w:rPr>
        <w:t>, в информационно-телекоммуникационной сети Интернет.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5.</w:t>
      </w:r>
      <w:r w:rsidR="00012791" w:rsidRPr="00107579">
        <w:rPr>
          <w:sz w:val="24"/>
          <w:szCs w:val="24"/>
        </w:rPr>
        <w:t>8</w:t>
      </w:r>
      <w:r w:rsidRPr="00107579">
        <w:rPr>
          <w:sz w:val="24"/>
          <w:szCs w:val="24"/>
        </w:rPr>
        <w:t>. При подаче жалобы в электронном виде документы, указанные в пункте 5.4</w:t>
      </w:r>
      <w:r w:rsidRPr="00107579">
        <w:rPr>
          <w:color w:val="0000FF"/>
          <w:sz w:val="24"/>
          <w:szCs w:val="24"/>
        </w:rPr>
        <w:t xml:space="preserve"> </w:t>
      </w:r>
      <w:r w:rsidRPr="00107579">
        <w:rPr>
          <w:sz w:val="24"/>
          <w:szCs w:val="24"/>
        </w:rPr>
        <w:t>настоящего раздела, могут быть представлены в форме электронных документов, подписанных электронной подписью, вид которой предусмотрен законодательством. При этом документ, удостоверяющий личность заявителя, не требуется.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5.</w:t>
      </w:r>
      <w:r w:rsidR="00012791" w:rsidRPr="00107579">
        <w:rPr>
          <w:sz w:val="24"/>
          <w:szCs w:val="24"/>
        </w:rPr>
        <w:t>9</w:t>
      </w:r>
      <w:r w:rsidRPr="00107579">
        <w:rPr>
          <w:sz w:val="24"/>
          <w:szCs w:val="24"/>
        </w:rPr>
        <w:t>. Жалоба рассматривается органом, предоставляющим муниципальную услугу, порядок предоставления которой был нарушен вследствие решений и действий (бездействия) органа, предоставляющего муниципальную услугу, его должностного лица либо муниципального  служащего. В случае если обжалуются решения руководителя органа, предоставляющего муниципальную услугу, жалоба подается в вышестоящий орган (в порядке подчиненности) и рассматривается им в порядке, предусмотренном настоящим разделом.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5.</w:t>
      </w:r>
      <w:r w:rsidR="00012791" w:rsidRPr="00107579">
        <w:rPr>
          <w:sz w:val="24"/>
          <w:szCs w:val="24"/>
        </w:rPr>
        <w:t>10</w:t>
      </w:r>
      <w:r w:rsidRPr="00107579">
        <w:rPr>
          <w:sz w:val="24"/>
          <w:szCs w:val="24"/>
        </w:rPr>
        <w:t xml:space="preserve">. В случае если жалоба подана заявителем в орган, в компетенцию которого не входит принятие решения по жалобе в соответствии с требованиями пункта 5.8 настоящего раздела, в течение 3 рабочих дней со дня ее регистрации </w:t>
      </w:r>
      <w:r w:rsidRPr="00107579">
        <w:rPr>
          <w:sz w:val="24"/>
          <w:szCs w:val="24"/>
        </w:rPr>
        <w:lastRenderedPageBreak/>
        <w:t>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5.</w:t>
      </w:r>
      <w:r w:rsidR="00012791" w:rsidRPr="00107579">
        <w:rPr>
          <w:sz w:val="24"/>
          <w:szCs w:val="24"/>
        </w:rPr>
        <w:t>11</w:t>
      </w:r>
      <w:r w:rsidRPr="00107579">
        <w:rPr>
          <w:sz w:val="24"/>
          <w:szCs w:val="24"/>
        </w:rPr>
        <w:t>. Жалоба может быть подана заявителем через многофункциональный центр предоставления государственных и муниципальных услуг (далее – многофункциональный центр). При поступлении жалобы многофункциональный центр обеспечивает ее передачу в уполномоченный на ее рассмотрение орган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 (далее – соглашение о взаимодействии), но не позднее следующего рабочего дня со дня поступления жалобы.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Жалоба на нарушение порядка предоставления муниципальной услуги многофункциональным центром рассматривается в соответствии с настоящим разделом органом, предоставляющим муниципальную услугу, заключившим соглашение о взаимодействии.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5.1</w:t>
      </w:r>
      <w:r w:rsidR="00012791" w:rsidRPr="00107579">
        <w:rPr>
          <w:sz w:val="24"/>
          <w:szCs w:val="24"/>
        </w:rPr>
        <w:t>2</w:t>
      </w:r>
      <w:r w:rsidRPr="00107579">
        <w:rPr>
          <w:sz w:val="24"/>
          <w:szCs w:val="24"/>
        </w:rPr>
        <w:t>. Заявитель может обратиться с жалобой в том числе в следующих случаях: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 нарушение срока регистрации запроса заявителя о предоставлении муниципальной услуги;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 нарушение срока предоставления муниципальной услуги;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 требование представления заявителем документов, не предусмотренных законодательством для предоставления муниципальной услуги;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 отказ в приеме документов, представление которых предусмотрено нормативными правовыми актами Российской Федерации для предоставления муниципальной услуги;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 требование внесения заявителем при предоставлении муниципальной услуги платы, не предусмотренной нормативными правовыми актами Российской Федерации;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 отказ органа, предоставляющего муниципальную услугу, его должностного лица в исправлении допущенных опечаток и ошибок в</w:t>
      </w:r>
      <w:r w:rsidRPr="00107579">
        <w:rPr>
          <w:color w:val="FF0000"/>
          <w:sz w:val="24"/>
          <w:szCs w:val="24"/>
        </w:rPr>
        <w:t xml:space="preserve"> </w:t>
      </w:r>
      <w:r w:rsidRPr="00107579">
        <w:rPr>
          <w:sz w:val="24"/>
          <w:szCs w:val="24"/>
        </w:rPr>
        <w:t>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5.1</w:t>
      </w:r>
      <w:r w:rsidR="00012791" w:rsidRPr="00107579">
        <w:rPr>
          <w:sz w:val="24"/>
          <w:szCs w:val="24"/>
        </w:rPr>
        <w:t>3</w:t>
      </w:r>
      <w:r w:rsidRPr="00107579">
        <w:rPr>
          <w:sz w:val="24"/>
          <w:szCs w:val="24"/>
        </w:rPr>
        <w:t>. В органе, предоставляющем муниципальную услугу, определяются уполномоченные на рассмотрение жалоб должностные лица, которые обеспечивают: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 прием и рассмотрение жалоб в соответствии с требованиями настоящего раздела;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 направление жалоб в уполномоченный на их рассмотрение орган в соответствии с пунктом 5.9 настоящего раздела.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5.1</w:t>
      </w:r>
      <w:r w:rsidR="00012791" w:rsidRPr="00107579">
        <w:rPr>
          <w:sz w:val="24"/>
          <w:szCs w:val="24"/>
        </w:rPr>
        <w:t>4</w:t>
      </w:r>
      <w:r w:rsidRPr="00107579">
        <w:rPr>
          <w:sz w:val="24"/>
          <w:szCs w:val="24"/>
        </w:rPr>
        <w:t xml:space="preserve">. В случае установления в ходе или по результатам рассмотрения жалобы признаков состава административного правонарушения, или признаков состава преступления должностное лицо, уполномоченное на рассмотрение жалоб, незамедлительно направляет соответствующие материалы в </w:t>
      </w:r>
      <w:r w:rsidR="004845F2" w:rsidRPr="00107579">
        <w:rPr>
          <w:sz w:val="24"/>
          <w:szCs w:val="24"/>
        </w:rPr>
        <w:t>государственный орган в соответствии с его компетенцией</w:t>
      </w:r>
      <w:r w:rsidRPr="00107579">
        <w:rPr>
          <w:sz w:val="24"/>
          <w:szCs w:val="24"/>
        </w:rPr>
        <w:t>.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5.1</w:t>
      </w:r>
      <w:r w:rsidR="00012791" w:rsidRPr="00107579">
        <w:rPr>
          <w:sz w:val="24"/>
          <w:szCs w:val="24"/>
        </w:rPr>
        <w:t>5</w:t>
      </w:r>
      <w:r w:rsidRPr="00107579">
        <w:rPr>
          <w:sz w:val="24"/>
          <w:szCs w:val="24"/>
        </w:rPr>
        <w:t>. Орган, предоставляющий муниципальную услугу, обеспечивает: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 оснащение мест приема жалоб;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lastRenderedPageBreak/>
        <w:t> информирование заявителей о порядке обжалования решений и действий (бездействия) органа, предоставляющего муниципальную услугу, должностных лиц либо муниципальных служащих посредством размещения информации на стендах в месте предоставления муниципальной услуги, на официальн</w:t>
      </w:r>
      <w:r w:rsidR="00E45A6A" w:rsidRPr="00107579">
        <w:rPr>
          <w:sz w:val="24"/>
          <w:szCs w:val="24"/>
        </w:rPr>
        <w:t>ом</w:t>
      </w:r>
      <w:r w:rsidRPr="00107579">
        <w:rPr>
          <w:sz w:val="24"/>
          <w:szCs w:val="24"/>
        </w:rPr>
        <w:t xml:space="preserve"> сайт</w:t>
      </w:r>
      <w:r w:rsidR="00E45A6A" w:rsidRPr="00107579">
        <w:rPr>
          <w:sz w:val="24"/>
          <w:szCs w:val="24"/>
        </w:rPr>
        <w:t>е Павловского сельского поселения Павловского района</w:t>
      </w:r>
      <w:r w:rsidRPr="00107579">
        <w:rPr>
          <w:sz w:val="24"/>
          <w:szCs w:val="24"/>
        </w:rPr>
        <w:t>, на Региональном портале;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 консультирование заявителей о порядке обжалования решений и действий (бездействия) органа, предоставляющего муниципальную услугу, должностных лиц либо муниципальных служащих, в том числе по телефону, электронной почте, при личном приеме;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 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жалоб.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5.1</w:t>
      </w:r>
      <w:r w:rsidR="00012791" w:rsidRPr="00107579">
        <w:rPr>
          <w:sz w:val="24"/>
          <w:szCs w:val="24"/>
        </w:rPr>
        <w:t>6</w:t>
      </w:r>
      <w:r w:rsidRPr="00107579">
        <w:rPr>
          <w:sz w:val="24"/>
          <w:szCs w:val="24"/>
        </w:rPr>
        <w:t>. 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органом, уполномоченным на ее рассмотрение.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5.1</w:t>
      </w:r>
      <w:r w:rsidR="00012791" w:rsidRPr="00107579">
        <w:rPr>
          <w:sz w:val="24"/>
          <w:szCs w:val="24"/>
        </w:rPr>
        <w:t>7</w:t>
      </w:r>
      <w:r w:rsidRPr="00107579">
        <w:rPr>
          <w:sz w:val="24"/>
          <w:szCs w:val="24"/>
        </w:rPr>
        <w:t xml:space="preserve">. По результатам рассмотрения жалобы </w:t>
      </w:r>
      <w:r w:rsidR="005D4877" w:rsidRPr="00107579">
        <w:rPr>
          <w:sz w:val="24"/>
          <w:szCs w:val="24"/>
        </w:rPr>
        <w:t>(обращения) должностным лицом Администрации принимается решение об удовлетворении требований заявителя либо об отказе в его удовлетворении</w:t>
      </w:r>
      <w:r w:rsidRPr="00107579">
        <w:rPr>
          <w:sz w:val="24"/>
          <w:szCs w:val="24"/>
        </w:rPr>
        <w:t>.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bookmarkStart w:id="6" w:name="Par46"/>
      <w:bookmarkEnd w:id="6"/>
      <w:r w:rsidRPr="00107579">
        <w:rPr>
          <w:sz w:val="24"/>
          <w:szCs w:val="24"/>
        </w:rPr>
        <w:t>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5.1</w:t>
      </w:r>
      <w:r w:rsidR="00012791" w:rsidRPr="00107579">
        <w:rPr>
          <w:sz w:val="24"/>
          <w:szCs w:val="24"/>
        </w:rPr>
        <w:t>8</w:t>
      </w:r>
      <w:r w:rsidRPr="00107579">
        <w:rPr>
          <w:sz w:val="24"/>
          <w:szCs w:val="24"/>
        </w:rPr>
        <w:t>. 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5.1</w:t>
      </w:r>
      <w:r w:rsidR="00012791" w:rsidRPr="00107579">
        <w:rPr>
          <w:sz w:val="24"/>
          <w:szCs w:val="24"/>
        </w:rPr>
        <w:t>9</w:t>
      </w:r>
      <w:r w:rsidRPr="00107579">
        <w:rPr>
          <w:sz w:val="24"/>
          <w:szCs w:val="24"/>
        </w:rPr>
        <w:t>. В ответе по результатам рассмотрения жалобы указываются: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 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 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 фамилия, имя, отчество (при наличии) или наименование заявителя;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 основания для принятия решения по жалобе;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 принятое по жалобе решение;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 в случае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 сведения о порядке обжалования принятого по жалобе решения.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5.</w:t>
      </w:r>
      <w:r w:rsidR="00012791" w:rsidRPr="00107579">
        <w:rPr>
          <w:sz w:val="24"/>
          <w:szCs w:val="24"/>
        </w:rPr>
        <w:t>20.</w:t>
      </w:r>
      <w:r w:rsidRPr="00107579">
        <w:rPr>
          <w:sz w:val="24"/>
          <w:szCs w:val="24"/>
        </w:rPr>
        <w:t> Ответ по результатам рассмотрения жалобы подписывается уполномоченным на рассмотрение жалобы должностным лицом органа, предоставляющего муниципальную услугу.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</w:t>
      </w:r>
      <w:r w:rsidRPr="00107579">
        <w:rPr>
          <w:sz w:val="24"/>
          <w:szCs w:val="24"/>
        </w:rPr>
        <w:lastRenderedPageBreak/>
        <w:t>уполномоченного на рассмотрение жалобы органа, вид которой установлен законодательством Российской Федерации.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bookmarkStart w:id="7" w:name="Par58"/>
      <w:bookmarkEnd w:id="7"/>
      <w:r w:rsidRPr="00107579">
        <w:rPr>
          <w:sz w:val="24"/>
          <w:szCs w:val="24"/>
        </w:rPr>
        <w:t>5.2</w:t>
      </w:r>
      <w:r w:rsidR="00012791" w:rsidRPr="00107579">
        <w:rPr>
          <w:sz w:val="24"/>
          <w:szCs w:val="24"/>
        </w:rPr>
        <w:t>1</w:t>
      </w:r>
      <w:r w:rsidRPr="00107579">
        <w:rPr>
          <w:sz w:val="24"/>
          <w:szCs w:val="24"/>
        </w:rPr>
        <w:t>. Уполномоченный на рассмотрение жалобы орган отказывает в удовлетворении жалобы в следующих случаях: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bookmarkStart w:id="8" w:name="Par60"/>
      <w:bookmarkEnd w:id="8"/>
      <w:r w:rsidRPr="00107579">
        <w:rPr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 наличие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</w:p>
    <w:p w:rsidR="009256AB" w:rsidRPr="00107579" w:rsidRDefault="009256AB" w:rsidP="009256AB">
      <w:pPr>
        <w:pStyle w:val="ConsPlusNormal"/>
        <w:ind w:firstLine="708"/>
        <w:contextualSpacing/>
        <w:jc w:val="both"/>
        <w:rPr>
          <w:sz w:val="24"/>
          <w:szCs w:val="24"/>
        </w:rPr>
      </w:pPr>
    </w:p>
    <w:p w:rsidR="009256AB" w:rsidRPr="00107579" w:rsidRDefault="009256AB" w:rsidP="009256AB">
      <w:pPr>
        <w:pStyle w:val="ConsPlusNormal"/>
        <w:ind w:firstLine="0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 xml:space="preserve">Заместитель главы </w:t>
      </w:r>
    </w:p>
    <w:p w:rsidR="009256AB" w:rsidRPr="00107579" w:rsidRDefault="009256AB" w:rsidP="009256AB">
      <w:pPr>
        <w:pStyle w:val="ConsPlusNormal"/>
        <w:ind w:firstLine="0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Павловского сельского поселения</w:t>
      </w:r>
    </w:p>
    <w:p w:rsidR="00107579" w:rsidRDefault="009256AB" w:rsidP="009256AB">
      <w:pPr>
        <w:pStyle w:val="ConsPlusNormal"/>
        <w:ind w:firstLine="0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Павловского района</w:t>
      </w:r>
      <w:r w:rsidRPr="00107579">
        <w:rPr>
          <w:sz w:val="24"/>
          <w:szCs w:val="24"/>
        </w:rPr>
        <w:tab/>
      </w:r>
      <w:r w:rsidRPr="00107579">
        <w:rPr>
          <w:sz w:val="24"/>
          <w:szCs w:val="24"/>
        </w:rPr>
        <w:tab/>
      </w:r>
      <w:r w:rsidRPr="00107579">
        <w:rPr>
          <w:sz w:val="24"/>
          <w:szCs w:val="24"/>
        </w:rPr>
        <w:tab/>
      </w:r>
      <w:r w:rsidRPr="00107579">
        <w:rPr>
          <w:sz w:val="24"/>
          <w:szCs w:val="24"/>
        </w:rPr>
        <w:tab/>
      </w:r>
      <w:r w:rsidRPr="00107579">
        <w:rPr>
          <w:sz w:val="24"/>
          <w:szCs w:val="24"/>
        </w:rPr>
        <w:tab/>
      </w:r>
      <w:r w:rsidRPr="00107579">
        <w:rPr>
          <w:sz w:val="24"/>
          <w:szCs w:val="24"/>
        </w:rPr>
        <w:tab/>
      </w:r>
      <w:r w:rsidRPr="00107579">
        <w:rPr>
          <w:sz w:val="24"/>
          <w:szCs w:val="24"/>
        </w:rPr>
        <w:tab/>
      </w:r>
    </w:p>
    <w:p w:rsidR="009256AB" w:rsidRPr="00107579" w:rsidRDefault="009256AB" w:rsidP="009256AB">
      <w:pPr>
        <w:pStyle w:val="ConsPlusNormal"/>
        <w:ind w:firstLine="0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Д.Н. Пуховский</w:t>
      </w:r>
    </w:p>
    <w:p w:rsidR="009256AB" w:rsidRPr="00107579" w:rsidRDefault="009256AB" w:rsidP="009256AB">
      <w:pPr>
        <w:jc w:val="center"/>
        <w:rPr>
          <w:rFonts w:ascii="Arial" w:hAnsi="Arial" w:cs="Arial"/>
        </w:rPr>
      </w:pPr>
    </w:p>
    <w:p w:rsidR="009256AB" w:rsidRPr="00107579" w:rsidRDefault="009256AB" w:rsidP="009256AB">
      <w:pPr>
        <w:rPr>
          <w:rFonts w:ascii="Arial" w:hAnsi="Arial" w:cs="Arial"/>
        </w:rPr>
        <w:sectPr w:rsidR="009256AB" w:rsidRPr="00107579" w:rsidSect="00D065B5">
          <w:pgSz w:w="11906" w:h="16838" w:code="9"/>
          <w:pgMar w:top="1134" w:right="851" w:bottom="1134" w:left="1701" w:header="720" w:footer="720" w:gutter="0"/>
          <w:pgNumType w:start="1"/>
          <w:cols w:space="720"/>
          <w:titlePg/>
          <w:docGrid w:linePitch="381"/>
        </w:sectPr>
      </w:pPr>
    </w:p>
    <w:p w:rsidR="009256AB" w:rsidRPr="00107579" w:rsidRDefault="009256AB" w:rsidP="00107579">
      <w:pPr>
        <w:shd w:val="clear" w:color="auto" w:fill="FFFFFF"/>
        <w:rPr>
          <w:rFonts w:ascii="Arial" w:hAnsi="Arial" w:cs="Arial"/>
        </w:rPr>
      </w:pPr>
      <w:r w:rsidRPr="00107579">
        <w:rPr>
          <w:rFonts w:ascii="Arial" w:hAnsi="Arial" w:cs="Arial"/>
        </w:rPr>
        <w:lastRenderedPageBreak/>
        <w:t>ПРИЛОЖЕНИЕ № 1</w:t>
      </w:r>
    </w:p>
    <w:p w:rsidR="009256AB" w:rsidRP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>к Административному регламенту</w:t>
      </w:r>
    </w:p>
    <w:p w:rsid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по предоставлению муниципальной услуги </w:t>
      </w:r>
    </w:p>
    <w:p w:rsid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«Выдача специального разрешения на </w:t>
      </w:r>
    </w:p>
    <w:p w:rsid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>движение по автомобильным дорогам общего</w:t>
      </w:r>
    </w:p>
    <w:p w:rsid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 пользования местного значения Павловского </w:t>
      </w:r>
    </w:p>
    <w:p w:rsid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сельского поселения Павловского района </w:t>
      </w:r>
    </w:p>
    <w:p w:rsid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транспортного средства, осуществляющего </w:t>
      </w:r>
    </w:p>
    <w:p w:rsid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>перевозку опасных, крупногабаритных и</w:t>
      </w:r>
    </w:p>
    <w:p w:rsidR="009256AB" w:rsidRP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>(или) тяжеловесных грузов»</w:t>
      </w:r>
    </w:p>
    <w:p w:rsidR="009256AB" w:rsidRPr="00107579" w:rsidRDefault="009256AB" w:rsidP="009256AB">
      <w:pPr>
        <w:shd w:val="clear" w:color="auto" w:fill="FFFFFF"/>
        <w:ind w:left="5064"/>
        <w:rPr>
          <w:rFonts w:ascii="Arial" w:hAnsi="Arial" w:cs="Arial"/>
          <w:b/>
        </w:rPr>
      </w:pPr>
    </w:p>
    <w:p w:rsidR="009256AB" w:rsidRPr="00107579" w:rsidRDefault="009256AB" w:rsidP="009256AB">
      <w:pPr>
        <w:jc w:val="center"/>
        <w:rPr>
          <w:rFonts w:ascii="Arial" w:hAnsi="Arial" w:cs="Arial"/>
        </w:rPr>
      </w:pPr>
      <w:r w:rsidRPr="00107579">
        <w:rPr>
          <w:rFonts w:ascii="Arial" w:hAnsi="Arial" w:cs="Arial"/>
        </w:rPr>
        <w:t>СПЕЦИАЛЬНОЕ РАЗРЕШЕНИЕ № </w:t>
      </w:r>
    </w:p>
    <w:p w:rsidR="009256AB" w:rsidRPr="00107579" w:rsidRDefault="009256AB" w:rsidP="009256AB">
      <w:pPr>
        <w:jc w:val="center"/>
        <w:rPr>
          <w:rFonts w:ascii="Arial" w:hAnsi="Arial" w:cs="Arial"/>
        </w:rPr>
      </w:pPr>
      <w:r w:rsidRPr="00107579">
        <w:rPr>
          <w:rFonts w:ascii="Arial" w:hAnsi="Arial" w:cs="Arial"/>
        </w:rPr>
        <w:t>на движение по автомобильным дорогам транспортного средства,</w:t>
      </w:r>
    </w:p>
    <w:p w:rsidR="009256AB" w:rsidRPr="00107579" w:rsidRDefault="009256AB" w:rsidP="009256AB">
      <w:pPr>
        <w:jc w:val="center"/>
        <w:rPr>
          <w:rFonts w:ascii="Arial" w:hAnsi="Arial" w:cs="Arial"/>
        </w:rPr>
      </w:pPr>
      <w:r w:rsidRPr="00107579">
        <w:rPr>
          <w:rFonts w:ascii="Arial" w:hAnsi="Arial" w:cs="Arial"/>
        </w:rPr>
        <w:t>осуществляющего перевозки тяжеловесных и (или) крупногабаритных грузов</w:t>
      </w:r>
    </w:p>
    <w:p w:rsidR="009256AB" w:rsidRPr="00107579" w:rsidRDefault="009256AB" w:rsidP="009256AB">
      <w:pPr>
        <w:jc w:val="center"/>
        <w:rPr>
          <w:rFonts w:ascii="Arial" w:hAnsi="Arial" w:cs="Arial"/>
        </w:rPr>
      </w:pPr>
    </w:p>
    <w:p w:rsidR="009256AB" w:rsidRPr="00107579" w:rsidRDefault="009256AB" w:rsidP="009256AB">
      <w:pPr>
        <w:jc w:val="center"/>
        <w:rPr>
          <w:rFonts w:ascii="Arial" w:hAnsi="Arial" w:cs="Arial"/>
        </w:rPr>
      </w:pPr>
      <w:r w:rsidRPr="00107579">
        <w:rPr>
          <w:rFonts w:ascii="Arial" w:hAnsi="Arial" w:cs="Arial"/>
        </w:rPr>
        <w:t>(лицевая сторона)</w:t>
      </w:r>
    </w:p>
    <w:p w:rsidR="009256AB" w:rsidRPr="00107579" w:rsidRDefault="009256AB" w:rsidP="009256AB">
      <w:pPr>
        <w:jc w:val="center"/>
        <w:rPr>
          <w:rFonts w:ascii="Arial" w:hAnsi="Arial" w:cs="Arial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9"/>
        <w:gridCol w:w="216"/>
        <w:gridCol w:w="1325"/>
        <w:gridCol w:w="850"/>
        <w:gridCol w:w="1963"/>
        <w:gridCol w:w="187"/>
        <w:gridCol w:w="1023"/>
        <w:gridCol w:w="542"/>
        <w:gridCol w:w="514"/>
      </w:tblGrid>
      <w:tr w:rsidR="009256AB" w:rsidRPr="00107579" w:rsidTr="00310754">
        <w:tc>
          <w:tcPr>
            <w:tcW w:w="5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Вид перевозки (международная, межрегиональная, местная)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Год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</w:tr>
      <w:tr w:rsidR="009256AB" w:rsidRPr="00107579" w:rsidTr="00310754"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Разрешено выполнить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Поездок в период с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по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</w:tr>
      <w:tr w:rsidR="009256AB" w:rsidRPr="00107579" w:rsidTr="00310754"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По маршруту</w:t>
            </w:r>
          </w:p>
        </w:tc>
      </w:tr>
      <w:tr w:rsidR="009256AB" w:rsidRPr="00107579" w:rsidTr="00310754"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</w:tr>
      <w:tr w:rsidR="009256AB" w:rsidRPr="00107579" w:rsidTr="00310754"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Транспортное средство (автопоезд) (марка и модель транспортного средства (тягача, прицепа (полуприцепа)), государственный регистрационный знак транспортного средства (тягача, прицепа (полуприцепа))</w:t>
            </w:r>
          </w:p>
        </w:tc>
      </w:tr>
      <w:tr w:rsidR="009256AB" w:rsidRPr="00107579" w:rsidTr="00310754"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</w:tr>
      <w:tr w:rsidR="009256AB" w:rsidRPr="00107579" w:rsidTr="00310754"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Наименование, адрес и телефон владельца транспортного средства</w:t>
            </w:r>
          </w:p>
        </w:tc>
      </w:tr>
      <w:tr w:rsidR="009256AB" w:rsidRPr="00107579" w:rsidTr="00310754"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</w:tr>
      <w:tr w:rsidR="009256AB" w:rsidRPr="00107579" w:rsidTr="00310754"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Характеристика груза (наименование, габариты, масса)</w:t>
            </w:r>
          </w:p>
        </w:tc>
      </w:tr>
      <w:tr w:rsidR="009256AB" w:rsidRPr="00107579" w:rsidTr="00310754"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</w:tr>
      <w:tr w:rsidR="009256AB" w:rsidRPr="00107579" w:rsidTr="00310754"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Параметры транспортного средства (автопоезда):</w:t>
            </w:r>
          </w:p>
        </w:tc>
      </w:tr>
      <w:tr w:rsidR="009256AB" w:rsidRPr="00107579" w:rsidTr="00310754">
        <w:tc>
          <w:tcPr>
            <w:tcW w:w="3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Масса транспортного средства (автопоезда) без груза/с грузом (т)</w:t>
            </w:r>
          </w:p>
        </w:tc>
        <w:tc>
          <w:tcPr>
            <w:tcW w:w="2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Масса тягача (т)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Масса прицепа (полуприцепа) (т)</w:t>
            </w:r>
          </w:p>
        </w:tc>
      </w:tr>
      <w:tr w:rsidR="009256AB" w:rsidRPr="00107579" w:rsidTr="00310754">
        <w:tc>
          <w:tcPr>
            <w:tcW w:w="3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  <w:tc>
          <w:tcPr>
            <w:tcW w:w="21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</w:tr>
      <w:tr w:rsidR="009256AB" w:rsidRPr="00107579" w:rsidTr="00310754"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Расстояния между осями</w:t>
            </w:r>
          </w:p>
        </w:tc>
        <w:tc>
          <w:tcPr>
            <w:tcW w:w="6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</w:tr>
      <w:tr w:rsidR="009256AB" w:rsidRPr="00107579" w:rsidTr="00310754"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Нагрузки на оси (т)</w:t>
            </w:r>
          </w:p>
        </w:tc>
        <w:tc>
          <w:tcPr>
            <w:tcW w:w="6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</w:tr>
      <w:tr w:rsidR="009256AB" w:rsidRPr="00107579" w:rsidTr="00310754"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Габариты транспортного средства (автопоезда):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Длина (м)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Ширина (м)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Высота (м)</w:t>
            </w:r>
          </w:p>
        </w:tc>
      </w:tr>
      <w:tr w:rsidR="009256AB" w:rsidRPr="00107579" w:rsidTr="00310754"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</w:tr>
      <w:tr w:rsidR="009256AB" w:rsidRPr="00107579" w:rsidTr="00310754"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Разрешение выдано (наименование уполномоченного органа)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</w:tr>
      <w:tr w:rsidR="009256AB" w:rsidRPr="00107579" w:rsidTr="00310754"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</w:tr>
      <w:tr w:rsidR="009256AB" w:rsidRPr="00107579" w:rsidTr="00310754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  <w:tc>
          <w:tcPr>
            <w:tcW w:w="4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</w:tr>
      <w:tr w:rsidR="009256AB" w:rsidRPr="00107579" w:rsidTr="00310754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(должность)</w:t>
            </w:r>
          </w:p>
        </w:tc>
        <w:tc>
          <w:tcPr>
            <w:tcW w:w="4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(подпись)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(ФИО)</w:t>
            </w:r>
          </w:p>
        </w:tc>
      </w:tr>
      <w:tr w:rsidR="009256AB" w:rsidRPr="00107579" w:rsidTr="00310754"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“___”________________ 20__ г.</w:t>
            </w:r>
          </w:p>
        </w:tc>
      </w:tr>
    </w:tbl>
    <w:p w:rsidR="009256AB" w:rsidRPr="00107579" w:rsidRDefault="009256AB" w:rsidP="009256AB">
      <w:pPr>
        <w:shd w:val="clear" w:color="auto" w:fill="FFFFFF"/>
        <w:ind w:left="5064"/>
        <w:rPr>
          <w:rFonts w:ascii="Arial" w:hAnsi="Arial" w:cs="Arial"/>
        </w:rPr>
      </w:pPr>
    </w:p>
    <w:p w:rsidR="009256AB" w:rsidRPr="00107579" w:rsidRDefault="009256AB" w:rsidP="009256AB">
      <w:pPr>
        <w:jc w:val="center"/>
        <w:rPr>
          <w:rFonts w:ascii="Arial" w:hAnsi="Arial" w:cs="Arial"/>
        </w:rPr>
      </w:pPr>
      <w:r w:rsidRPr="00107579">
        <w:rPr>
          <w:rFonts w:ascii="Arial" w:hAnsi="Arial" w:cs="Arial"/>
        </w:rPr>
        <w:t>(оборотная сторона)</w:t>
      </w:r>
    </w:p>
    <w:p w:rsidR="009256AB" w:rsidRPr="00107579" w:rsidRDefault="009256AB" w:rsidP="009256AB">
      <w:pPr>
        <w:jc w:val="both"/>
        <w:rPr>
          <w:rFonts w:ascii="Arial" w:hAnsi="Arial" w:cs="Arial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4"/>
        <w:gridCol w:w="978"/>
        <w:gridCol w:w="754"/>
        <w:gridCol w:w="715"/>
        <w:gridCol w:w="3338"/>
      </w:tblGrid>
      <w:tr w:rsidR="009256AB" w:rsidRPr="00107579" w:rsidTr="00310754"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Вид сопровождения</w:t>
            </w:r>
          </w:p>
        </w:tc>
        <w:tc>
          <w:tcPr>
            <w:tcW w:w="5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</w:tr>
      <w:tr w:rsidR="009256AB" w:rsidRPr="00107579" w:rsidTr="00310754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Особые условия движения*</w:t>
            </w:r>
          </w:p>
        </w:tc>
      </w:tr>
      <w:tr w:rsidR="009256AB" w:rsidRPr="00107579" w:rsidTr="00310754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</w:tr>
      <w:tr w:rsidR="009256AB" w:rsidRPr="00107579" w:rsidTr="00310754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 xml:space="preserve">Владельцы автомобильных дорог, сооружений, инженерных коммуникаций, органы </w:t>
            </w:r>
            <w:r w:rsidRPr="00107579">
              <w:rPr>
                <w:rFonts w:cs="Arial"/>
              </w:rPr>
              <w:lastRenderedPageBreak/>
              <w:t>управления Госавтоинспекции и другие организации, согласовавшие перевозку (указывается наименование согласующих организаций, исходящий номер и дата согласования)</w:t>
            </w:r>
          </w:p>
        </w:tc>
      </w:tr>
      <w:tr w:rsidR="009256AB" w:rsidRPr="00107579" w:rsidTr="00310754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</w:tr>
      <w:tr w:rsidR="009256AB" w:rsidRPr="00107579" w:rsidTr="00310754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А. С основными положениями и требованиями законодательства Российской Федерации в области перевозки тяжеловесных и (или) крупногабаритных грузов по дорогам Российской Федерации и настоящего специального разрешения ознакомлен:</w:t>
            </w:r>
          </w:p>
        </w:tc>
      </w:tr>
      <w:tr w:rsidR="009256AB" w:rsidRPr="00107579" w:rsidTr="00310754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Водитель(и) транспортного средства</w:t>
            </w:r>
          </w:p>
        </w:tc>
        <w:tc>
          <w:tcPr>
            <w:tcW w:w="4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</w:tr>
      <w:tr w:rsidR="009256AB" w:rsidRPr="00107579" w:rsidTr="00310754"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  <w:tc>
          <w:tcPr>
            <w:tcW w:w="4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(Ф.И.О) подпись</w:t>
            </w:r>
          </w:p>
        </w:tc>
      </w:tr>
      <w:tr w:rsidR="009256AB" w:rsidRPr="00107579" w:rsidTr="00310754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Б. Транспортное средство с грузом/без груза соответствует требованиям законодательства Российской Федерации в области перевозки тяжеловесных и (или) крупногабаритных грузов и параметрам, указанным в настоящем специальном разрешении</w:t>
            </w:r>
          </w:p>
        </w:tc>
      </w:tr>
      <w:tr w:rsidR="009256AB" w:rsidRPr="00107579" w:rsidTr="00310754">
        <w:tc>
          <w:tcPr>
            <w:tcW w:w="5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</w:tr>
      <w:tr w:rsidR="009256AB" w:rsidRPr="00107579" w:rsidTr="00310754">
        <w:tc>
          <w:tcPr>
            <w:tcW w:w="5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Подпись владельца транспортного средства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(Ф.И.О)</w:t>
            </w:r>
          </w:p>
        </w:tc>
      </w:tr>
      <w:tr w:rsidR="009256AB" w:rsidRPr="00107579" w:rsidTr="00310754"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“___”______________ 20__ г.</w:t>
            </w:r>
          </w:p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М.П.</w:t>
            </w:r>
          </w:p>
        </w:tc>
      </w:tr>
      <w:tr w:rsidR="009256AB" w:rsidRPr="00107579" w:rsidTr="00310754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Отметки владельца транспортного средства о поездке (поездках) транспортного средства (указывается дата начала каждой поездки, заверяется подписью ответственного лица и печатью организации)</w:t>
            </w:r>
          </w:p>
        </w:tc>
      </w:tr>
      <w:tr w:rsidR="009256AB" w:rsidRPr="00107579" w:rsidTr="00310754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</w:tr>
      <w:tr w:rsidR="009256AB" w:rsidRPr="00107579" w:rsidTr="00310754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</w:tr>
      <w:tr w:rsidR="009256AB" w:rsidRPr="00107579" w:rsidTr="00310754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Отметки грузоотправителя об отгрузке груза при межрегиональных и местных перевозках (указывается дата отгрузки, реквизиты грузоотправителя, заверяется подписью ответственного лица и печатью организации)</w:t>
            </w:r>
          </w:p>
        </w:tc>
      </w:tr>
      <w:tr w:rsidR="009256AB" w:rsidRPr="00107579" w:rsidTr="00310754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</w:tr>
      <w:tr w:rsidR="009256AB" w:rsidRPr="00107579" w:rsidTr="00310754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</w:tr>
      <w:tr w:rsidR="009256AB" w:rsidRPr="00107579" w:rsidTr="00310754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(без отметок недействительно)</w:t>
            </w:r>
          </w:p>
        </w:tc>
      </w:tr>
      <w:tr w:rsidR="009256AB" w:rsidRPr="00107579" w:rsidTr="00310754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Особые отметки контролирующих органов</w:t>
            </w:r>
          </w:p>
        </w:tc>
      </w:tr>
      <w:tr w:rsidR="009256AB" w:rsidRPr="00107579" w:rsidTr="00310754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</w:tr>
    </w:tbl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</w:p>
    <w:p w:rsidR="009256AB" w:rsidRPr="00107579" w:rsidRDefault="009256AB" w:rsidP="009256AB">
      <w:pPr>
        <w:pStyle w:val="ac"/>
        <w:rPr>
          <w:rFonts w:cs="Arial"/>
        </w:rPr>
      </w:pPr>
      <w:r w:rsidRPr="00107579">
        <w:rPr>
          <w:rFonts w:cs="Arial"/>
        </w:rPr>
        <w:t>______________________________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* Определяются уполномоченным органом, владельцами автомобильных дорог, Госавтоинспекцией.</w:t>
      </w:r>
    </w:p>
    <w:p w:rsidR="009256AB" w:rsidRPr="00107579" w:rsidRDefault="009256AB" w:rsidP="009256AB">
      <w:pPr>
        <w:shd w:val="clear" w:color="auto" w:fill="FFFFFF"/>
        <w:ind w:left="5064"/>
        <w:rPr>
          <w:rFonts w:ascii="Arial" w:hAnsi="Arial" w:cs="Arial"/>
        </w:rPr>
      </w:pPr>
    </w:p>
    <w:p w:rsidR="009256AB" w:rsidRPr="00107579" w:rsidRDefault="009256AB" w:rsidP="009256AB">
      <w:pPr>
        <w:shd w:val="clear" w:color="auto" w:fill="FFFFFF"/>
        <w:ind w:left="5064"/>
        <w:jc w:val="both"/>
        <w:rPr>
          <w:rFonts w:ascii="Arial" w:hAnsi="Arial" w:cs="Arial"/>
        </w:rPr>
      </w:pPr>
    </w:p>
    <w:p w:rsidR="009256AB" w:rsidRPr="00107579" w:rsidRDefault="009256AB" w:rsidP="009256AB">
      <w:pPr>
        <w:pStyle w:val="ConsPlusNormal"/>
        <w:ind w:firstLine="0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 xml:space="preserve">Заместитель главы </w:t>
      </w:r>
    </w:p>
    <w:p w:rsidR="009256AB" w:rsidRPr="00107579" w:rsidRDefault="009256AB" w:rsidP="009256AB">
      <w:pPr>
        <w:pStyle w:val="ConsPlusNormal"/>
        <w:ind w:firstLine="0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Павловского сельского поселения</w:t>
      </w:r>
    </w:p>
    <w:p w:rsidR="00107579" w:rsidRDefault="009256AB" w:rsidP="009256AB">
      <w:pPr>
        <w:pStyle w:val="ConsPlusNormal"/>
        <w:ind w:firstLine="0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Павловского района</w:t>
      </w:r>
      <w:r w:rsidRPr="00107579">
        <w:rPr>
          <w:sz w:val="24"/>
          <w:szCs w:val="24"/>
        </w:rPr>
        <w:tab/>
      </w:r>
      <w:r w:rsidRPr="00107579">
        <w:rPr>
          <w:sz w:val="24"/>
          <w:szCs w:val="24"/>
        </w:rPr>
        <w:tab/>
      </w:r>
      <w:r w:rsidRPr="00107579">
        <w:rPr>
          <w:sz w:val="24"/>
          <w:szCs w:val="24"/>
        </w:rPr>
        <w:tab/>
      </w:r>
      <w:r w:rsidRPr="00107579">
        <w:rPr>
          <w:sz w:val="24"/>
          <w:szCs w:val="24"/>
        </w:rPr>
        <w:tab/>
      </w:r>
      <w:r w:rsidRPr="00107579">
        <w:rPr>
          <w:sz w:val="24"/>
          <w:szCs w:val="24"/>
        </w:rPr>
        <w:tab/>
      </w:r>
      <w:r w:rsidRPr="00107579">
        <w:rPr>
          <w:sz w:val="24"/>
          <w:szCs w:val="24"/>
        </w:rPr>
        <w:tab/>
      </w:r>
      <w:r w:rsidRPr="00107579">
        <w:rPr>
          <w:sz w:val="24"/>
          <w:szCs w:val="24"/>
        </w:rPr>
        <w:tab/>
      </w:r>
    </w:p>
    <w:p w:rsidR="009256AB" w:rsidRPr="00107579" w:rsidRDefault="009256AB" w:rsidP="009256AB">
      <w:pPr>
        <w:pStyle w:val="ConsPlusNormal"/>
        <w:ind w:firstLine="0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Д.Н. Пуховский</w:t>
      </w:r>
    </w:p>
    <w:p w:rsidR="009256AB" w:rsidRPr="00107579" w:rsidRDefault="009256AB" w:rsidP="009256AB">
      <w:pPr>
        <w:shd w:val="clear" w:color="auto" w:fill="FFFFFF"/>
        <w:ind w:left="5064"/>
        <w:rPr>
          <w:rFonts w:ascii="Arial" w:hAnsi="Arial" w:cs="Arial"/>
        </w:rPr>
      </w:pPr>
    </w:p>
    <w:p w:rsidR="009256AB" w:rsidRPr="00107579" w:rsidRDefault="009256AB" w:rsidP="009256AB">
      <w:pPr>
        <w:shd w:val="clear" w:color="auto" w:fill="FFFFFF"/>
        <w:ind w:left="5064"/>
        <w:rPr>
          <w:rFonts w:ascii="Arial" w:hAnsi="Arial" w:cs="Arial"/>
        </w:rPr>
        <w:sectPr w:rsidR="009256AB" w:rsidRPr="00107579" w:rsidSect="00310754">
          <w:pgSz w:w="11906" w:h="16838" w:code="9"/>
          <w:pgMar w:top="1134" w:right="851" w:bottom="1134" w:left="1701" w:header="720" w:footer="720" w:gutter="0"/>
          <w:pgNumType w:start="1"/>
          <w:cols w:space="720"/>
          <w:titlePg/>
          <w:docGrid w:linePitch="381"/>
        </w:sectPr>
      </w:pPr>
    </w:p>
    <w:p w:rsidR="009256AB" w:rsidRPr="00107579" w:rsidRDefault="009256AB" w:rsidP="00107579">
      <w:pPr>
        <w:shd w:val="clear" w:color="auto" w:fill="FFFFFF"/>
        <w:rPr>
          <w:rFonts w:ascii="Arial" w:hAnsi="Arial" w:cs="Arial"/>
        </w:rPr>
      </w:pPr>
      <w:r w:rsidRPr="00107579">
        <w:rPr>
          <w:rFonts w:ascii="Arial" w:hAnsi="Arial" w:cs="Arial"/>
        </w:rPr>
        <w:lastRenderedPageBreak/>
        <w:t>ПРИЛОЖЕНИЕ № 2</w:t>
      </w:r>
    </w:p>
    <w:p w:rsidR="009256AB" w:rsidRP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>к Административному регламенту</w:t>
      </w:r>
    </w:p>
    <w:p w:rsidR="00107579" w:rsidRDefault="009256AB" w:rsidP="00107579">
      <w:pPr>
        <w:ind w:left="-142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по предоставлению муниципальной услуги </w:t>
      </w:r>
    </w:p>
    <w:p w:rsidR="00107579" w:rsidRDefault="009256AB" w:rsidP="00107579">
      <w:pPr>
        <w:ind w:left="-142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«Выдача специального разрешения </w:t>
      </w:r>
    </w:p>
    <w:p w:rsidR="00107579" w:rsidRDefault="009256AB" w:rsidP="00107579">
      <w:pPr>
        <w:ind w:left="-142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на движение по автомобильным дорогам </w:t>
      </w:r>
    </w:p>
    <w:p w:rsidR="00107579" w:rsidRDefault="009256AB" w:rsidP="00107579">
      <w:pPr>
        <w:ind w:left="-142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общего пользования местного значения </w:t>
      </w:r>
    </w:p>
    <w:p w:rsidR="00107579" w:rsidRDefault="009256AB" w:rsidP="00107579">
      <w:pPr>
        <w:ind w:left="-142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Павловского сельского поселения </w:t>
      </w:r>
    </w:p>
    <w:p w:rsidR="00107579" w:rsidRDefault="009256AB" w:rsidP="00107579">
      <w:pPr>
        <w:ind w:left="-142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Павловского района транспортного средства, </w:t>
      </w:r>
    </w:p>
    <w:p w:rsidR="00107579" w:rsidRDefault="009256AB" w:rsidP="00107579">
      <w:pPr>
        <w:ind w:left="-142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осуществляющего перевозку опасных, </w:t>
      </w:r>
    </w:p>
    <w:p w:rsidR="009256AB" w:rsidRPr="00107579" w:rsidRDefault="009256AB" w:rsidP="00107579">
      <w:pPr>
        <w:ind w:left="-142"/>
        <w:rPr>
          <w:rFonts w:ascii="Arial" w:hAnsi="Arial" w:cs="Arial"/>
        </w:rPr>
      </w:pPr>
      <w:r w:rsidRPr="00107579">
        <w:rPr>
          <w:rFonts w:ascii="Arial" w:hAnsi="Arial" w:cs="Arial"/>
        </w:rPr>
        <w:t>крупногабаритных и (или) тяжеловесных грузов»</w:t>
      </w:r>
    </w:p>
    <w:p w:rsidR="009256AB" w:rsidRPr="00107579" w:rsidRDefault="009256AB" w:rsidP="008755B5">
      <w:pPr>
        <w:shd w:val="clear" w:color="auto" w:fill="FFFFFF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3"/>
        <w:gridCol w:w="4777"/>
      </w:tblGrid>
      <w:tr w:rsidR="009256AB" w:rsidRPr="00107579" w:rsidTr="00310754">
        <w:trPr>
          <w:trHeight w:val="906"/>
        </w:trPr>
        <w:tc>
          <w:tcPr>
            <w:tcW w:w="9570" w:type="dxa"/>
            <w:gridSpan w:val="2"/>
          </w:tcPr>
          <w:p w:rsidR="009256AB" w:rsidRPr="00107579" w:rsidRDefault="009256AB" w:rsidP="00310754">
            <w:pPr>
              <w:jc w:val="center"/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Специальное разрешение № _____</w:t>
            </w:r>
          </w:p>
          <w:p w:rsidR="009256AB" w:rsidRPr="00107579" w:rsidRDefault="009256AB" w:rsidP="00310754">
            <w:pPr>
              <w:jc w:val="center"/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на движение по автомобильным дорогам транспортного средства, осуществляющего перевозку опасных грузов</w:t>
            </w:r>
          </w:p>
        </w:tc>
      </w:tr>
      <w:tr w:rsidR="009256AB" w:rsidRPr="00107579" w:rsidTr="00310754">
        <w:tc>
          <w:tcPr>
            <w:tcW w:w="4793" w:type="dxa"/>
          </w:tcPr>
          <w:p w:rsidR="009256AB" w:rsidRPr="00107579" w:rsidRDefault="009256AB" w:rsidP="00310754">
            <w:pPr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Наименование и организационно-правовая форма перевозчика</w:t>
            </w:r>
          </w:p>
        </w:tc>
        <w:tc>
          <w:tcPr>
            <w:tcW w:w="4777" w:type="dxa"/>
          </w:tcPr>
          <w:p w:rsidR="009256AB" w:rsidRPr="00107579" w:rsidRDefault="009256AB" w:rsidP="00310754">
            <w:pPr>
              <w:jc w:val="center"/>
              <w:rPr>
                <w:rFonts w:ascii="Arial" w:hAnsi="Arial" w:cs="Arial"/>
              </w:rPr>
            </w:pPr>
          </w:p>
        </w:tc>
      </w:tr>
      <w:tr w:rsidR="009256AB" w:rsidRPr="00107579" w:rsidTr="00310754">
        <w:tc>
          <w:tcPr>
            <w:tcW w:w="4793" w:type="dxa"/>
          </w:tcPr>
          <w:p w:rsidR="009256AB" w:rsidRPr="00107579" w:rsidRDefault="009256AB" w:rsidP="00310754">
            <w:pPr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Место нахождения и телефон перевозчика</w:t>
            </w:r>
          </w:p>
        </w:tc>
        <w:tc>
          <w:tcPr>
            <w:tcW w:w="4777" w:type="dxa"/>
          </w:tcPr>
          <w:p w:rsidR="009256AB" w:rsidRPr="00107579" w:rsidRDefault="009256AB" w:rsidP="00310754">
            <w:pPr>
              <w:jc w:val="center"/>
              <w:rPr>
                <w:rFonts w:ascii="Arial" w:hAnsi="Arial" w:cs="Arial"/>
              </w:rPr>
            </w:pPr>
          </w:p>
        </w:tc>
      </w:tr>
      <w:tr w:rsidR="009256AB" w:rsidRPr="00107579" w:rsidTr="00310754">
        <w:tc>
          <w:tcPr>
            <w:tcW w:w="4793" w:type="dxa"/>
          </w:tcPr>
          <w:p w:rsidR="009256AB" w:rsidRPr="00107579" w:rsidRDefault="009256AB" w:rsidP="00310754">
            <w:pPr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Класс, номер ООН, наименование и описание перевозимого опасного груза</w:t>
            </w:r>
          </w:p>
        </w:tc>
        <w:tc>
          <w:tcPr>
            <w:tcW w:w="4777" w:type="dxa"/>
          </w:tcPr>
          <w:p w:rsidR="009256AB" w:rsidRPr="00107579" w:rsidRDefault="009256AB" w:rsidP="00310754">
            <w:pPr>
              <w:jc w:val="center"/>
              <w:rPr>
                <w:rFonts w:ascii="Arial" w:hAnsi="Arial" w:cs="Arial"/>
              </w:rPr>
            </w:pPr>
          </w:p>
        </w:tc>
      </w:tr>
      <w:tr w:rsidR="009256AB" w:rsidRPr="00107579" w:rsidTr="00310754">
        <w:tc>
          <w:tcPr>
            <w:tcW w:w="4793" w:type="dxa"/>
          </w:tcPr>
          <w:p w:rsidR="009256AB" w:rsidRPr="00107579" w:rsidRDefault="009256AB" w:rsidP="00310754">
            <w:pPr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Тип, марка, модель транспортного средства</w:t>
            </w:r>
          </w:p>
        </w:tc>
        <w:tc>
          <w:tcPr>
            <w:tcW w:w="4777" w:type="dxa"/>
          </w:tcPr>
          <w:p w:rsidR="009256AB" w:rsidRPr="00107579" w:rsidRDefault="009256AB" w:rsidP="00310754">
            <w:pPr>
              <w:jc w:val="center"/>
              <w:rPr>
                <w:rFonts w:ascii="Arial" w:hAnsi="Arial" w:cs="Arial"/>
              </w:rPr>
            </w:pPr>
          </w:p>
        </w:tc>
      </w:tr>
      <w:tr w:rsidR="009256AB" w:rsidRPr="00107579" w:rsidTr="00310754">
        <w:tc>
          <w:tcPr>
            <w:tcW w:w="4793" w:type="dxa"/>
          </w:tcPr>
          <w:p w:rsidR="009256AB" w:rsidRPr="00107579" w:rsidRDefault="009256AB" w:rsidP="00310754">
            <w:pPr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Государственный регистрационный знак автомобиля</w:t>
            </w:r>
          </w:p>
        </w:tc>
        <w:tc>
          <w:tcPr>
            <w:tcW w:w="4777" w:type="dxa"/>
          </w:tcPr>
          <w:p w:rsidR="009256AB" w:rsidRPr="00107579" w:rsidRDefault="009256AB" w:rsidP="00310754">
            <w:pPr>
              <w:jc w:val="center"/>
              <w:rPr>
                <w:rFonts w:ascii="Arial" w:hAnsi="Arial" w:cs="Arial"/>
              </w:rPr>
            </w:pPr>
          </w:p>
        </w:tc>
      </w:tr>
      <w:tr w:rsidR="009256AB" w:rsidRPr="00107579" w:rsidTr="00310754">
        <w:tc>
          <w:tcPr>
            <w:tcW w:w="4793" w:type="dxa"/>
          </w:tcPr>
          <w:p w:rsidR="009256AB" w:rsidRPr="00107579" w:rsidRDefault="009256AB" w:rsidP="00310754">
            <w:pPr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Государственный регистрационный знак прицепа (полуприцепа)</w:t>
            </w:r>
          </w:p>
        </w:tc>
        <w:tc>
          <w:tcPr>
            <w:tcW w:w="4777" w:type="dxa"/>
          </w:tcPr>
          <w:p w:rsidR="009256AB" w:rsidRPr="00107579" w:rsidRDefault="009256AB" w:rsidP="00310754">
            <w:pPr>
              <w:jc w:val="center"/>
              <w:rPr>
                <w:rFonts w:ascii="Arial" w:hAnsi="Arial" w:cs="Arial"/>
              </w:rPr>
            </w:pPr>
          </w:p>
        </w:tc>
      </w:tr>
      <w:tr w:rsidR="009256AB" w:rsidRPr="00107579" w:rsidTr="00310754">
        <w:tc>
          <w:tcPr>
            <w:tcW w:w="4793" w:type="dxa"/>
          </w:tcPr>
          <w:p w:rsidR="009256AB" w:rsidRPr="00107579" w:rsidRDefault="009256AB" w:rsidP="00310754">
            <w:pPr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Срок действия специального разрешения</w:t>
            </w:r>
          </w:p>
        </w:tc>
        <w:tc>
          <w:tcPr>
            <w:tcW w:w="4777" w:type="dxa"/>
          </w:tcPr>
          <w:p w:rsidR="009256AB" w:rsidRPr="00107579" w:rsidRDefault="009256AB" w:rsidP="00310754">
            <w:pPr>
              <w:jc w:val="center"/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с _____________ по ______________</w:t>
            </w:r>
          </w:p>
        </w:tc>
      </w:tr>
      <w:tr w:rsidR="009256AB" w:rsidRPr="00107579" w:rsidTr="00310754">
        <w:tc>
          <w:tcPr>
            <w:tcW w:w="4793" w:type="dxa"/>
          </w:tcPr>
          <w:p w:rsidR="009256AB" w:rsidRPr="00107579" w:rsidRDefault="009256AB" w:rsidP="00310754">
            <w:pPr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Маршрут перевозки</w:t>
            </w:r>
          </w:p>
        </w:tc>
        <w:tc>
          <w:tcPr>
            <w:tcW w:w="4777" w:type="dxa"/>
          </w:tcPr>
          <w:p w:rsidR="009256AB" w:rsidRPr="00107579" w:rsidRDefault="009256AB" w:rsidP="00310754">
            <w:pPr>
              <w:jc w:val="center"/>
              <w:rPr>
                <w:rFonts w:ascii="Arial" w:hAnsi="Arial" w:cs="Arial"/>
              </w:rPr>
            </w:pPr>
          </w:p>
        </w:tc>
      </w:tr>
      <w:tr w:rsidR="009256AB" w:rsidRPr="00107579" w:rsidTr="00310754">
        <w:tc>
          <w:tcPr>
            <w:tcW w:w="4793" w:type="dxa"/>
          </w:tcPr>
          <w:p w:rsidR="009256AB" w:rsidRPr="00107579" w:rsidRDefault="009256AB" w:rsidP="00310754">
            <w:pPr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Адрес и телефон грузоотправителя</w:t>
            </w:r>
          </w:p>
        </w:tc>
        <w:tc>
          <w:tcPr>
            <w:tcW w:w="4777" w:type="dxa"/>
          </w:tcPr>
          <w:p w:rsidR="009256AB" w:rsidRPr="00107579" w:rsidRDefault="009256AB" w:rsidP="00310754">
            <w:pPr>
              <w:jc w:val="center"/>
              <w:rPr>
                <w:rFonts w:ascii="Arial" w:hAnsi="Arial" w:cs="Arial"/>
              </w:rPr>
            </w:pPr>
          </w:p>
        </w:tc>
      </w:tr>
      <w:tr w:rsidR="009256AB" w:rsidRPr="00107579" w:rsidTr="00310754">
        <w:tc>
          <w:tcPr>
            <w:tcW w:w="4793" w:type="dxa"/>
          </w:tcPr>
          <w:p w:rsidR="009256AB" w:rsidRPr="00107579" w:rsidRDefault="009256AB" w:rsidP="00310754">
            <w:pPr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Адрес и телефон грузополучателя</w:t>
            </w:r>
          </w:p>
        </w:tc>
        <w:tc>
          <w:tcPr>
            <w:tcW w:w="4777" w:type="dxa"/>
          </w:tcPr>
          <w:p w:rsidR="009256AB" w:rsidRPr="00107579" w:rsidRDefault="009256AB" w:rsidP="00310754">
            <w:pPr>
              <w:jc w:val="center"/>
              <w:rPr>
                <w:rFonts w:ascii="Arial" w:hAnsi="Arial" w:cs="Arial"/>
              </w:rPr>
            </w:pPr>
          </w:p>
        </w:tc>
      </w:tr>
      <w:tr w:rsidR="009256AB" w:rsidRPr="00107579" w:rsidTr="00310754">
        <w:tc>
          <w:tcPr>
            <w:tcW w:w="4793" w:type="dxa"/>
          </w:tcPr>
          <w:p w:rsidR="009256AB" w:rsidRPr="00107579" w:rsidRDefault="009256AB" w:rsidP="00310754">
            <w:pPr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Адрес промежуточных пунктов маршрута перевозки и телефоны аварийной службы</w:t>
            </w:r>
          </w:p>
        </w:tc>
        <w:tc>
          <w:tcPr>
            <w:tcW w:w="4777" w:type="dxa"/>
          </w:tcPr>
          <w:p w:rsidR="009256AB" w:rsidRPr="00107579" w:rsidRDefault="009256AB" w:rsidP="00310754">
            <w:pPr>
              <w:jc w:val="center"/>
              <w:rPr>
                <w:rFonts w:ascii="Arial" w:hAnsi="Arial" w:cs="Arial"/>
              </w:rPr>
            </w:pPr>
          </w:p>
        </w:tc>
      </w:tr>
      <w:tr w:rsidR="009256AB" w:rsidRPr="00107579" w:rsidTr="00310754">
        <w:tc>
          <w:tcPr>
            <w:tcW w:w="4793" w:type="dxa"/>
          </w:tcPr>
          <w:p w:rsidR="009256AB" w:rsidRPr="00107579" w:rsidRDefault="009256AB" w:rsidP="00310754">
            <w:pPr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Места стоянок и заправок топливом</w:t>
            </w:r>
          </w:p>
        </w:tc>
        <w:tc>
          <w:tcPr>
            <w:tcW w:w="4777" w:type="dxa"/>
          </w:tcPr>
          <w:p w:rsidR="009256AB" w:rsidRPr="00107579" w:rsidRDefault="009256AB" w:rsidP="00310754">
            <w:pPr>
              <w:jc w:val="center"/>
              <w:rPr>
                <w:rFonts w:ascii="Arial" w:hAnsi="Arial" w:cs="Arial"/>
              </w:rPr>
            </w:pPr>
          </w:p>
        </w:tc>
      </w:tr>
      <w:tr w:rsidR="009256AB" w:rsidRPr="00107579" w:rsidTr="00310754">
        <w:tc>
          <w:tcPr>
            <w:tcW w:w="4793" w:type="dxa"/>
          </w:tcPr>
          <w:p w:rsidR="009256AB" w:rsidRPr="00107579" w:rsidRDefault="009256AB" w:rsidP="00310754">
            <w:pPr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Ф.И.О. должностного лица уполномоченного органа и дата выдачи</w:t>
            </w:r>
          </w:p>
        </w:tc>
        <w:tc>
          <w:tcPr>
            <w:tcW w:w="4777" w:type="dxa"/>
            <w:vAlign w:val="bottom"/>
          </w:tcPr>
          <w:p w:rsidR="009256AB" w:rsidRPr="00107579" w:rsidRDefault="009256AB" w:rsidP="00310754">
            <w:pPr>
              <w:jc w:val="right"/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МП</w:t>
            </w:r>
          </w:p>
        </w:tc>
      </w:tr>
    </w:tbl>
    <w:p w:rsidR="009256AB" w:rsidRPr="00107579" w:rsidRDefault="009256AB" w:rsidP="009256AB">
      <w:pPr>
        <w:jc w:val="center"/>
        <w:rPr>
          <w:rFonts w:ascii="Arial" w:hAnsi="Arial" w:cs="Arial"/>
        </w:rPr>
      </w:pPr>
      <w:r w:rsidRPr="00107579">
        <w:rPr>
          <w:rFonts w:ascii="Arial" w:hAnsi="Arial" w:cs="Arial"/>
        </w:rPr>
        <w:t>Оборотная сторона специального разрешения</w:t>
      </w:r>
    </w:p>
    <w:p w:rsidR="009256AB" w:rsidRPr="00107579" w:rsidRDefault="009256AB" w:rsidP="009256AB">
      <w:pPr>
        <w:jc w:val="righ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9256AB" w:rsidRPr="00107579" w:rsidTr="00310754">
        <w:tc>
          <w:tcPr>
            <w:tcW w:w="4784" w:type="dxa"/>
            <w:vMerge w:val="restart"/>
          </w:tcPr>
          <w:p w:rsidR="009256AB" w:rsidRPr="00107579" w:rsidRDefault="009256AB" w:rsidP="00310754">
            <w:pPr>
              <w:jc w:val="center"/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Особые условия действия</w:t>
            </w:r>
          </w:p>
          <w:p w:rsidR="009256AB" w:rsidRPr="00107579" w:rsidRDefault="009256AB" w:rsidP="00310754">
            <w:pPr>
              <w:jc w:val="center"/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специального разрешения</w:t>
            </w:r>
          </w:p>
        </w:tc>
        <w:tc>
          <w:tcPr>
            <w:tcW w:w="4786" w:type="dxa"/>
          </w:tcPr>
          <w:p w:rsidR="009256AB" w:rsidRPr="00107579" w:rsidRDefault="009256AB" w:rsidP="00310754">
            <w:pPr>
              <w:jc w:val="center"/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Отметки должностных лиц надзорных контрольных органов</w:t>
            </w:r>
          </w:p>
        </w:tc>
      </w:tr>
      <w:tr w:rsidR="009256AB" w:rsidRPr="00107579" w:rsidTr="00310754">
        <w:tc>
          <w:tcPr>
            <w:tcW w:w="4784" w:type="dxa"/>
            <w:vMerge/>
          </w:tcPr>
          <w:p w:rsidR="009256AB" w:rsidRPr="00107579" w:rsidRDefault="009256AB" w:rsidP="00310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6" w:type="dxa"/>
          </w:tcPr>
          <w:p w:rsidR="009256AB" w:rsidRPr="00107579" w:rsidRDefault="009256AB" w:rsidP="00310754">
            <w:pPr>
              <w:jc w:val="center"/>
              <w:rPr>
                <w:rFonts w:ascii="Arial" w:hAnsi="Arial" w:cs="Arial"/>
              </w:rPr>
            </w:pPr>
          </w:p>
        </w:tc>
      </w:tr>
      <w:tr w:rsidR="009256AB" w:rsidRPr="00107579" w:rsidTr="00310754">
        <w:tc>
          <w:tcPr>
            <w:tcW w:w="4784" w:type="dxa"/>
            <w:vMerge/>
          </w:tcPr>
          <w:p w:rsidR="009256AB" w:rsidRPr="00107579" w:rsidRDefault="009256AB" w:rsidP="00310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6" w:type="dxa"/>
          </w:tcPr>
          <w:p w:rsidR="009256AB" w:rsidRPr="00107579" w:rsidRDefault="009256AB" w:rsidP="00310754">
            <w:pPr>
              <w:jc w:val="center"/>
              <w:rPr>
                <w:rFonts w:ascii="Arial" w:hAnsi="Arial" w:cs="Arial"/>
              </w:rPr>
            </w:pPr>
          </w:p>
        </w:tc>
      </w:tr>
      <w:tr w:rsidR="009256AB" w:rsidRPr="00107579" w:rsidTr="00310754">
        <w:tc>
          <w:tcPr>
            <w:tcW w:w="4784" w:type="dxa"/>
            <w:vMerge/>
          </w:tcPr>
          <w:p w:rsidR="009256AB" w:rsidRPr="00107579" w:rsidRDefault="009256AB" w:rsidP="00310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6" w:type="dxa"/>
          </w:tcPr>
          <w:p w:rsidR="009256AB" w:rsidRPr="00107579" w:rsidRDefault="009256AB" w:rsidP="00310754">
            <w:pPr>
              <w:jc w:val="center"/>
              <w:rPr>
                <w:rFonts w:ascii="Arial" w:hAnsi="Arial" w:cs="Arial"/>
              </w:rPr>
            </w:pPr>
          </w:p>
        </w:tc>
      </w:tr>
      <w:tr w:rsidR="009256AB" w:rsidRPr="00107579" w:rsidTr="00310754">
        <w:tc>
          <w:tcPr>
            <w:tcW w:w="4784" w:type="dxa"/>
            <w:vMerge w:val="restart"/>
          </w:tcPr>
          <w:p w:rsidR="009256AB" w:rsidRPr="00107579" w:rsidRDefault="009256AB" w:rsidP="00310754">
            <w:pPr>
              <w:jc w:val="center"/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Ограничения</w:t>
            </w:r>
          </w:p>
        </w:tc>
        <w:tc>
          <w:tcPr>
            <w:tcW w:w="4786" w:type="dxa"/>
          </w:tcPr>
          <w:p w:rsidR="009256AB" w:rsidRPr="00107579" w:rsidRDefault="009256AB" w:rsidP="00310754">
            <w:pPr>
              <w:jc w:val="center"/>
              <w:rPr>
                <w:rFonts w:ascii="Arial" w:hAnsi="Arial" w:cs="Arial"/>
              </w:rPr>
            </w:pPr>
          </w:p>
        </w:tc>
      </w:tr>
      <w:tr w:rsidR="009256AB" w:rsidRPr="00107579" w:rsidTr="00310754">
        <w:tc>
          <w:tcPr>
            <w:tcW w:w="4784" w:type="dxa"/>
            <w:vMerge/>
          </w:tcPr>
          <w:p w:rsidR="009256AB" w:rsidRPr="00107579" w:rsidRDefault="009256AB" w:rsidP="00310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6" w:type="dxa"/>
          </w:tcPr>
          <w:p w:rsidR="009256AB" w:rsidRPr="00107579" w:rsidRDefault="009256AB" w:rsidP="0031075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256AB" w:rsidRPr="00107579" w:rsidRDefault="009256AB" w:rsidP="008755B5">
      <w:pPr>
        <w:shd w:val="clear" w:color="auto" w:fill="FFFFFF"/>
        <w:rPr>
          <w:rFonts w:ascii="Arial" w:hAnsi="Arial" w:cs="Arial"/>
        </w:rPr>
      </w:pPr>
    </w:p>
    <w:p w:rsidR="009256AB" w:rsidRPr="00107579" w:rsidRDefault="009256AB" w:rsidP="009256AB">
      <w:pPr>
        <w:pStyle w:val="ConsPlusNormal"/>
        <w:ind w:firstLine="0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 xml:space="preserve">Заместитель главы </w:t>
      </w:r>
    </w:p>
    <w:p w:rsidR="009256AB" w:rsidRPr="00107579" w:rsidRDefault="009256AB" w:rsidP="009256AB">
      <w:pPr>
        <w:pStyle w:val="ConsPlusNormal"/>
        <w:ind w:firstLine="0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Павловского сельского поселения</w:t>
      </w:r>
    </w:p>
    <w:p w:rsidR="00107579" w:rsidRDefault="009256AB" w:rsidP="009256AB">
      <w:pPr>
        <w:pStyle w:val="ConsPlusNormal"/>
        <w:ind w:firstLine="0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Павловского района</w:t>
      </w:r>
      <w:r w:rsidRPr="00107579">
        <w:rPr>
          <w:sz w:val="24"/>
          <w:szCs w:val="24"/>
        </w:rPr>
        <w:tab/>
      </w:r>
      <w:r w:rsidRPr="00107579">
        <w:rPr>
          <w:sz w:val="24"/>
          <w:szCs w:val="24"/>
        </w:rPr>
        <w:tab/>
      </w:r>
      <w:r w:rsidRPr="00107579">
        <w:rPr>
          <w:sz w:val="24"/>
          <w:szCs w:val="24"/>
        </w:rPr>
        <w:tab/>
      </w:r>
      <w:r w:rsidRPr="00107579">
        <w:rPr>
          <w:sz w:val="24"/>
          <w:szCs w:val="24"/>
        </w:rPr>
        <w:tab/>
      </w:r>
      <w:r w:rsidRPr="00107579">
        <w:rPr>
          <w:sz w:val="24"/>
          <w:szCs w:val="24"/>
        </w:rPr>
        <w:tab/>
      </w:r>
      <w:r w:rsidRPr="00107579">
        <w:rPr>
          <w:sz w:val="24"/>
          <w:szCs w:val="24"/>
        </w:rPr>
        <w:tab/>
      </w:r>
      <w:r w:rsidRPr="00107579">
        <w:rPr>
          <w:sz w:val="24"/>
          <w:szCs w:val="24"/>
        </w:rPr>
        <w:tab/>
      </w:r>
    </w:p>
    <w:p w:rsidR="009256AB" w:rsidRPr="008755B5" w:rsidRDefault="008755B5" w:rsidP="008755B5">
      <w:pPr>
        <w:pStyle w:val="ConsPlusNormal"/>
        <w:ind w:firstLine="0"/>
        <w:contextualSpacing/>
        <w:jc w:val="both"/>
        <w:rPr>
          <w:sz w:val="24"/>
          <w:szCs w:val="24"/>
        </w:rPr>
        <w:sectPr w:rsidR="009256AB" w:rsidRPr="008755B5" w:rsidSect="00310754">
          <w:pgSz w:w="11906" w:h="16838" w:code="9"/>
          <w:pgMar w:top="1134" w:right="851" w:bottom="1134" w:left="1701" w:header="720" w:footer="720" w:gutter="0"/>
          <w:pgNumType w:start="1"/>
          <w:cols w:space="720"/>
          <w:titlePg/>
          <w:docGrid w:linePitch="381"/>
        </w:sectPr>
      </w:pPr>
      <w:r>
        <w:rPr>
          <w:sz w:val="24"/>
          <w:szCs w:val="24"/>
        </w:rPr>
        <w:t>Д.Н.</w:t>
      </w:r>
      <w:r w:rsidR="009256AB" w:rsidRPr="00107579">
        <w:rPr>
          <w:sz w:val="24"/>
          <w:szCs w:val="24"/>
        </w:rPr>
        <w:t>Пуховский</w:t>
      </w:r>
    </w:p>
    <w:p w:rsidR="009256AB" w:rsidRPr="00107579" w:rsidRDefault="009256AB" w:rsidP="00107579">
      <w:pPr>
        <w:shd w:val="clear" w:color="auto" w:fill="FFFFFF"/>
        <w:rPr>
          <w:rFonts w:ascii="Arial" w:hAnsi="Arial" w:cs="Arial"/>
        </w:rPr>
      </w:pPr>
      <w:r w:rsidRPr="00107579">
        <w:rPr>
          <w:rFonts w:ascii="Arial" w:hAnsi="Arial" w:cs="Arial"/>
        </w:rPr>
        <w:lastRenderedPageBreak/>
        <w:t>ПРИЛОЖЕНИЕ № 3</w:t>
      </w:r>
    </w:p>
    <w:p w:rsidR="009256AB" w:rsidRP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>к Административному регламенту</w:t>
      </w:r>
    </w:p>
    <w:p w:rsid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по предоставлению муниципальной услуги </w:t>
      </w:r>
    </w:p>
    <w:p w:rsid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«Выдача специального разрешения на </w:t>
      </w:r>
    </w:p>
    <w:p w:rsid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движение по автомобильным дорогам </w:t>
      </w:r>
    </w:p>
    <w:p w:rsid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общего пользования местного значения </w:t>
      </w:r>
    </w:p>
    <w:p w:rsid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Павловского сельского поселения </w:t>
      </w:r>
    </w:p>
    <w:p w:rsid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Павловского района транспортного средства, </w:t>
      </w:r>
    </w:p>
    <w:p w:rsid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осуществляющего перевозки опасных, </w:t>
      </w:r>
    </w:p>
    <w:p w:rsidR="009256AB" w:rsidRP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>крупногабаритных и (или) тяжеловесных грузов»</w:t>
      </w:r>
    </w:p>
    <w:p w:rsidR="009256AB" w:rsidRPr="00107579" w:rsidRDefault="009256AB" w:rsidP="009256AB">
      <w:pPr>
        <w:shd w:val="clear" w:color="auto" w:fill="FFFFFF"/>
        <w:ind w:left="5064"/>
        <w:rPr>
          <w:rFonts w:ascii="Arial" w:hAnsi="Arial" w:cs="Arial"/>
        </w:rPr>
      </w:pPr>
    </w:p>
    <w:p w:rsidR="009256AB" w:rsidRPr="00107579" w:rsidRDefault="009256AB" w:rsidP="009256AB">
      <w:pPr>
        <w:shd w:val="clear" w:color="auto" w:fill="FFFFFF"/>
        <w:ind w:left="5064"/>
        <w:rPr>
          <w:rFonts w:ascii="Arial" w:hAnsi="Arial" w:cs="Arial"/>
        </w:rPr>
      </w:pPr>
    </w:p>
    <w:p w:rsidR="009256AB" w:rsidRPr="00107579" w:rsidRDefault="009256AB" w:rsidP="009256AB">
      <w:pPr>
        <w:pStyle w:val="OEM"/>
        <w:ind w:hanging="709"/>
        <w:rPr>
          <w:rFonts w:cs="Arial"/>
        </w:rPr>
      </w:pPr>
      <w:r w:rsidRPr="00107579">
        <w:rPr>
          <w:rFonts w:cs="Arial"/>
        </w:rPr>
        <w:t xml:space="preserve">         Реквизиты заявителя</w:t>
      </w:r>
    </w:p>
    <w:p w:rsidR="009256AB" w:rsidRPr="00107579" w:rsidRDefault="009256AB" w:rsidP="009256AB">
      <w:pPr>
        <w:pStyle w:val="OEM"/>
        <w:ind w:hanging="709"/>
        <w:rPr>
          <w:rFonts w:cs="Arial"/>
        </w:rPr>
      </w:pPr>
      <w:r w:rsidRPr="00107579">
        <w:rPr>
          <w:rFonts w:cs="Arial"/>
        </w:rPr>
        <w:t>(наименование, адрес (местонахождение)</w:t>
      </w:r>
    </w:p>
    <w:p w:rsidR="009256AB" w:rsidRPr="00107579" w:rsidRDefault="009256AB" w:rsidP="009256AB">
      <w:pPr>
        <w:pStyle w:val="OEM"/>
        <w:ind w:hanging="709"/>
        <w:rPr>
          <w:rFonts w:cs="Arial"/>
        </w:rPr>
      </w:pPr>
      <w:r w:rsidRPr="00107579">
        <w:rPr>
          <w:rFonts w:cs="Arial"/>
        </w:rPr>
        <w:t xml:space="preserve"> - для юридических лиц, Ф.И.О., адрес</w:t>
      </w:r>
    </w:p>
    <w:p w:rsidR="009256AB" w:rsidRPr="00107579" w:rsidRDefault="009256AB" w:rsidP="009256AB">
      <w:pPr>
        <w:pStyle w:val="OEM"/>
        <w:ind w:hanging="709"/>
        <w:rPr>
          <w:rFonts w:cs="Arial"/>
        </w:rPr>
      </w:pPr>
      <w:r w:rsidRPr="00107579">
        <w:rPr>
          <w:rFonts w:cs="Arial"/>
        </w:rPr>
        <w:t xml:space="preserve"> места жительства - для индивидуальных</w:t>
      </w:r>
    </w:p>
    <w:p w:rsidR="009256AB" w:rsidRPr="00107579" w:rsidRDefault="009256AB" w:rsidP="009256AB">
      <w:pPr>
        <w:pStyle w:val="OEM"/>
        <w:ind w:hanging="709"/>
        <w:rPr>
          <w:rFonts w:cs="Arial"/>
        </w:rPr>
      </w:pPr>
      <w:r w:rsidRPr="00107579">
        <w:rPr>
          <w:rFonts w:cs="Arial"/>
        </w:rPr>
        <w:t>предпринимателей и физических лиц)</w:t>
      </w:r>
    </w:p>
    <w:p w:rsidR="009256AB" w:rsidRPr="00107579" w:rsidRDefault="009256AB" w:rsidP="009256AB">
      <w:pPr>
        <w:pStyle w:val="OEM"/>
        <w:ind w:hanging="709"/>
        <w:rPr>
          <w:rFonts w:cs="Arial"/>
        </w:rPr>
      </w:pPr>
      <w:r w:rsidRPr="00107579">
        <w:rPr>
          <w:rFonts w:cs="Arial"/>
        </w:rPr>
        <w:t>Исх. от ________________ № ___________</w:t>
      </w:r>
    </w:p>
    <w:p w:rsidR="009256AB" w:rsidRPr="00107579" w:rsidRDefault="009256AB" w:rsidP="009256AB">
      <w:pPr>
        <w:pStyle w:val="OEM"/>
        <w:ind w:hanging="709"/>
        <w:rPr>
          <w:rFonts w:cs="Arial"/>
        </w:rPr>
      </w:pPr>
      <w:r w:rsidRPr="00107579">
        <w:rPr>
          <w:rFonts w:cs="Arial"/>
        </w:rPr>
        <w:t>поступило в __________________________</w:t>
      </w:r>
    </w:p>
    <w:p w:rsidR="009256AB" w:rsidRPr="00107579" w:rsidRDefault="009256AB" w:rsidP="009256AB">
      <w:pPr>
        <w:pStyle w:val="OEM"/>
        <w:ind w:hanging="709"/>
        <w:rPr>
          <w:rFonts w:cs="Arial"/>
        </w:rPr>
      </w:pPr>
      <w:r w:rsidRPr="00107579">
        <w:rPr>
          <w:rFonts w:cs="Arial"/>
        </w:rPr>
        <w:t>дата ___________________ № ___________</w:t>
      </w:r>
    </w:p>
    <w:p w:rsidR="009256AB" w:rsidRPr="00107579" w:rsidRDefault="009256AB" w:rsidP="009256AB">
      <w:pPr>
        <w:pStyle w:val="OEM"/>
        <w:rPr>
          <w:rFonts w:cs="Arial"/>
        </w:rPr>
      </w:pPr>
    </w:p>
    <w:p w:rsidR="009256AB" w:rsidRPr="00107579" w:rsidRDefault="009256AB" w:rsidP="009256AB">
      <w:pPr>
        <w:pStyle w:val="OEM"/>
        <w:jc w:val="center"/>
        <w:rPr>
          <w:rFonts w:cs="Arial"/>
        </w:rPr>
      </w:pPr>
      <w:r w:rsidRPr="00107579">
        <w:rPr>
          <w:rFonts w:cs="Arial"/>
        </w:rPr>
        <w:t>ЗАЯВЛЕНИЕ</w:t>
      </w:r>
    </w:p>
    <w:p w:rsidR="009256AB" w:rsidRPr="00107579" w:rsidRDefault="009256AB" w:rsidP="009256AB">
      <w:pPr>
        <w:pStyle w:val="OEM"/>
        <w:jc w:val="center"/>
        <w:rPr>
          <w:rFonts w:cs="Arial"/>
        </w:rPr>
      </w:pPr>
      <w:r w:rsidRPr="00107579">
        <w:rPr>
          <w:rFonts w:cs="Arial"/>
        </w:rPr>
        <w:t>на получение специального разрешения на движение по автомобильным</w:t>
      </w:r>
    </w:p>
    <w:p w:rsidR="009256AB" w:rsidRPr="00107579" w:rsidRDefault="009256AB" w:rsidP="009256AB">
      <w:pPr>
        <w:pStyle w:val="OEM"/>
        <w:jc w:val="center"/>
        <w:rPr>
          <w:rFonts w:cs="Arial"/>
        </w:rPr>
      </w:pPr>
      <w:r w:rsidRPr="00107579">
        <w:rPr>
          <w:rFonts w:cs="Arial"/>
        </w:rPr>
        <w:t>дорогам транспортного средства, осуществляющего перевозки тяжеловесных и (или) крупногабаритных грузов</w:t>
      </w:r>
    </w:p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5"/>
        <w:gridCol w:w="1162"/>
        <w:gridCol w:w="460"/>
        <w:gridCol w:w="10"/>
        <w:gridCol w:w="403"/>
        <w:gridCol w:w="951"/>
        <w:gridCol w:w="446"/>
        <w:gridCol w:w="309"/>
        <w:gridCol w:w="320"/>
        <w:gridCol w:w="667"/>
        <w:gridCol w:w="449"/>
        <w:gridCol w:w="174"/>
        <w:gridCol w:w="523"/>
        <w:gridCol w:w="20"/>
        <w:gridCol w:w="990"/>
        <w:gridCol w:w="948"/>
      </w:tblGrid>
      <w:tr w:rsidR="009256AB" w:rsidRPr="00107579" w:rsidTr="00310754">
        <w:tc>
          <w:tcPr>
            <w:tcW w:w="102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Наименование, адрес и телефон владельца транспортного средства</w:t>
            </w:r>
          </w:p>
        </w:tc>
      </w:tr>
      <w:tr w:rsidR="009256AB" w:rsidRPr="00107579" w:rsidTr="00310754">
        <w:tc>
          <w:tcPr>
            <w:tcW w:w="102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</w:tr>
      <w:tr w:rsidR="009256AB" w:rsidRPr="00107579" w:rsidTr="00310754">
        <w:tc>
          <w:tcPr>
            <w:tcW w:w="102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</w:tr>
      <w:tr w:rsidR="009256AB" w:rsidRPr="00107579" w:rsidTr="00310754">
        <w:tc>
          <w:tcPr>
            <w:tcW w:w="4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ИНН, ОГРН / ОГРИП владельца транспортного средства*</w:t>
            </w:r>
          </w:p>
        </w:tc>
        <w:tc>
          <w:tcPr>
            <w:tcW w:w="57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</w:tr>
      <w:tr w:rsidR="009256AB" w:rsidRPr="00107579" w:rsidTr="00310754">
        <w:tc>
          <w:tcPr>
            <w:tcW w:w="102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Маршрут движения</w:t>
            </w:r>
          </w:p>
        </w:tc>
      </w:tr>
      <w:tr w:rsidR="009256AB" w:rsidRPr="00107579" w:rsidTr="00310754">
        <w:tc>
          <w:tcPr>
            <w:tcW w:w="102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</w:tr>
      <w:tr w:rsidR="009256AB" w:rsidRPr="00107579" w:rsidTr="00310754">
        <w:tc>
          <w:tcPr>
            <w:tcW w:w="82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Вид перевозки (международная, межрегиональная, местная)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</w:tr>
      <w:tr w:rsidR="009256AB" w:rsidRPr="00107579" w:rsidTr="00310754">
        <w:tc>
          <w:tcPr>
            <w:tcW w:w="4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На срок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с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по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</w:tr>
      <w:tr w:rsidR="009256AB" w:rsidRPr="00107579" w:rsidTr="00310754">
        <w:tc>
          <w:tcPr>
            <w:tcW w:w="4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На количество поездок</w:t>
            </w:r>
          </w:p>
        </w:tc>
        <w:tc>
          <w:tcPr>
            <w:tcW w:w="57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</w:tr>
      <w:tr w:rsidR="009256AB" w:rsidRPr="00107579" w:rsidTr="00310754">
        <w:tc>
          <w:tcPr>
            <w:tcW w:w="4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Характеристика груза: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Делимый</w:t>
            </w:r>
          </w:p>
        </w:tc>
        <w:tc>
          <w:tcPr>
            <w:tcW w:w="2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да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нет</w:t>
            </w:r>
          </w:p>
        </w:tc>
      </w:tr>
      <w:tr w:rsidR="009256AB" w:rsidRPr="00107579" w:rsidTr="00310754">
        <w:tc>
          <w:tcPr>
            <w:tcW w:w="58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Наименование**</w:t>
            </w:r>
          </w:p>
        </w:tc>
        <w:tc>
          <w:tcPr>
            <w:tcW w:w="2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Габариты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Масса</w:t>
            </w:r>
          </w:p>
        </w:tc>
      </w:tr>
      <w:tr w:rsidR="009256AB" w:rsidRPr="00107579" w:rsidTr="00310754">
        <w:tc>
          <w:tcPr>
            <w:tcW w:w="58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  <w:tc>
          <w:tcPr>
            <w:tcW w:w="2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</w:tr>
      <w:tr w:rsidR="009256AB" w:rsidRPr="00107579" w:rsidTr="00310754">
        <w:tc>
          <w:tcPr>
            <w:tcW w:w="102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Транспортное средство (автопоезд) (марка и модель транспортного средства (тягача, прицепа (полуприцепа)), государственный регистрационный знак транспортного средства (тягача, прицепа (полуприцепа))</w:t>
            </w:r>
          </w:p>
        </w:tc>
      </w:tr>
      <w:tr w:rsidR="009256AB" w:rsidRPr="00107579" w:rsidTr="00310754">
        <w:tc>
          <w:tcPr>
            <w:tcW w:w="102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</w:tr>
      <w:tr w:rsidR="009256AB" w:rsidRPr="00107579" w:rsidTr="00310754">
        <w:tc>
          <w:tcPr>
            <w:tcW w:w="102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Параметры транспортного средства (автопоезда)</w:t>
            </w:r>
          </w:p>
        </w:tc>
      </w:tr>
      <w:tr w:rsidR="009256AB" w:rsidRPr="00107579" w:rsidTr="00310754">
        <w:tc>
          <w:tcPr>
            <w:tcW w:w="39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Масса транспортного средства (автопоезда) без груза/с грузом (т)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  <w:tc>
          <w:tcPr>
            <w:tcW w:w="1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Масса тягача (т)</w:t>
            </w:r>
          </w:p>
        </w:tc>
        <w:tc>
          <w:tcPr>
            <w:tcW w:w="2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Масса прицепа (полуприцепа) (т)</w:t>
            </w:r>
          </w:p>
        </w:tc>
      </w:tr>
      <w:tr w:rsidR="009256AB" w:rsidRPr="00107579" w:rsidTr="00310754">
        <w:tc>
          <w:tcPr>
            <w:tcW w:w="39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  <w:tc>
          <w:tcPr>
            <w:tcW w:w="1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  <w:tc>
          <w:tcPr>
            <w:tcW w:w="2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</w:tr>
      <w:tr w:rsidR="009256AB" w:rsidRPr="00107579" w:rsidTr="00310754">
        <w:tc>
          <w:tcPr>
            <w:tcW w:w="4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lastRenderedPageBreak/>
              <w:t>Расстояния между осями</w:t>
            </w:r>
          </w:p>
        </w:tc>
        <w:tc>
          <w:tcPr>
            <w:tcW w:w="6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</w:tr>
      <w:tr w:rsidR="009256AB" w:rsidRPr="00107579" w:rsidTr="00310754">
        <w:tc>
          <w:tcPr>
            <w:tcW w:w="4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Нагрузки на оси (т)</w:t>
            </w:r>
          </w:p>
        </w:tc>
        <w:tc>
          <w:tcPr>
            <w:tcW w:w="6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</w:tr>
      <w:tr w:rsidR="009256AB" w:rsidRPr="00107579" w:rsidTr="00310754">
        <w:tc>
          <w:tcPr>
            <w:tcW w:w="102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Габариты транспортного средства (автопоезда):</w:t>
            </w:r>
          </w:p>
        </w:tc>
      </w:tr>
      <w:tr w:rsidR="009256AB" w:rsidRPr="00107579" w:rsidTr="00310754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Длина(м)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Ширина (м)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Высота (м)</w:t>
            </w:r>
          </w:p>
        </w:tc>
        <w:tc>
          <w:tcPr>
            <w:tcW w:w="4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Минимальный радиус поворота с грузом (м)</w:t>
            </w:r>
          </w:p>
        </w:tc>
      </w:tr>
      <w:tr w:rsidR="009256AB" w:rsidRPr="00107579" w:rsidTr="00310754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  <w:tc>
          <w:tcPr>
            <w:tcW w:w="4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</w:tr>
      <w:tr w:rsidR="009256AB" w:rsidRPr="00107579" w:rsidTr="00310754">
        <w:tc>
          <w:tcPr>
            <w:tcW w:w="5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Необходимость автомобиля сопровождения (прикрытия)</w:t>
            </w:r>
          </w:p>
        </w:tc>
        <w:tc>
          <w:tcPr>
            <w:tcW w:w="4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</w:tr>
      <w:tr w:rsidR="009256AB" w:rsidRPr="00107579" w:rsidTr="00310754">
        <w:tc>
          <w:tcPr>
            <w:tcW w:w="6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Предполагаемая максимальная скорость движения транспортного средства (автопоезда) (км/час)</w:t>
            </w:r>
          </w:p>
        </w:tc>
        <w:tc>
          <w:tcPr>
            <w:tcW w:w="3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</w:tr>
      <w:tr w:rsidR="009256AB" w:rsidRPr="00107579" w:rsidTr="00310754">
        <w:tc>
          <w:tcPr>
            <w:tcW w:w="6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Банковские реквизиты</w:t>
            </w:r>
          </w:p>
        </w:tc>
        <w:tc>
          <w:tcPr>
            <w:tcW w:w="3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</w:tr>
      <w:tr w:rsidR="009256AB" w:rsidRPr="00107579" w:rsidTr="00310754">
        <w:tc>
          <w:tcPr>
            <w:tcW w:w="102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</w:tr>
      <w:tr w:rsidR="009256AB" w:rsidRPr="00107579" w:rsidTr="00310754">
        <w:tc>
          <w:tcPr>
            <w:tcW w:w="102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Оплату гарантируем</w:t>
            </w:r>
          </w:p>
        </w:tc>
      </w:tr>
      <w:tr w:rsidR="009256AB" w:rsidRPr="00107579" w:rsidTr="00310754"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  <w:tc>
          <w:tcPr>
            <w:tcW w:w="3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  <w:tc>
          <w:tcPr>
            <w:tcW w:w="3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</w:p>
        </w:tc>
      </w:tr>
      <w:tr w:rsidR="009256AB" w:rsidRPr="00107579" w:rsidTr="00310754"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(должность)</w:t>
            </w:r>
          </w:p>
        </w:tc>
        <w:tc>
          <w:tcPr>
            <w:tcW w:w="3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(подпись)</w:t>
            </w:r>
          </w:p>
        </w:tc>
        <w:tc>
          <w:tcPr>
            <w:tcW w:w="3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B" w:rsidRPr="00107579" w:rsidRDefault="009256AB" w:rsidP="00310754">
            <w:pPr>
              <w:pStyle w:val="ab"/>
              <w:jc w:val="left"/>
              <w:rPr>
                <w:rFonts w:cs="Arial"/>
              </w:rPr>
            </w:pPr>
            <w:r w:rsidRPr="00107579">
              <w:rPr>
                <w:rFonts w:cs="Arial"/>
              </w:rPr>
              <w:t>(фамилия)</w:t>
            </w:r>
          </w:p>
        </w:tc>
      </w:tr>
    </w:tbl>
    <w:p w:rsidR="009256AB" w:rsidRPr="00107579" w:rsidRDefault="009256AB" w:rsidP="009256AB">
      <w:pPr>
        <w:ind w:firstLine="720"/>
        <w:jc w:val="both"/>
        <w:rPr>
          <w:rFonts w:ascii="Arial" w:hAnsi="Arial" w:cs="Arial"/>
        </w:rPr>
      </w:pPr>
    </w:p>
    <w:p w:rsidR="009256AB" w:rsidRPr="00107579" w:rsidRDefault="009256AB" w:rsidP="009256AB">
      <w:pPr>
        <w:pStyle w:val="ac"/>
        <w:ind w:hanging="709"/>
        <w:rPr>
          <w:rFonts w:cs="Arial"/>
        </w:rPr>
      </w:pPr>
      <w:r w:rsidRPr="00107579">
        <w:rPr>
          <w:rFonts w:cs="Arial"/>
        </w:rPr>
        <w:t>______________________________</w:t>
      </w:r>
    </w:p>
    <w:p w:rsidR="009256AB" w:rsidRPr="00107579" w:rsidRDefault="009256AB" w:rsidP="009256AB">
      <w:pPr>
        <w:ind w:hanging="709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* Для российских владельцев транспортных средств.</w:t>
      </w:r>
    </w:p>
    <w:p w:rsidR="009256AB" w:rsidRPr="00107579" w:rsidRDefault="009256AB" w:rsidP="009256AB">
      <w:pPr>
        <w:ind w:left="-709"/>
        <w:jc w:val="both"/>
        <w:rPr>
          <w:rFonts w:ascii="Arial" w:hAnsi="Arial" w:cs="Arial"/>
        </w:rPr>
      </w:pPr>
      <w:r w:rsidRPr="00107579">
        <w:rPr>
          <w:rFonts w:ascii="Arial" w:hAnsi="Arial" w:cs="Arial"/>
        </w:rPr>
        <w:t>** В графе указывается полное наименование груза, основные характеристики, марка, модель, описание индивидуальной и транспортной тары (способ крепления).</w:t>
      </w:r>
    </w:p>
    <w:p w:rsidR="009256AB" w:rsidRPr="00107579" w:rsidRDefault="009256AB" w:rsidP="009256AB">
      <w:pPr>
        <w:shd w:val="clear" w:color="auto" w:fill="FFFFFF"/>
        <w:ind w:left="5064"/>
        <w:rPr>
          <w:rFonts w:ascii="Arial" w:hAnsi="Arial" w:cs="Arial"/>
        </w:rPr>
      </w:pPr>
    </w:p>
    <w:p w:rsidR="00D036F1" w:rsidRPr="00107579" w:rsidRDefault="00D036F1" w:rsidP="009256AB">
      <w:pPr>
        <w:shd w:val="clear" w:color="auto" w:fill="FFFFFF"/>
        <w:ind w:left="5064"/>
        <w:rPr>
          <w:rFonts w:ascii="Arial" w:hAnsi="Arial" w:cs="Arial"/>
        </w:rPr>
      </w:pPr>
    </w:p>
    <w:p w:rsidR="009256AB" w:rsidRPr="00107579" w:rsidRDefault="009256AB" w:rsidP="009256AB">
      <w:pPr>
        <w:pStyle w:val="ConsPlusNormal"/>
        <w:ind w:left="-709" w:firstLine="0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 xml:space="preserve">Заместитель главы </w:t>
      </w:r>
    </w:p>
    <w:p w:rsidR="009256AB" w:rsidRPr="00107579" w:rsidRDefault="009256AB" w:rsidP="009256AB">
      <w:pPr>
        <w:pStyle w:val="ConsPlusNormal"/>
        <w:ind w:left="-709" w:firstLine="0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Павловского сельского поселения</w:t>
      </w:r>
    </w:p>
    <w:p w:rsidR="00107579" w:rsidRDefault="009256AB" w:rsidP="009256AB">
      <w:pPr>
        <w:pStyle w:val="ConsPlusNormal"/>
        <w:ind w:left="-709" w:firstLine="0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Павловского района</w:t>
      </w:r>
      <w:r w:rsidRPr="00107579">
        <w:rPr>
          <w:sz w:val="24"/>
          <w:szCs w:val="24"/>
        </w:rPr>
        <w:tab/>
      </w:r>
      <w:r w:rsidRPr="00107579">
        <w:rPr>
          <w:sz w:val="24"/>
          <w:szCs w:val="24"/>
        </w:rPr>
        <w:tab/>
      </w:r>
      <w:r w:rsidRPr="00107579">
        <w:rPr>
          <w:sz w:val="24"/>
          <w:szCs w:val="24"/>
        </w:rPr>
        <w:tab/>
      </w:r>
      <w:r w:rsidRPr="00107579">
        <w:rPr>
          <w:sz w:val="24"/>
          <w:szCs w:val="24"/>
        </w:rPr>
        <w:tab/>
      </w:r>
      <w:r w:rsidRPr="00107579">
        <w:rPr>
          <w:sz w:val="24"/>
          <w:szCs w:val="24"/>
        </w:rPr>
        <w:tab/>
      </w:r>
      <w:r w:rsidRPr="00107579">
        <w:rPr>
          <w:sz w:val="24"/>
          <w:szCs w:val="24"/>
        </w:rPr>
        <w:tab/>
      </w:r>
      <w:r w:rsidRPr="00107579">
        <w:rPr>
          <w:sz w:val="24"/>
          <w:szCs w:val="24"/>
        </w:rPr>
        <w:tab/>
      </w:r>
      <w:r w:rsidRPr="00107579">
        <w:rPr>
          <w:sz w:val="24"/>
          <w:szCs w:val="24"/>
        </w:rPr>
        <w:tab/>
      </w:r>
    </w:p>
    <w:p w:rsidR="009256AB" w:rsidRPr="00107579" w:rsidRDefault="009256AB" w:rsidP="009256AB">
      <w:pPr>
        <w:pStyle w:val="ConsPlusNormal"/>
        <w:ind w:left="-709" w:firstLine="0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Д.Н. Пуховский</w:t>
      </w:r>
    </w:p>
    <w:p w:rsidR="009256AB" w:rsidRPr="00107579" w:rsidRDefault="009256AB" w:rsidP="009256AB">
      <w:pPr>
        <w:shd w:val="clear" w:color="auto" w:fill="FFFFFF"/>
        <w:ind w:left="5064"/>
        <w:rPr>
          <w:rFonts w:ascii="Arial" w:hAnsi="Arial" w:cs="Arial"/>
        </w:rPr>
      </w:pPr>
    </w:p>
    <w:p w:rsidR="009256AB" w:rsidRPr="00107579" w:rsidRDefault="009256AB" w:rsidP="009256AB">
      <w:pPr>
        <w:shd w:val="clear" w:color="auto" w:fill="FFFFFF"/>
        <w:ind w:left="5064"/>
        <w:rPr>
          <w:rFonts w:ascii="Arial" w:hAnsi="Arial" w:cs="Arial"/>
        </w:rPr>
        <w:sectPr w:rsidR="009256AB" w:rsidRPr="00107579" w:rsidSect="00310754">
          <w:pgSz w:w="11906" w:h="16838" w:code="9"/>
          <w:pgMar w:top="1134" w:right="851" w:bottom="1134" w:left="1701" w:header="720" w:footer="720" w:gutter="0"/>
          <w:pgNumType w:start="1"/>
          <w:cols w:space="720"/>
          <w:titlePg/>
          <w:docGrid w:linePitch="381"/>
        </w:sectPr>
      </w:pPr>
    </w:p>
    <w:p w:rsidR="009256AB" w:rsidRPr="00107579" w:rsidRDefault="009256AB" w:rsidP="00107579">
      <w:pPr>
        <w:shd w:val="clear" w:color="auto" w:fill="FFFFFF"/>
        <w:rPr>
          <w:rFonts w:ascii="Arial" w:hAnsi="Arial" w:cs="Arial"/>
        </w:rPr>
      </w:pPr>
      <w:r w:rsidRPr="00107579">
        <w:rPr>
          <w:rFonts w:ascii="Arial" w:hAnsi="Arial" w:cs="Arial"/>
        </w:rPr>
        <w:lastRenderedPageBreak/>
        <w:t>ПРИЛОЖЕНИЕ № 4</w:t>
      </w:r>
    </w:p>
    <w:p w:rsidR="009256AB" w:rsidRP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>к Административному регламенту</w:t>
      </w:r>
    </w:p>
    <w:p w:rsid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по предоставлению муниципальной услуги </w:t>
      </w:r>
    </w:p>
    <w:p w:rsid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«Выдача специального разрешения на </w:t>
      </w:r>
    </w:p>
    <w:p w:rsid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движение по автомобильным дорогам общего </w:t>
      </w:r>
    </w:p>
    <w:p w:rsid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пользования местного значения Павловского </w:t>
      </w:r>
    </w:p>
    <w:p w:rsid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сельского поселения Павловского района </w:t>
      </w:r>
    </w:p>
    <w:p w:rsid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транспортного средства, осуществляющего </w:t>
      </w:r>
    </w:p>
    <w:p w:rsid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перевозку опасных, крупногабаритных и </w:t>
      </w:r>
    </w:p>
    <w:p w:rsidR="009256AB" w:rsidRP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>(или) тяжеловесных грузов»</w:t>
      </w:r>
    </w:p>
    <w:p w:rsidR="009256AB" w:rsidRPr="00107579" w:rsidRDefault="009256AB" w:rsidP="009256AB">
      <w:pPr>
        <w:shd w:val="clear" w:color="auto" w:fill="FFFFFF"/>
        <w:ind w:left="4320" w:firstLine="636"/>
        <w:jc w:val="both"/>
        <w:rPr>
          <w:rFonts w:ascii="Arial" w:hAnsi="Arial" w:cs="Arial"/>
        </w:rPr>
      </w:pPr>
    </w:p>
    <w:p w:rsidR="009256AB" w:rsidRPr="00107579" w:rsidRDefault="009256AB" w:rsidP="009256AB">
      <w:pPr>
        <w:shd w:val="clear" w:color="auto" w:fill="FFFFFF"/>
        <w:ind w:left="4320" w:firstLine="636"/>
        <w:jc w:val="both"/>
        <w:rPr>
          <w:rFonts w:ascii="Arial" w:hAnsi="Arial" w:cs="Arial"/>
        </w:rPr>
      </w:pPr>
      <w:r w:rsidRPr="00107579">
        <w:rPr>
          <w:rFonts w:ascii="Arial" w:hAnsi="Arial" w:cs="Arial"/>
          <w:noProof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-558800</wp:posOffset>
            </wp:positionH>
            <wp:positionV relativeFrom="paragraph">
              <wp:posOffset>357505</wp:posOffset>
            </wp:positionV>
            <wp:extent cx="6762750" cy="3952875"/>
            <wp:effectExtent l="19050" t="0" r="0" b="0"/>
            <wp:wrapTight wrapText="bothSides">
              <wp:wrapPolygon edited="0">
                <wp:start x="-61" y="0"/>
                <wp:lineTo x="-61" y="21548"/>
                <wp:lineTo x="21600" y="21548"/>
                <wp:lineTo x="21600" y="0"/>
                <wp:lineTo x="-61" y="0"/>
              </wp:wrapPolygon>
            </wp:wrapTight>
            <wp:docPr id="65" name="Рисунок 65" descr="Outpu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Output 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7579" w:rsidRDefault="00107579" w:rsidP="009256AB">
      <w:pPr>
        <w:pStyle w:val="ConsPlusNormal"/>
        <w:ind w:left="-567" w:firstLine="0"/>
        <w:contextualSpacing/>
        <w:jc w:val="both"/>
        <w:rPr>
          <w:sz w:val="24"/>
          <w:szCs w:val="24"/>
        </w:rPr>
      </w:pPr>
    </w:p>
    <w:p w:rsidR="00107579" w:rsidRDefault="00107579" w:rsidP="00107579">
      <w:pPr>
        <w:pStyle w:val="ConsPlusNormal"/>
        <w:ind w:left="-567" w:firstLine="0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 xml:space="preserve">Заместитель главы </w:t>
      </w:r>
    </w:p>
    <w:p w:rsidR="009256AB" w:rsidRPr="00107579" w:rsidRDefault="009256AB" w:rsidP="009256AB">
      <w:pPr>
        <w:pStyle w:val="ConsPlusNormal"/>
        <w:ind w:left="-567" w:firstLine="0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Павловского сельского поселения</w:t>
      </w:r>
    </w:p>
    <w:p w:rsidR="00107579" w:rsidRDefault="009256AB" w:rsidP="009256AB">
      <w:pPr>
        <w:pStyle w:val="ConsPlusNormal"/>
        <w:ind w:left="-567" w:firstLine="0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Павловского района</w:t>
      </w:r>
      <w:r w:rsidRPr="00107579">
        <w:rPr>
          <w:sz w:val="24"/>
          <w:szCs w:val="24"/>
        </w:rPr>
        <w:tab/>
      </w:r>
      <w:r w:rsidRPr="00107579">
        <w:rPr>
          <w:sz w:val="24"/>
          <w:szCs w:val="24"/>
        </w:rPr>
        <w:tab/>
      </w:r>
      <w:r w:rsidRPr="00107579">
        <w:rPr>
          <w:sz w:val="24"/>
          <w:szCs w:val="24"/>
        </w:rPr>
        <w:tab/>
      </w:r>
      <w:r w:rsidRPr="00107579">
        <w:rPr>
          <w:sz w:val="24"/>
          <w:szCs w:val="24"/>
        </w:rPr>
        <w:tab/>
      </w:r>
      <w:r w:rsidRPr="00107579">
        <w:rPr>
          <w:sz w:val="24"/>
          <w:szCs w:val="24"/>
        </w:rPr>
        <w:tab/>
      </w:r>
      <w:r w:rsidRPr="00107579">
        <w:rPr>
          <w:sz w:val="24"/>
          <w:szCs w:val="24"/>
        </w:rPr>
        <w:tab/>
      </w:r>
      <w:r w:rsidRPr="00107579">
        <w:rPr>
          <w:sz w:val="24"/>
          <w:szCs w:val="24"/>
        </w:rPr>
        <w:tab/>
      </w:r>
      <w:r w:rsidRPr="00107579">
        <w:rPr>
          <w:sz w:val="24"/>
          <w:szCs w:val="24"/>
        </w:rPr>
        <w:tab/>
      </w:r>
    </w:p>
    <w:p w:rsidR="009256AB" w:rsidRPr="00107579" w:rsidRDefault="009256AB" w:rsidP="009256AB">
      <w:pPr>
        <w:pStyle w:val="ConsPlusNormal"/>
        <w:ind w:left="-567" w:firstLine="0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Д.Н. Пуховский</w:t>
      </w:r>
    </w:p>
    <w:p w:rsidR="009256AB" w:rsidRPr="00107579" w:rsidRDefault="009256AB" w:rsidP="009256AB">
      <w:pPr>
        <w:tabs>
          <w:tab w:val="left" w:pos="1080"/>
        </w:tabs>
        <w:rPr>
          <w:rFonts w:ascii="Arial" w:hAnsi="Arial" w:cs="Arial"/>
        </w:rPr>
      </w:pPr>
    </w:p>
    <w:p w:rsidR="009256AB" w:rsidRPr="00107579" w:rsidRDefault="009256AB" w:rsidP="009256AB">
      <w:pPr>
        <w:rPr>
          <w:rFonts w:ascii="Arial" w:hAnsi="Arial" w:cs="Arial"/>
        </w:rPr>
      </w:pPr>
    </w:p>
    <w:p w:rsidR="009256AB" w:rsidRPr="00107579" w:rsidRDefault="009256AB" w:rsidP="009256AB">
      <w:pPr>
        <w:rPr>
          <w:rFonts w:ascii="Arial" w:hAnsi="Arial" w:cs="Arial"/>
        </w:rPr>
      </w:pPr>
    </w:p>
    <w:p w:rsidR="009256AB" w:rsidRPr="00107579" w:rsidRDefault="009256AB" w:rsidP="009256AB">
      <w:pPr>
        <w:rPr>
          <w:rFonts w:ascii="Arial" w:hAnsi="Arial" w:cs="Arial"/>
        </w:rPr>
        <w:sectPr w:rsidR="009256AB" w:rsidRPr="00107579" w:rsidSect="00310754">
          <w:pgSz w:w="11906" w:h="16838" w:code="9"/>
          <w:pgMar w:top="1134" w:right="851" w:bottom="1134" w:left="1701" w:header="720" w:footer="720" w:gutter="0"/>
          <w:pgNumType w:start="1"/>
          <w:cols w:space="720"/>
          <w:titlePg/>
          <w:docGrid w:linePitch="381"/>
        </w:sectPr>
      </w:pPr>
    </w:p>
    <w:p w:rsidR="009256AB" w:rsidRPr="00107579" w:rsidRDefault="009256AB" w:rsidP="00107579">
      <w:pPr>
        <w:shd w:val="clear" w:color="auto" w:fill="FFFFFF"/>
        <w:rPr>
          <w:rFonts w:ascii="Arial" w:hAnsi="Arial" w:cs="Arial"/>
        </w:rPr>
      </w:pPr>
      <w:r w:rsidRPr="00107579">
        <w:rPr>
          <w:rFonts w:ascii="Arial" w:hAnsi="Arial" w:cs="Arial"/>
        </w:rPr>
        <w:lastRenderedPageBreak/>
        <w:t>ПРИЛОЖЕНИЕ № 5</w:t>
      </w:r>
    </w:p>
    <w:p w:rsidR="009256AB" w:rsidRP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>к Административному регламенту</w:t>
      </w:r>
    </w:p>
    <w:p w:rsid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по предоставлению муниципальной услуги </w:t>
      </w:r>
    </w:p>
    <w:p w:rsid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«Выдача специального разрешения на </w:t>
      </w:r>
    </w:p>
    <w:p w:rsid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>движение по автомобильным дорогам общего</w:t>
      </w:r>
    </w:p>
    <w:p w:rsid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 пользования местного значения Павловского </w:t>
      </w:r>
    </w:p>
    <w:p w:rsid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сельского поселения Павловского района </w:t>
      </w:r>
    </w:p>
    <w:p w:rsid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>транспортного средства, осуществляющего</w:t>
      </w:r>
    </w:p>
    <w:p w:rsid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 перевозку опасных, крупногабаритных и</w:t>
      </w:r>
    </w:p>
    <w:p w:rsidR="009256AB" w:rsidRP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 (или) тяжеловесных грузов»</w:t>
      </w:r>
    </w:p>
    <w:p w:rsidR="009256AB" w:rsidRPr="00107579" w:rsidRDefault="009256AB" w:rsidP="00107579">
      <w:pPr>
        <w:shd w:val="clear" w:color="auto" w:fill="FFFFFF"/>
        <w:ind w:left="5064"/>
        <w:rPr>
          <w:rFonts w:ascii="Arial" w:hAnsi="Arial" w:cs="Arial"/>
        </w:rPr>
      </w:pPr>
    </w:p>
    <w:p w:rsidR="009256AB" w:rsidRPr="00107579" w:rsidRDefault="009256AB" w:rsidP="009256AB">
      <w:pPr>
        <w:tabs>
          <w:tab w:val="left" w:pos="4962"/>
        </w:tabs>
        <w:spacing w:before="240" w:after="120"/>
        <w:jc w:val="center"/>
        <w:rPr>
          <w:rFonts w:ascii="Arial" w:hAnsi="Arial" w:cs="Arial"/>
          <w:bCs/>
        </w:rPr>
      </w:pPr>
      <w:r w:rsidRPr="00107579">
        <w:rPr>
          <w:rFonts w:ascii="Arial" w:hAnsi="Arial" w:cs="Arial"/>
          <w:b/>
          <w:bCs/>
          <w:spacing w:val="60"/>
        </w:rPr>
        <w:t>ЗАЯВЛЕНИЕ</w:t>
      </w:r>
      <w:r w:rsidRPr="00107579">
        <w:rPr>
          <w:rFonts w:ascii="Arial" w:hAnsi="Arial" w:cs="Arial"/>
          <w:b/>
          <w:bCs/>
        </w:rPr>
        <w:br/>
      </w:r>
      <w:r w:rsidR="00DE4B62" w:rsidRPr="00107579">
        <w:rPr>
          <w:rFonts w:ascii="Arial" w:hAnsi="Arial" w:cs="Arial"/>
          <w:bCs/>
        </w:rPr>
        <w:t>на</w:t>
      </w:r>
      <w:r w:rsidRPr="00107579">
        <w:rPr>
          <w:rFonts w:ascii="Arial" w:hAnsi="Arial" w:cs="Arial"/>
          <w:bCs/>
        </w:rPr>
        <w:t xml:space="preserve"> получени</w:t>
      </w:r>
      <w:r w:rsidR="00DE4B62" w:rsidRPr="00107579">
        <w:rPr>
          <w:rFonts w:ascii="Arial" w:hAnsi="Arial" w:cs="Arial"/>
          <w:bCs/>
        </w:rPr>
        <w:t>е</w:t>
      </w:r>
      <w:r w:rsidRPr="00107579">
        <w:rPr>
          <w:rFonts w:ascii="Arial" w:hAnsi="Arial" w:cs="Arial"/>
          <w:bCs/>
        </w:rPr>
        <w:t xml:space="preserve"> специального разрешения на движение по автомобильным дорогам транспортного средства, осуществляющего перевозку опасных грузов</w:t>
      </w:r>
    </w:p>
    <w:p w:rsidR="009256AB" w:rsidRPr="00107579" w:rsidRDefault="009256AB" w:rsidP="009256AB">
      <w:pPr>
        <w:ind w:hanging="709"/>
        <w:rPr>
          <w:rFonts w:ascii="Arial" w:hAnsi="Arial" w:cs="Arial"/>
        </w:rPr>
      </w:pPr>
    </w:p>
    <w:p w:rsidR="009256AB" w:rsidRPr="00107579" w:rsidRDefault="009256AB" w:rsidP="009256AB">
      <w:pPr>
        <w:pBdr>
          <w:top w:val="single" w:sz="4" w:space="1" w:color="auto"/>
        </w:pBdr>
        <w:ind w:hanging="709"/>
        <w:jc w:val="center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(наименование юридического лица или Ф.И.О. индивидуального предпринимателя и физического лица и </w:t>
      </w:r>
    </w:p>
    <w:p w:rsidR="009256AB" w:rsidRPr="00107579" w:rsidRDefault="009256AB" w:rsidP="009256AB">
      <w:pPr>
        <w:pBdr>
          <w:top w:val="single" w:sz="4" w:space="1" w:color="auto"/>
        </w:pBdr>
        <w:ind w:hanging="709"/>
        <w:jc w:val="center"/>
        <w:rPr>
          <w:rFonts w:ascii="Arial" w:hAnsi="Arial" w:cs="Arial"/>
        </w:rPr>
      </w:pPr>
      <w:r w:rsidRPr="00107579">
        <w:rPr>
          <w:rFonts w:ascii="Arial" w:hAnsi="Arial" w:cs="Arial"/>
        </w:rPr>
        <w:t>____________________________________________________________________________________________________паспортные данные)</w:t>
      </w:r>
    </w:p>
    <w:p w:rsidR="009256AB" w:rsidRPr="00107579" w:rsidRDefault="009256AB" w:rsidP="009256AB">
      <w:pPr>
        <w:spacing w:before="120"/>
        <w:ind w:hanging="709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просит  </w:t>
      </w:r>
    </w:p>
    <w:p w:rsidR="009256AB" w:rsidRPr="00107579" w:rsidRDefault="009256AB" w:rsidP="009256AB">
      <w:pPr>
        <w:pBdr>
          <w:top w:val="single" w:sz="4" w:space="1" w:color="auto"/>
        </w:pBdr>
        <w:ind w:left="851" w:hanging="709"/>
        <w:jc w:val="center"/>
        <w:rPr>
          <w:rFonts w:ascii="Arial" w:hAnsi="Arial" w:cs="Arial"/>
        </w:rPr>
      </w:pPr>
      <w:r w:rsidRPr="00107579">
        <w:rPr>
          <w:rFonts w:ascii="Arial" w:hAnsi="Arial" w:cs="Arial"/>
        </w:rPr>
        <w:t>(оформить специальное разрешение, переоформить специальное разрешение)</w:t>
      </w:r>
    </w:p>
    <w:p w:rsidR="009256AB" w:rsidRPr="00107579" w:rsidRDefault="009256AB" w:rsidP="009256AB">
      <w:pPr>
        <w:spacing w:before="120" w:after="240"/>
        <w:ind w:hanging="709"/>
        <w:rPr>
          <w:rFonts w:ascii="Arial" w:hAnsi="Arial" w:cs="Arial"/>
        </w:rPr>
      </w:pPr>
      <w:r w:rsidRPr="00107579">
        <w:rPr>
          <w:rFonts w:ascii="Arial" w:hAnsi="Arial" w:cs="Arial"/>
        </w:rPr>
        <w:t>на движение по автомобильным дорогам транспортного средства,</w:t>
      </w:r>
    </w:p>
    <w:tbl>
      <w:tblPr>
        <w:tblW w:w="10172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3118"/>
        <w:gridCol w:w="3340"/>
      </w:tblGrid>
      <w:tr w:rsidR="009256AB" w:rsidRPr="00107579" w:rsidTr="00310754">
        <w:tc>
          <w:tcPr>
            <w:tcW w:w="3714" w:type="dxa"/>
          </w:tcPr>
          <w:p w:rsidR="009256AB" w:rsidRPr="00107579" w:rsidRDefault="009256AB" w:rsidP="00310754">
            <w:pPr>
              <w:jc w:val="center"/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Тип, марка, модель транспортного средства</w:t>
            </w:r>
          </w:p>
        </w:tc>
        <w:tc>
          <w:tcPr>
            <w:tcW w:w="3118" w:type="dxa"/>
          </w:tcPr>
          <w:p w:rsidR="009256AB" w:rsidRPr="00107579" w:rsidRDefault="009256AB" w:rsidP="00310754">
            <w:pPr>
              <w:jc w:val="center"/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Государственный регистрационный знак автомобиля</w:t>
            </w:r>
          </w:p>
        </w:tc>
        <w:tc>
          <w:tcPr>
            <w:tcW w:w="3340" w:type="dxa"/>
          </w:tcPr>
          <w:p w:rsidR="009256AB" w:rsidRPr="00107579" w:rsidRDefault="009256AB" w:rsidP="00310754">
            <w:pPr>
              <w:jc w:val="center"/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Государственный регистрационный знак прицепа (полуприцепа)</w:t>
            </w:r>
          </w:p>
        </w:tc>
      </w:tr>
      <w:tr w:rsidR="009256AB" w:rsidRPr="00107579" w:rsidTr="00310754">
        <w:tc>
          <w:tcPr>
            <w:tcW w:w="3714" w:type="dxa"/>
          </w:tcPr>
          <w:p w:rsidR="009256AB" w:rsidRPr="00107579" w:rsidRDefault="009256AB" w:rsidP="00310754">
            <w:pPr>
              <w:ind w:hanging="709"/>
              <w:jc w:val="center"/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1</w:t>
            </w:r>
          </w:p>
        </w:tc>
        <w:tc>
          <w:tcPr>
            <w:tcW w:w="3118" w:type="dxa"/>
          </w:tcPr>
          <w:p w:rsidR="009256AB" w:rsidRPr="00107579" w:rsidRDefault="009256AB" w:rsidP="00310754">
            <w:pPr>
              <w:ind w:hanging="709"/>
              <w:jc w:val="center"/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2</w:t>
            </w:r>
          </w:p>
        </w:tc>
        <w:tc>
          <w:tcPr>
            <w:tcW w:w="3340" w:type="dxa"/>
          </w:tcPr>
          <w:p w:rsidR="009256AB" w:rsidRPr="00107579" w:rsidRDefault="009256AB" w:rsidP="00310754">
            <w:pPr>
              <w:ind w:hanging="709"/>
              <w:jc w:val="center"/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3</w:t>
            </w:r>
          </w:p>
        </w:tc>
      </w:tr>
      <w:tr w:rsidR="009256AB" w:rsidRPr="00107579" w:rsidTr="00310754">
        <w:trPr>
          <w:trHeight w:val="397"/>
        </w:trPr>
        <w:tc>
          <w:tcPr>
            <w:tcW w:w="3714" w:type="dxa"/>
            <w:vAlign w:val="center"/>
          </w:tcPr>
          <w:p w:rsidR="009256AB" w:rsidRPr="00107579" w:rsidRDefault="009256AB" w:rsidP="00310754">
            <w:pPr>
              <w:ind w:hanging="709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9256AB" w:rsidRPr="00107579" w:rsidRDefault="009256AB" w:rsidP="00310754">
            <w:pPr>
              <w:ind w:hanging="709"/>
              <w:jc w:val="center"/>
              <w:rPr>
                <w:rFonts w:ascii="Arial" w:hAnsi="Arial" w:cs="Arial"/>
              </w:rPr>
            </w:pPr>
          </w:p>
        </w:tc>
        <w:tc>
          <w:tcPr>
            <w:tcW w:w="3340" w:type="dxa"/>
            <w:vAlign w:val="center"/>
          </w:tcPr>
          <w:p w:rsidR="009256AB" w:rsidRPr="00107579" w:rsidRDefault="009256AB" w:rsidP="00310754">
            <w:pPr>
              <w:ind w:hanging="709"/>
              <w:jc w:val="center"/>
              <w:rPr>
                <w:rFonts w:ascii="Arial" w:hAnsi="Arial" w:cs="Arial"/>
              </w:rPr>
            </w:pPr>
          </w:p>
        </w:tc>
      </w:tr>
    </w:tbl>
    <w:p w:rsidR="009256AB" w:rsidRPr="00107579" w:rsidRDefault="009256AB" w:rsidP="009256AB">
      <w:pPr>
        <w:ind w:hanging="709"/>
        <w:rPr>
          <w:rFonts w:ascii="Arial" w:hAnsi="Arial" w:cs="Arial"/>
        </w:rPr>
      </w:pPr>
      <w:r w:rsidRPr="00107579">
        <w:rPr>
          <w:rFonts w:ascii="Arial" w:hAnsi="Arial" w:cs="Arial"/>
        </w:rPr>
        <w:t>осуществляющего перевозку опасных грузов (согласно приложению) по маршруту</w:t>
      </w:r>
    </w:p>
    <w:p w:rsidR="009256AB" w:rsidRPr="00107579" w:rsidRDefault="009256AB" w:rsidP="009256AB">
      <w:pPr>
        <w:ind w:hanging="709"/>
        <w:rPr>
          <w:rFonts w:ascii="Arial" w:hAnsi="Arial" w:cs="Arial"/>
        </w:rPr>
      </w:pPr>
    </w:p>
    <w:p w:rsidR="009256AB" w:rsidRPr="00107579" w:rsidRDefault="009256AB" w:rsidP="009256AB">
      <w:pPr>
        <w:pBdr>
          <w:top w:val="single" w:sz="4" w:space="1" w:color="auto"/>
        </w:pBdr>
        <w:ind w:hanging="709"/>
        <w:jc w:val="center"/>
        <w:rPr>
          <w:rFonts w:ascii="Arial" w:hAnsi="Arial" w:cs="Arial"/>
        </w:rPr>
      </w:pPr>
      <w:r w:rsidRPr="00107579">
        <w:rPr>
          <w:rFonts w:ascii="Arial" w:hAnsi="Arial" w:cs="Arial"/>
        </w:rPr>
        <w:t>(маршрут (с указанием начального, основных промежуточных и конечного пунктов автомобильных дорог,</w:t>
      </w:r>
    </w:p>
    <w:p w:rsidR="009256AB" w:rsidRPr="00107579" w:rsidRDefault="009256AB" w:rsidP="009256AB">
      <w:pPr>
        <w:spacing w:before="120"/>
        <w:ind w:hanging="709"/>
        <w:rPr>
          <w:rFonts w:ascii="Arial" w:hAnsi="Arial" w:cs="Arial"/>
        </w:rPr>
      </w:pPr>
    </w:p>
    <w:p w:rsidR="009256AB" w:rsidRPr="00107579" w:rsidRDefault="009256AB" w:rsidP="009256AB">
      <w:pPr>
        <w:pBdr>
          <w:top w:val="single" w:sz="4" w:space="1" w:color="auto"/>
        </w:pBdr>
        <w:spacing w:after="120"/>
        <w:ind w:hanging="709"/>
        <w:jc w:val="center"/>
        <w:rPr>
          <w:rFonts w:ascii="Arial" w:hAnsi="Arial" w:cs="Arial"/>
        </w:rPr>
      </w:pPr>
      <w:r w:rsidRPr="00107579">
        <w:rPr>
          <w:rFonts w:ascii="Arial" w:hAnsi="Arial" w:cs="Arial"/>
        </w:rPr>
        <w:t>по которым проходит маршрут транспортного средства, осуществляющего перевозку опасных грузов)</w:t>
      </w:r>
    </w:p>
    <w:tbl>
      <w:tblPr>
        <w:tblW w:w="0" w:type="auto"/>
        <w:tblInd w:w="-8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5"/>
        <w:gridCol w:w="3686"/>
        <w:gridCol w:w="425"/>
        <w:gridCol w:w="3839"/>
      </w:tblGrid>
      <w:tr w:rsidR="009256AB" w:rsidRPr="00107579" w:rsidTr="00310754"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56AB" w:rsidRPr="00107579" w:rsidRDefault="009256AB" w:rsidP="00310754">
            <w:pPr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на срок действия с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56AB" w:rsidRPr="00107579" w:rsidRDefault="009256AB" w:rsidP="00310754">
            <w:pPr>
              <w:ind w:hanging="709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56AB" w:rsidRPr="00107579" w:rsidRDefault="009256AB" w:rsidP="00310754">
            <w:pPr>
              <w:ind w:hanging="709"/>
              <w:jc w:val="center"/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по</w:t>
            </w:r>
          </w:p>
        </w:tc>
        <w:tc>
          <w:tcPr>
            <w:tcW w:w="3839" w:type="dxa"/>
            <w:tcBorders>
              <w:top w:val="nil"/>
              <w:left w:val="nil"/>
              <w:right w:val="nil"/>
            </w:tcBorders>
            <w:vAlign w:val="bottom"/>
          </w:tcPr>
          <w:p w:rsidR="009256AB" w:rsidRPr="00107579" w:rsidRDefault="009256AB" w:rsidP="00310754">
            <w:pPr>
              <w:ind w:hanging="709"/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 xml:space="preserve">_____________________________________ </w:t>
            </w:r>
          </w:p>
        </w:tc>
      </w:tr>
    </w:tbl>
    <w:p w:rsidR="009256AB" w:rsidRPr="00107579" w:rsidRDefault="009256AB" w:rsidP="009256AB">
      <w:pPr>
        <w:spacing w:before="120"/>
        <w:ind w:hanging="851"/>
        <w:rPr>
          <w:rFonts w:ascii="Arial" w:hAnsi="Arial" w:cs="Arial"/>
        </w:rPr>
      </w:pPr>
      <w:r w:rsidRPr="00107579">
        <w:rPr>
          <w:rFonts w:ascii="Arial" w:hAnsi="Arial" w:cs="Arial"/>
        </w:rPr>
        <w:t>Местонахождение заявителя</w:t>
      </w:r>
    </w:p>
    <w:p w:rsidR="009256AB" w:rsidRPr="00107579" w:rsidRDefault="009256AB" w:rsidP="009256AB">
      <w:pPr>
        <w:pBdr>
          <w:top w:val="single" w:sz="4" w:space="1" w:color="auto"/>
        </w:pBdr>
        <w:ind w:left="2124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    (индекс, юридический адрес или адрес места жительства заявителя)</w:t>
      </w:r>
    </w:p>
    <w:p w:rsidR="009256AB" w:rsidRPr="00107579" w:rsidRDefault="009256AB" w:rsidP="009256AB">
      <w:pPr>
        <w:pBdr>
          <w:top w:val="single" w:sz="4" w:space="1" w:color="auto"/>
        </w:pBdr>
        <w:ind w:left="2124"/>
        <w:rPr>
          <w:rFonts w:ascii="Arial" w:hAnsi="Arial" w:cs="Arial"/>
        </w:rPr>
      </w:pPr>
    </w:p>
    <w:p w:rsidR="009256AB" w:rsidRPr="00107579" w:rsidRDefault="009256AB" w:rsidP="009256AB">
      <w:pPr>
        <w:pBdr>
          <w:top w:val="single" w:sz="4" w:space="1" w:color="auto"/>
        </w:pBdr>
        <w:spacing w:after="120"/>
        <w:ind w:hanging="709"/>
        <w:jc w:val="center"/>
        <w:rPr>
          <w:rFonts w:ascii="Arial" w:hAnsi="Arial" w:cs="Arial"/>
        </w:rPr>
      </w:pPr>
      <w:r w:rsidRPr="00107579">
        <w:rPr>
          <w:rFonts w:ascii="Arial" w:hAnsi="Arial" w:cs="Arial"/>
        </w:rPr>
        <w:t>(индекс, почтовый адрес заявителя)</w:t>
      </w:r>
    </w:p>
    <w:tbl>
      <w:tblPr>
        <w:tblW w:w="0" w:type="auto"/>
        <w:tblInd w:w="-8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16"/>
        <w:gridCol w:w="2693"/>
        <w:gridCol w:w="709"/>
        <w:gridCol w:w="2835"/>
      </w:tblGrid>
      <w:tr w:rsidR="009256AB" w:rsidRPr="00107579" w:rsidTr="00310754"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56AB" w:rsidRPr="00107579" w:rsidRDefault="009256AB" w:rsidP="00310754">
            <w:pPr>
              <w:ind w:hanging="28"/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Телефон (с указанием кода города)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56AB" w:rsidRPr="00107579" w:rsidRDefault="009256AB" w:rsidP="00310754">
            <w:pPr>
              <w:ind w:hanging="709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56AB" w:rsidRPr="00107579" w:rsidRDefault="009256AB" w:rsidP="00310754">
            <w:pPr>
              <w:ind w:hanging="167"/>
              <w:jc w:val="center"/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Факс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56AB" w:rsidRPr="00107579" w:rsidRDefault="009256AB" w:rsidP="00310754">
            <w:pPr>
              <w:ind w:hanging="709"/>
              <w:jc w:val="center"/>
              <w:rPr>
                <w:rFonts w:ascii="Arial" w:hAnsi="Arial" w:cs="Arial"/>
              </w:rPr>
            </w:pPr>
          </w:p>
        </w:tc>
      </w:tr>
    </w:tbl>
    <w:p w:rsidR="009256AB" w:rsidRPr="00107579" w:rsidRDefault="009256AB" w:rsidP="009256AB">
      <w:pPr>
        <w:ind w:hanging="709"/>
        <w:rPr>
          <w:rFonts w:ascii="Arial" w:hAnsi="Arial" w:cs="Arial"/>
        </w:rPr>
      </w:pPr>
    </w:p>
    <w:tbl>
      <w:tblPr>
        <w:tblW w:w="0" w:type="auto"/>
        <w:tblInd w:w="-8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9"/>
        <w:gridCol w:w="4333"/>
        <w:gridCol w:w="850"/>
        <w:gridCol w:w="4111"/>
      </w:tblGrid>
      <w:tr w:rsidR="009256AB" w:rsidRPr="00107579" w:rsidTr="00310754"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56AB" w:rsidRPr="00107579" w:rsidRDefault="009256AB" w:rsidP="00310754">
            <w:pPr>
              <w:ind w:hanging="709"/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ИНН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56AB" w:rsidRPr="00107579" w:rsidRDefault="009256AB" w:rsidP="00310754">
            <w:pPr>
              <w:ind w:hanging="709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56AB" w:rsidRPr="00107579" w:rsidRDefault="009256AB" w:rsidP="00310754">
            <w:pPr>
              <w:ind w:hanging="26"/>
              <w:jc w:val="center"/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ОГРН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56AB" w:rsidRPr="00107579" w:rsidRDefault="009256AB" w:rsidP="00310754">
            <w:pPr>
              <w:ind w:hanging="709"/>
              <w:jc w:val="center"/>
              <w:rPr>
                <w:rFonts w:ascii="Arial" w:hAnsi="Arial" w:cs="Arial"/>
              </w:rPr>
            </w:pPr>
          </w:p>
        </w:tc>
      </w:tr>
    </w:tbl>
    <w:p w:rsidR="009256AB" w:rsidRPr="00107579" w:rsidRDefault="009256AB" w:rsidP="009256AB">
      <w:pPr>
        <w:ind w:hanging="851"/>
        <w:rPr>
          <w:rFonts w:ascii="Arial" w:hAnsi="Arial" w:cs="Arial"/>
        </w:rPr>
      </w:pPr>
    </w:p>
    <w:p w:rsidR="009256AB" w:rsidRPr="00107579" w:rsidRDefault="009256AB" w:rsidP="009256AB">
      <w:pPr>
        <w:pBdr>
          <w:top w:val="single" w:sz="4" w:space="1" w:color="auto"/>
        </w:pBdr>
        <w:ind w:hanging="709"/>
        <w:jc w:val="center"/>
        <w:rPr>
          <w:rFonts w:ascii="Arial" w:hAnsi="Arial" w:cs="Arial"/>
        </w:rPr>
      </w:pPr>
      <w:r w:rsidRPr="00107579">
        <w:rPr>
          <w:rFonts w:ascii="Arial" w:hAnsi="Arial" w:cs="Arial"/>
        </w:rPr>
        <w:lastRenderedPageBreak/>
        <w:t>(дополнительная информация, указываемая заявителем при подаче заявления)</w:t>
      </w:r>
    </w:p>
    <w:p w:rsidR="009256AB" w:rsidRPr="00107579" w:rsidRDefault="009256AB" w:rsidP="009256AB">
      <w:pPr>
        <w:ind w:hanging="709"/>
        <w:jc w:val="both"/>
        <w:rPr>
          <w:rFonts w:ascii="Arial" w:hAnsi="Arial" w:cs="Arial"/>
        </w:rPr>
      </w:pPr>
    </w:p>
    <w:p w:rsidR="009256AB" w:rsidRPr="00107579" w:rsidRDefault="009256AB" w:rsidP="009256AB">
      <w:pPr>
        <w:ind w:left="-851"/>
        <w:rPr>
          <w:rFonts w:ascii="Arial" w:hAnsi="Arial" w:cs="Arial"/>
        </w:rPr>
      </w:pPr>
      <w:r w:rsidRPr="00107579">
        <w:rPr>
          <w:rFonts w:ascii="Arial" w:hAnsi="Arial" w:cs="Arial"/>
        </w:rPr>
        <w:t>Необходимые документы к заявлению прилагаются. Заявитель подтверждает подлинность и достоверность представленных сведений и документов.</w:t>
      </w:r>
    </w:p>
    <w:p w:rsidR="009256AB" w:rsidRPr="00107579" w:rsidRDefault="009256AB" w:rsidP="009256AB">
      <w:pPr>
        <w:ind w:hanging="709"/>
        <w:rPr>
          <w:rFonts w:ascii="Arial" w:hAnsi="Arial" w:cs="Arial"/>
        </w:rPr>
      </w:pPr>
    </w:p>
    <w:p w:rsidR="009256AB" w:rsidRPr="00107579" w:rsidRDefault="009256AB" w:rsidP="009256AB">
      <w:pPr>
        <w:ind w:hanging="709"/>
        <w:rPr>
          <w:rFonts w:ascii="Arial" w:hAnsi="Arial" w:cs="Arial"/>
        </w:rPr>
      </w:pPr>
    </w:p>
    <w:p w:rsidR="009256AB" w:rsidRPr="00107579" w:rsidRDefault="009256AB" w:rsidP="009256AB">
      <w:pPr>
        <w:ind w:hanging="851"/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Руководитель  </w:t>
      </w:r>
    </w:p>
    <w:p w:rsidR="009256AB" w:rsidRPr="00107579" w:rsidRDefault="009256AB" w:rsidP="009256AB">
      <w:pPr>
        <w:pBdr>
          <w:top w:val="single" w:sz="4" w:space="1" w:color="auto"/>
        </w:pBdr>
        <w:ind w:left="1531" w:hanging="709"/>
        <w:jc w:val="center"/>
        <w:rPr>
          <w:rFonts w:ascii="Arial" w:hAnsi="Arial" w:cs="Arial"/>
        </w:rPr>
      </w:pPr>
      <w:r w:rsidRPr="00107579">
        <w:rPr>
          <w:rFonts w:ascii="Arial" w:hAnsi="Arial" w:cs="Arial"/>
        </w:rPr>
        <w:t>(должность, Ф.И.О., подпись)</w:t>
      </w:r>
    </w:p>
    <w:p w:rsidR="009256AB" w:rsidRPr="00107579" w:rsidRDefault="009256AB" w:rsidP="009256AB">
      <w:pPr>
        <w:pBdr>
          <w:top w:val="single" w:sz="4" w:space="1" w:color="auto"/>
        </w:pBdr>
        <w:ind w:left="1531" w:hanging="709"/>
        <w:jc w:val="center"/>
        <w:rPr>
          <w:rFonts w:ascii="Arial" w:hAnsi="Arial" w:cs="Arial"/>
        </w:rPr>
      </w:pPr>
    </w:p>
    <w:tbl>
      <w:tblPr>
        <w:tblW w:w="0" w:type="auto"/>
        <w:tblInd w:w="-8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802"/>
        <w:gridCol w:w="284"/>
        <w:gridCol w:w="1842"/>
        <w:gridCol w:w="426"/>
        <w:gridCol w:w="340"/>
        <w:gridCol w:w="6116"/>
      </w:tblGrid>
      <w:tr w:rsidR="009256AB" w:rsidRPr="00107579" w:rsidTr="00310754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56AB" w:rsidRPr="00107579" w:rsidRDefault="009256AB" w:rsidP="00310754">
            <w:pPr>
              <w:ind w:hanging="709"/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«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56AB" w:rsidRPr="00107579" w:rsidRDefault="009256AB" w:rsidP="00310754">
            <w:pPr>
              <w:ind w:hanging="326"/>
              <w:jc w:val="center"/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____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56AB" w:rsidRPr="00107579" w:rsidRDefault="009256AB" w:rsidP="00310754">
            <w:pPr>
              <w:ind w:hanging="709"/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56AB" w:rsidRPr="00107579" w:rsidRDefault="009256AB" w:rsidP="00310754">
            <w:pPr>
              <w:ind w:firstLine="49"/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______________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56AB" w:rsidRPr="00107579" w:rsidRDefault="009256AB" w:rsidP="00310754">
            <w:pPr>
              <w:ind w:hanging="517"/>
              <w:jc w:val="right"/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56AB" w:rsidRPr="00107579" w:rsidRDefault="009256AB" w:rsidP="00310754">
            <w:pPr>
              <w:ind w:hanging="709"/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__</w:t>
            </w:r>
          </w:p>
        </w:tc>
        <w:tc>
          <w:tcPr>
            <w:tcW w:w="6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56AB" w:rsidRPr="00107579" w:rsidRDefault="009256AB" w:rsidP="00310754">
            <w:pPr>
              <w:tabs>
                <w:tab w:val="right" w:pos="5869"/>
              </w:tabs>
              <w:ind w:hanging="709"/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г.</w:t>
            </w:r>
            <w:r w:rsidRPr="00107579">
              <w:rPr>
                <w:rFonts w:ascii="Arial" w:hAnsi="Arial" w:cs="Arial"/>
              </w:rPr>
              <w:tab/>
              <w:t>МП</w:t>
            </w:r>
          </w:p>
        </w:tc>
      </w:tr>
    </w:tbl>
    <w:p w:rsidR="009256AB" w:rsidRPr="00107579" w:rsidRDefault="009256AB" w:rsidP="009256AB">
      <w:pPr>
        <w:tabs>
          <w:tab w:val="left" w:pos="4962"/>
        </w:tabs>
        <w:spacing w:before="240" w:after="120"/>
        <w:ind w:hanging="851"/>
        <w:jc w:val="center"/>
        <w:rPr>
          <w:rFonts w:ascii="Arial" w:hAnsi="Arial" w:cs="Arial"/>
        </w:rPr>
      </w:pPr>
    </w:p>
    <w:p w:rsidR="009256AB" w:rsidRPr="00107579" w:rsidRDefault="009256AB" w:rsidP="009256AB">
      <w:pPr>
        <w:pStyle w:val="ConsPlusNormal"/>
        <w:ind w:left="-709" w:firstLine="0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 xml:space="preserve">Заместитель главы </w:t>
      </w:r>
    </w:p>
    <w:p w:rsidR="009256AB" w:rsidRPr="00107579" w:rsidRDefault="009256AB" w:rsidP="009256AB">
      <w:pPr>
        <w:pStyle w:val="ConsPlusNormal"/>
        <w:ind w:left="-709" w:firstLine="0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Павловского сельского поселения</w:t>
      </w:r>
    </w:p>
    <w:p w:rsidR="00107579" w:rsidRDefault="00107579" w:rsidP="009256AB">
      <w:pPr>
        <w:pStyle w:val="ConsPlusNormal"/>
        <w:ind w:left="-709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Павловского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256AB" w:rsidRPr="00107579" w:rsidRDefault="009256AB" w:rsidP="009256AB">
      <w:pPr>
        <w:pStyle w:val="ConsPlusNormal"/>
        <w:ind w:left="-709" w:firstLine="0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Д.Н. Пуховский</w:t>
      </w:r>
    </w:p>
    <w:p w:rsidR="009256AB" w:rsidRPr="00107579" w:rsidRDefault="009256AB" w:rsidP="009256AB">
      <w:pPr>
        <w:tabs>
          <w:tab w:val="left" w:pos="4962"/>
        </w:tabs>
        <w:spacing w:before="240" w:after="120"/>
        <w:ind w:hanging="851"/>
        <w:jc w:val="center"/>
        <w:rPr>
          <w:rFonts w:ascii="Arial" w:hAnsi="Arial" w:cs="Arial"/>
        </w:rPr>
      </w:pPr>
    </w:p>
    <w:p w:rsidR="009256AB" w:rsidRPr="00107579" w:rsidRDefault="009256AB" w:rsidP="009256AB">
      <w:pPr>
        <w:tabs>
          <w:tab w:val="left" w:pos="4962"/>
        </w:tabs>
        <w:spacing w:before="240" w:after="120"/>
        <w:ind w:hanging="851"/>
        <w:jc w:val="center"/>
        <w:rPr>
          <w:rFonts w:ascii="Arial" w:hAnsi="Arial" w:cs="Arial"/>
        </w:rPr>
        <w:sectPr w:rsidR="009256AB" w:rsidRPr="00107579" w:rsidSect="00310754">
          <w:pgSz w:w="11906" w:h="16838" w:code="9"/>
          <w:pgMar w:top="1134" w:right="851" w:bottom="1134" w:left="1701" w:header="720" w:footer="720" w:gutter="0"/>
          <w:pgNumType w:start="1"/>
          <w:cols w:space="720"/>
          <w:titlePg/>
          <w:docGrid w:linePitch="381"/>
        </w:sectPr>
      </w:pPr>
    </w:p>
    <w:p w:rsidR="00DE4B62" w:rsidRP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lastRenderedPageBreak/>
        <w:t>П</w:t>
      </w:r>
      <w:r w:rsidR="00DE4B62" w:rsidRPr="00107579">
        <w:rPr>
          <w:rFonts w:ascii="Arial" w:hAnsi="Arial" w:cs="Arial"/>
        </w:rPr>
        <w:t>РИЛОЖЕНИЕ</w:t>
      </w:r>
    </w:p>
    <w:p w:rsidR="00DE4B62" w:rsidRP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 к заявлению о получении специального </w:t>
      </w:r>
    </w:p>
    <w:p w:rsidR="00DE4B62" w:rsidRPr="00107579" w:rsidRDefault="00DE4B62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  </w:t>
      </w:r>
      <w:r w:rsidR="009256AB" w:rsidRPr="00107579">
        <w:rPr>
          <w:rFonts w:ascii="Arial" w:hAnsi="Arial" w:cs="Arial"/>
        </w:rPr>
        <w:t xml:space="preserve">разрешения на движение по автомобильным </w:t>
      </w:r>
    </w:p>
    <w:p w:rsidR="00DE4B62" w:rsidRP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>дорогам транспортного средства,</w:t>
      </w:r>
    </w:p>
    <w:p w:rsidR="009256AB" w:rsidRP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 осуществляющего перевозку опасных грузов</w:t>
      </w:r>
    </w:p>
    <w:p w:rsidR="009256AB" w:rsidRPr="00107579" w:rsidRDefault="009256AB" w:rsidP="00107579">
      <w:pPr>
        <w:rPr>
          <w:rFonts w:ascii="Arial" w:hAnsi="Arial" w:cs="Arial"/>
        </w:rPr>
      </w:pPr>
    </w:p>
    <w:p w:rsidR="009256AB" w:rsidRPr="00107579" w:rsidRDefault="009256AB" w:rsidP="009256AB">
      <w:pPr>
        <w:ind w:left="360"/>
        <w:jc w:val="center"/>
        <w:rPr>
          <w:rFonts w:ascii="Arial" w:hAnsi="Arial" w:cs="Arial"/>
          <w:bCs/>
        </w:rPr>
      </w:pPr>
      <w:r w:rsidRPr="00107579">
        <w:rPr>
          <w:rFonts w:ascii="Arial" w:hAnsi="Arial" w:cs="Arial"/>
          <w:bCs/>
        </w:rPr>
        <w:t>1. Сведения о перевозимом опасном грузе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8647"/>
      </w:tblGrid>
      <w:tr w:rsidR="009256AB" w:rsidRPr="00107579" w:rsidTr="00310754">
        <w:tc>
          <w:tcPr>
            <w:tcW w:w="737" w:type="dxa"/>
          </w:tcPr>
          <w:p w:rsidR="009256AB" w:rsidRPr="00107579" w:rsidRDefault="009256AB" w:rsidP="00310754">
            <w:pPr>
              <w:jc w:val="center"/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№</w:t>
            </w:r>
            <w:r w:rsidRPr="00107579">
              <w:rPr>
                <w:rFonts w:ascii="Arial" w:hAnsi="Arial" w:cs="Arial"/>
              </w:rPr>
              <w:br/>
              <w:t>п/п</w:t>
            </w:r>
          </w:p>
        </w:tc>
        <w:tc>
          <w:tcPr>
            <w:tcW w:w="8647" w:type="dxa"/>
          </w:tcPr>
          <w:p w:rsidR="009256AB" w:rsidRPr="00107579" w:rsidRDefault="009256AB" w:rsidP="00310754">
            <w:pPr>
              <w:jc w:val="center"/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Класс, номер ООН, наименование и описание заявленного к перевозке опасного груза</w:t>
            </w:r>
          </w:p>
        </w:tc>
      </w:tr>
      <w:tr w:rsidR="009256AB" w:rsidRPr="00107579" w:rsidTr="00310754">
        <w:tc>
          <w:tcPr>
            <w:tcW w:w="737" w:type="dxa"/>
          </w:tcPr>
          <w:p w:rsidR="009256AB" w:rsidRPr="00107579" w:rsidRDefault="009256AB" w:rsidP="00310754">
            <w:pPr>
              <w:jc w:val="center"/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1</w:t>
            </w:r>
          </w:p>
        </w:tc>
        <w:tc>
          <w:tcPr>
            <w:tcW w:w="8647" w:type="dxa"/>
          </w:tcPr>
          <w:p w:rsidR="009256AB" w:rsidRPr="00107579" w:rsidRDefault="009256AB" w:rsidP="00310754">
            <w:pPr>
              <w:jc w:val="center"/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2</w:t>
            </w:r>
          </w:p>
        </w:tc>
      </w:tr>
      <w:tr w:rsidR="009256AB" w:rsidRPr="00107579" w:rsidTr="00310754">
        <w:trPr>
          <w:trHeight w:val="567"/>
        </w:trPr>
        <w:tc>
          <w:tcPr>
            <w:tcW w:w="737" w:type="dxa"/>
          </w:tcPr>
          <w:p w:rsidR="009256AB" w:rsidRPr="00107579" w:rsidRDefault="009256AB" w:rsidP="00310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:rsidR="009256AB" w:rsidRPr="00107579" w:rsidRDefault="009256AB" w:rsidP="00310754">
            <w:pPr>
              <w:rPr>
                <w:rFonts w:ascii="Arial" w:hAnsi="Arial" w:cs="Arial"/>
              </w:rPr>
            </w:pPr>
          </w:p>
        </w:tc>
      </w:tr>
      <w:tr w:rsidR="009256AB" w:rsidRPr="00107579" w:rsidTr="00310754">
        <w:trPr>
          <w:trHeight w:val="567"/>
        </w:trPr>
        <w:tc>
          <w:tcPr>
            <w:tcW w:w="737" w:type="dxa"/>
          </w:tcPr>
          <w:p w:rsidR="009256AB" w:rsidRPr="00107579" w:rsidRDefault="009256AB" w:rsidP="00310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:rsidR="009256AB" w:rsidRPr="00107579" w:rsidRDefault="009256AB" w:rsidP="00310754">
            <w:pPr>
              <w:rPr>
                <w:rFonts w:ascii="Arial" w:hAnsi="Arial" w:cs="Arial"/>
              </w:rPr>
            </w:pPr>
          </w:p>
        </w:tc>
      </w:tr>
      <w:tr w:rsidR="009256AB" w:rsidRPr="00107579" w:rsidTr="00310754">
        <w:trPr>
          <w:trHeight w:val="567"/>
        </w:trPr>
        <w:tc>
          <w:tcPr>
            <w:tcW w:w="737" w:type="dxa"/>
          </w:tcPr>
          <w:p w:rsidR="009256AB" w:rsidRPr="00107579" w:rsidRDefault="009256AB" w:rsidP="00310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:rsidR="009256AB" w:rsidRPr="00107579" w:rsidRDefault="009256AB" w:rsidP="00310754">
            <w:pPr>
              <w:rPr>
                <w:rFonts w:ascii="Arial" w:hAnsi="Arial" w:cs="Arial"/>
              </w:rPr>
            </w:pPr>
          </w:p>
        </w:tc>
      </w:tr>
    </w:tbl>
    <w:p w:rsidR="009256AB" w:rsidRPr="00107579" w:rsidRDefault="009256AB" w:rsidP="009256AB">
      <w:pPr>
        <w:ind w:left="360"/>
        <w:jc w:val="center"/>
        <w:rPr>
          <w:rFonts w:ascii="Arial" w:hAnsi="Arial" w:cs="Arial"/>
          <w:b/>
          <w:bCs/>
        </w:rPr>
      </w:pPr>
    </w:p>
    <w:p w:rsidR="009256AB" w:rsidRPr="00107579" w:rsidRDefault="009256AB" w:rsidP="009256AB">
      <w:pPr>
        <w:ind w:left="360"/>
        <w:jc w:val="center"/>
        <w:rPr>
          <w:rFonts w:ascii="Arial" w:hAnsi="Arial" w:cs="Arial"/>
          <w:bCs/>
        </w:rPr>
      </w:pPr>
      <w:r w:rsidRPr="00107579">
        <w:rPr>
          <w:rFonts w:ascii="Arial" w:hAnsi="Arial" w:cs="Arial"/>
          <w:bCs/>
        </w:rPr>
        <w:t>2. Дополнительные сведения при перевозке опасных грузов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5528"/>
      </w:tblGrid>
      <w:tr w:rsidR="009256AB" w:rsidRPr="00107579" w:rsidTr="00310754">
        <w:trPr>
          <w:trHeight w:val="862"/>
        </w:trPr>
        <w:tc>
          <w:tcPr>
            <w:tcW w:w="3856" w:type="dxa"/>
          </w:tcPr>
          <w:p w:rsidR="009256AB" w:rsidRPr="00107579" w:rsidRDefault="009256AB" w:rsidP="00310754">
            <w:pPr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Адрес и телефон грузоотправителя</w:t>
            </w:r>
          </w:p>
        </w:tc>
        <w:tc>
          <w:tcPr>
            <w:tcW w:w="5528" w:type="dxa"/>
            <w:vAlign w:val="center"/>
          </w:tcPr>
          <w:p w:rsidR="009256AB" w:rsidRPr="00107579" w:rsidRDefault="009256AB" w:rsidP="00310754">
            <w:pPr>
              <w:rPr>
                <w:rFonts w:ascii="Arial" w:hAnsi="Arial" w:cs="Arial"/>
              </w:rPr>
            </w:pPr>
          </w:p>
        </w:tc>
      </w:tr>
      <w:tr w:rsidR="009256AB" w:rsidRPr="00107579" w:rsidTr="00310754">
        <w:trPr>
          <w:trHeight w:val="846"/>
        </w:trPr>
        <w:tc>
          <w:tcPr>
            <w:tcW w:w="3856" w:type="dxa"/>
          </w:tcPr>
          <w:p w:rsidR="009256AB" w:rsidRPr="00107579" w:rsidRDefault="009256AB" w:rsidP="00310754">
            <w:pPr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Адрес и телефон грузополучателя</w:t>
            </w:r>
          </w:p>
        </w:tc>
        <w:tc>
          <w:tcPr>
            <w:tcW w:w="5528" w:type="dxa"/>
            <w:vAlign w:val="center"/>
          </w:tcPr>
          <w:p w:rsidR="009256AB" w:rsidRPr="00107579" w:rsidRDefault="009256AB" w:rsidP="00310754">
            <w:pPr>
              <w:rPr>
                <w:rFonts w:ascii="Arial" w:hAnsi="Arial" w:cs="Arial"/>
              </w:rPr>
            </w:pPr>
          </w:p>
        </w:tc>
      </w:tr>
      <w:tr w:rsidR="009256AB" w:rsidRPr="00107579" w:rsidTr="00310754">
        <w:trPr>
          <w:trHeight w:val="845"/>
        </w:trPr>
        <w:tc>
          <w:tcPr>
            <w:tcW w:w="3856" w:type="dxa"/>
          </w:tcPr>
          <w:p w:rsidR="009256AB" w:rsidRPr="00107579" w:rsidRDefault="009256AB" w:rsidP="00310754">
            <w:pPr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Адреса места погрузки и выгрузки</w:t>
            </w:r>
          </w:p>
        </w:tc>
        <w:tc>
          <w:tcPr>
            <w:tcW w:w="5528" w:type="dxa"/>
            <w:vAlign w:val="center"/>
          </w:tcPr>
          <w:p w:rsidR="009256AB" w:rsidRPr="00107579" w:rsidRDefault="009256AB" w:rsidP="00310754">
            <w:pPr>
              <w:rPr>
                <w:rFonts w:ascii="Arial" w:hAnsi="Arial" w:cs="Arial"/>
              </w:rPr>
            </w:pPr>
          </w:p>
        </w:tc>
      </w:tr>
      <w:tr w:rsidR="009256AB" w:rsidRPr="00107579" w:rsidTr="00310754">
        <w:trPr>
          <w:trHeight w:val="842"/>
        </w:trPr>
        <w:tc>
          <w:tcPr>
            <w:tcW w:w="3856" w:type="dxa"/>
          </w:tcPr>
          <w:p w:rsidR="009256AB" w:rsidRPr="00107579" w:rsidRDefault="009256AB" w:rsidP="00310754">
            <w:pPr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Телефоны вызова аварийных служб по маршруту перевозки</w:t>
            </w:r>
          </w:p>
        </w:tc>
        <w:tc>
          <w:tcPr>
            <w:tcW w:w="5528" w:type="dxa"/>
            <w:vAlign w:val="center"/>
          </w:tcPr>
          <w:p w:rsidR="009256AB" w:rsidRPr="00107579" w:rsidRDefault="009256AB" w:rsidP="00310754">
            <w:pPr>
              <w:rPr>
                <w:rFonts w:ascii="Arial" w:hAnsi="Arial" w:cs="Arial"/>
              </w:rPr>
            </w:pPr>
          </w:p>
        </w:tc>
      </w:tr>
      <w:tr w:rsidR="009256AB" w:rsidRPr="00107579" w:rsidTr="00310754">
        <w:trPr>
          <w:trHeight w:val="969"/>
        </w:trPr>
        <w:tc>
          <w:tcPr>
            <w:tcW w:w="3856" w:type="dxa"/>
          </w:tcPr>
          <w:p w:rsidR="009256AB" w:rsidRPr="00107579" w:rsidRDefault="009256AB" w:rsidP="00310754">
            <w:pPr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Адреса и телефоны промежуточных пунктов, куда в случае необходимости можно сдать груз</w:t>
            </w:r>
          </w:p>
        </w:tc>
        <w:tc>
          <w:tcPr>
            <w:tcW w:w="5528" w:type="dxa"/>
            <w:vAlign w:val="center"/>
          </w:tcPr>
          <w:p w:rsidR="009256AB" w:rsidRPr="00107579" w:rsidRDefault="009256AB" w:rsidP="00310754">
            <w:pPr>
              <w:rPr>
                <w:rFonts w:ascii="Arial" w:hAnsi="Arial" w:cs="Arial"/>
              </w:rPr>
            </w:pPr>
          </w:p>
        </w:tc>
      </w:tr>
      <w:tr w:rsidR="009256AB" w:rsidRPr="00107579" w:rsidTr="00310754">
        <w:trPr>
          <w:trHeight w:val="854"/>
        </w:trPr>
        <w:tc>
          <w:tcPr>
            <w:tcW w:w="3856" w:type="dxa"/>
          </w:tcPr>
          <w:p w:rsidR="009256AB" w:rsidRPr="00107579" w:rsidRDefault="009256AB" w:rsidP="00310754">
            <w:pPr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Места стоянок</w:t>
            </w:r>
            <w:r w:rsidRPr="00107579">
              <w:rPr>
                <w:rFonts w:ascii="Arial" w:hAnsi="Arial" w:cs="Arial"/>
              </w:rPr>
              <w:br/>
              <w:t>(указать при необходимости)</w:t>
            </w:r>
          </w:p>
        </w:tc>
        <w:tc>
          <w:tcPr>
            <w:tcW w:w="5528" w:type="dxa"/>
            <w:vAlign w:val="center"/>
          </w:tcPr>
          <w:p w:rsidR="009256AB" w:rsidRPr="00107579" w:rsidRDefault="009256AB" w:rsidP="00310754">
            <w:pPr>
              <w:rPr>
                <w:rFonts w:ascii="Arial" w:hAnsi="Arial" w:cs="Arial"/>
              </w:rPr>
            </w:pPr>
          </w:p>
        </w:tc>
      </w:tr>
      <w:tr w:rsidR="009256AB" w:rsidRPr="00107579" w:rsidTr="00310754">
        <w:trPr>
          <w:trHeight w:val="825"/>
        </w:trPr>
        <w:tc>
          <w:tcPr>
            <w:tcW w:w="3856" w:type="dxa"/>
          </w:tcPr>
          <w:p w:rsidR="009256AB" w:rsidRPr="00107579" w:rsidRDefault="009256AB" w:rsidP="00310754">
            <w:pPr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Места заправки топливом (указать при необходимости)</w:t>
            </w:r>
          </w:p>
        </w:tc>
        <w:tc>
          <w:tcPr>
            <w:tcW w:w="5528" w:type="dxa"/>
            <w:vAlign w:val="center"/>
          </w:tcPr>
          <w:p w:rsidR="009256AB" w:rsidRPr="00107579" w:rsidRDefault="009256AB" w:rsidP="00310754">
            <w:pPr>
              <w:rPr>
                <w:rFonts w:ascii="Arial" w:hAnsi="Arial" w:cs="Arial"/>
              </w:rPr>
            </w:pPr>
          </w:p>
        </w:tc>
      </w:tr>
    </w:tbl>
    <w:p w:rsidR="009256AB" w:rsidRPr="00107579" w:rsidRDefault="009256AB" w:rsidP="009256AB">
      <w:pPr>
        <w:rPr>
          <w:rFonts w:ascii="Arial" w:hAnsi="Arial" w:cs="Arial"/>
        </w:rPr>
      </w:pPr>
    </w:p>
    <w:p w:rsidR="009256AB" w:rsidRPr="00107579" w:rsidRDefault="009256AB" w:rsidP="009256AB">
      <w:pPr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Руководитель  </w:t>
      </w:r>
    </w:p>
    <w:p w:rsidR="009256AB" w:rsidRPr="00107579" w:rsidRDefault="009256AB" w:rsidP="009256AB">
      <w:pPr>
        <w:pBdr>
          <w:top w:val="single" w:sz="4" w:space="1" w:color="auto"/>
        </w:pBdr>
        <w:spacing w:after="240"/>
        <w:ind w:left="1531"/>
        <w:jc w:val="center"/>
        <w:rPr>
          <w:rFonts w:ascii="Arial" w:hAnsi="Arial" w:cs="Arial"/>
        </w:rPr>
      </w:pPr>
      <w:r w:rsidRPr="00107579">
        <w:rPr>
          <w:rFonts w:ascii="Arial" w:hAnsi="Arial" w:cs="Arial"/>
        </w:rPr>
        <w:t>(Ф.И.О., должность, подпись)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426"/>
        <w:gridCol w:w="340"/>
        <w:gridCol w:w="510"/>
      </w:tblGrid>
      <w:tr w:rsidR="009256AB" w:rsidRPr="00107579" w:rsidTr="003107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56AB" w:rsidRPr="00107579" w:rsidRDefault="009256AB" w:rsidP="00310754">
            <w:pPr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«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56AB" w:rsidRPr="00107579" w:rsidRDefault="009256AB" w:rsidP="00310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56AB" w:rsidRPr="00107579" w:rsidRDefault="009256AB" w:rsidP="00310754">
            <w:pPr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56AB" w:rsidRPr="00107579" w:rsidRDefault="009256AB" w:rsidP="00310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56AB" w:rsidRPr="00107579" w:rsidRDefault="009256AB" w:rsidP="00310754">
            <w:pPr>
              <w:jc w:val="right"/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56AB" w:rsidRPr="00107579" w:rsidRDefault="009256AB" w:rsidP="00310754">
            <w:pPr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56AB" w:rsidRPr="00107579" w:rsidRDefault="009256AB" w:rsidP="00310754">
            <w:pPr>
              <w:tabs>
                <w:tab w:val="right" w:pos="5869"/>
              </w:tabs>
              <w:ind w:left="57"/>
              <w:rPr>
                <w:rFonts w:ascii="Arial" w:hAnsi="Arial" w:cs="Arial"/>
              </w:rPr>
            </w:pPr>
            <w:r w:rsidRPr="00107579">
              <w:rPr>
                <w:rFonts w:ascii="Arial" w:hAnsi="Arial" w:cs="Arial"/>
              </w:rPr>
              <w:t>г.</w:t>
            </w:r>
          </w:p>
        </w:tc>
      </w:tr>
    </w:tbl>
    <w:p w:rsidR="009256AB" w:rsidRPr="00107579" w:rsidRDefault="009256AB" w:rsidP="009256AB">
      <w:pPr>
        <w:tabs>
          <w:tab w:val="left" w:pos="4962"/>
        </w:tabs>
        <w:spacing w:before="240" w:after="120"/>
        <w:ind w:hanging="851"/>
        <w:jc w:val="center"/>
        <w:rPr>
          <w:rFonts w:ascii="Arial" w:hAnsi="Arial" w:cs="Arial"/>
        </w:rPr>
        <w:sectPr w:rsidR="009256AB" w:rsidRPr="00107579" w:rsidSect="00310754">
          <w:pgSz w:w="11906" w:h="16838" w:code="9"/>
          <w:pgMar w:top="1134" w:right="851" w:bottom="1134" w:left="1701" w:header="720" w:footer="720" w:gutter="0"/>
          <w:pgNumType w:start="1"/>
          <w:cols w:space="720"/>
          <w:titlePg/>
          <w:docGrid w:linePitch="381"/>
        </w:sectPr>
      </w:pPr>
      <w:r w:rsidRPr="00107579">
        <w:rPr>
          <w:rFonts w:ascii="Arial" w:hAnsi="Arial" w:cs="Arial"/>
        </w:rPr>
        <w:t>МП</w:t>
      </w:r>
    </w:p>
    <w:p w:rsidR="009256AB" w:rsidRPr="00107579" w:rsidRDefault="009256AB" w:rsidP="00107579">
      <w:pPr>
        <w:shd w:val="clear" w:color="auto" w:fill="FFFFFF"/>
        <w:rPr>
          <w:rFonts w:ascii="Arial" w:hAnsi="Arial" w:cs="Arial"/>
        </w:rPr>
      </w:pPr>
      <w:r w:rsidRPr="00107579">
        <w:rPr>
          <w:rFonts w:ascii="Arial" w:hAnsi="Arial" w:cs="Arial"/>
        </w:rPr>
        <w:lastRenderedPageBreak/>
        <w:t>ПРИЛОЖЕНИЕ № 6</w:t>
      </w:r>
    </w:p>
    <w:p w:rsidR="009256AB" w:rsidRP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>к Административному регламенту</w:t>
      </w:r>
    </w:p>
    <w:p w:rsid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по предоставлению муниципальной услуги </w:t>
      </w:r>
    </w:p>
    <w:p w:rsid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«Выдача специального разрешения на движение </w:t>
      </w:r>
    </w:p>
    <w:p w:rsid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по автомобильным дорогам общего пользования </w:t>
      </w:r>
    </w:p>
    <w:p w:rsid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>местного значения Павловского сельского поселения</w:t>
      </w:r>
    </w:p>
    <w:p w:rsid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 Павловского района транспортного средства, </w:t>
      </w:r>
    </w:p>
    <w:p w:rsid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осуществляющего перевозку опасных, крупногабаритных </w:t>
      </w:r>
    </w:p>
    <w:p w:rsidR="009256AB" w:rsidRP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>и (или) тяжеловесных грузов»</w:t>
      </w:r>
    </w:p>
    <w:p w:rsidR="009256AB" w:rsidRPr="00107579" w:rsidRDefault="009256AB" w:rsidP="009256AB">
      <w:pPr>
        <w:ind w:left="4956"/>
        <w:rPr>
          <w:rFonts w:ascii="Arial" w:hAnsi="Arial" w:cs="Arial"/>
        </w:rPr>
      </w:pPr>
    </w:p>
    <w:p w:rsidR="009256AB" w:rsidRPr="00107579" w:rsidRDefault="009256AB" w:rsidP="009256AB">
      <w:pPr>
        <w:ind w:left="4956"/>
        <w:rPr>
          <w:rFonts w:ascii="Arial" w:hAnsi="Arial" w:cs="Arial"/>
        </w:rPr>
      </w:pPr>
    </w:p>
    <w:p w:rsidR="009256AB" w:rsidRPr="00107579" w:rsidRDefault="00F22BC1" w:rsidP="009256A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line id="_x0000_s1068" style="position:absolute;left:0;text-align:left;flip:y;z-index:251703296" from="-4in,43.8pt" to="-136.1pt,45.95pt">
            <v:stroke endarrow="block"/>
          </v:line>
        </w:pict>
      </w:r>
      <w:r w:rsidR="009256AB" w:rsidRPr="00107579">
        <w:rPr>
          <w:rFonts w:ascii="Arial" w:hAnsi="Arial" w:cs="Arial"/>
          <w:b/>
        </w:rPr>
        <w:t>Блок-схема последовательности действий по получению специального разрешения на движение по автомобильным дорогам транспортного средства, осуществляющего перевозку крупногабаритных и (или) тяжеловесных грузов</w: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9256AB" w:rsidRPr="00107579" w:rsidRDefault="009256AB" w:rsidP="009256A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067" style="position:absolute;left:0;text-align:left;flip:y;z-index:251702272" from="-2in,9.2pt" to="-143.25pt,646pt"/>
        </w:pict>
      </w:r>
      <w:r>
        <w:rPr>
          <w:rFonts w:ascii="Arial" w:hAnsi="Arial" w:cs="Arial"/>
          <w:noProof/>
        </w:rPr>
        <w:pict>
          <v:roundrect id="_x0000_s1026" style="position:absolute;left:0;text-align:left;margin-left:162pt;margin-top:1.25pt;width:126pt;height:20.25pt;z-index:251660288" arcsize=".5">
            <v:textbox style="mso-next-textbox:#_x0000_s1026" inset=".5mm,.3mm,.5mm,.3mm">
              <w:txbxContent>
                <w:p w:rsidR="00D065B5" w:rsidRPr="003B7328" w:rsidRDefault="00D065B5" w:rsidP="009256AB">
                  <w:pPr>
                    <w:jc w:val="center"/>
                    <w:rPr>
                      <w:sz w:val="18"/>
                      <w:szCs w:val="18"/>
                    </w:rPr>
                  </w:pPr>
                  <w:r w:rsidRPr="003B7328">
                    <w:rPr>
                      <w:sz w:val="18"/>
                      <w:szCs w:val="18"/>
                    </w:rPr>
                    <w:t>Заявитель</w:t>
                  </w:r>
                </w:p>
              </w:txbxContent>
            </v:textbox>
          </v:roundrect>
        </w:pict>
      </w: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087" style="position:absolute;left:0;text-align:left;z-index:251722752" from="-4in,8.75pt" to="-126pt,8.75pt">
            <v:stroke endarrow="block"/>
          </v:line>
        </w:pict>
      </w:r>
      <w:r>
        <w:rPr>
          <w:rFonts w:ascii="Arial" w:hAnsi="Arial" w:cs="Arial"/>
          <w:noProof/>
        </w:rPr>
        <w:pict>
          <v:line id="_x0000_s1031" style="position:absolute;left:0;text-align:left;z-index:251665408" from="227.6pt,6.8pt" to="227.6pt,24.05pt">
            <v:stroke endarrow="block"/>
          </v:line>
        </w:pict>
      </w: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oundrect id="_x0000_s1029" style="position:absolute;left:0;text-align:left;margin-left:5in;margin-top:.5pt;width:135pt;height:57.8pt;z-index:251663360" arcsize="10923f">
            <v:textbox style="mso-next-textbox:#_x0000_s1029" inset=".5mm,.3mm,.5mm,.3mm">
              <w:txbxContent>
                <w:p w:rsidR="00D065B5" w:rsidRPr="003B7328" w:rsidRDefault="00D065B5" w:rsidP="009256AB">
                  <w:pPr>
                    <w:jc w:val="center"/>
                    <w:rPr>
                      <w:rFonts w:ascii="Times NR Cyr MT" w:hAnsi="Times NR Cyr MT"/>
                      <w:sz w:val="20"/>
                    </w:rPr>
                  </w:pPr>
                  <w:r w:rsidRPr="003B7328">
                    <w:rPr>
                      <w:rFonts w:ascii="Times NR Cyr MT" w:hAnsi="Times NR Cyr MT"/>
                      <w:sz w:val="20"/>
                    </w:rPr>
                    <w:t xml:space="preserve">Консультация специалиста </w:t>
                  </w:r>
                  <w:r>
                    <w:rPr>
                      <w:rFonts w:ascii="Times NR Cyr MT" w:hAnsi="Times NR Cyr MT"/>
                      <w:sz w:val="20"/>
                    </w:rPr>
                    <w:t>Администрации</w:t>
                  </w:r>
                  <w:r w:rsidRPr="003B7328">
                    <w:rPr>
                      <w:rFonts w:ascii="Times NR Cyr MT" w:hAnsi="Times NR Cyr MT"/>
                      <w:sz w:val="20"/>
                    </w:rPr>
                    <w:t xml:space="preserve"> по порядку выдачи специального разрешения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</w:rPr>
        <w:pict>
          <v:roundrect id="_x0000_s1027" style="position:absolute;left:0;text-align:left;margin-left:158.4pt;margin-top:12pt;width:2in;height:23.7pt;z-index:251661312" arcsize="10923f">
            <v:textbox style="mso-next-textbox:#_x0000_s1027" inset=".5mm,.3mm,.5mm,.3mm">
              <w:txbxContent>
                <w:p w:rsidR="00D065B5" w:rsidRPr="003B7328" w:rsidRDefault="00D065B5" w:rsidP="009256AB">
                  <w:pPr>
                    <w:jc w:val="center"/>
                    <w:rPr>
                      <w:sz w:val="18"/>
                      <w:szCs w:val="18"/>
                    </w:rPr>
                  </w:pPr>
                  <w:r w:rsidRPr="003B7328">
                    <w:rPr>
                      <w:sz w:val="18"/>
                      <w:szCs w:val="18"/>
                    </w:rPr>
                    <w:t>Ознакомление с порядком выдачи специального разрешения</w:t>
                  </w:r>
                </w:p>
              </w:txbxContent>
            </v:textbox>
          </v:roundrect>
        </w:pict>
      </w: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8" type="#_x0000_t109" style="position:absolute;left:0;text-align:left;margin-left:318pt;margin-top:2.85pt;width:29.7pt;height:18pt;z-index:251662336" stroked="f">
            <v:textbox style="mso-next-textbox:#_x0000_s1028" inset=".5mm,.5mm,.5mm,.5mm">
              <w:txbxContent>
                <w:p w:rsidR="00D065B5" w:rsidRPr="00E90FB2" w:rsidRDefault="00D065B5" w:rsidP="009256AB">
                  <w:pPr>
                    <w:jc w:val="center"/>
                    <w:rPr>
                      <w:rFonts w:ascii="Times NR Cyr MT" w:hAnsi="Times NR Cyr MT"/>
                      <w:sz w:val="18"/>
                      <w:szCs w:val="18"/>
                    </w:rPr>
                  </w:pPr>
                  <w:r w:rsidRPr="00E90FB2">
                    <w:rPr>
                      <w:rFonts w:ascii="Times NR Cyr MT" w:hAnsi="Times NR Cyr MT"/>
                      <w:sz w:val="18"/>
                      <w:szCs w:val="18"/>
                    </w:rPr>
                    <w:t>Нет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line id="_x0000_s1030" style="position:absolute;left:0;text-align:left;z-index:-251652096" from="301.5pt,11.1pt" to="358.5pt,11.1pt">
            <v:stroke endarrow="block"/>
          </v:line>
        </w:pict>
      </w: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079" style="position:absolute;left:0;text-align:left;z-index:251714560" from="-109.05pt,8.1pt" to="-109.05pt,708.35pt"/>
        </w:pict>
      </w:r>
      <w:r>
        <w:rPr>
          <w:rFonts w:ascii="Arial" w:hAnsi="Arial" w:cs="Arial"/>
          <w:noProof/>
        </w:rPr>
        <w:pict>
          <v:line id="_x0000_s1034" style="position:absolute;left:0;text-align:left;z-index:-251648000" from="228.2pt,5.75pt" to="228.95pt,38.75pt">
            <v:stroke endarrow="block"/>
          </v:line>
        </w:pict>
      </w: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091" style="position:absolute;left:0;text-align:left;z-index:251726848" from="432.45pt,2.65pt" to="432.45pt,39.4pt"/>
        </w:pict>
      </w:r>
      <w:r>
        <w:rPr>
          <w:rFonts w:ascii="Arial" w:hAnsi="Arial" w:cs="Arial"/>
          <w:noProof/>
        </w:rPr>
        <w:pict>
          <v:line id="_x0000_s1035" style="position:absolute;left:0;text-align:left;flip:x;z-index:251669504" from="598.1pt,12.2pt" to="598.85pt,45.95pt"/>
        </w:pict>
      </w:r>
      <w:r>
        <w:rPr>
          <w:rFonts w:ascii="Arial" w:hAnsi="Arial" w:cs="Arial"/>
          <w:noProof/>
        </w:rPr>
        <w:pict>
          <v:shape id="_x0000_s1032" type="#_x0000_t109" style="position:absolute;left:0;text-align:left;margin-left:216.15pt;margin-top:-.15pt;width:24.1pt;height:10.8pt;flip:x;z-index:251666432" stroked="f">
            <v:textbox style="mso-next-textbox:#_x0000_s1032" inset=".5mm,.5mm,.5mm,.5mm">
              <w:txbxContent>
                <w:p w:rsidR="00D065B5" w:rsidRPr="00E90FB2" w:rsidRDefault="00D065B5" w:rsidP="009256AB">
                  <w:pPr>
                    <w:jc w:val="center"/>
                    <w:rPr>
                      <w:sz w:val="18"/>
                      <w:szCs w:val="18"/>
                    </w:rPr>
                  </w:pPr>
                  <w:r w:rsidRPr="00E90FB2">
                    <w:rPr>
                      <w:sz w:val="18"/>
                      <w:szCs w:val="18"/>
                    </w:rPr>
                    <w:t>Да</w:t>
                  </w:r>
                </w:p>
              </w:txbxContent>
            </v:textbox>
          </v:shape>
        </w:pict>
      </w:r>
    </w:p>
    <w:p w:rsidR="009256AB" w:rsidRPr="00107579" w:rsidRDefault="00F22BC1" w:rsidP="009256AB">
      <w:pPr>
        <w:tabs>
          <w:tab w:val="left" w:pos="8610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090" style="position:absolute;left:0;text-align:left;flip:x;z-index:251725824" from="608.7pt,3.1pt" to="609.65pt,32.35pt">
            <v:stroke endarrow="block"/>
          </v:line>
        </w:pict>
      </w:r>
    </w:p>
    <w:p w:rsidR="009256AB" w:rsidRPr="00107579" w:rsidRDefault="00F22BC1" w:rsidP="009256AB">
      <w:pPr>
        <w:tabs>
          <w:tab w:val="left" w:pos="8610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168" style="position:absolute;left:0;text-align:left;flip:x;z-index:251805696" from="313.2pt,12.55pt" to="432.45pt,12.55pt">
            <v:stroke endarrow="block"/>
          </v:line>
        </w:pict>
      </w:r>
      <w:r>
        <w:rPr>
          <w:rFonts w:ascii="Arial" w:hAnsi="Arial" w:cs="Arial"/>
          <w:noProof/>
        </w:rPr>
        <w:pict>
          <v:roundrect id="_x0000_s1033" style="position:absolute;left:0;text-align:left;margin-left:147.9pt;margin-top:-.1pt;width:164.25pt;height:28.5pt;z-index:251667456" arcsize="10923f">
            <v:textbox style="mso-next-textbox:#_x0000_s1033" inset=".5mm,.3mm,.5mm,.3mm">
              <w:txbxContent>
                <w:p w:rsidR="00D065B5" w:rsidRPr="003B7328" w:rsidRDefault="00D065B5" w:rsidP="009256AB">
                  <w:pPr>
                    <w:jc w:val="center"/>
                    <w:rPr>
                      <w:sz w:val="18"/>
                      <w:szCs w:val="18"/>
                    </w:rPr>
                  </w:pPr>
                  <w:r w:rsidRPr="003B7328">
                    <w:rPr>
                      <w:sz w:val="18"/>
                      <w:szCs w:val="18"/>
                    </w:rPr>
                    <w:t>Заявитель обращается с пакетом документов</w:t>
                  </w:r>
                </w:p>
              </w:txbxContent>
            </v:textbox>
          </v:roundrect>
        </w:pict>
      </w: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045" style="position:absolute;left:0;text-align:left;flip:y;z-index:251679744" from="79.85pt,-.05pt" to="79.85pt,94.45pt"/>
        </w:pict>
      </w:r>
      <w:r>
        <w:rPr>
          <w:rFonts w:ascii="Arial" w:hAnsi="Arial" w:cs="Arial"/>
          <w:noProof/>
        </w:rPr>
        <w:pict>
          <v:line id="_x0000_s1046" style="position:absolute;left:0;text-align:left;z-index:251680768" from="79.85pt,-.05pt" to="149.6pt,-.05pt">
            <v:stroke endarrow="block"/>
          </v:line>
        </w:pict>
      </w: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036" style="position:absolute;left:0;text-align:left;flip:x y;z-index:251670528" from="567.95pt,2.65pt" to="687.2pt,3.4pt">
            <v:stroke endarrow="block"/>
          </v:line>
        </w:pict>
      </w:r>
      <w:r>
        <w:rPr>
          <w:rFonts w:ascii="Arial" w:hAnsi="Arial" w:cs="Arial"/>
          <w:noProof/>
        </w:rPr>
        <w:pict>
          <v:line id="_x0000_s1038" style="position:absolute;left:0;text-align:left;z-index:251672576" from="227.6pt,1.85pt" to="227.6pt,17.6pt">
            <v:stroke endarrow="block"/>
          </v:line>
        </w:pict>
      </w: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oundrect id="_x0000_s1037" style="position:absolute;left:0;text-align:left;margin-left:109.65pt;margin-top:5.35pt;width:243pt;height:36.75pt;flip:y;z-index:251671552" arcsize="10923f">
            <v:textbox style="mso-next-textbox:#_x0000_s1037" inset=".5mm,.3mm,.5mm,.3mm">
              <w:txbxContent>
                <w:p w:rsidR="00D065B5" w:rsidRPr="003B7328" w:rsidRDefault="00D065B5" w:rsidP="009256AB">
                  <w:pPr>
                    <w:jc w:val="center"/>
                    <w:rPr>
                      <w:sz w:val="18"/>
                      <w:szCs w:val="18"/>
                    </w:rPr>
                  </w:pPr>
                  <w:r w:rsidRPr="003B7328">
                    <w:rPr>
                      <w:sz w:val="18"/>
                      <w:szCs w:val="18"/>
                    </w:rPr>
                    <w:t xml:space="preserve">Специалист </w:t>
                  </w:r>
                  <w:r>
                    <w:rPr>
                      <w:sz w:val="18"/>
                      <w:szCs w:val="18"/>
                    </w:rPr>
                    <w:t>Администрации</w:t>
                  </w:r>
                  <w:r w:rsidRPr="003B7328">
                    <w:rPr>
                      <w:sz w:val="18"/>
                      <w:szCs w:val="18"/>
                    </w:rPr>
                    <w:t xml:space="preserve"> проверяет наличие и правильность заполнения документов</w:t>
                  </w:r>
                </w:p>
              </w:txbxContent>
            </v:textbox>
          </v:roundrect>
        </w:pict>
      </w:r>
    </w:p>
    <w:p w:rsidR="009256AB" w:rsidRPr="00107579" w:rsidRDefault="009256AB" w:rsidP="009256AB">
      <w:pPr>
        <w:jc w:val="both"/>
        <w:rPr>
          <w:rFonts w:ascii="Arial" w:hAnsi="Arial" w:cs="Arial"/>
        </w:rPr>
      </w:pPr>
    </w:p>
    <w:p w:rsidR="009256AB" w:rsidRPr="00107579" w:rsidRDefault="009256AB" w:rsidP="009256AB">
      <w:pPr>
        <w:jc w:val="both"/>
        <w:rPr>
          <w:rFonts w:ascii="Arial" w:hAnsi="Arial" w:cs="Arial"/>
        </w:rPr>
      </w:pP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040" style="position:absolute;left:0;text-align:left;z-index:251674624" from="250.85pt,.2pt" to="250.85pt,28.7pt">
            <v:stroke endarrow="block"/>
          </v:line>
        </w:pict>
      </w: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oundrect id="_x0000_s1047" style="position:absolute;left:0;text-align:left;margin-left:348.15pt;margin-top:13.05pt;width:138.75pt;height:37.5pt;z-index:251681792" arcsize="10923f">
            <v:textbox style="mso-next-textbox:#_x0000_s1047" inset=".5mm,.3mm,.5mm,.3mm">
              <w:txbxContent>
                <w:p w:rsidR="00D065B5" w:rsidRPr="003B7328" w:rsidRDefault="00D065B5" w:rsidP="009256AB">
                  <w:pPr>
                    <w:jc w:val="center"/>
                    <w:rPr>
                      <w:sz w:val="18"/>
                      <w:szCs w:val="18"/>
                    </w:rPr>
                  </w:pPr>
                  <w:r w:rsidRPr="003B7328">
                    <w:rPr>
                      <w:sz w:val="18"/>
                      <w:szCs w:val="18"/>
                    </w:rPr>
                    <w:t xml:space="preserve">Специалист </w:t>
                  </w:r>
                  <w:r>
                    <w:rPr>
                      <w:sz w:val="18"/>
                      <w:szCs w:val="18"/>
                    </w:rPr>
                    <w:t>Администрации</w:t>
                  </w:r>
                  <w:r w:rsidRPr="003B7328">
                    <w:rPr>
                      <w:sz w:val="18"/>
                      <w:szCs w:val="18"/>
                    </w:rPr>
                    <w:t xml:space="preserve"> регистрирует заявление в журнале регистрации заявлений 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</w:rPr>
        <w:pict>
          <v:roundrect id="_x0000_s1043" style="position:absolute;left:0;text-align:left;margin-left:14.4pt;margin-top:13.8pt;width:143.25pt;height:71.25pt;z-index:251677696" arcsize="10923f">
            <v:textbox style="mso-next-textbox:#_x0000_s1043" inset=".5mm,.3mm,.5mm,.3mm">
              <w:txbxContent>
                <w:p w:rsidR="00D065B5" w:rsidRPr="003B7328" w:rsidRDefault="00D065B5" w:rsidP="009256AB">
                  <w:pPr>
                    <w:jc w:val="center"/>
                    <w:rPr>
                      <w:sz w:val="18"/>
                      <w:szCs w:val="18"/>
                    </w:rPr>
                  </w:pPr>
                  <w:r w:rsidRPr="003B7328">
                    <w:rPr>
                      <w:sz w:val="18"/>
                      <w:szCs w:val="18"/>
                    </w:rPr>
                    <w:t xml:space="preserve">Специалист </w:t>
                  </w:r>
                  <w:r>
                    <w:rPr>
                      <w:sz w:val="18"/>
                      <w:szCs w:val="18"/>
                    </w:rPr>
                    <w:t>Администрации</w:t>
                  </w:r>
                  <w:r w:rsidRPr="003B7328">
                    <w:rPr>
                      <w:sz w:val="18"/>
                      <w:szCs w:val="18"/>
                    </w:rPr>
                    <w:t xml:space="preserve"> уведомляет заявителя о наличии препятствий для предоставления муниципальной услуги, предлагает принять меры по их устранению</w:t>
                  </w:r>
                </w:p>
              </w:txbxContent>
            </v:textbox>
          </v:roundrect>
        </w:pict>
      </w: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41" type="#_x0000_t109" style="position:absolute;left:0;text-align:left;margin-left:318.9pt;margin-top:7.45pt;width:18.85pt;height:16.05pt;flip:x;z-index:251675648" stroked="f">
            <v:textbox style="mso-next-textbox:#_x0000_s1041" inset=".5mm,.5mm,.5mm,.5mm">
              <w:txbxContent>
                <w:p w:rsidR="00D065B5" w:rsidRPr="00E90FB2" w:rsidRDefault="00D065B5" w:rsidP="009256AB">
                  <w:pPr>
                    <w:jc w:val="center"/>
                    <w:rPr>
                      <w:sz w:val="18"/>
                      <w:szCs w:val="18"/>
                    </w:rPr>
                  </w:pPr>
                  <w:r w:rsidRPr="00E90FB2">
                    <w:rPr>
                      <w:sz w:val="18"/>
                      <w:szCs w:val="18"/>
                    </w:rPr>
                    <w:t>Да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042" type="#_x0000_t109" style="position:absolute;left:0;text-align:left;margin-left:167.55pt;margin-top:7.15pt;width:19.2pt;height:16.05pt;z-index:251676672" stroked="f">
            <v:textbox style="mso-next-textbox:#_x0000_s1042" inset=".5mm,.5mm,.5mm,.5mm">
              <w:txbxContent>
                <w:p w:rsidR="00D065B5" w:rsidRPr="00E90FB2" w:rsidRDefault="00D065B5" w:rsidP="009256AB">
                  <w:pPr>
                    <w:jc w:val="center"/>
                    <w:rPr>
                      <w:rFonts w:ascii="Times NR Cyr MT" w:hAnsi="Times NR Cyr MT"/>
                      <w:sz w:val="18"/>
                      <w:szCs w:val="18"/>
                    </w:rPr>
                  </w:pPr>
                  <w:r w:rsidRPr="00E90FB2">
                    <w:rPr>
                      <w:rFonts w:ascii="Times NR Cyr MT" w:hAnsi="Times NR Cyr MT"/>
                      <w:sz w:val="18"/>
                      <w:szCs w:val="18"/>
                    </w:rPr>
                    <w:t>Нет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roundrect id="_x0000_s1039" style="position:absolute;left:0;text-align:left;margin-left:192.9pt;margin-top:2.95pt;width:121.5pt;height:27.75pt;z-index:251673600" arcsize="10923f">
            <v:textbox style="mso-next-textbox:#_x0000_s1039" inset=".5mm,.3mm,.5mm,.3mm">
              <w:txbxContent>
                <w:p w:rsidR="00D065B5" w:rsidRPr="003B7328" w:rsidRDefault="00D065B5" w:rsidP="009256AB">
                  <w:pPr>
                    <w:jc w:val="center"/>
                    <w:rPr>
                      <w:sz w:val="18"/>
                      <w:szCs w:val="18"/>
                    </w:rPr>
                  </w:pPr>
                  <w:r w:rsidRPr="003B7328">
                    <w:rPr>
                      <w:sz w:val="18"/>
                      <w:szCs w:val="18"/>
                    </w:rPr>
                    <w:t>Все документы в наличии, соответствуют требованиям</w:t>
                  </w:r>
                </w:p>
              </w:txbxContent>
            </v:textbox>
          </v:roundrect>
        </w:pict>
      </w: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074" style="position:absolute;left:0;text-align:left;z-index:-251607040" from="313.85pt,2.25pt" to="347.6pt,2.25pt">
            <v:stroke endarrow="block"/>
          </v:line>
        </w:pict>
      </w:r>
      <w:r>
        <w:rPr>
          <w:rFonts w:ascii="Arial" w:hAnsi="Arial" w:cs="Arial"/>
          <w:noProof/>
        </w:rPr>
        <w:pict>
          <v:line id="_x0000_s1044" style="position:absolute;left:0;text-align:left;flip:x y;z-index:-251637760" from="155.6pt,1.45pt" to="193.1pt,1.45pt">
            <v:stroke endarrow="block"/>
          </v:line>
        </w:pict>
      </w: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048" style="position:absolute;left:0;text-align:left;flip:x;z-index:-251633664" from="237.95pt,9.35pt" to="411.2pt,64.85pt">
            <v:stroke endarrow="block"/>
          </v:line>
        </w:pict>
      </w:r>
    </w:p>
    <w:p w:rsidR="009256AB" w:rsidRPr="00107579" w:rsidRDefault="009256AB" w:rsidP="009256AB">
      <w:pPr>
        <w:jc w:val="both"/>
        <w:rPr>
          <w:rFonts w:ascii="Arial" w:hAnsi="Arial" w:cs="Arial"/>
        </w:rPr>
      </w:pPr>
    </w:p>
    <w:p w:rsidR="009256AB" w:rsidRPr="00107579" w:rsidRDefault="009256AB" w:rsidP="009256AB">
      <w:pPr>
        <w:jc w:val="both"/>
        <w:rPr>
          <w:rFonts w:ascii="Arial" w:hAnsi="Arial" w:cs="Arial"/>
        </w:rPr>
      </w:pP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050" style="position:absolute;left:0;text-align:left;flip:x y;z-index:251684864" from="76.1pt,9.1pt" to="163.85pt,26.05pt"/>
        </w:pict>
      </w:r>
      <w:r>
        <w:rPr>
          <w:rFonts w:ascii="Arial" w:hAnsi="Arial" w:cs="Arial"/>
          <w:noProof/>
        </w:rPr>
        <w:pict>
          <v:line id="_x0000_s1054" style="position:absolute;left:0;text-align:left;flip:y;z-index:251688960" from="298.85pt,7.6pt" to="394.1pt,27.1pt"/>
        </w:pict>
      </w:r>
      <w:r>
        <w:rPr>
          <w:rFonts w:ascii="Arial" w:hAnsi="Arial" w:cs="Arial"/>
          <w:noProof/>
        </w:rPr>
        <w:pict>
          <v:line id="_x0000_s1055" style="position:absolute;left:0;text-align:left;flip:x;z-index:251689984" from="393.35pt,8.35pt" to="394.1pt,24.85pt">
            <v:stroke endarrow="block"/>
          </v:line>
        </w:pict>
      </w:r>
      <w:r>
        <w:rPr>
          <w:rFonts w:ascii="Arial" w:hAnsi="Arial" w:cs="Arial"/>
          <w:noProof/>
        </w:rPr>
        <w:pict>
          <v:shape id="_x0000_s1052" type="#_x0000_t109" style="position:absolute;left:0;text-align:left;margin-left:-135pt;margin-top:14.25pt;width:18.85pt;height:11.55pt;flip:x;z-index:251686912" stroked="f">
            <v:textbox style="mso-next-textbox:#_x0000_s1052" inset=".5mm,.5mm,.5mm,.5mm">
              <w:txbxContent>
                <w:p w:rsidR="00D065B5" w:rsidRPr="00E90FB2" w:rsidRDefault="00D065B5" w:rsidP="009256AB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line id="_x0000_s1051" style="position:absolute;left:0;text-align:left;z-index:251685888" from="76.1pt,9.1pt" to="76.1pt,27.1pt">
            <v:stroke endarrow="block"/>
          </v:line>
        </w:pict>
      </w: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oundrect id="_x0000_s1073" style="position:absolute;left:0;text-align:left;margin-left:158.4pt;margin-top:12.25pt;width:2in;height:85.5pt;z-index:251708416" arcsize="10923f">
            <v:textbox style="mso-next-textbox:#_x0000_s1073" inset=".5mm,.3mm,.5mm,.3mm">
              <w:txbxContent>
                <w:p w:rsidR="00D065B5" w:rsidRPr="0082050D" w:rsidRDefault="00D065B5" w:rsidP="009256AB">
                  <w:pPr>
                    <w:jc w:val="center"/>
                    <w:rPr>
                      <w:sz w:val="18"/>
                      <w:szCs w:val="18"/>
                    </w:rPr>
                  </w:pPr>
                  <w:r w:rsidRPr="003B7328">
                    <w:rPr>
                      <w:sz w:val="18"/>
                      <w:szCs w:val="18"/>
                    </w:rPr>
                    <w:t xml:space="preserve">Специалист </w:t>
                  </w:r>
                  <w:r>
                    <w:rPr>
                      <w:sz w:val="18"/>
                      <w:szCs w:val="18"/>
                    </w:rPr>
                    <w:t xml:space="preserve">Администрации </w:t>
                  </w:r>
                  <w:r w:rsidRPr="003B7328">
                    <w:rPr>
                      <w:sz w:val="18"/>
                      <w:szCs w:val="18"/>
                    </w:rPr>
                    <w:t>устанавливает наличие полномочий исполнительного органа местного</w:t>
                  </w:r>
                  <w:r w:rsidRPr="003B7328">
                    <w:rPr>
                      <w:szCs w:val="28"/>
                    </w:rPr>
                    <w:t xml:space="preserve"> </w:t>
                  </w:r>
                  <w:r w:rsidRPr="003B7328">
                    <w:rPr>
                      <w:sz w:val="18"/>
                      <w:szCs w:val="18"/>
                    </w:rPr>
                    <w:t xml:space="preserve">самоуправления </w:t>
                  </w:r>
                  <w:r>
                    <w:rPr>
                      <w:sz w:val="18"/>
                      <w:szCs w:val="18"/>
                    </w:rPr>
                    <w:t>Павловского сельского поселения</w:t>
                  </w:r>
                  <w:r w:rsidRPr="003B7328">
                    <w:rPr>
                      <w:sz w:val="18"/>
                      <w:szCs w:val="18"/>
                    </w:rPr>
                    <w:t xml:space="preserve"> по</w:t>
                  </w:r>
                  <w:r w:rsidRPr="003B7328">
                    <w:rPr>
                      <w:szCs w:val="28"/>
                    </w:rPr>
                    <w:t xml:space="preserve"> </w:t>
                  </w:r>
                  <w:r w:rsidRPr="003B7328">
                    <w:rPr>
                      <w:sz w:val="18"/>
                      <w:szCs w:val="18"/>
                    </w:rPr>
                    <w:t>рассмотрению обращения</w:t>
                  </w:r>
                  <w:r>
                    <w:rPr>
                      <w:sz w:val="18"/>
                      <w:szCs w:val="18"/>
                    </w:rPr>
                    <w:t xml:space="preserve"> заявителя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</w:rPr>
        <w:pict>
          <v:roundrect id="_x0000_s1049" style="position:absolute;left:0;text-align:left;margin-left:16.65pt;margin-top:12.15pt;width:132.75pt;height:74.1pt;z-index:251683840" arcsize="10923f">
            <v:textbox style="mso-next-textbox:#_x0000_s1049" inset=".5mm,.3mm,.5mm,.3mm">
              <w:txbxContent>
                <w:p w:rsidR="00D065B5" w:rsidRPr="003B7328" w:rsidRDefault="00D065B5" w:rsidP="009256AB">
                  <w:pPr>
                    <w:jc w:val="center"/>
                    <w:rPr>
                      <w:sz w:val="18"/>
                      <w:szCs w:val="18"/>
                    </w:rPr>
                  </w:pPr>
                  <w:r w:rsidRPr="003B7328">
                    <w:rPr>
                      <w:sz w:val="18"/>
                      <w:szCs w:val="18"/>
                    </w:rPr>
                    <w:t xml:space="preserve">При отсутствии оснований для отказа в предоставлении муниципальной услуги 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</w:rPr>
        <w:pict>
          <v:shape id="_x0000_s1056" type="#_x0000_t109" style="position:absolute;left:0;text-align:left;margin-left:531pt;margin-top:7.15pt;width:44.7pt;height:9pt;flip:y;z-index:251691008" stroked="f">
            <v:textbox style="mso-next-textbox:#_x0000_s1056" inset=".5mm,.5mm,.5mm,.5mm">
              <w:txbxContent>
                <w:p w:rsidR="00D065B5" w:rsidRPr="00A677E1" w:rsidRDefault="00D065B5" w:rsidP="009256AB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roundrect id="_x0000_s1053" style="position:absolute;left:0;text-align:left;margin-left:318.15pt;margin-top:9.9pt;width:175.5pt;height:83.25pt;z-index:251687936" arcsize="10923f">
            <v:textbox style="mso-next-textbox:#_x0000_s1053" inset=".5mm,.3mm,.5mm,.3mm">
              <w:txbxContent>
                <w:p w:rsidR="00D065B5" w:rsidRPr="003B7328" w:rsidRDefault="00D065B5" w:rsidP="009256AB">
                  <w:pPr>
                    <w:jc w:val="center"/>
                    <w:rPr>
                      <w:sz w:val="18"/>
                      <w:szCs w:val="18"/>
                    </w:rPr>
                  </w:pPr>
                  <w:r w:rsidRPr="003B7328">
                    <w:rPr>
                      <w:sz w:val="18"/>
                      <w:szCs w:val="18"/>
                    </w:rPr>
                    <w:t xml:space="preserve">При наличии оснований для отказа в предоставлении муниципальной услуги специалист </w:t>
                  </w:r>
                  <w:r>
                    <w:rPr>
                      <w:sz w:val="18"/>
                      <w:szCs w:val="18"/>
                    </w:rPr>
                    <w:t>Администрации</w:t>
                  </w:r>
                  <w:r w:rsidRPr="003B7328">
                    <w:rPr>
                      <w:sz w:val="18"/>
                      <w:szCs w:val="18"/>
                    </w:rPr>
                    <w:t xml:space="preserve"> в течение 1 дня готовит проект мотивированного уведомления об отказе предоставления муниципальной услуги</w:t>
                  </w:r>
                </w:p>
              </w:txbxContent>
            </v:textbox>
          </v:roundrect>
        </w:pict>
      </w:r>
    </w:p>
    <w:p w:rsidR="009256AB" w:rsidRPr="00107579" w:rsidRDefault="009256AB" w:rsidP="009256AB">
      <w:pPr>
        <w:jc w:val="both"/>
        <w:rPr>
          <w:rFonts w:ascii="Arial" w:hAnsi="Arial" w:cs="Arial"/>
        </w:rPr>
      </w:pPr>
    </w:p>
    <w:p w:rsidR="009256AB" w:rsidRPr="00107579" w:rsidRDefault="009256AB" w:rsidP="009256AB">
      <w:pPr>
        <w:jc w:val="both"/>
        <w:rPr>
          <w:rFonts w:ascii="Arial" w:hAnsi="Arial" w:cs="Arial"/>
        </w:rPr>
      </w:pPr>
    </w:p>
    <w:p w:rsidR="009256AB" w:rsidRPr="00107579" w:rsidRDefault="009256AB" w:rsidP="009256AB">
      <w:pPr>
        <w:jc w:val="both"/>
        <w:rPr>
          <w:rFonts w:ascii="Arial" w:hAnsi="Arial" w:cs="Arial"/>
        </w:rPr>
      </w:pPr>
    </w:p>
    <w:p w:rsidR="009256AB" w:rsidRPr="00107579" w:rsidRDefault="009256AB" w:rsidP="009256AB">
      <w:pPr>
        <w:jc w:val="both"/>
        <w:rPr>
          <w:rFonts w:ascii="Arial" w:hAnsi="Arial" w:cs="Arial"/>
        </w:rPr>
      </w:pP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075" style="position:absolute;left:0;text-align:left;flip:x;z-index:251710464" from="63.75pt,20.55pt" to="63.75pt,154.95pt"/>
        </w:pict>
      </w: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081" style="position:absolute;left:0;text-align:left;z-index:251716608" from="-2in,-40.4pt" to="-2in,58.6pt"/>
        </w:pict>
      </w:r>
      <w:r>
        <w:rPr>
          <w:rFonts w:ascii="Arial" w:hAnsi="Arial" w:cs="Arial"/>
          <w:noProof/>
        </w:rPr>
        <w:pict>
          <v:line id="_x0000_s1070" style="position:absolute;left:0;text-align:left;z-index:251705344" from="-2in,-40.4pt" to="-2in,15.35pt">
            <v:stroke endarrow="block"/>
          </v:line>
        </w:pict>
      </w:r>
      <w:r>
        <w:rPr>
          <w:rFonts w:ascii="Arial" w:hAnsi="Arial" w:cs="Arial"/>
          <w:noProof/>
        </w:rPr>
        <w:pict>
          <v:rect id="_x0000_s1082" style="position:absolute;left:0;text-align:left;margin-left:603pt;margin-top:-15.3pt;width:90pt;height:27pt;z-index:251717632" strokecolor="white">
            <v:textbox style="mso-next-textbox:#_x0000_s1082">
              <w:txbxContent>
                <w:p w:rsidR="00D065B5" w:rsidRPr="00760030" w:rsidRDefault="00D065B5" w:rsidP="009256AB"/>
              </w:txbxContent>
            </v:textbox>
          </v:rect>
        </w:pict>
      </w: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060" style="position:absolute;left:0;text-align:left;z-index:251695104" from="397.85pt,4.75pt" to="398.6pt,24.25pt">
            <v:stroke endarrow="block"/>
          </v:line>
        </w:pict>
      </w:r>
      <w:r>
        <w:rPr>
          <w:rFonts w:ascii="Arial" w:hAnsi="Arial" w:cs="Arial"/>
          <w:noProof/>
        </w:rPr>
        <w:pict>
          <v:line id="_x0000_s1080" style="position:absolute;left:0;text-align:left;z-index:251715584" from="-135pt,-58.4pt" to="-135pt,49.6pt">
            <v:stroke endarrow="block"/>
          </v:line>
        </w:pict>
      </w:r>
      <w:r>
        <w:rPr>
          <w:rFonts w:ascii="Arial" w:hAnsi="Arial" w:cs="Arial"/>
          <w:noProof/>
        </w:rPr>
        <w:pict>
          <v:line id="_x0000_s1058" style="position:absolute;left:0;text-align:left;flip:x;z-index:251693056" from="549pt,-103.4pt" to="553.1pt,4.6pt">
            <v:stroke endarrow="block"/>
          </v:line>
        </w:pict>
      </w:r>
    </w:p>
    <w:p w:rsidR="009256AB" w:rsidRPr="00107579" w:rsidRDefault="00F22BC1" w:rsidP="004C417B">
      <w:pPr>
        <w:tabs>
          <w:tab w:val="left" w:pos="8250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094" style="position:absolute;left:0;text-align:left;z-index:251729920" from="176.7pt,7.7pt" to="176.7pt,30.95pt">
            <v:stroke endarrow="block"/>
          </v:line>
        </w:pict>
      </w:r>
      <w:r>
        <w:rPr>
          <w:rFonts w:ascii="Arial" w:hAnsi="Arial" w:cs="Arial"/>
          <w:noProof/>
        </w:rPr>
        <w:pict>
          <v:line id="_x0000_s1092" style="position:absolute;left:0;text-align:left;flip:x;z-index:251727872" from="-141.35pt,12.45pt" to="-138.75pt,43.2pt">
            <v:stroke endarrow="block"/>
          </v:line>
        </w:pict>
      </w:r>
      <w:r>
        <w:rPr>
          <w:rFonts w:ascii="Arial" w:hAnsi="Arial" w:cs="Arial"/>
          <w:noProof/>
        </w:rPr>
        <w:pict>
          <v:line id="_x0000_s1086" style="position:absolute;left:0;text-align:left;z-index:251721728" from="-131.25pt,2.3pt" to="-131.25pt,26.3pt"/>
        </w:pict>
      </w:r>
      <w:r>
        <w:rPr>
          <w:rFonts w:ascii="Arial" w:hAnsi="Arial" w:cs="Arial"/>
          <w:noProof/>
        </w:rPr>
        <w:pict>
          <v:rect id="_x0000_s1088" style="position:absolute;left:0;text-align:left;margin-left:-144.75pt;margin-top:22pt;width:36pt;height:27pt;z-index:251723776" strokecolor="white">
            <v:textbox style="mso-next-textbox:#_x0000_s1088">
              <w:txbxContent>
                <w:p w:rsidR="00D065B5" w:rsidRDefault="00D065B5" w:rsidP="009256AB">
                  <w:r>
                    <w:t>2</w:t>
                  </w:r>
                </w:p>
              </w:txbxContent>
            </v:textbox>
          </v:rect>
        </w:pict>
      </w:r>
      <w:r w:rsidR="004C417B" w:rsidRPr="00107579">
        <w:rPr>
          <w:rFonts w:ascii="Arial" w:hAnsi="Arial" w:cs="Arial"/>
        </w:rPr>
        <w:tab/>
      </w:r>
    </w:p>
    <w:p w:rsidR="009256AB" w:rsidRPr="00107579" w:rsidRDefault="009256AB" w:rsidP="009256AB">
      <w:pPr>
        <w:jc w:val="both"/>
        <w:rPr>
          <w:rFonts w:ascii="Arial" w:hAnsi="Arial" w:cs="Arial"/>
        </w:rPr>
      </w:pP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oundrect id="_x0000_s1061" style="position:absolute;left:0;text-align:left;margin-left:75pt;margin-top:6.4pt;width:216.75pt;height:87.8pt;z-index:251696128" arcsize="10923f">
            <v:textbox style="mso-next-textbox:#_x0000_s1061" inset=".5mm,.3mm,.5mm,.3mm">
              <w:txbxContent>
                <w:p w:rsidR="00D065B5" w:rsidRPr="00E90FB2" w:rsidRDefault="00D065B5" w:rsidP="009256A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Специалист Администрации проверяет достоверность и полноту предоставленных документов, соответствие технических характеристик транспортного средства, возможности осуществления заявленной перевозки, формирует заявку, готовит расчет платы в счет возмещения вреда </w:t>
                  </w:r>
                </w:p>
              </w:txbxContent>
            </v:textbox>
          </v:roundrect>
        </w:pict>
      </w: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076" style="position:absolute;left:0;text-align:left;z-index:251711488" from="52.6pt,1.8pt" to="79.6pt,1.8pt">
            <v:stroke endarrow="block"/>
          </v:line>
        </w:pict>
      </w:r>
      <w:r>
        <w:rPr>
          <w:rFonts w:ascii="Arial" w:hAnsi="Arial" w:cs="Arial"/>
          <w:noProof/>
        </w:rPr>
        <w:pict>
          <v:line id="_x0000_s1174" style="position:absolute;left:0;text-align:left;z-index:251808768" from="402.45pt,1.8pt" to="402.45pt,25.05pt">
            <v:stroke endarrow="block"/>
          </v:line>
        </w:pict>
      </w: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oundrect id="_x0000_s1057" style="position:absolute;left:0;text-align:left;margin-left:338.4pt;margin-top:11.4pt;width:133.5pt;height:46.35pt;z-index:251692032" arcsize="10923f">
            <v:textbox style="mso-next-textbox:#_x0000_s1057" inset=".5mm,.3mm,.5mm,.3mm">
              <w:txbxContent>
                <w:p w:rsidR="00D065B5" w:rsidRDefault="00D065B5" w:rsidP="009256A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Уведомление подписывает глава поселения, либо </w:t>
                  </w:r>
                </w:p>
                <w:p w:rsidR="00D065B5" w:rsidRPr="00E90FB2" w:rsidRDefault="00D065B5" w:rsidP="009256A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уполномоченное должностное лицо</w:t>
                  </w:r>
                </w:p>
              </w:txbxContent>
            </v:textbox>
          </v:roundrect>
        </w:pict>
      </w:r>
    </w:p>
    <w:p w:rsidR="009256AB" w:rsidRPr="00107579" w:rsidRDefault="009256AB" w:rsidP="009256AB">
      <w:pPr>
        <w:jc w:val="both"/>
        <w:rPr>
          <w:rFonts w:ascii="Arial" w:hAnsi="Arial" w:cs="Arial"/>
        </w:rPr>
      </w:pPr>
    </w:p>
    <w:p w:rsidR="009256AB" w:rsidRPr="00107579" w:rsidRDefault="009256AB" w:rsidP="009256AB">
      <w:pPr>
        <w:jc w:val="both"/>
        <w:rPr>
          <w:rFonts w:ascii="Arial" w:hAnsi="Arial" w:cs="Arial"/>
        </w:rPr>
      </w:pP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077" style="position:absolute;left:0;text-align:left;z-index:251712512" from="75pt,7.55pt" to="75pt,39.8pt"/>
        </w:pict>
      </w: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175" style="position:absolute;left:0;text-align:left;z-index:251809792" from="402.45pt,2.55pt" to="402.45pt,25.8pt">
            <v:stroke endarrow="block"/>
          </v:line>
        </w:pict>
      </w: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oundrect id="_x0000_s1059" style="position:absolute;left:0;text-align:left;margin-left:338.4pt;margin-top:12pt;width:133.5pt;height:54pt;z-index:251694080" arcsize="10923f">
            <v:textbox style="mso-next-textbox:#_x0000_s1059" inset=".5mm,.3mm,.5mm,.3mm">
              <w:txbxContent>
                <w:p w:rsidR="00D065B5" w:rsidRPr="00E90FB2" w:rsidRDefault="00D065B5" w:rsidP="009256A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Специалист Администрации регистрирует уведомление и направляет заявителю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</w:rPr>
        <w:pict>
          <v:line id="_x0000_s1078" style="position:absolute;left:0;text-align:left;z-index:251713536" from="85.35pt,12pt" to="146.85pt,12pt">
            <v:stroke endarrow="block"/>
          </v:line>
        </w:pict>
      </w: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oundrect id="_x0000_s1062" style="position:absolute;left:0;text-align:left;margin-left:75pt;margin-top:8.55pt;width:154.5pt;height:36.75pt;z-index:251697152" arcsize="10923f">
            <v:textbox style="mso-next-textbox:#_x0000_s1062" inset=".5mm,.3mm,.5mm,.3mm">
              <w:txbxContent>
                <w:p w:rsidR="00D065B5" w:rsidRPr="00E90FB2" w:rsidRDefault="00D065B5" w:rsidP="009256A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Специалист Администрации заполняет форму бланка специального разрешения</w:t>
                  </w:r>
                </w:p>
              </w:txbxContent>
            </v:textbox>
          </v:roundrect>
        </w:pict>
      </w:r>
    </w:p>
    <w:p w:rsidR="009256AB" w:rsidRPr="00107579" w:rsidRDefault="009256AB" w:rsidP="009256AB">
      <w:pPr>
        <w:jc w:val="both"/>
        <w:rPr>
          <w:rFonts w:ascii="Arial" w:hAnsi="Arial" w:cs="Arial"/>
        </w:rPr>
      </w:pP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072" style="position:absolute;left:0;text-align:left;z-index:251707392" from="238.95pt,5.15pt" to="238.95pt,35.15pt">
            <v:stroke endarrow="block"/>
          </v:line>
        </w:pict>
      </w:r>
    </w:p>
    <w:p w:rsidR="009256AB" w:rsidRPr="00107579" w:rsidRDefault="009256AB" w:rsidP="009256AB">
      <w:pPr>
        <w:jc w:val="both"/>
        <w:rPr>
          <w:rFonts w:ascii="Arial" w:hAnsi="Arial" w:cs="Arial"/>
        </w:rPr>
      </w:pP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oundrect id="_x0000_s1063" style="position:absolute;left:0;text-align:left;margin-left:160.5pt;margin-top:7.55pt;width:154.5pt;height:52.3pt;z-index:251698176" arcsize="10923f">
            <v:textbox style="mso-next-textbox:#_x0000_s1063" inset=".5mm,.3mm,.5mm,.3mm">
              <w:txbxContent>
                <w:p w:rsidR="00D065B5" w:rsidRPr="00E90FB2" w:rsidRDefault="00D065B5" w:rsidP="009256A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Специальное разрешение подписывает глава поселения, либо уполномоченное должностное лицо, проставляется печать</w:t>
                  </w:r>
                </w:p>
              </w:txbxContent>
            </v:textbox>
          </v:roundrect>
        </w:pict>
      </w:r>
    </w:p>
    <w:p w:rsidR="009256AB" w:rsidRPr="00107579" w:rsidRDefault="009256AB" w:rsidP="009256AB">
      <w:pPr>
        <w:jc w:val="both"/>
        <w:rPr>
          <w:rFonts w:ascii="Arial" w:hAnsi="Arial" w:cs="Arial"/>
        </w:rPr>
      </w:pPr>
    </w:p>
    <w:p w:rsidR="009256AB" w:rsidRPr="00107579" w:rsidRDefault="009256AB" w:rsidP="009256AB">
      <w:pPr>
        <w:jc w:val="both"/>
        <w:rPr>
          <w:rFonts w:ascii="Arial" w:hAnsi="Arial" w:cs="Arial"/>
        </w:rPr>
      </w:pPr>
    </w:p>
    <w:p w:rsidR="009256AB" w:rsidRPr="00107579" w:rsidRDefault="009256AB" w:rsidP="009256AB">
      <w:pPr>
        <w:shd w:val="clear" w:color="auto" w:fill="FFFFFF"/>
        <w:ind w:left="4857" w:firstLine="720"/>
        <w:rPr>
          <w:rFonts w:ascii="Arial" w:hAnsi="Arial" w:cs="Arial"/>
        </w:rPr>
      </w:pPr>
    </w:p>
    <w:p w:rsidR="009256AB" w:rsidRPr="00107579" w:rsidRDefault="00F22BC1" w:rsidP="009256AB">
      <w:pPr>
        <w:tabs>
          <w:tab w:val="left" w:pos="4962"/>
        </w:tabs>
        <w:spacing w:before="240" w:after="120"/>
        <w:ind w:hanging="85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071" style="position:absolute;left:0;text-align:left;z-index:251706368" from="243pt,4.65pt" to="243pt,21.9pt">
            <v:stroke endarrow="block"/>
          </v:line>
        </w:pict>
      </w:r>
      <w:r>
        <w:rPr>
          <w:rFonts w:ascii="Arial" w:hAnsi="Arial" w:cs="Arial"/>
          <w:noProof/>
        </w:rPr>
        <w:pict>
          <v:roundrect id="_x0000_s1093" style="position:absolute;left:0;text-align:left;margin-left:160.5pt;margin-top:26.95pt;width:168.75pt;height:40.7pt;z-index:251728896" arcsize="10923f">
            <v:textbox style="mso-next-textbox:#_x0000_s1093" inset=".5mm,.3mm,.5mm,.3mm">
              <w:txbxContent>
                <w:p w:rsidR="00D065B5" w:rsidRPr="00E90FB2" w:rsidRDefault="00D065B5" w:rsidP="009256A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Специалист Администрации формирует заявку на согласование маршрута</w:t>
                  </w:r>
                </w:p>
              </w:txbxContent>
            </v:textbox>
          </v:roundrect>
        </w:pict>
      </w:r>
    </w:p>
    <w:p w:rsidR="009256AB" w:rsidRPr="00107579" w:rsidRDefault="009256AB" w:rsidP="009256AB">
      <w:pPr>
        <w:tabs>
          <w:tab w:val="left" w:pos="4962"/>
        </w:tabs>
        <w:spacing w:before="240" w:after="120"/>
        <w:ind w:hanging="851"/>
        <w:jc w:val="center"/>
        <w:rPr>
          <w:rFonts w:ascii="Arial" w:hAnsi="Arial" w:cs="Arial"/>
        </w:rPr>
      </w:pPr>
    </w:p>
    <w:p w:rsidR="009256AB" w:rsidRPr="00107579" w:rsidRDefault="00F22BC1" w:rsidP="009256AB">
      <w:pPr>
        <w:tabs>
          <w:tab w:val="left" w:pos="4962"/>
        </w:tabs>
        <w:spacing w:before="240" w:after="120"/>
        <w:ind w:hanging="85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096" style="position:absolute;left:0;text-align:left;z-index:251731968" from="244.5pt,5.45pt" to="244.5pt,29.45pt">
            <v:stroke endarrow="block"/>
          </v:line>
        </w:pict>
      </w:r>
      <w:r>
        <w:rPr>
          <w:rFonts w:ascii="Arial" w:hAnsi="Arial" w:cs="Arial"/>
          <w:noProof/>
        </w:rPr>
        <w:pict>
          <v:line id="_x0000_s1095" style="position:absolute;left:0;text-align:left;flip:x;z-index:251730944" from="589.95pt,15.4pt" to="592.2pt,35.65pt">
            <v:stroke endarrow="block"/>
          </v:line>
        </w:pict>
      </w:r>
    </w:p>
    <w:p w:rsidR="009256AB" w:rsidRPr="00107579" w:rsidRDefault="00F22BC1" w:rsidP="009256AB">
      <w:pPr>
        <w:tabs>
          <w:tab w:val="left" w:pos="4962"/>
        </w:tabs>
        <w:spacing w:before="240" w:after="120"/>
        <w:ind w:hanging="85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oundrect id="_x0000_s1064" style="position:absolute;left:0;text-align:left;margin-left:135pt;margin-top:1.4pt;width:230.25pt;height:34.3pt;z-index:251699200" arcsize="10923f">
            <v:textbox style="mso-next-textbox:#_x0000_s1064" inset=".5mm,.3mm,.5mm,.3mm">
              <w:txbxContent>
                <w:p w:rsidR="00D065B5" w:rsidRPr="00E90FB2" w:rsidRDefault="00D065B5" w:rsidP="009256A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Специалист Администрации регистрирует специальное разрешение в журнале регистрации</w:t>
                  </w:r>
                </w:p>
              </w:txbxContent>
            </v:textbox>
          </v:roundrect>
        </w:pict>
      </w:r>
    </w:p>
    <w:p w:rsidR="009256AB" w:rsidRPr="00107579" w:rsidRDefault="00F22BC1" w:rsidP="009256AB">
      <w:pPr>
        <w:tabs>
          <w:tab w:val="left" w:pos="4962"/>
        </w:tabs>
        <w:spacing w:before="240" w:after="120"/>
        <w:ind w:hanging="85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171" style="position:absolute;left:0;text-align:left;z-index:251807744" from="243pt,9.3pt" to="243pt,33.3pt">
            <v:stroke endarrow="block"/>
          </v:line>
        </w:pict>
      </w:r>
    </w:p>
    <w:p w:rsidR="009256AB" w:rsidRPr="00107579" w:rsidRDefault="00F22BC1" w:rsidP="009256AB">
      <w:pPr>
        <w:tabs>
          <w:tab w:val="left" w:pos="4962"/>
        </w:tabs>
        <w:spacing w:before="240" w:after="120"/>
        <w:ind w:hanging="85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oundrect id="_x0000_s1065" style="position:absolute;left:0;text-align:left;margin-left:140.25pt;margin-top:5.2pt;width:217.5pt;height:30.75pt;z-index:251700224" arcsize="10923f">
            <v:textbox style="mso-next-textbox:#_x0000_s1065" inset=".5mm,.3mm,.5mm,.3mm">
              <w:txbxContent>
                <w:p w:rsidR="00D065B5" w:rsidRPr="00E90FB2" w:rsidRDefault="00D065B5" w:rsidP="009256A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Специалист Администрации выдает специальное разрешение заявителю </w:t>
                  </w:r>
                </w:p>
              </w:txbxContent>
            </v:textbox>
          </v:roundrect>
        </w:pict>
      </w:r>
    </w:p>
    <w:p w:rsidR="004C417B" w:rsidRPr="00107579" w:rsidRDefault="00F22BC1" w:rsidP="009256AB">
      <w:pPr>
        <w:pStyle w:val="ConsPlusNormal"/>
        <w:ind w:firstLine="0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177" style="position:absolute;left:0;text-align:left;z-index:251810816" from="243pt,7.85pt" to="243pt,31.85pt">
            <v:stroke endarrow="block"/>
          </v:line>
        </w:pict>
      </w:r>
    </w:p>
    <w:p w:rsidR="004C417B" w:rsidRPr="00107579" w:rsidRDefault="00F22BC1" w:rsidP="009256AB">
      <w:pPr>
        <w:pStyle w:val="ConsPlusNormal"/>
        <w:ind w:firstLine="0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_x0000_s1066" style="position:absolute;left:0;text-align:left;margin-left:194.4pt;margin-top:3pt;width:2in;height:34.5pt;z-index:251701248" arcsize="10923f" strokecolor="white">
            <v:textbox style="mso-next-textbox:#_x0000_s1066">
              <w:txbxContent>
                <w:p w:rsidR="00D065B5" w:rsidRDefault="00D065B5" w:rsidP="009256AB">
                  <w:pPr>
                    <w:rPr>
                      <w:sz w:val="18"/>
                      <w:szCs w:val="18"/>
                    </w:rPr>
                  </w:pPr>
                </w:p>
                <w:p w:rsidR="00D065B5" w:rsidRPr="00E90FB2" w:rsidRDefault="00D065B5" w:rsidP="009256AB">
                  <w:pPr>
                    <w:rPr>
                      <w:sz w:val="18"/>
                      <w:szCs w:val="18"/>
                    </w:rPr>
                  </w:pPr>
                  <w:r w:rsidRPr="00E90FB2">
                    <w:rPr>
                      <w:sz w:val="18"/>
                      <w:szCs w:val="18"/>
                    </w:rPr>
                    <w:t>Муниципальная услуга оказана</w:t>
                  </w:r>
                </w:p>
              </w:txbxContent>
            </v:textbox>
          </v:roundrect>
        </w:pict>
      </w:r>
    </w:p>
    <w:p w:rsidR="00770458" w:rsidRPr="00107579" w:rsidRDefault="00770458" w:rsidP="009256AB">
      <w:pPr>
        <w:pStyle w:val="ConsPlusNormal"/>
        <w:ind w:firstLine="0"/>
        <w:contextualSpacing/>
        <w:jc w:val="both"/>
        <w:rPr>
          <w:sz w:val="24"/>
          <w:szCs w:val="24"/>
        </w:rPr>
      </w:pPr>
    </w:p>
    <w:p w:rsidR="00BD37D1" w:rsidRPr="00107579" w:rsidRDefault="00BD37D1" w:rsidP="009256AB">
      <w:pPr>
        <w:pStyle w:val="ConsPlusNormal"/>
        <w:ind w:firstLine="0"/>
        <w:contextualSpacing/>
        <w:jc w:val="both"/>
        <w:rPr>
          <w:sz w:val="24"/>
          <w:szCs w:val="24"/>
        </w:rPr>
      </w:pPr>
    </w:p>
    <w:p w:rsidR="00770458" w:rsidRPr="00107579" w:rsidRDefault="00770458" w:rsidP="009256AB">
      <w:pPr>
        <w:pStyle w:val="ConsPlusNormal"/>
        <w:ind w:firstLine="0"/>
        <w:contextualSpacing/>
        <w:jc w:val="both"/>
        <w:rPr>
          <w:sz w:val="24"/>
          <w:szCs w:val="24"/>
        </w:rPr>
      </w:pPr>
    </w:p>
    <w:p w:rsidR="009256AB" w:rsidRPr="00107579" w:rsidRDefault="009256AB" w:rsidP="009256AB">
      <w:pPr>
        <w:pStyle w:val="ConsPlusNormal"/>
        <w:ind w:firstLine="0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 xml:space="preserve">Заместитель главы </w:t>
      </w:r>
    </w:p>
    <w:p w:rsidR="009256AB" w:rsidRPr="00107579" w:rsidRDefault="009256AB" w:rsidP="009256AB">
      <w:pPr>
        <w:pStyle w:val="ConsPlusNormal"/>
        <w:ind w:firstLine="0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Павловского сельского поселения</w:t>
      </w:r>
    </w:p>
    <w:p w:rsidR="00107579" w:rsidRDefault="009256AB" w:rsidP="009256AB">
      <w:pPr>
        <w:pStyle w:val="ConsPlusNormal"/>
        <w:ind w:firstLine="0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Павловского района</w:t>
      </w:r>
      <w:r w:rsidRPr="00107579">
        <w:rPr>
          <w:sz w:val="24"/>
          <w:szCs w:val="24"/>
        </w:rPr>
        <w:tab/>
      </w:r>
      <w:r w:rsidRPr="00107579">
        <w:rPr>
          <w:sz w:val="24"/>
          <w:szCs w:val="24"/>
        </w:rPr>
        <w:tab/>
      </w:r>
      <w:r w:rsidRPr="00107579">
        <w:rPr>
          <w:sz w:val="24"/>
          <w:szCs w:val="24"/>
        </w:rPr>
        <w:tab/>
      </w:r>
      <w:r w:rsidRPr="00107579">
        <w:rPr>
          <w:sz w:val="24"/>
          <w:szCs w:val="24"/>
        </w:rPr>
        <w:tab/>
      </w:r>
      <w:r w:rsidRPr="00107579">
        <w:rPr>
          <w:sz w:val="24"/>
          <w:szCs w:val="24"/>
        </w:rPr>
        <w:tab/>
      </w:r>
      <w:r w:rsidRPr="00107579">
        <w:rPr>
          <w:sz w:val="24"/>
          <w:szCs w:val="24"/>
        </w:rPr>
        <w:tab/>
      </w:r>
      <w:r w:rsidRPr="00107579">
        <w:rPr>
          <w:sz w:val="24"/>
          <w:szCs w:val="24"/>
        </w:rPr>
        <w:tab/>
      </w:r>
    </w:p>
    <w:p w:rsidR="009256AB" w:rsidRPr="00107579" w:rsidRDefault="009256AB" w:rsidP="009256AB">
      <w:pPr>
        <w:pStyle w:val="ConsPlusNormal"/>
        <w:ind w:firstLine="0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Д.Н. Пуховский</w:t>
      </w:r>
    </w:p>
    <w:p w:rsidR="009256AB" w:rsidRPr="00107579" w:rsidRDefault="009256AB" w:rsidP="009256AB">
      <w:pPr>
        <w:tabs>
          <w:tab w:val="left" w:pos="4962"/>
        </w:tabs>
        <w:spacing w:before="240" w:after="120"/>
        <w:ind w:hanging="851"/>
        <w:jc w:val="center"/>
        <w:rPr>
          <w:rFonts w:ascii="Arial" w:hAnsi="Arial" w:cs="Arial"/>
        </w:rPr>
      </w:pPr>
    </w:p>
    <w:p w:rsidR="009256AB" w:rsidRPr="00107579" w:rsidRDefault="009256AB" w:rsidP="009256AB">
      <w:pPr>
        <w:tabs>
          <w:tab w:val="left" w:pos="4962"/>
        </w:tabs>
        <w:spacing w:before="240" w:after="120"/>
        <w:rPr>
          <w:rFonts w:ascii="Arial" w:hAnsi="Arial" w:cs="Arial"/>
        </w:rPr>
        <w:sectPr w:rsidR="009256AB" w:rsidRPr="00107579" w:rsidSect="00310754">
          <w:pgSz w:w="11906" w:h="16838" w:code="9"/>
          <w:pgMar w:top="1134" w:right="851" w:bottom="1134" w:left="1701" w:header="720" w:footer="720" w:gutter="0"/>
          <w:pgNumType w:start="1"/>
          <w:cols w:space="720"/>
          <w:titlePg/>
          <w:docGrid w:linePitch="381"/>
        </w:sectPr>
      </w:pPr>
    </w:p>
    <w:p w:rsidR="009256AB" w:rsidRPr="00107579" w:rsidRDefault="00107579" w:rsidP="00107579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lastRenderedPageBreak/>
        <w:t>\</w:t>
      </w:r>
      <w:r w:rsidR="009256AB" w:rsidRPr="00107579">
        <w:rPr>
          <w:rFonts w:ascii="Arial" w:hAnsi="Arial" w:cs="Arial"/>
        </w:rPr>
        <w:t>ПРИЛОЖЕНИЕ № 7</w:t>
      </w:r>
    </w:p>
    <w:p w:rsidR="009256AB" w:rsidRP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>к Административному регламенту</w:t>
      </w:r>
    </w:p>
    <w:p w:rsid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по предоставлению муниципальной услуги </w:t>
      </w:r>
    </w:p>
    <w:p w:rsid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«Выдача специального разрешения на движение </w:t>
      </w:r>
    </w:p>
    <w:p w:rsid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>по автомобильным дорогам общего пользования</w:t>
      </w:r>
    </w:p>
    <w:p w:rsid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 местного значения Павловского сельского поселения </w:t>
      </w:r>
    </w:p>
    <w:p w:rsid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>Павловского района транспортного средства,</w:t>
      </w:r>
    </w:p>
    <w:p w:rsid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 xml:space="preserve"> осуществляющего перевозки опасных, крупногабаритных </w:t>
      </w:r>
    </w:p>
    <w:p w:rsidR="009256AB" w:rsidRPr="00107579" w:rsidRDefault="009256AB" w:rsidP="00107579">
      <w:pPr>
        <w:rPr>
          <w:rFonts w:ascii="Arial" w:hAnsi="Arial" w:cs="Arial"/>
        </w:rPr>
      </w:pPr>
      <w:r w:rsidRPr="00107579">
        <w:rPr>
          <w:rFonts w:ascii="Arial" w:hAnsi="Arial" w:cs="Arial"/>
        </w:rPr>
        <w:t>и (или) тяжеловесных грузов»</w:t>
      </w:r>
    </w:p>
    <w:p w:rsidR="009256AB" w:rsidRPr="00107579" w:rsidRDefault="009256AB" w:rsidP="00107579">
      <w:pPr>
        <w:ind w:left="4956"/>
        <w:rPr>
          <w:rFonts w:ascii="Arial" w:hAnsi="Arial" w:cs="Arial"/>
        </w:rPr>
      </w:pPr>
    </w:p>
    <w:p w:rsidR="009256AB" w:rsidRPr="00107579" w:rsidRDefault="009256AB" w:rsidP="009256AB">
      <w:pPr>
        <w:ind w:left="4956"/>
        <w:rPr>
          <w:rFonts w:ascii="Arial" w:hAnsi="Arial" w:cs="Arial"/>
        </w:rPr>
      </w:pPr>
    </w:p>
    <w:p w:rsidR="009256AB" w:rsidRPr="00107579" w:rsidRDefault="00F22BC1" w:rsidP="009256A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line id="_x0000_s1139" style="position:absolute;left:0;text-align:left;flip:y;z-index:251776000" from="-4in,43.8pt" to="-136.1pt,45.95pt">
            <v:stroke endarrow="block"/>
          </v:line>
        </w:pict>
      </w:r>
      <w:r w:rsidR="009256AB" w:rsidRPr="00107579">
        <w:rPr>
          <w:rFonts w:ascii="Arial" w:hAnsi="Arial" w:cs="Arial"/>
          <w:b/>
        </w:rPr>
        <w:t>Блок-схема последовательности действий по получению специального разрешения на движение по автомобильным дорогам транспортного средства, осуществляющего перевозку опасных грузов</w:t>
      </w:r>
    </w:p>
    <w:p w:rsidR="009256AB" w:rsidRPr="00107579" w:rsidRDefault="00F22BC1" w:rsidP="009256A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158" style="position:absolute;left:0;text-align:left;z-index:251795456" from="-297pt,11.45pt" to="-135pt,11.45pt">
            <v:stroke endarrow="block"/>
          </v:line>
        </w:pict>
      </w:r>
    </w:p>
    <w:p w:rsidR="009256AB" w:rsidRPr="00107579" w:rsidRDefault="009256AB" w:rsidP="009256A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138" style="position:absolute;left:0;text-align:left;flip:y;z-index:251774976" from="-153.3pt,9.2pt" to="-152.55pt,646pt"/>
        </w:pict>
      </w:r>
      <w:r>
        <w:rPr>
          <w:rFonts w:ascii="Arial" w:hAnsi="Arial" w:cs="Arial"/>
          <w:noProof/>
        </w:rPr>
        <w:pict>
          <v:roundrect id="_x0000_s1097" style="position:absolute;left:0;text-align:left;margin-left:162pt;margin-top:1.25pt;width:126pt;height:20.25pt;z-index:251732992" arcsize=".5">
            <v:textbox style="mso-next-textbox:#_x0000_s1097" inset=".5mm,.3mm,.5mm,.3mm">
              <w:txbxContent>
                <w:p w:rsidR="00D065B5" w:rsidRPr="003B7328" w:rsidRDefault="00D065B5" w:rsidP="009256AB">
                  <w:pPr>
                    <w:jc w:val="center"/>
                    <w:rPr>
                      <w:sz w:val="18"/>
                      <w:szCs w:val="18"/>
                    </w:rPr>
                  </w:pPr>
                  <w:r w:rsidRPr="003B7328">
                    <w:rPr>
                      <w:sz w:val="18"/>
                      <w:szCs w:val="18"/>
                    </w:rPr>
                    <w:t>Заявитель</w:t>
                  </w:r>
                </w:p>
              </w:txbxContent>
            </v:textbox>
          </v:roundrect>
        </w:pict>
      </w: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102" style="position:absolute;left:0;text-align:left;z-index:251738112" from="227.6pt,6.8pt" to="227.6pt,24.05pt">
            <v:stroke endarrow="block"/>
          </v:line>
        </w:pict>
      </w:r>
      <w:r>
        <w:rPr>
          <w:rFonts w:ascii="Arial" w:hAnsi="Arial" w:cs="Arial"/>
          <w:noProof/>
        </w:rPr>
        <w:pict>
          <v:roundrect id="_x0000_s1100" style="position:absolute;left:0;text-align:left;margin-left:5in;margin-top:14.3pt;width:135pt;height:42.75pt;z-index:251736064" arcsize="10923f">
            <v:textbox style="mso-next-textbox:#_x0000_s1100" inset=".5mm,.3mm,.5mm,.3mm">
              <w:txbxContent>
                <w:p w:rsidR="00D065B5" w:rsidRPr="003B7328" w:rsidRDefault="00D065B5" w:rsidP="009256AB">
                  <w:pPr>
                    <w:jc w:val="center"/>
                    <w:rPr>
                      <w:rFonts w:ascii="Times NR Cyr MT" w:hAnsi="Times NR Cyr MT"/>
                      <w:sz w:val="20"/>
                    </w:rPr>
                  </w:pPr>
                  <w:r w:rsidRPr="003B7328">
                    <w:rPr>
                      <w:rFonts w:ascii="Times NR Cyr MT" w:hAnsi="Times NR Cyr MT"/>
                      <w:sz w:val="20"/>
                    </w:rPr>
                    <w:t>Консультация специалиста отдела по порядку выдачи специального разрешения</w:t>
                  </w:r>
                </w:p>
              </w:txbxContent>
            </v:textbox>
          </v:roundrect>
        </w:pict>
      </w: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oundrect id="_x0000_s1098" style="position:absolute;left:0;text-align:left;margin-left:158.4pt;margin-top:12pt;width:2in;height:23.7pt;z-index:251734016" arcsize="10923f">
            <v:textbox style="mso-next-textbox:#_x0000_s1098" inset=".5mm,.3mm,.5mm,.3mm">
              <w:txbxContent>
                <w:p w:rsidR="00D065B5" w:rsidRPr="003B7328" w:rsidRDefault="00D065B5" w:rsidP="009256AB">
                  <w:pPr>
                    <w:jc w:val="center"/>
                    <w:rPr>
                      <w:sz w:val="18"/>
                      <w:szCs w:val="18"/>
                    </w:rPr>
                  </w:pPr>
                  <w:r w:rsidRPr="003B7328">
                    <w:rPr>
                      <w:sz w:val="18"/>
                      <w:szCs w:val="18"/>
                    </w:rPr>
                    <w:t>Ознакомление с порядком выдачи специального разрешения</w:t>
                  </w:r>
                </w:p>
              </w:txbxContent>
            </v:textbox>
          </v:roundrect>
        </w:pict>
      </w: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150" style="position:absolute;left:0;text-align:left;z-index:251787264" from="-152.55pt,11.1pt" to="-152.55pt,711.35pt"/>
        </w:pict>
      </w:r>
      <w:r>
        <w:rPr>
          <w:rFonts w:ascii="Arial" w:hAnsi="Arial" w:cs="Arial"/>
          <w:noProof/>
        </w:rPr>
        <w:pict>
          <v:shape id="_x0000_s1099" type="#_x0000_t109" style="position:absolute;left:0;text-align:left;margin-left:318pt;margin-top:2.85pt;width:29.7pt;height:18pt;z-index:251735040" stroked="f">
            <v:textbox style="mso-next-textbox:#_x0000_s1099" inset=".5mm,.5mm,.5mm,.5mm">
              <w:txbxContent>
                <w:p w:rsidR="00D065B5" w:rsidRPr="00E90FB2" w:rsidRDefault="00D065B5" w:rsidP="009256AB">
                  <w:pPr>
                    <w:jc w:val="center"/>
                    <w:rPr>
                      <w:rFonts w:ascii="Times NR Cyr MT" w:hAnsi="Times NR Cyr MT"/>
                      <w:sz w:val="18"/>
                      <w:szCs w:val="18"/>
                    </w:rPr>
                  </w:pPr>
                  <w:r w:rsidRPr="00E90FB2">
                    <w:rPr>
                      <w:rFonts w:ascii="Times NR Cyr MT" w:hAnsi="Times NR Cyr MT"/>
                      <w:sz w:val="18"/>
                      <w:szCs w:val="18"/>
                    </w:rPr>
                    <w:t>Нет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line id="_x0000_s1101" style="position:absolute;left:0;text-align:left;z-index:-251579392" from="301.5pt,11.1pt" to="358.5pt,11.1pt">
            <v:stroke endarrow="block"/>
          </v:line>
        </w:pict>
      </w: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105" style="position:absolute;left:0;text-align:left;z-index:-251575296" from="227.6pt,8.3pt" to="228.35pt,41.3pt">
            <v:stroke endarrow="block"/>
          </v:line>
        </w:pict>
      </w: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161" style="position:absolute;left:0;text-align:left;z-index:251798528" from="433.95pt,3.4pt" to="433.95pt,40.15pt"/>
        </w:pict>
      </w:r>
      <w:r>
        <w:rPr>
          <w:rFonts w:ascii="Arial" w:hAnsi="Arial" w:cs="Arial"/>
          <w:noProof/>
        </w:rPr>
        <w:pict>
          <v:line id="_x0000_s1106" style="position:absolute;left:0;text-align:left;flip:x;z-index:251742208" from="598.1pt,12.2pt" to="598.85pt,45.95pt"/>
        </w:pict>
      </w:r>
      <w:r>
        <w:rPr>
          <w:rFonts w:ascii="Arial" w:hAnsi="Arial" w:cs="Arial"/>
          <w:noProof/>
        </w:rPr>
        <w:pict>
          <v:shape id="_x0000_s1103" type="#_x0000_t109" style="position:absolute;left:0;text-align:left;margin-left:216.15pt;margin-top:-.15pt;width:24.1pt;height:10.8pt;flip:x;z-index:251739136" stroked="f">
            <v:textbox style="mso-next-textbox:#_x0000_s1103" inset=".5mm,.5mm,.5mm,.5mm">
              <w:txbxContent>
                <w:p w:rsidR="00D065B5" w:rsidRPr="00E90FB2" w:rsidRDefault="00D065B5" w:rsidP="009256AB">
                  <w:pPr>
                    <w:jc w:val="center"/>
                    <w:rPr>
                      <w:sz w:val="18"/>
                      <w:szCs w:val="18"/>
                    </w:rPr>
                  </w:pPr>
                  <w:r w:rsidRPr="00E90FB2">
                    <w:rPr>
                      <w:sz w:val="18"/>
                      <w:szCs w:val="18"/>
                    </w:rPr>
                    <w:t>Да</w:t>
                  </w:r>
                </w:p>
              </w:txbxContent>
            </v:textbox>
          </v:shape>
        </w:pict>
      </w:r>
    </w:p>
    <w:p w:rsidR="009256AB" w:rsidRPr="00107579" w:rsidRDefault="00F22BC1" w:rsidP="009256AB">
      <w:pPr>
        <w:tabs>
          <w:tab w:val="left" w:pos="8610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160" style="position:absolute;left:0;text-align:left;flip:x;z-index:251797504" from="608.7pt,3.1pt" to="609.65pt,32.35pt">
            <v:stroke endarrow="block"/>
          </v:line>
        </w:pict>
      </w:r>
    </w:p>
    <w:p w:rsidR="009256AB" w:rsidRPr="00107579" w:rsidRDefault="00F22BC1" w:rsidP="009256AB">
      <w:pPr>
        <w:tabs>
          <w:tab w:val="left" w:pos="8610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167" style="position:absolute;left:0;text-align:left;flip:x;z-index:251804672" from="309.45pt,13.3pt" to="433.95pt,13.3pt">
            <v:stroke endarrow="block"/>
          </v:line>
        </w:pict>
      </w:r>
      <w:r>
        <w:rPr>
          <w:rFonts w:ascii="Arial" w:hAnsi="Arial" w:cs="Arial"/>
          <w:noProof/>
        </w:rPr>
        <w:pict>
          <v:roundrect id="_x0000_s1104" style="position:absolute;left:0;text-align:left;margin-left:147.9pt;margin-top:-.1pt;width:164.25pt;height:28.5pt;z-index:251740160" arcsize="10923f">
            <v:textbox style="mso-next-textbox:#_x0000_s1104" inset=".5mm,.3mm,.5mm,.3mm">
              <w:txbxContent>
                <w:p w:rsidR="00D065B5" w:rsidRPr="003B7328" w:rsidRDefault="00D065B5" w:rsidP="009256AB">
                  <w:pPr>
                    <w:jc w:val="center"/>
                    <w:rPr>
                      <w:sz w:val="18"/>
                      <w:szCs w:val="18"/>
                    </w:rPr>
                  </w:pPr>
                  <w:r w:rsidRPr="003B7328">
                    <w:rPr>
                      <w:sz w:val="18"/>
                      <w:szCs w:val="18"/>
                    </w:rPr>
                    <w:t>Заявитель обращается с пакетом документов</w:t>
                  </w:r>
                </w:p>
              </w:txbxContent>
            </v:textbox>
          </v:roundrect>
        </w:pict>
      </w: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116" style="position:absolute;left:0;text-align:left;flip:y;z-index:251752448" from="79.85pt,-.05pt" to="79.85pt,94.45pt"/>
        </w:pict>
      </w:r>
      <w:r>
        <w:rPr>
          <w:rFonts w:ascii="Arial" w:hAnsi="Arial" w:cs="Arial"/>
          <w:noProof/>
        </w:rPr>
        <w:pict>
          <v:line id="_x0000_s1117" style="position:absolute;left:0;text-align:left;z-index:251753472" from="79.85pt,-.05pt" to="149.6pt,-.05pt">
            <v:stroke endarrow="block"/>
          </v:line>
        </w:pict>
      </w: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107" style="position:absolute;left:0;text-align:left;flip:x y;z-index:251743232" from="584.45pt,1.9pt" to="703.7pt,2.65pt">
            <v:stroke endarrow="block"/>
          </v:line>
        </w:pict>
      </w:r>
      <w:r>
        <w:rPr>
          <w:rFonts w:ascii="Arial" w:hAnsi="Arial" w:cs="Arial"/>
          <w:noProof/>
        </w:rPr>
        <w:pict>
          <v:line id="_x0000_s1109" style="position:absolute;left:0;text-align:left;z-index:251745280" from="227.6pt,1.85pt" to="227.6pt,17.6pt">
            <v:stroke endarrow="block"/>
          </v:line>
        </w:pict>
      </w: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oundrect id="_x0000_s1108" style="position:absolute;left:0;text-align:left;margin-left:109.65pt;margin-top:5.35pt;width:243pt;height:36.75pt;flip:y;z-index:251744256" arcsize="10923f">
            <v:textbox style="mso-next-textbox:#_x0000_s1108" inset=".5mm,.3mm,.5mm,.3mm">
              <w:txbxContent>
                <w:p w:rsidR="00D065B5" w:rsidRPr="003B7328" w:rsidRDefault="00D065B5" w:rsidP="009256AB">
                  <w:pPr>
                    <w:jc w:val="center"/>
                    <w:rPr>
                      <w:sz w:val="18"/>
                      <w:szCs w:val="18"/>
                    </w:rPr>
                  </w:pPr>
                  <w:r w:rsidRPr="003B7328">
                    <w:rPr>
                      <w:sz w:val="18"/>
                      <w:szCs w:val="18"/>
                    </w:rPr>
                    <w:t xml:space="preserve">Специалист </w:t>
                  </w:r>
                  <w:r>
                    <w:rPr>
                      <w:sz w:val="18"/>
                      <w:szCs w:val="18"/>
                    </w:rPr>
                    <w:t>Администрации</w:t>
                  </w:r>
                  <w:r w:rsidRPr="003B7328">
                    <w:rPr>
                      <w:sz w:val="18"/>
                      <w:szCs w:val="18"/>
                    </w:rPr>
                    <w:t xml:space="preserve"> проверяет наличие и правильность заполнения документов</w:t>
                  </w:r>
                </w:p>
              </w:txbxContent>
            </v:textbox>
          </v:roundrect>
        </w:pict>
      </w:r>
    </w:p>
    <w:p w:rsidR="009256AB" w:rsidRPr="00107579" w:rsidRDefault="009256AB" w:rsidP="009256AB">
      <w:pPr>
        <w:jc w:val="both"/>
        <w:rPr>
          <w:rFonts w:ascii="Arial" w:hAnsi="Arial" w:cs="Arial"/>
        </w:rPr>
      </w:pPr>
    </w:p>
    <w:p w:rsidR="009256AB" w:rsidRPr="00107579" w:rsidRDefault="009256AB" w:rsidP="009256AB">
      <w:pPr>
        <w:jc w:val="both"/>
        <w:rPr>
          <w:rFonts w:ascii="Arial" w:hAnsi="Arial" w:cs="Arial"/>
        </w:rPr>
      </w:pP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111" style="position:absolute;left:0;text-align:left;z-index:251747328" from="250.85pt,.2pt" to="250.85pt,28.7pt">
            <v:stroke endarrow="block"/>
          </v:line>
        </w:pict>
      </w: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oundrect id="_x0000_s1118" style="position:absolute;left:0;text-align:left;margin-left:348.15pt;margin-top:13.05pt;width:138.75pt;height:37.5pt;z-index:251754496" arcsize="10923f">
            <v:textbox style="mso-next-textbox:#_x0000_s1118" inset=".5mm,.3mm,.5mm,.3mm">
              <w:txbxContent>
                <w:p w:rsidR="00D065B5" w:rsidRPr="003B7328" w:rsidRDefault="00D065B5" w:rsidP="009256AB">
                  <w:pPr>
                    <w:jc w:val="center"/>
                    <w:rPr>
                      <w:sz w:val="18"/>
                      <w:szCs w:val="18"/>
                    </w:rPr>
                  </w:pPr>
                  <w:r w:rsidRPr="003B7328">
                    <w:rPr>
                      <w:sz w:val="18"/>
                      <w:szCs w:val="18"/>
                    </w:rPr>
                    <w:t xml:space="preserve">Специалист </w:t>
                  </w:r>
                  <w:r>
                    <w:rPr>
                      <w:sz w:val="18"/>
                      <w:szCs w:val="18"/>
                    </w:rPr>
                    <w:t>Администрации</w:t>
                  </w:r>
                  <w:r w:rsidRPr="003B7328">
                    <w:rPr>
                      <w:sz w:val="18"/>
                      <w:szCs w:val="18"/>
                    </w:rPr>
                    <w:t xml:space="preserve"> регистрирует заявление в журнале регистрации заявлений 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</w:rPr>
        <w:pict>
          <v:roundrect id="_x0000_s1114" style="position:absolute;left:0;text-align:left;margin-left:14.4pt;margin-top:13.8pt;width:143.25pt;height:71.25pt;z-index:251750400" arcsize="10923f">
            <v:textbox style="mso-next-textbox:#_x0000_s1114" inset=".5mm,.3mm,.5mm,.3mm">
              <w:txbxContent>
                <w:p w:rsidR="00D065B5" w:rsidRPr="003B7328" w:rsidRDefault="00D065B5" w:rsidP="009256AB">
                  <w:pPr>
                    <w:jc w:val="center"/>
                    <w:rPr>
                      <w:sz w:val="18"/>
                      <w:szCs w:val="18"/>
                    </w:rPr>
                  </w:pPr>
                  <w:r w:rsidRPr="003B7328">
                    <w:rPr>
                      <w:sz w:val="18"/>
                      <w:szCs w:val="18"/>
                    </w:rPr>
                    <w:t xml:space="preserve">Специалист </w:t>
                  </w:r>
                  <w:r>
                    <w:rPr>
                      <w:sz w:val="18"/>
                      <w:szCs w:val="18"/>
                    </w:rPr>
                    <w:t xml:space="preserve">Администрации </w:t>
                  </w:r>
                  <w:r w:rsidRPr="003B7328">
                    <w:rPr>
                      <w:sz w:val="18"/>
                      <w:szCs w:val="18"/>
                    </w:rPr>
                    <w:t>уведомляет заявителя о наличии препятствий для предоставления муниципальной услуги, предлагает принять меры по их устранению</w:t>
                  </w:r>
                </w:p>
              </w:txbxContent>
            </v:textbox>
          </v:roundrect>
        </w:pict>
      </w: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112" type="#_x0000_t109" style="position:absolute;left:0;text-align:left;margin-left:318.9pt;margin-top:7.45pt;width:18.85pt;height:16.05pt;flip:x;z-index:251748352" stroked="f">
            <v:textbox style="mso-next-textbox:#_x0000_s1112" inset=".5mm,.5mm,.5mm,.5mm">
              <w:txbxContent>
                <w:p w:rsidR="00D065B5" w:rsidRPr="00E90FB2" w:rsidRDefault="00D065B5" w:rsidP="009256AB">
                  <w:pPr>
                    <w:jc w:val="center"/>
                    <w:rPr>
                      <w:sz w:val="18"/>
                      <w:szCs w:val="18"/>
                    </w:rPr>
                  </w:pPr>
                  <w:r w:rsidRPr="00E90FB2">
                    <w:rPr>
                      <w:sz w:val="18"/>
                      <w:szCs w:val="18"/>
                    </w:rPr>
                    <w:t>Да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113" type="#_x0000_t109" style="position:absolute;left:0;text-align:left;margin-left:167.55pt;margin-top:7.15pt;width:19.2pt;height:16.05pt;z-index:251749376" stroked="f">
            <v:textbox style="mso-next-textbox:#_x0000_s1113" inset=".5mm,.5mm,.5mm,.5mm">
              <w:txbxContent>
                <w:p w:rsidR="00D065B5" w:rsidRPr="00E90FB2" w:rsidRDefault="00D065B5" w:rsidP="009256AB">
                  <w:pPr>
                    <w:jc w:val="center"/>
                    <w:rPr>
                      <w:rFonts w:ascii="Times NR Cyr MT" w:hAnsi="Times NR Cyr MT"/>
                      <w:sz w:val="18"/>
                      <w:szCs w:val="18"/>
                    </w:rPr>
                  </w:pPr>
                  <w:r w:rsidRPr="00E90FB2">
                    <w:rPr>
                      <w:rFonts w:ascii="Times NR Cyr MT" w:hAnsi="Times NR Cyr MT"/>
                      <w:sz w:val="18"/>
                      <w:szCs w:val="18"/>
                    </w:rPr>
                    <w:t>Нет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roundrect id="_x0000_s1110" style="position:absolute;left:0;text-align:left;margin-left:192.9pt;margin-top:2.95pt;width:121.5pt;height:27.75pt;z-index:251746304" arcsize="10923f">
            <v:textbox style="mso-next-textbox:#_x0000_s1110" inset=".5mm,.3mm,.5mm,.3mm">
              <w:txbxContent>
                <w:p w:rsidR="00D065B5" w:rsidRPr="003B7328" w:rsidRDefault="00D065B5" w:rsidP="009256AB">
                  <w:pPr>
                    <w:jc w:val="center"/>
                    <w:rPr>
                      <w:sz w:val="18"/>
                      <w:szCs w:val="18"/>
                    </w:rPr>
                  </w:pPr>
                  <w:r w:rsidRPr="003B7328">
                    <w:rPr>
                      <w:sz w:val="18"/>
                      <w:szCs w:val="18"/>
                    </w:rPr>
                    <w:t>Все документы в наличии, соответствуют требованиям</w:t>
                  </w:r>
                </w:p>
              </w:txbxContent>
            </v:textbox>
          </v:roundrect>
        </w:pict>
      </w: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145" style="position:absolute;left:0;text-align:left;z-index:-251534336" from="313.85pt,2.25pt" to="347.6pt,2.25pt">
            <v:stroke endarrow="block"/>
          </v:line>
        </w:pict>
      </w:r>
      <w:r>
        <w:rPr>
          <w:rFonts w:ascii="Arial" w:hAnsi="Arial" w:cs="Arial"/>
          <w:noProof/>
        </w:rPr>
        <w:pict>
          <v:line id="_x0000_s1115" style="position:absolute;left:0;text-align:left;flip:x y;z-index:-251565056" from="155.6pt,1.45pt" to="193.1pt,1.45pt">
            <v:stroke endarrow="block"/>
          </v:line>
        </w:pict>
      </w: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119" style="position:absolute;left:0;text-align:left;flip:x;z-index:-251560960" from="237.95pt,9.35pt" to="411.2pt,64.85pt">
            <v:stroke endarrow="block"/>
          </v:line>
        </w:pict>
      </w: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oundrect id="_x0000_s1144" style="position:absolute;left:0;text-align:left;margin-left:165.45pt;margin-top:12pt;width:2in;height:85.5pt;z-index:251781120" arcsize="10923f">
            <v:textbox style="mso-next-textbox:#_x0000_s1144" inset=".5mm,.3mm,.5mm,.3mm">
              <w:txbxContent>
                <w:p w:rsidR="00D065B5" w:rsidRPr="0082050D" w:rsidRDefault="00D065B5" w:rsidP="009256AB">
                  <w:pPr>
                    <w:jc w:val="center"/>
                    <w:rPr>
                      <w:sz w:val="18"/>
                      <w:szCs w:val="18"/>
                    </w:rPr>
                  </w:pPr>
                  <w:r w:rsidRPr="003B7328">
                    <w:rPr>
                      <w:sz w:val="18"/>
                      <w:szCs w:val="18"/>
                    </w:rPr>
                    <w:t xml:space="preserve">Специалист </w:t>
                  </w:r>
                  <w:r>
                    <w:rPr>
                      <w:sz w:val="18"/>
                      <w:szCs w:val="18"/>
                    </w:rPr>
                    <w:t xml:space="preserve">Администрации </w:t>
                  </w:r>
                  <w:r w:rsidRPr="003B7328">
                    <w:rPr>
                      <w:sz w:val="18"/>
                      <w:szCs w:val="18"/>
                    </w:rPr>
                    <w:t>устанавливает наличие полномочий исполнительного органа местного</w:t>
                  </w:r>
                  <w:r w:rsidRPr="003B7328">
                    <w:rPr>
                      <w:szCs w:val="28"/>
                    </w:rPr>
                    <w:t xml:space="preserve"> </w:t>
                  </w:r>
                  <w:r w:rsidRPr="003B7328">
                    <w:rPr>
                      <w:sz w:val="18"/>
                      <w:szCs w:val="18"/>
                    </w:rPr>
                    <w:t xml:space="preserve">самоуправления </w:t>
                  </w:r>
                  <w:r>
                    <w:rPr>
                      <w:sz w:val="18"/>
                      <w:szCs w:val="18"/>
                    </w:rPr>
                    <w:t>Павловского сельского поселения</w:t>
                  </w:r>
                  <w:r w:rsidRPr="003B7328">
                    <w:rPr>
                      <w:sz w:val="18"/>
                      <w:szCs w:val="18"/>
                    </w:rPr>
                    <w:t xml:space="preserve"> по</w:t>
                  </w:r>
                  <w:r w:rsidRPr="003B7328">
                    <w:rPr>
                      <w:szCs w:val="28"/>
                    </w:rPr>
                    <w:t xml:space="preserve"> </w:t>
                  </w:r>
                  <w:r w:rsidRPr="003B7328">
                    <w:rPr>
                      <w:sz w:val="18"/>
                      <w:szCs w:val="18"/>
                    </w:rPr>
                    <w:t>рассмотрению обращения</w:t>
                  </w:r>
                  <w:r>
                    <w:rPr>
                      <w:sz w:val="18"/>
                      <w:szCs w:val="18"/>
                    </w:rPr>
                    <w:t xml:space="preserve"> заявителя</w:t>
                  </w:r>
                </w:p>
              </w:txbxContent>
            </v:textbox>
          </v:roundrect>
        </w:pict>
      </w: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178" style="position:absolute;left:0;text-align:left;flip:x;z-index:251811840" from="308.7pt,11.55pt" to="309.45pt,28.05pt">
            <v:stroke endarrow="block"/>
          </v:line>
        </w:pict>
      </w: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121" style="position:absolute;left:0;text-align:left;flip:x y;z-index:251757568" from="76.1pt,9.1pt" to="163.85pt,26.05pt"/>
        </w:pict>
      </w:r>
      <w:r>
        <w:rPr>
          <w:rFonts w:ascii="Arial" w:hAnsi="Arial" w:cs="Arial"/>
          <w:noProof/>
        </w:rPr>
        <w:pict>
          <v:line id="_x0000_s1125" style="position:absolute;left:0;text-align:left;flip:y;z-index:251761664" from="298.85pt,7.6pt" to="394.1pt,27.1pt"/>
        </w:pict>
      </w:r>
      <w:r>
        <w:rPr>
          <w:rFonts w:ascii="Arial" w:hAnsi="Arial" w:cs="Arial"/>
          <w:noProof/>
        </w:rPr>
        <w:pict>
          <v:line id="_x0000_s1126" style="position:absolute;left:0;text-align:left;flip:x;z-index:251762688" from="393.35pt,8.35pt" to="394.1pt,24.85pt">
            <v:stroke endarrow="block"/>
          </v:line>
        </w:pict>
      </w:r>
      <w:r>
        <w:rPr>
          <w:rFonts w:ascii="Arial" w:hAnsi="Arial" w:cs="Arial"/>
          <w:noProof/>
        </w:rPr>
        <w:pict>
          <v:shape id="_x0000_s1123" type="#_x0000_t109" style="position:absolute;left:0;text-align:left;margin-left:-135pt;margin-top:14.25pt;width:18.85pt;height:11.55pt;flip:x;z-index:251759616" stroked="f">
            <v:textbox style="mso-next-textbox:#_x0000_s1123" inset=".5mm,.5mm,.5mm,.5mm">
              <w:txbxContent>
                <w:p w:rsidR="00D065B5" w:rsidRPr="00E90FB2" w:rsidRDefault="00D065B5" w:rsidP="009256AB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line id="_x0000_s1122" style="position:absolute;left:0;text-align:left;z-index:251758592" from="76.1pt,9.1pt" to="76.1pt,27.1pt">
            <v:stroke endarrow="block"/>
          </v:line>
        </w:pict>
      </w: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154" style="position:absolute;left:0;text-align:left;z-index:251791360" from="-171.3pt,4.5pt" to="-171.3pt,94.5pt"/>
        </w:pict>
      </w:r>
      <w:r>
        <w:rPr>
          <w:rFonts w:ascii="Arial" w:hAnsi="Arial" w:cs="Arial"/>
          <w:noProof/>
        </w:rPr>
        <w:pict>
          <v:roundrect id="_x0000_s1120" style="position:absolute;left:0;text-align:left;margin-left:16.65pt;margin-top:12.15pt;width:132.75pt;height:74.1pt;z-index:251756544" arcsize="10923f">
            <v:textbox style="mso-next-textbox:#_x0000_s1120" inset=".5mm,.3mm,.5mm,.3mm">
              <w:txbxContent>
                <w:p w:rsidR="00D065B5" w:rsidRPr="003B7328" w:rsidRDefault="00D065B5" w:rsidP="009256AB">
                  <w:pPr>
                    <w:jc w:val="center"/>
                    <w:rPr>
                      <w:sz w:val="18"/>
                      <w:szCs w:val="18"/>
                    </w:rPr>
                  </w:pPr>
                  <w:r w:rsidRPr="003B7328">
                    <w:rPr>
                      <w:sz w:val="18"/>
                      <w:szCs w:val="18"/>
                    </w:rPr>
                    <w:t>При отсутствии оснований для отказа в предоставлении муниципальной услуг</w:t>
                  </w:r>
                  <w:r>
                    <w:rPr>
                      <w:sz w:val="18"/>
                      <w:szCs w:val="18"/>
                    </w:rPr>
                    <w:t>и специалист Администрации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</w:rPr>
        <w:pict>
          <v:shape id="_x0000_s1127" type="#_x0000_t109" style="position:absolute;left:0;text-align:left;margin-left:531pt;margin-top:7.15pt;width:44.7pt;height:9pt;flip:y;z-index:251763712" stroked="f">
            <v:textbox style="mso-next-textbox:#_x0000_s1127" inset=".5mm,.5mm,.5mm,.5mm">
              <w:txbxContent>
                <w:p w:rsidR="00D065B5" w:rsidRPr="00A677E1" w:rsidRDefault="00D065B5" w:rsidP="009256AB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roundrect id="_x0000_s1124" style="position:absolute;left:0;text-align:left;margin-left:318.15pt;margin-top:9.9pt;width:175.5pt;height:83.25pt;z-index:251760640" arcsize="10923f">
            <v:textbox style="mso-next-textbox:#_x0000_s1124" inset=".5mm,.3mm,.5mm,.3mm">
              <w:txbxContent>
                <w:p w:rsidR="00D065B5" w:rsidRPr="003B7328" w:rsidRDefault="00D065B5" w:rsidP="009256AB">
                  <w:pPr>
                    <w:jc w:val="center"/>
                    <w:rPr>
                      <w:sz w:val="18"/>
                      <w:szCs w:val="18"/>
                    </w:rPr>
                  </w:pPr>
                  <w:r w:rsidRPr="003B7328">
                    <w:rPr>
                      <w:sz w:val="18"/>
                      <w:szCs w:val="18"/>
                    </w:rPr>
                    <w:t xml:space="preserve">При наличии оснований для отказа в предоставлении муниципальной услуги специалист </w:t>
                  </w:r>
                  <w:r>
                    <w:rPr>
                      <w:sz w:val="18"/>
                      <w:szCs w:val="18"/>
                    </w:rPr>
                    <w:t>Администрации</w:t>
                  </w:r>
                  <w:r w:rsidRPr="003B7328">
                    <w:rPr>
                      <w:sz w:val="18"/>
                      <w:szCs w:val="18"/>
                    </w:rPr>
                    <w:t xml:space="preserve"> в течение 1 дня готовит проект мотивированного уведомления об отказе предоставления муниципальной услуги</w:t>
                  </w:r>
                </w:p>
              </w:txbxContent>
            </v:textbox>
          </v:roundrect>
        </w:pict>
      </w:r>
    </w:p>
    <w:p w:rsidR="009256AB" w:rsidRPr="00107579" w:rsidRDefault="009256AB" w:rsidP="009256AB">
      <w:pPr>
        <w:jc w:val="both"/>
        <w:rPr>
          <w:rFonts w:ascii="Arial" w:hAnsi="Arial" w:cs="Arial"/>
        </w:rPr>
      </w:pPr>
    </w:p>
    <w:p w:rsidR="009256AB" w:rsidRPr="00107579" w:rsidRDefault="009256AB" w:rsidP="009256AB">
      <w:pPr>
        <w:jc w:val="both"/>
        <w:rPr>
          <w:rFonts w:ascii="Arial" w:hAnsi="Arial" w:cs="Arial"/>
        </w:rPr>
      </w:pPr>
    </w:p>
    <w:p w:rsidR="009256AB" w:rsidRPr="00107579" w:rsidRDefault="009256AB" w:rsidP="009256AB">
      <w:pPr>
        <w:jc w:val="both"/>
        <w:rPr>
          <w:rFonts w:ascii="Arial" w:hAnsi="Arial" w:cs="Arial"/>
        </w:rPr>
      </w:pPr>
    </w:p>
    <w:p w:rsidR="009256AB" w:rsidRPr="00107579" w:rsidRDefault="009256AB" w:rsidP="009256AB">
      <w:pPr>
        <w:jc w:val="both"/>
        <w:rPr>
          <w:rFonts w:ascii="Arial" w:hAnsi="Arial" w:cs="Arial"/>
        </w:rPr>
      </w:pP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155" style="position:absolute;left:0;text-align:left;z-index:251792384" from="396pt,23.15pt" to="396pt,158.15pt"/>
        </w:pict>
      </w:r>
      <w:r>
        <w:rPr>
          <w:rFonts w:ascii="Arial" w:hAnsi="Arial" w:cs="Arial"/>
          <w:noProof/>
        </w:rPr>
        <w:pict>
          <v:line id="_x0000_s1146" style="position:absolute;left:0;text-align:left;flip:x;z-index:251783168" from="63.75pt,20.55pt" to="63.75pt,154.95pt"/>
        </w:pict>
      </w: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152" style="position:absolute;left:0;text-align:left;z-index:251789312" from="-2in,-40.4pt" to="-2in,58.6pt"/>
        </w:pict>
      </w:r>
      <w:r>
        <w:rPr>
          <w:rFonts w:ascii="Arial" w:hAnsi="Arial" w:cs="Arial"/>
          <w:noProof/>
        </w:rPr>
        <w:pict>
          <v:line id="_x0000_s1141" style="position:absolute;left:0;text-align:left;z-index:251778048" from="-2in,-40.4pt" to="-2in,15.35pt">
            <v:stroke endarrow="block"/>
          </v:line>
        </w:pict>
      </w:r>
      <w:r>
        <w:rPr>
          <w:rFonts w:ascii="Arial" w:hAnsi="Arial" w:cs="Arial"/>
          <w:noProof/>
        </w:rPr>
        <w:pict>
          <v:rect id="_x0000_s1153" style="position:absolute;left:0;text-align:left;margin-left:603pt;margin-top:-15.3pt;width:90pt;height:27pt;z-index:251790336" strokecolor="white">
            <v:textbox style="mso-next-textbox:#_x0000_s1153">
              <w:txbxContent>
                <w:p w:rsidR="00D065B5" w:rsidRPr="00760030" w:rsidRDefault="00D065B5" w:rsidP="009256AB"/>
              </w:txbxContent>
            </v:textbox>
          </v:rect>
        </w:pict>
      </w: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oundrect id="_x0000_s1132" style="position:absolute;left:0;text-align:left;margin-left:109.65pt;margin-top:1.3pt;width:216.75pt;height:61.5pt;z-index:251768832" arcsize="10923f">
            <v:textbox style="mso-next-textbox:#_x0000_s1132" inset=".5mm,.3mm,.5mm,.3mm">
              <w:txbxContent>
                <w:p w:rsidR="00D065B5" w:rsidRPr="00E90FB2" w:rsidRDefault="00D065B5" w:rsidP="009256A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Специалист Администрации проверяет достоверность и полноту предоставленных документов, соответствие технических характеристик транспортного средства, возможности осуществления заявленной перевозки 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</w:rPr>
        <w:pict>
          <v:line id="_x0000_s1147" style="position:absolute;left:0;text-align:left;z-index:251784192" from="63pt,7.2pt" to="90pt,7.2pt">
            <v:stroke endarrow="block"/>
          </v:line>
        </w:pict>
      </w:r>
      <w:r>
        <w:rPr>
          <w:rFonts w:ascii="Arial" w:hAnsi="Arial" w:cs="Arial"/>
          <w:noProof/>
        </w:rPr>
        <w:pict>
          <v:line id="_x0000_s1151" style="position:absolute;left:0;text-align:left;z-index:251788288" from="-135pt,-58.4pt" to="-135pt,49.6pt">
            <v:stroke endarrow="block"/>
          </v:line>
        </w:pict>
      </w:r>
      <w:r>
        <w:rPr>
          <w:rFonts w:ascii="Arial" w:hAnsi="Arial" w:cs="Arial"/>
          <w:noProof/>
        </w:rPr>
        <w:pict>
          <v:line id="_x0000_s1129" style="position:absolute;left:0;text-align:left;flip:x;z-index:251765760" from="549pt,-103.4pt" to="553.1pt,4.6pt">
            <v:stroke endarrow="block"/>
          </v:line>
        </w:pict>
      </w: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162" style="position:absolute;left:0;text-align:left;flip:x;z-index:251799552" from="-141.35pt,12.45pt" to="-138.75pt,43.2pt">
            <v:stroke endarrow="block"/>
          </v:line>
        </w:pict>
      </w:r>
      <w:r>
        <w:rPr>
          <w:rFonts w:ascii="Arial" w:hAnsi="Arial" w:cs="Arial"/>
          <w:noProof/>
        </w:rPr>
        <w:pict>
          <v:line id="_x0000_s1157" style="position:absolute;left:0;text-align:left;z-index:251794432" from="-131.25pt,2.3pt" to="-131.25pt,26.3pt"/>
        </w:pict>
      </w:r>
      <w:r>
        <w:rPr>
          <w:rFonts w:ascii="Arial" w:hAnsi="Arial" w:cs="Arial"/>
          <w:noProof/>
        </w:rPr>
        <w:pict>
          <v:rect id="_x0000_s1159" style="position:absolute;left:0;text-align:left;margin-left:-144.75pt;margin-top:22pt;width:36pt;height:27pt;z-index:251796480" strokecolor="white">
            <v:textbox>
              <w:txbxContent>
                <w:p w:rsidR="00D065B5" w:rsidRDefault="00D065B5" w:rsidP="009256AB">
                  <w:r>
                    <w:t>2</w:t>
                  </w:r>
                </w:p>
              </w:txbxContent>
            </v:textbox>
          </v:rect>
        </w:pict>
      </w: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oundrect id="_x0000_s1128" style="position:absolute;left:0;text-align:left;margin-left:330.75pt;margin-top:3.3pt;width:133.5pt;height:27.75pt;z-index:251764736" arcsize="10923f">
            <v:textbox style="mso-next-textbox:#_x0000_s1128" inset=".5mm,.3mm,.5mm,.3mm">
              <w:txbxContent>
                <w:p w:rsidR="00D065B5" w:rsidRPr="00E90FB2" w:rsidRDefault="00D065B5" w:rsidP="009256A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Уведомление подписывает глава поселения</w:t>
                  </w:r>
                </w:p>
              </w:txbxContent>
            </v:textbox>
          </v:roundrect>
        </w:pict>
      </w: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164" style="position:absolute;left:0;text-align:left;z-index:251801600" from="148.95pt,1.35pt" to="148.95pt,34.35pt">
            <v:stroke endarrow="block"/>
          </v:line>
        </w:pict>
      </w: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131" style="position:absolute;left:0;text-align:left;z-index:251767808" from="395.7pt,10.1pt" to="396.45pt,29.6pt">
            <v:stroke endarrow="block"/>
          </v:line>
        </w:pict>
      </w: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oundrect id="_x0000_s1133" style="position:absolute;left:0;text-align:left;margin-left:84.9pt;margin-top:8.85pt;width:154.5pt;height:36.75pt;z-index:251769856" arcsize="10923f">
            <v:textbox style="mso-next-textbox:#_x0000_s1133" inset=".5mm,.3mm,.5mm,.3mm">
              <w:txbxContent>
                <w:p w:rsidR="00D065B5" w:rsidRPr="00E90FB2" w:rsidRDefault="00D065B5" w:rsidP="009256A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Специалист Администрации заполняет форму бланка специального разрешения</w:t>
                  </w:r>
                </w:p>
              </w:txbxContent>
            </v:textbox>
          </v:roundrect>
        </w:pict>
      </w: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oundrect id="_x0000_s1130" style="position:absolute;left:0;text-align:left;margin-left:338.4pt;margin-top:10.1pt;width:133.5pt;height:54pt;z-index:251766784" arcsize="10923f">
            <v:textbox style="mso-next-textbox:#_x0000_s1130" inset=".5mm,.3mm,.5mm,.3mm">
              <w:txbxContent>
                <w:p w:rsidR="00D065B5" w:rsidRPr="00E90FB2" w:rsidRDefault="00D065B5" w:rsidP="009256A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Специалист Администрации регистрирует уведомление и направляет заявителю</w:t>
                  </w:r>
                </w:p>
              </w:txbxContent>
            </v:textbox>
          </v:roundrect>
        </w:pict>
      </w:r>
    </w:p>
    <w:p w:rsidR="009256AB" w:rsidRPr="00107579" w:rsidRDefault="009256AB" w:rsidP="009256AB">
      <w:pPr>
        <w:jc w:val="both"/>
        <w:rPr>
          <w:rFonts w:ascii="Arial" w:hAnsi="Arial" w:cs="Arial"/>
        </w:rPr>
      </w:pP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pict>
          <v:line id="_x0000_s1148" style="position:absolute;left:0;text-align:left;z-index:251785216" from="99pt,3.65pt" to="99pt,35.9pt"/>
        </w:pict>
      </w: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oundrect id="_x0000_s1134" style="position:absolute;left:0;text-align:left;margin-left:162pt;margin-top:9.25pt;width:154.5pt;height:51.2pt;z-index:251770880" arcsize="10923f">
            <v:textbox style="mso-next-textbox:#_x0000_s1134" inset=".5mm,.3mm,.5mm,.3mm">
              <w:txbxContent>
                <w:p w:rsidR="00D065B5" w:rsidRPr="00E90FB2" w:rsidRDefault="00D065B5" w:rsidP="009256A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Специальное разрешение подписывает глава поселения, либо уполномоченное должностное лицо</w:t>
                  </w:r>
                </w:p>
              </w:txbxContent>
            </v:textbox>
          </v:roundrect>
        </w:pict>
      </w: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149" style="position:absolute;left:0;text-align:left;z-index:251786240" from="99pt,8.9pt" to="160.5pt,8.9pt">
            <v:stroke endarrow="block"/>
          </v:line>
        </w:pict>
      </w:r>
    </w:p>
    <w:p w:rsidR="009256AB" w:rsidRPr="00107579" w:rsidRDefault="009256AB" w:rsidP="009256AB">
      <w:pPr>
        <w:jc w:val="both"/>
        <w:rPr>
          <w:rFonts w:ascii="Arial" w:hAnsi="Arial" w:cs="Arial"/>
        </w:rPr>
      </w:pP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oundrect id="_x0000_s1163" style="position:absolute;left:0;text-align:left;margin-left:620.25pt;margin-top:.85pt;width:47.25pt;height:31.5pt;z-index:251800576" arcsize="10923f">
            <v:textbox style="mso-next-textbox:#_x0000_s1163" inset=".5mm,.3mm,.5mm,.3mm">
              <w:txbxContent>
                <w:p w:rsidR="00D065B5" w:rsidRPr="00E90FB2" w:rsidRDefault="00D065B5" w:rsidP="009256A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Специалист Управления формируется заявка на согласование маршрута</w:t>
                  </w:r>
                </w:p>
              </w:txbxContent>
            </v:textbox>
          </v:roundrect>
        </w:pict>
      </w: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143" style="position:absolute;left:0;text-align:left;z-index:251780096" from="241.5pt,7.9pt" to="241.5pt,28.7pt">
            <v:stroke endarrow="block"/>
          </v:line>
        </w:pict>
      </w: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142" style="position:absolute;left:0;text-align:left;z-index:251779072" from="594.75pt,4.65pt" to="594.75pt,21.9pt">
            <v:stroke endarrow="block"/>
          </v:line>
        </w:pict>
      </w: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oundrect id="_x0000_s1135" style="position:absolute;left:0;text-align:left;margin-left:138pt;margin-top:1.1pt;width:230.25pt;height:40.3pt;z-index:251771904" arcsize="10923f">
            <v:textbox style="mso-next-textbox:#_x0000_s1135" inset=".5mm,.3mm,.5mm,.3mm">
              <w:txbxContent>
                <w:p w:rsidR="00D065B5" w:rsidRPr="00E90FB2" w:rsidRDefault="00D065B5" w:rsidP="009256A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Специалист Администрации регистрирует специальное разрешение в журнале регистрации, проставляет печать</w:t>
                  </w:r>
                </w:p>
              </w:txbxContent>
            </v:textbox>
          </v:roundrect>
        </w:pict>
      </w:r>
    </w:p>
    <w:p w:rsidR="009256AB" w:rsidRPr="00107579" w:rsidRDefault="009256AB" w:rsidP="009256AB">
      <w:pPr>
        <w:jc w:val="both"/>
        <w:rPr>
          <w:rFonts w:ascii="Arial" w:hAnsi="Arial" w:cs="Arial"/>
        </w:rPr>
      </w:pPr>
    </w:p>
    <w:p w:rsidR="009256AB" w:rsidRPr="00107579" w:rsidRDefault="00F22BC1" w:rsidP="009256A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166" style="position:absolute;left:0;text-align:left;z-index:251803648" from="244.5pt,8.25pt" to="244.5pt,32.25pt">
            <v:stroke endarrow="block"/>
          </v:line>
        </w:pict>
      </w:r>
    </w:p>
    <w:p w:rsidR="009256AB" w:rsidRPr="00107579" w:rsidRDefault="009256AB" w:rsidP="009256AB">
      <w:pPr>
        <w:shd w:val="clear" w:color="auto" w:fill="FFFFFF"/>
        <w:ind w:left="4857" w:firstLine="720"/>
        <w:rPr>
          <w:rFonts w:ascii="Arial" w:hAnsi="Arial" w:cs="Arial"/>
        </w:rPr>
      </w:pPr>
    </w:p>
    <w:p w:rsidR="009256AB" w:rsidRPr="00107579" w:rsidRDefault="00F22BC1" w:rsidP="009256AB">
      <w:pPr>
        <w:tabs>
          <w:tab w:val="left" w:pos="4962"/>
        </w:tabs>
        <w:spacing w:before="240" w:after="120"/>
        <w:ind w:hanging="85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oundrect id="_x0000_s1136" style="position:absolute;left:0;text-align:left;margin-left:138pt;margin-top:5.4pt;width:217.5pt;height:33pt;z-index:251772928" arcsize="10923f">
            <v:textbox style="mso-next-textbox:#_x0000_s1136" inset=".5mm,.3mm,.5mm,.3mm">
              <w:txbxContent>
                <w:p w:rsidR="00D065B5" w:rsidRPr="00E90FB2" w:rsidRDefault="00D065B5" w:rsidP="009256A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Специалист Администрации выдает специальное разрешение заявителю </w:t>
                  </w:r>
                </w:p>
              </w:txbxContent>
            </v:textbox>
          </v:roundrect>
        </w:pict>
      </w:r>
    </w:p>
    <w:p w:rsidR="009256AB" w:rsidRPr="00107579" w:rsidRDefault="00F22BC1" w:rsidP="009256AB">
      <w:pPr>
        <w:tabs>
          <w:tab w:val="left" w:pos="4962"/>
        </w:tabs>
        <w:spacing w:before="240" w:after="120"/>
        <w:ind w:hanging="85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oundrect id="_x0000_s1137" style="position:absolute;left:0;text-align:left;margin-left:186.75pt;margin-top:26.15pt;width:2in;height:33pt;z-index:251773952" arcsize="10923f" strokecolor="white">
            <v:textbox style="mso-next-textbox:#_x0000_s1137">
              <w:txbxContent>
                <w:p w:rsidR="00D065B5" w:rsidRPr="00E90FB2" w:rsidRDefault="00D065B5" w:rsidP="009256AB">
                  <w:pPr>
                    <w:rPr>
                      <w:sz w:val="18"/>
                      <w:szCs w:val="18"/>
                    </w:rPr>
                  </w:pPr>
                  <w:r w:rsidRPr="00E90FB2">
                    <w:rPr>
                      <w:sz w:val="18"/>
                      <w:szCs w:val="18"/>
                    </w:rPr>
                    <w:t>Муниципальная услуга оказана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</w:rPr>
        <w:pict>
          <v:line id="_x0000_s1179" style="position:absolute;left:0;text-align:left;z-index:251812864" from="244.5pt,2.15pt" to="244.5pt,26.15pt">
            <v:stroke endarrow="block"/>
          </v:line>
        </w:pict>
      </w:r>
      <w:r>
        <w:rPr>
          <w:rFonts w:ascii="Arial" w:hAnsi="Arial" w:cs="Arial"/>
          <w:noProof/>
        </w:rPr>
        <w:pict>
          <v:line id="_x0000_s1165" style="position:absolute;left:0;text-align:left;flip:x;z-index:251802624" from="589.95pt,15.4pt" to="592.2pt,35.65pt">
            <v:stroke endarrow="block"/>
          </v:line>
        </w:pict>
      </w:r>
    </w:p>
    <w:p w:rsidR="009256AB" w:rsidRPr="00107579" w:rsidRDefault="009256AB" w:rsidP="009256AB">
      <w:pPr>
        <w:tabs>
          <w:tab w:val="left" w:pos="4962"/>
        </w:tabs>
        <w:spacing w:before="240" w:after="120"/>
        <w:ind w:hanging="851"/>
        <w:jc w:val="center"/>
        <w:rPr>
          <w:rFonts w:ascii="Arial" w:hAnsi="Arial" w:cs="Arial"/>
        </w:rPr>
      </w:pPr>
    </w:p>
    <w:p w:rsidR="009256AB" w:rsidRPr="00107579" w:rsidRDefault="009256AB" w:rsidP="009256AB">
      <w:pPr>
        <w:tabs>
          <w:tab w:val="left" w:pos="4962"/>
        </w:tabs>
        <w:spacing w:before="240" w:after="120"/>
        <w:ind w:hanging="851"/>
        <w:jc w:val="center"/>
        <w:rPr>
          <w:rFonts w:ascii="Arial" w:hAnsi="Arial" w:cs="Arial"/>
        </w:rPr>
      </w:pPr>
    </w:p>
    <w:p w:rsidR="009256AB" w:rsidRPr="00107579" w:rsidRDefault="009256AB" w:rsidP="009256AB">
      <w:pPr>
        <w:pStyle w:val="ConsPlusNormal"/>
        <w:ind w:firstLine="0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 xml:space="preserve">Заместитель главы </w:t>
      </w:r>
    </w:p>
    <w:p w:rsidR="009256AB" w:rsidRPr="00107579" w:rsidRDefault="009256AB" w:rsidP="009256AB">
      <w:pPr>
        <w:pStyle w:val="ConsPlusNormal"/>
        <w:ind w:firstLine="0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Павловского сельского поселения</w:t>
      </w:r>
    </w:p>
    <w:p w:rsidR="00107579" w:rsidRDefault="009256AB" w:rsidP="009256AB">
      <w:pPr>
        <w:pStyle w:val="ConsPlusNormal"/>
        <w:ind w:firstLine="0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Павловского района</w:t>
      </w:r>
      <w:r w:rsidRPr="00107579">
        <w:rPr>
          <w:sz w:val="24"/>
          <w:szCs w:val="24"/>
        </w:rPr>
        <w:tab/>
      </w:r>
      <w:r w:rsidRPr="00107579">
        <w:rPr>
          <w:sz w:val="24"/>
          <w:szCs w:val="24"/>
        </w:rPr>
        <w:tab/>
      </w:r>
      <w:r w:rsidRPr="00107579">
        <w:rPr>
          <w:sz w:val="24"/>
          <w:szCs w:val="24"/>
        </w:rPr>
        <w:tab/>
      </w:r>
      <w:r w:rsidRPr="00107579">
        <w:rPr>
          <w:sz w:val="24"/>
          <w:szCs w:val="24"/>
        </w:rPr>
        <w:tab/>
      </w:r>
      <w:r w:rsidRPr="00107579">
        <w:rPr>
          <w:sz w:val="24"/>
          <w:szCs w:val="24"/>
        </w:rPr>
        <w:tab/>
      </w:r>
      <w:r w:rsidRPr="00107579">
        <w:rPr>
          <w:sz w:val="24"/>
          <w:szCs w:val="24"/>
        </w:rPr>
        <w:tab/>
      </w:r>
      <w:r w:rsidRPr="00107579">
        <w:rPr>
          <w:sz w:val="24"/>
          <w:szCs w:val="24"/>
        </w:rPr>
        <w:tab/>
      </w:r>
    </w:p>
    <w:p w:rsidR="009256AB" w:rsidRPr="00107579" w:rsidRDefault="009256AB" w:rsidP="009256AB">
      <w:pPr>
        <w:pStyle w:val="ConsPlusNormal"/>
        <w:ind w:firstLine="0"/>
        <w:contextualSpacing/>
        <w:jc w:val="both"/>
        <w:rPr>
          <w:sz w:val="24"/>
          <w:szCs w:val="24"/>
        </w:rPr>
      </w:pPr>
      <w:r w:rsidRPr="00107579">
        <w:rPr>
          <w:sz w:val="24"/>
          <w:szCs w:val="24"/>
        </w:rPr>
        <w:t>Д.Н. Пуховский</w:t>
      </w:r>
    </w:p>
    <w:p w:rsidR="005F5F93" w:rsidRPr="00107579" w:rsidRDefault="005F5F93">
      <w:pPr>
        <w:rPr>
          <w:rFonts w:ascii="Arial" w:hAnsi="Arial" w:cs="Arial"/>
        </w:rPr>
      </w:pPr>
    </w:p>
    <w:sectPr w:rsidR="005F5F93" w:rsidRPr="00107579" w:rsidSect="005F5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BC1" w:rsidRDefault="00F22BC1" w:rsidP="00D30B6E">
      <w:r>
        <w:separator/>
      </w:r>
    </w:p>
  </w:endnote>
  <w:endnote w:type="continuationSeparator" w:id="0">
    <w:p w:rsidR="00F22BC1" w:rsidRDefault="00F22BC1" w:rsidP="00D3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BC1" w:rsidRDefault="00F22BC1" w:rsidP="00D30B6E">
      <w:r>
        <w:separator/>
      </w:r>
    </w:p>
  </w:footnote>
  <w:footnote w:type="continuationSeparator" w:id="0">
    <w:p w:rsidR="00F22BC1" w:rsidRDefault="00F22BC1" w:rsidP="00D30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261027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065B5" w:rsidRDefault="00D065B5">
        <w:pPr>
          <w:pStyle w:val="a5"/>
          <w:jc w:val="center"/>
        </w:pPr>
        <w:r w:rsidRPr="00D065B5">
          <w:rPr>
            <w:sz w:val="28"/>
            <w:szCs w:val="28"/>
          </w:rPr>
          <w:fldChar w:fldCharType="begin"/>
        </w:r>
        <w:r w:rsidRPr="00D065B5">
          <w:rPr>
            <w:sz w:val="28"/>
            <w:szCs w:val="28"/>
          </w:rPr>
          <w:instrText xml:space="preserve"> PAGE   \* MERGEFORMAT </w:instrText>
        </w:r>
        <w:r w:rsidRPr="00D065B5">
          <w:rPr>
            <w:sz w:val="28"/>
            <w:szCs w:val="28"/>
          </w:rPr>
          <w:fldChar w:fldCharType="separate"/>
        </w:r>
        <w:r w:rsidR="003528C0">
          <w:rPr>
            <w:noProof/>
            <w:sz w:val="28"/>
            <w:szCs w:val="28"/>
          </w:rPr>
          <w:t>4</w:t>
        </w:r>
        <w:r w:rsidRPr="00D065B5">
          <w:rPr>
            <w:sz w:val="28"/>
            <w:szCs w:val="28"/>
          </w:rPr>
          <w:fldChar w:fldCharType="end"/>
        </w:r>
      </w:p>
    </w:sdtContent>
  </w:sdt>
  <w:p w:rsidR="00D065B5" w:rsidRDefault="00D065B5" w:rsidP="004F54FF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5B5" w:rsidRDefault="00D065B5">
    <w:pPr>
      <w:pStyle w:val="a5"/>
      <w:jc w:val="center"/>
    </w:pPr>
  </w:p>
  <w:p w:rsidR="00D065B5" w:rsidRDefault="00D065B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D00B1"/>
    <w:multiLevelType w:val="hybridMultilevel"/>
    <w:tmpl w:val="E132FE62"/>
    <w:lvl w:ilvl="0" w:tplc="82E042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6AB"/>
    <w:rsid w:val="00012791"/>
    <w:rsid w:val="00030AB5"/>
    <w:rsid w:val="00035C28"/>
    <w:rsid w:val="0008057F"/>
    <w:rsid w:val="00086B27"/>
    <w:rsid w:val="000E2282"/>
    <w:rsid w:val="000E6BA3"/>
    <w:rsid w:val="00107579"/>
    <w:rsid w:val="001757F1"/>
    <w:rsid w:val="001A696A"/>
    <w:rsid w:val="001B3BB1"/>
    <w:rsid w:val="001B5A57"/>
    <w:rsid w:val="00213C6F"/>
    <w:rsid w:val="00235816"/>
    <w:rsid w:val="002527C6"/>
    <w:rsid w:val="00276E2D"/>
    <w:rsid w:val="00285F98"/>
    <w:rsid w:val="00310754"/>
    <w:rsid w:val="003528C0"/>
    <w:rsid w:val="003529C3"/>
    <w:rsid w:val="003859E3"/>
    <w:rsid w:val="0039752C"/>
    <w:rsid w:val="003A7E83"/>
    <w:rsid w:val="003D5671"/>
    <w:rsid w:val="003F4D61"/>
    <w:rsid w:val="004442E1"/>
    <w:rsid w:val="00455C2C"/>
    <w:rsid w:val="004801CA"/>
    <w:rsid w:val="004845F2"/>
    <w:rsid w:val="00484DD8"/>
    <w:rsid w:val="00496B75"/>
    <w:rsid w:val="004A349D"/>
    <w:rsid w:val="004C417B"/>
    <w:rsid w:val="004E1D5E"/>
    <w:rsid w:val="004F54FF"/>
    <w:rsid w:val="0050134E"/>
    <w:rsid w:val="00566096"/>
    <w:rsid w:val="00585355"/>
    <w:rsid w:val="005A7280"/>
    <w:rsid w:val="005B71D2"/>
    <w:rsid w:val="005C1E5B"/>
    <w:rsid w:val="005D4877"/>
    <w:rsid w:val="005F5F93"/>
    <w:rsid w:val="005F6976"/>
    <w:rsid w:val="006419FB"/>
    <w:rsid w:val="00647502"/>
    <w:rsid w:val="0066242C"/>
    <w:rsid w:val="006731F4"/>
    <w:rsid w:val="006939AE"/>
    <w:rsid w:val="006A24D7"/>
    <w:rsid w:val="006A6FCC"/>
    <w:rsid w:val="006B5CA5"/>
    <w:rsid w:val="006D585B"/>
    <w:rsid w:val="006D6AD6"/>
    <w:rsid w:val="00712CDC"/>
    <w:rsid w:val="007668DA"/>
    <w:rsid w:val="0077019D"/>
    <w:rsid w:val="00770458"/>
    <w:rsid w:val="00782E5C"/>
    <w:rsid w:val="0078346C"/>
    <w:rsid w:val="007B633A"/>
    <w:rsid w:val="00804EFC"/>
    <w:rsid w:val="00833A12"/>
    <w:rsid w:val="00846B20"/>
    <w:rsid w:val="008755B5"/>
    <w:rsid w:val="008817B1"/>
    <w:rsid w:val="008E61B5"/>
    <w:rsid w:val="00906B64"/>
    <w:rsid w:val="0092181D"/>
    <w:rsid w:val="009256AB"/>
    <w:rsid w:val="00973C53"/>
    <w:rsid w:val="0097756F"/>
    <w:rsid w:val="009A0C8B"/>
    <w:rsid w:val="009B377B"/>
    <w:rsid w:val="00A03CE9"/>
    <w:rsid w:val="00A06C2E"/>
    <w:rsid w:val="00A67FBF"/>
    <w:rsid w:val="00A75790"/>
    <w:rsid w:val="00AE3D48"/>
    <w:rsid w:val="00AE3FCE"/>
    <w:rsid w:val="00AF43A4"/>
    <w:rsid w:val="00B006C8"/>
    <w:rsid w:val="00B24C7B"/>
    <w:rsid w:val="00B64841"/>
    <w:rsid w:val="00BD37D1"/>
    <w:rsid w:val="00BD3D10"/>
    <w:rsid w:val="00BF47E3"/>
    <w:rsid w:val="00BF6157"/>
    <w:rsid w:val="00C81275"/>
    <w:rsid w:val="00CA2764"/>
    <w:rsid w:val="00CB57BF"/>
    <w:rsid w:val="00CC3BD5"/>
    <w:rsid w:val="00D036F1"/>
    <w:rsid w:val="00D065B5"/>
    <w:rsid w:val="00D30B6E"/>
    <w:rsid w:val="00D73D84"/>
    <w:rsid w:val="00DE4B62"/>
    <w:rsid w:val="00E310CD"/>
    <w:rsid w:val="00E43C27"/>
    <w:rsid w:val="00E45A6A"/>
    <w:rsid w:val="00E56D4B"/>
    <w:rsid w:val="00E60C0A"/>
    <w:rsid w:val="00E96BC4"/>
    <w:rsid w:val="00EC1753"/>
    <w:rsid w:val="00F05FE2"/>
    <w:rsid w:val="00F22BC1"/>
    <w:rsid w:val="00F42B13"/>
    <w:rsid w:val="00F4653E"/>
    <w:rsid w:val="00F72FF7"/>
    <w:rsid w:val="00F878D5"/>
    <w:rsid w:val="00FD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56A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3">
    <w:name w:val="heading 3"/>
    <w:basedOn w:val="a"/>
    <w:next w:val="a"/>
    <w:link w:val="30"/>
    <w:uiPriority w:val="99"/>
    <w:qFormat/>
    <w:rsid w:val="009256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56A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256A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rsid w:val="009256AB"/>
    <w:pPr>
      <w:jc w:val="center"/>
    </w:pPr>
    <w:rPr>
      <w:sz w:val="28"/>
    </w:rPr>
  </w:style>
  <w:style w:type="character" w:customStyle="1" w:styleId="32">
    <w:name w:val="Основной текст 3 Знак"/>
    <w:basedOn w:val="a0"/>
    <w:link w:val="31"/>
    <w:rsid w:val="009256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Знак"/>
    <w:basedOn w:val="a"/>
    <w:rsid w:val="009256AB"/>
    <w:rPr>
      <w:rFonts w:ascii="Verdana" w:hAnsi="Verdana" w:cs="Verdana"/>
      <w:sz w:val="20"/>
      <w:szCs w:val="20"/>
      <w:lang w:val="en-US" w:eastAsia="en-US"/>
    </w:rPr>
  </w:style>
  <w:style w:type="character" w:styleId="a4">
    <w:name w:val="Hyperlink"/>
    <w:basedOn w:val="a0"/>
    <w:rsid w:val="009256AB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9256A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56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256AB"/>
  </w:style>
  <w:style w:type="character" w:customStyle="1" w:styleId="a8">
    <w:name w:val="Гипертекстовая ссылка"/>
    <w:basedOn w:val="a0"/>
    <w:uiPriority w:val="99"/>
    <w:rsid w:val="009256AB"/>
    <w:rPr>
      <w:color w:val="008000"/>
    </w:rPr>
  </w:style>
  <w:style w:type="paragraph" w:styleId="a9">
    <w:name w:val="footer"/>
    <w:basedOn w:val="a"/>
    <w:link w:val="aa"/>
    <w:rsid w:val="009256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256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56A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256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256A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rsid w:val="009256A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c">
    <w:name w:val="Прижатый влево"/>
    <w:basedOn w:val="a"/>
    <w:next w:val="a"/>
    <w:rsid w:val="009256AB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OEM">
    <w:name w:val="Нормальный (OEM)"/>
    <w:basedOn w:val="a"/>
    <w:next w:val="a"/>
    <w:rsid w:val="009256A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d">
    <w:name w:val="Основной текст Знак"/>
    <w:basedOn w:val="a0"/>
    <w:link w:val="ae"/>
    <w:rsid w:val="009256AB"/>
    <w:rPr>
      <w:kern w:val="28"/>
      <w:sz w:val="28"/>
    </w:rPr>
  </w:style>
  <w:style w:type="paragraph" w:styleId="ae">
    <w:name w:val="Body Text"/>
    <w:basedOn w:val="a"/>
    <w:link w:val="ad"/>
    <w:rsid w:val="009256AB"/>
    <w:pPr>
      <w:spacing w:after="120"/>
    </w:pPr>
    <w:rPr>
      <w:rFonts w:asciiTheme="minorHAnsi" w:eastAsiaTheme="minorHAnsi" w:hAnsiTheme="minorHAnsi" w:cstheme="minorBidi"/>
      <w:kern w:val="28"/>
      <w:sz w:val="28"/>
      <w:szCs w:val="22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9256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256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5A72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Documents%20and%20Settings\&#1051;&#1077;&#1085;&#1072;\&#1056;&#1072;&#1073;&#1086;&#1095;&#1080;&#1081;%20&#1089;&#1090;&#1086;&#1083;\&#1053;&#1055;&#1040;%20&#1079;&#1072;%20&#1072;&#1074;&#1075;&#1091;&#1089;&#1090;\&#1040;&#1076;&#1084;&#1080;&#1085;&#1080;&#1089;&#1090;&#1088;&#1072;&#1090;%20&#1088;&#1077;&#1075;&#1083;&#1072;&#1084;&#1077;&#1085;&#1090;%20&#1044;&#1086;&#1088;&#1086;&#1075;&#1080;\&#1055;&#1086;&#1089;&#1090;&#1072;&#1085;&#1086;&#1074;&#1083;&#1077;&#1085;&#1080;%20&#1080;%20&#1088;&#1077;&#1075;&#1083;&#1072;&#1084;&#1077;&#1085;&#1090;%20&#1089;&#1087;&#1077;&#1094;%20&#1088;&#1072;&#1079;&#1088;&#1077;&#1096;&#1077;&#1085;&#1080;&#1103;%20&#1055;&#1057;&#1055;%202013.doc" TargetMode="External"/><Relationship Id="rId18" Type="http://schemas.openxmlformats.org/officeDocument/2006/relationships/hyperlink" Target="mailto:Pavlov-SPPR@krasnodar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pavlov-sppr@krasnodar.ru" TargetMode="External"/><Relationship Id="rId7" Type="http://schemas.openxmlformats.org/officeDocument/2006/relationships/footnotes" Target="footnotes.xml"/><Relationship Id="rId12" Type="http://schemas.openxmlformats.org/officeDocument/2006/relationships/hyperlink" Target="garantf1://12071044.0/" TargetMode="External"/><Relationship Id="rId17" Type="http://schemas.openxmlformats.org/officeDocument/2006/relationships/hyperlink" Target="mailto:pavlov-sppr@krasnodar.ru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yperlink" Target="mailto:Pavlov-SPPR@krasnoda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57004.0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hyperlink" Target="garantf1://12077515.0/" TargetMode="External"/><Relationship Id="rId19" Type="http://schemas.openxmlformats.org/officeDocument/2006/relationships/hyperlink" Target="mailto:Pavlov-SPPR@krasnoda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31415499.0/" TargetMode="External"/><Relationship Id="rId14" Type="http://schemas.openxmlformats.org/officeDocument/2006/relationships/hyperlink" Target="garantf1://31515499.0/" TargetMode="External"/><Relationship Id="rId2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356DA-6F2D-446A-8C46-3D164F9D4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37</Pages>
  <Words>12203</Words>
  <Characters>69561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 Сергей</dc:creator>
  <cp:keywords/>
  <dc:description/>
  <cp:lastModifiedBy>Валера</cp:lastModifiedBy>
  <cp:revision>48</cp:revision>
  <cp:lastPrinted>2013-07-09T10:48:00Z</cp:lastPrinted>
  <dcterms:created xsi:type="dcterms:W3CDTF">2013-06-27T04:53:00Z</dcterms:created>
  <dcterms:modified xsi:type="dcterms:W3CDTF">2013-09-03T12:29:00Z</dcterms:modified>
</cp:coreProperties>
</file>