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89D9D" w14:textId="363A5319" w:rsidR="001F690B" w:rsidRPr="001F690B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1F690B">
        <w:rPr>
          <w:rFonts w:ascii="Times New Roman" w:eastAsia="Calibri" w:hAnsi="Times New Roman" w:cs="Times New Roman"/>
          <w:noProof/>
          <w:kern w:val="0"/>
          <w:sz w:val="26"/>
          <w:szCs w:val="26"/>
          <w14:ligatures w14:val="none"/>
        </w:rPr>
        <w:drawing>
          <wp:inline distT="0" distB="0" distL="0" distR="0" wp14:anchorId="40280B5C" wp14:editId="7AB21450">
            <wp:extent cx="493395" cy="626745"/>
            <wp:effectExtent l="0" t="0" r="190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37E09" w14:textId="77777777" w:rsidR="001F690B" w:rsidRPr="001F690B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1F690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АДМИНИСТРАЦИЯ НОВОЛЕУШКОВСКОГО СЕЛЬСКОГО ПОСЕЛЕНИЯ ПАВЛОВСКОГО РАЙОНА</w:t>
      </w:r>
    </w:p>
    <w:p w14:paraId="4B96C542" w14:textId="77777777" w:rsidR="001F690B" w:rsidRPr="001F690B" w:rsidRDefault="001F690B" w:rsidP="001F690B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21A5256" w14:textId="77777777" w:rsidR="001F690B" w:rsidRPr="001F690B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36"/>
          <w:szCs w:val="36"/>
          <w14:ligatures w14:val="none"/>
        </w:rPr>
      </w:pPr>
      <w:r w:rsidRPr="001F690B">
        <w:rPr>
          <w:rFonts w:ascii="Times New Roman" w:eastAsia="Calibri" w:hAnsi="Times New Roman" w:cs="Times New Roman"/>
          <w:b/>
          <w:kern w:val="0"/>
          <w:sz w:val="36"/>
          <w:szCs w:val="36"/>
          <w14:ligatures w14:val="none"/>
        </w:rPr>
        <w:t>ПОСТАНОВЛЕНИЕ</w:t>
      </w:r>
    </w:p>
    <w:p w14:paraId="76D59384" w14:textId="5A0A625D" w:rsidR="001F690B" w:rsidRPr="001F690B" w:rsidRDefault="001F690B" w:rsidP="001F690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1F690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    от_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___________</w:t>
      </w:r>
      <w:r w:rsidRPr="001F690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                                                         №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____</w:t>
      </w:r>
    </w:p>
    <w:p w14:paraId="7A892CE8" w14:textId="77777777" w:rsidR="001F690B" w:rsidRPr="001F690B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1F69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ст-ца</w:t>
      </w:r>
      <w:proofErr w:type="spellEnd"/>
      <w:r w:rsidRPr="001F69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Новолеушковская</w:t>
      </w:r>
    </w:p>
    <w:p w14:paraId="7B8CA728" w14:textId="77777777" w:rsidR="001F690B" w:rsidRPr="001F690B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DF59281" w14:textId="4BBC5E48" w:rsidR="001F690B" w:rsidRPr="001F690B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1F690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ПРОЕКТ</w:t>
      </w:r>
    </w:p>
    <w:p w14:paraId="152BDE17" w14:textId="77777777" w:rsidR="001F690B" w:rsidRPr="001A6DE4" w:rsidRDefault="001F690B" w:rsidP="001F69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690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Об утверждении административного регламента </w:t>
      </w:r>
      <w:r w:rsidRPr="001A6DE4">
        <w:rPr>
          <w:rFonts w:ascii="Times New Roman" w:hAnsi="Times New Roman" w:cs="Times New Roman"/>
          <w:b/>
          <w:bCs/>
          <w:sz w:val="28"/>
          <w:szCs w:val="28"/>
        </w:rPr>
        <w:t>предоставления муниципальной услуги по включению в реестр поставщиков похоронных товаров и услуг</w:t>
      </w:r>
    </w:p>
    <w:p w14:paraId="40094340" w14:textId="4EF3E1EF" w:rsidR="001F690B" w:rsidRPr="001F690B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E65B74E" w14:textId="77777777" w:rsidR="001F690B" w:rsidRPr="001F690B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703FA6D" w14:textId="4A26241D" w:rsidR="001F690B" w:rsidRPr="001F690B" w:rsidRDefault="001F690B" w:rsidP="001F690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F69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В соответствии Федеральн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ым </w:t>
      </w:r>
      <w:r w:rsidRPr="001F69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закон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ом</w:t>
      </w:r>
      <w:r w:rsidRPr="001F69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от 27 июля 2010 года № 210-ФЗ «Об организации  предоставления  государственных  и  муниципальных услуг»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</w:t>
      </w:r>
      <w:r w:rsidRPr="00D85AB9">
        <w:rPr>
          <w:rFonts w:ascii="Times New Roman" w:eastAsiaTheme="minorEastAsia" w:hAnsi="Times New Roman" w:cs="Times New Roman"/>
          <w:sz w:val="28"/>
          <w:szCs w:val="28"/>
        </w:rPr>
        <w:t>постановлением Правительства Российской Федерации от 24 октября 2011 г</w:t>
      </w:r>
      <w:r>
        <w:rPr>
          <w:rFonts w:ascii="Times New Roman" w:eastAsiaTheme="minorEastAsia" w:hAnsi="Times New Roman" w:cs="Times New Roman"/>
          <w:sz w:val="28"/>
          <w:szCs w:val="28"/>
        </w:rPr>
        <w:t>ода</w:t>
      </w:r>
      <w:r w:rsidRPr="00D85AB9">
        <w:rPr>
          <w:rFonts w:ascii="Times New Roman" w:eastAsiaTheme="minorEastAsia" w:hAnsi="Times New Roman" w:cs="Times New Roman"/>
          <w:sz w:val="28"/>
          <w:szCs w:val="28"/>
        </w:rPr>
        <w:t xml:space="preserve">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Pr="001F69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 о с т а н о в л я ю:</w:t>
      </w:r>
    </w:p>
    <w:p w14:paraId="2EAAEEA2" w14:textId="1773800A" w:rsidR="001F690B" w:rsidRPr="001F690B" w:rsidRDefault="001F690B" w:rsidP="00E720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F69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1. </w:t>
      </w:r>
      <w:r w:rsidR="00E7208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</w:t>
      </w:r>
      <w:r w:rsidRPr="001F690B">
        <w:rPr>
          <w:rFonts w:ascii="Times New Roman" w:eastAsia="Calibri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Утвердить административный регламент </w:t>
      </w:r>
      <w:r w:rsidRPr="001F690B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включению в реестр поставщиков похоронных товаров и услуг</w:t>
      </w:r>
      <w:r w:rsidRPr="001F690B">
        <w:rPr>
          <w:rFonts w:ascii="Times New Roman" w:eastAsia="Calibri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(прилагается).</w:t>
      </w:r>
    </w:p>
    <w:p w14:paraId="67FA7FA2" w14:textId="77777777" w:rsidR="00E7208C" w:rsidRPr="004723B8" w:rsidRDefault="00E7208C" w:rsidP="00E7208C">
      <w:pPr>
        <w:pStyle w:val="a7"/>
        <w:widowControl w:val="0"/>
        <w:numPr>
          <w:ilvl w:val="0"/>
          <w:numId w:val="8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23B8">
        <w:rPr>
          <w:rFonts w:ascii="Times New Roman" w:hAnsi="Times New Roman"/>
          <w:sz w:val="28"/>
          <w:szCs w:val="28"/>
        </w:rPr>
        <w:t>Контроль за выполнением настоящего постановления оставляю за собой.</w:t>
      </w:r>
    </w:p>
    <w:p w14:paraId="0FFF67A9" w14:textId="77777777" w:rsidR="00E7208C" w:rsidRPr="004723B8" w:rsidRDefault="00E7208C" w:rsidP="00E7208C">
      <w:pPr>
        <w:pStyle w:val="a7"/>
        <w:widowControl w:val="0"/>
        <w:numPr>
          <w:ilvl w:val="0"/>
          <w:numId w:val="8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23B8">
        <w:rPr>
          <w:rFonts w:ascii="Times New Roman" w:hAnsi="Times New Roman"/>
          <w:sz w:val="28"/>
          <w:szCs w:val="28"/>
        </w:rPr>
        <w:t>Постановление вступает в силу со дня его официального опубликования.</w:t>
      </w:r>
    </w:p>
    <w:p w14:paraId="543870E5" w14:textId="77777777" w:rsidR="00E7208C" w:rsidRPr="00204C0E" w:rsidRDefault="00E7208C" w:rsidP="00E720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4FEB5E" w14:textId="77777777" w:rsidR="00E7208C" w:rsidRPr="00204C0E" w:rsidRDefault="00E7208C" w:rsidP="00E720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9053762" w14:textId="280D2690" w:rsidR="00E7208C" w:rsidRPr="00204C0E" w:rsidRDefault="00E7208C" w:rsidP="00E7208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04C0E">
        <w:rPr>
          <w:rFonts w:ascii="Times New Roman" w:hAnsi="Times New Roman"/>
          <w:sz w:val="28"/>
          <w:szCs w:val="28"/>
        </w:rPr>
        <w:t xml:space="preserve">Глава Новолеушковского сельского </w:t>
      </w:r>
      <w:r w:rsidRPr="00204C0E">
        <w:rPr>
          <w:rFonts w:ascii="Times New Roman" w:hAnsi="Times New Roman"/>
          <w:sz w:val="28"/>
          <w:szCs w:val="28"/>
        </w:rPr>
        <w:br/>
        <w:t xml:space="preserve">поселения Павловского района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204C0E">
        <w:rPr>
          <w:rFonts w:ascii="Times New Roman" w:hAnsi="Times New Roman"/>
          <w:sz w:val="28"/>
          <w:szCs w:val="28"/>
        </w:rPr>
        <w:t>Д.В.Садько</w:t>
      </w:r>
      <w:proofErr w:type="spellEnd"/>
    </w:p>
    <w:p w14:paraId="6FB4BAC8" w14:textId="77777777" w:rsidR="001F690B" w:rsidRPr="001F690B" w:rsidRDefault="001F690B" w:rsidP="001F690B">
      <w:pPr>
        <w:spacing w:after="0" w:line="240" w:lineRule="auto"/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</w:pPr>
    </w:p>
    <w:p w14:paraId="379218BE" w14:textId="77777777" w:rsidR="001F690B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7ACBF86D" w14:textId="77777777" w:rsidR="001F690B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7E0671C5" w14:textId="77777777" w:rsidR="001F690B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58477C4A" w14:textId="77777777" w:rsidR="001F690B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4978081C" w14:textId="77777777" w:rsidR="001F690B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1CDC0339" w14:textId="77777777" w:rsidR="001F690B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3F746E82" w14:textId="77777777" w:rsidR="001F690B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70C05208" w14:textId="77777777" w:rsidR="001F690B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6E8E85F3" w14:textId="1F1EF225" w:rsidR="001F690B" w:rsidRPr="001F690B" w:rsidRDefault="001F690B" w:rsidP="00E7208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69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E720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риложение</w:t>
      </w:r>
    </w:p>
    <w:p w14:paraId="6CB5B2DC" w14:textId="6EFF9107" w:rsidR="001F690B" w:rsidRPr="001F690B" w:rsidRDefault="001F690B" w:rsidP="00E7208C">
      <w:pPr>
        <w:spacing w:after="0" w:line="240" w:lineRule="auto"/>
        <w:ind w:left="212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69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</w:t>
      </w:r>
      <w:r w:rsidR="00E720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1F69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постановлению администрации </w:t>
      </w:r>
    </w:p>
    <w:p w14:paraId="119B9E3B" w14:textId="77777777" w:rsidR="001F690B" w:rsidRPr="001F690B" w:rsidRDefault="001F690B" w:rsidP="00E7208C">
      <w:pPr>
        <w:spacing w:after="0" w:line="240" w:lineRule="auto"/>
        <w:ind w:left="566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F69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Новолеушковского сельского </w:t>
      </w:r>
      <w:proofErr w:type="gramStart"/>
      <w:r w:rsidRPr="001F69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поселения  Павловского</w:t>
      </w:r>
      <w:proofErr w:type="gramEnd"/>
      <w:r w:rsidRPr="001F69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района</w:t>
      </w:r>
    </w:p>
    <w:p w14:paraId="58B0B70C" w14:textId="5BA5465F" w:rsidR="001F690B" w:rsidRPr="00DF7D81" w:rsidRDefault="001F690B" w:rsidP="00E7208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F69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</w:t>
      </w:r>
      <w:r w:rsidR="00E720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1F69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 </w:t>
      </w:r>
      <w:r w:rsidR="00E720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</w:t>
      </w:r>
      <w:proofErr w:type="gramStart"/>
      <w:r w:rsidR="00E720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</w:t>
      </w:r>
      <w:r w:rsidRPr="001F69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№</w:t>
      </w:r>
      <w:proofErr w:type="gramEnd"/>
      <w:r w:rsidRPr="001F69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720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</w:t>
      </w:r>
    </w:p>
    <w:p w14:paraId="0E6B2B78" w14:textId="77777777" w:rsidR="001F690B" w:rsidRPr="00DF7D81" w:rsidRDefault="001F690B" w:rsidP="001F69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06F417B" w14:textId="77777777" w:rsidR="001F690B" w:rsidRPr="001A6DE4" w:rsidRDefault="001F690B" w:rsidP="00E720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2FEFF1" w14:textId="77777777" w:rsidR="001F690B" w:rsidRPr="001A6DE4" w:rsidRDefault="001F690B" w:rsidP="00E720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03770004"/>
      <w:r w:rsidRPr="001A6DE4"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</w:p>
    <w:p w14:paraId="5514A560" w14:textId="77777777" w:rsidR="001F690B" w:rsidRPr="001A6DE4" w:rsidRDefault="001F690B" w:rsidP="00E720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6DE4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муниципальной услуги по </w:t>
      </w:r>
      <w:bookmarkStart w:id="1" w:name="_Hlk203778531"/>
      <w:r w:rsidRPr="001A6DE4">
        <w:rPr>
          <w:rFonts w:ascii="Times New Roman" w:hAnsi="Times New Roman" w:cs="Times New Roman"/>
          <w:b/>
          <w:bCs/>
          <w:sz w:val="28"/>
          <w:szCs w:val="28"/>
        </w:rPr>
        <w:t>включению в реестр поставщиков похоронных товаров и услуг</w:t>
      </w:r>
      <w:bookmarkEnd w:id="1"/>
    </w:p>
    <w:p w14:paraId="14192FE4" w14:textId="77777777" w:rsidR="001F690B" w:rsidRDefault="001F690B" w:rsidP="00E720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C6E6E77" w14:textId="77777777" w:rsidR="001F690B" w:rsidRPr="001A6DE4" w:rsidRDefault="001F690B" w:rsidP="00E7208C">
      <w:pPr>
        <w:pStyle w:val="2"/>
        <w:spacing w:before="0" w:after="0" w:line="24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_Toc209965211"/>
      <w:bookmarkEnd w:id="0"/>
      <w:r w:rsidRPr="001A6DE4">
        <w:rPr>
          <w:rFonts w:ascii="Times New Roman" w:hAnsi="Times New Roman" w:cs="Times New Roman"/>
          <w:color w:val="auto"/>
          <w:sz w:val="28"/>
          <w:szCs w:val="28"/>
        </w:rPr>
        <w:t>1. Общие положения</w:t>
      </w:r>
      <w:bookmarkEnd w:id="2"/>
    </w:p>
    <w:p w14:paraId="73909721" w14:textId="77777777" w:rsidR="001F690B" w:rsidRPr="001A6DE4" w:rsidRDefault="001F690B" w:rsidP="00E7208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F898258" w14:textId="77777777" w:rsidR="001F690B" w:rsidRPr="001A6DE4" w:rsidRDefault="001F690B" w:rsidP="00E7208C">
      <w:pPr>
        <w:pStyle w:val="2"/>
        <w:spacing w:before="0" w:after="0" w:line="24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_Toc209965212"/>
      <w:r w:rsidRPr="001A6DE4">
        <w:rPr>
          <w:rFonts w:ascii="Times New Roman" w:hAnsi="Times New Roman" w:cs="Times New Roman"/>
          <w:color w:val="auto"/>
          <w:sz w:val="28"/>
          <w:szCs w:val="28"/>
        </w:rPr>
        <w:t>1.1. Предмет регулирования административного регламента</w:t>
      </w:r>
      <w:bookmarkEnd w:id="3"/>
    </w:p>
    <w:p w14:paraId="195A3F3D" w14:textId="77777777" w:rsidR="001F690B" w:rsidRPr="001A6DE4" w:rsidRDefault="001F690B" w:rsidP="00E7208C">
      <w:pPr>
        <w:pStyle w:val="a3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638D5C3" w14:textId="2061F804" w:rsidR="001F690B" w:rsidRPr="001A6DE4" w:rsidRDefault="001F690B" w:rsidP="00E7208C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1</w:t>
      </w:r>
      <w:r w:rsidRPr="001A6DE4">
        <w:rPr>
          <w:rFonts w:ascii="Times New Roman" w:eastAsiaTheme="minorEastAsia" w:hAnsi="Times New Roman" w:cs="Times New Roman"/>
          <w:sz w:val="28"/>
          <w:szCs w:val="28"/>
        </w:rPr>
        <w:t>.1.1. Настоящий административный регламент предоставления муниципальной услуги «Включение в реестр поставщиков похоронных товаров и услуг» (далее – Административный регламент) устанавливает порядок организации и исполнени</w:t>
      </w:r>
      <w:r>
        <w:rPr>
          <w:rFonts w:ascii="Times New Roman" w:eastAsiaTheme="minorEastAsia" w:hAnsi="Times New Roman" w:cs="Times New Roman"/>
          <w:sz w:val="28"/>
          <w:szCs w:val="28"/>
        </w:rPr>
        <w:t>я</w:t>
      </w:r>
      <w:r w:rsidRPr="001A6DE4">
        <w:rPr>
          <w:rFonts w:ascii="Times New Roman" w:eastAsiaTheme="minorEastAsia" w:hAnsi="Times New Roman" w:cs="Times New Roman"/>
          <w:sz w:val="28"/>
          <w:szCs w:val="28"/>
        </w:rPr>
        <w:t xml:space="preserve"> процессов учёта отраслевых поставщиков товаров и услуг в похоронной сфере, в том числе с использованием </w:t>
      </w:r>
      <w:r w:rsidRPr="00D85AB9">
        <w:rPr>
          <w:rFonts w:ascii="Times New Roman" w:eastAsiaTheme="minorEastAsia" w:hAnsi="Times New Roman" w:cs="Times New Roman"/>
          <w:sz w:val="28"/>
          <w:szCs w:val="28"/>
        </w:rPr>
        <w:t>Федеральн</w:t>
      </w:r>
      <w:r>
        <w:rPr>
          <w:rFonts w:ascii="Times New Roman" w:eastAsiaTheme="minorEastAsia" w:hAnsi="Times New Roman" w:cs="Times New Roman"/>
          <w:sz w:val="28"/>
          <w:szCs w:val="28"/>
        </w:rPr>
        <w:t>ой</w:t>
      </w:r>
      <w:r w:rsidRPr="00D85AB9">
        <w:rPr>
          <w:rFonts w:ascii="Times New Roman" w:eastAsiaTheme="minorEastAsia" w:hAnsi="Times New Roman" w:cs="Times New Roman"/>
          <w:sz w:val="28"/>
          <w:szCs w:val="28"/>
        </w:rPr>
        <w:t xml:space="preserve"> государственн</w:t>
      </w:r>
      <w:r>
        <w:rPr>
          <w:rFonts w:ascii="Times New Roman" w:eastAsiaTheme="minorEastAsia" w:hAnsi="Times New Roman" w:cs="Times New Roman"/>
          <w:sz w:val="28"/>
          <w:szCs w:val="28"/>
        </w:rPr>
        <w:t>ой</w:t>
      </w:r>
      <w:r w:rsidRPr="00D85AB9">
        <w:rPr>
          <w:rFonts w:ascii="Times New Roman" w:eastAsiaTheme="minorEastAsia" w:hAnsi="Times New Roman" w:cs="Times New Roman"/>
          <w:sz w:val="28"/>
          <w:szCs w:val="28"/>
        </w:rPr>
        <w:t xml:space="preserve"> информационн</w:t>
      </w:r>
      <w:r>
        <w:rPr>
          <w:rFonts w:ascii="Times New Roman" w:eastAsiaTheme="minorEastAsia" w:hAnsi="Times New Roman" w:cs="Times New Roman"/>
          <w:sz w:val="28"/>
          <w:szCs w:val="28"/>
        </w:rPr>
        <w:t>ой</w:t>
      </w:r>
      <w:r w:rsidRPr="00D85AB9">
        <w:rPr>
          <w:rFonts w:ascii="Times New Roman" w:eastAsiaTheme="minorEastAsia" w:hAnsi="Times New Roman" w:cs="Times New Roman"/>
          <w:sz w:val="28"/>
          <w:szCs w:val="28"/>
        </w:rPr>
        <w:t xml:space="preserve"> систем</w:t>
      </w:r>
      <w:r>
        <w:rPr>
          <w:rFonts w:ascii="Times New Roman" w:eastAsiaTheme="minorEastAsia" w:hAnsi="Times New Roman" w:cs="Times New Roman"/>
          <w:sz w:val="28"/>
          <w:szCs w:val="28"/>
        </w:rPr>
        <w:t>ы</w:t>
      </w:r>
      <w:r w:rsidRPr="00D85AB9">
        <w:rPr>
          <w:rFonts w:ascii="Times New Roman" w:eastAsiaTheme="minorEastAsia" w:hAnsi="Times New Roman" w:cs="Times New Roman"/>
          <w:sz w:val="28"/>
          <w:szCs w:val="28"/>
        </w:rPr>
        <w:t xml:space="preserve"> «Единая система предоставления государственных и муниципальных услуг (сервисов)», положение о которой утверждено постановлением Правительства Российской Федерации от 24 октября 2011 г</w:t>
      </w:r>
      <w:r w:rsidR="00E7208C">
        <w:rPr>
          <w:rFonts w:ascii="Times New Roman" w:eastAsiaTheme="minorEastAsia" w:hAnsi="Times New Roman" w:cs="Times New Roman"/>
          <w:sz w:val="28"/>
          <w:szCs w:val="28"/>
        </w:rPr>
        <w:t xml:space="preserve">ода </w:t>
      </w:r>
      <w:r w:rsidRPr="00D85AB9">
        <w:rPr>
          <w:rFonts w:ascii="Times New Roman" w:eastAsiaTheme="minorEastAsia" w:hAnsi="Times New Roman" w:cs="Times New Roman"/>
          <w:sz w:val="28"/>
          <w:szCs w:val="28"/>
        </w:rPr>
        <w:t xml:space="preserve">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 </w:t>
      </w:r>
      <w:r>
        <w:rPr>
          <w:rFonts w:ascii="Times New Roman" w:eastAsiaTheme="minorEastAsia" w:hAnsi="Times New Roman" w:cs="Times New Roman"/>
          <w:sz w:val="28"/>
          <w:szCs w:val="28"/>
        </w:rPr>
        <w:t>(</w:t>
      </w:r>
      <w:r w:rsidRPr="00D85AB9">
        <w:rPr>
          <w:rFonts w:ascii="Times New Roman" w:eastAsiaTheme="minorEastAsia" w:hAnsi="Times New Roman" w:cs="Times New Roman"/>
          <w:sz w:val="28"/>
          <w:szCs w:val="28"/>
        </w:rPr>
        <w:t>далее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06258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5AB9">
        <w:rPr>
          <w:rFonts w:ascii="Times New Roman" w:eastAsiaTheme="minorEastAsia" w:hAnsi="Times New Roman" w:cs="Times New Roman"/>
          <w:sz w:val="28"/>
          <w:szCs w:val="28"/>
        </w:rPr>
        <w:t>ПГС</w:t>
      </w:r>
      <w:r>
        <w:rPr>
          <w:rFonts w:ascii="Times New Roman" w:eastAsiaTheme="minorEastAsia" w:hAnsi="Times New Roman" w:cs="Times New Roman"/>
          <w:sz w:val="28"/>
          <w:szCs w:val="28"/>
        </w:rPr>
        <w:t>)</w:t>
      </w:r>
      <w:r w:rsidRPr="001A6DE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3D6D6212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A6DE4">
        <w:rPr>
          <w:rFonts w:ascii="Times New Roman" w:eastAsiaTheme="minorEastAsia" w:hAnsi="Times New Roman" w:cs="Times New Roman"/>
          <w:sz w:val="28"/>
          <w:szCs w:val="28"/>
        </w:rPr>
        <w:t xml:space="preserve">1.1.2. Муниципальная услуга «Включение в реестр поставщиков похоронных товаров и услуг» включает в себя следующие </w:t>
      </w:r>
      <w:r>
        <w:rPr>
          <w:rFonts w:ascii="Times New Roman" w:eastAsiaTheme="minorEastAsia" w:hAnsi="Times New Roman" w:cs="Times New Roman"/>
          <w:sz w:val="28"/>
          <w:szCs w:val="28"/>
        </w:rPr>
        <w:t>цели обращений</w:t>
      </w:r>
      <w:r w:rsidRPr="001A6DE4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28582A4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 регистрация субъекта отраслевой деятельности в реестре поставщиков похоронных товаров и услуг;</w:t>
      </w:r>
    </w:p>
    <w:p w14:paraId="595AA22F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внесение изменений в реестр поставщиков похоронных товаров и услуг</w:t>
      </w:r>
      <w:bookmarkStart w:id="4" w:name="_Toc205226101"/>
      <w:bookmarkStart w:id="5" w:name="_Toc205244406"/>
      <w:bookmarkStart w:id="6" w:name="_Toc205464106"/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14:paraId="050CCE5A" w14:textId="77777777" w:rsidR="001F690B" w:rsidRPr="001A6DE4" w:rsidRDefault="001F690B" w:rsidP="001F69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1.1.3.</w:t>
      </w:r>
      <w:bookmarkStart w:id="7" w:name="_Toc205050719"/>
      <w:bookmarkEnd w:id="4"/>
      <w:bookmarkEnd w:id="5"/>
      <w:bookmarkEnd w:id="6"/>
      <w:r w:rsidRPr="001A6DE4">
        <w:rPr>
          <w:rFonts w:ascii="Times New Roman" w:hAnsi="Times New Roman" w:cs="Times New Roman"/>
          <w:sz w:val="28"/>
          <w:szCs w:val="28"/>
        </w:rPr>
        <w:t> Административный регламент определяет:</w:t>
      </w:r>
      <w:bookmarkEnd w:id="7"/>
    </w:p>
    <w:p w14:paraId="57550E0A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а) требования к предоставлению муниципальной услуги, включая состав, последовательность и сроки выполнения административных процедур, требования к порядку оказания услуги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м;</w:t>
      </w:r>
    </w:p>
    <w:p w14:paraId="75086A13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б) процедуру взаимодействия </w:t>
      </w:r>
      <w:r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 xml:space="preserve">й с уполномоченным органом посредством </w:t>
      </w:r>
      <w:r>
        <w:rPr>
          <w:rFonts w:ascii="Times New Roman" w:hAnsi="Times New Roman" w:cs="Times New Roman"/>
          <w:sz w:val="28"/>
          <w:szCs w:val="28"/>
        </w:rPr>
        <w:t>ПГС</w:t>
      </w:r>
      <w:r w:rsidRPr="001A6DE4">
        <w:rPr>
          <w:rFonts w:ascii="Times New Roman" w:hAnsi="Times New Roman" w:cs="Times New Roman"/>
          <w:sz w:val="28"/>
          <w:szCs w:val="28"/>
        </w:rPr>
        <w:t>, ФГИС «Единый портал государственных и муниципальных услуг (функций)» (далее – ЕПГУ), а также иными доступными способами, предусмотренными законодательством Российской Федерации;</w:t>
      </w:r>
    </w:p>
    <w:p w14:paraId="5EDA4FF0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 требования к перечню и оформлению документов, необходимых для получения муниципальной услуги;</w:t>
      </w:r>
    </w:p>
    <w:p w14:paraId="78399FE6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г) процедуру осуществления межведомственного информационного взаимодействия при предоставлении муниципальной услуги;</w:t>
      </w:r>
    </w:p>
    <w:p w14:paraId="55B8221B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д) основания и требования к информированию </w:t>
      </w:r>
      <w:r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>й о порядке предоставления муниципальной услуги;</w:t>
      </w:r>
    </w:p>
    <w:p w14:paraId="140140D9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е) порядок и причины отказа в приёме документов и предоставлении муниципальной услуги;</w:t>
      </w:r>
    </w:p>
    <w:p w14:paraId="0F2192E9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ж) требования к результату оказания муниципальной услуги.</w:t>
      </w:r>
    </w:p>
    <w:p w14:paraId="160DB27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_Toc205226102"/>
      <w:bookmarkStart w:id="9" w:name="_Toc205244407"/>
      <w:bookmarkStart w:id="10" w:name="_Toc205464107"/>
      <w:r w:rsidRPr="001A6DE4">
        <w:rPr>
          <w:rFonts w:ascii="Times New Roman" w:hAnsi="Times New Roman" w:cs="Times New Roman"/>
          <w:sz w:val="28"/>
          <w:szCs w:val="28"/>
        </w:rPr>
        <w:t>1.1.4.</w:t>
      </w:r>
      <w:bookmarkStart w:id="11" w:name="_Toc205050720"/>
      <w:bookmarkEnd w:id="8"/>
      <w:bookmarkEnd w:id="9"/>
      <w:bookmarkEnd w:id="10"/>
      <w:r w:rsidRPr="001A6DE4">
        <w:rPr>
          <w:rFonts w:ascii="Times New Roman" w:hAnsi="Times New Roman" w:cs="Times New Roman"/>
          <w:sz w:val="28"/>
          <w:szCs w:val="28"/>
        </w:rPr>
        <w:t xml:space="preserve"> Настоящий Административный регламент обязателен для исполнения должностными лицами уполномоченного органа местного самоуправления, в ведении которого находятся вопросы учёта поставщиков похоронных товаров и услуг (далее – Уполномоченный орган), а также распространяется на </w:t>
      </w:r>
      <w:r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>й, обратившихся за получением муниципальной услуги на территории муниципального образования.</w:t>
      </w:r>
      <w:bookmarkEnd w:id="11"/>
    </w:p>
    <w:p w14:paraId="2E3321EE" w14:textId="77777777" w:rsidR="001F690B" w:rsidRPr="001A6DE4" w:rsidRDefault="001F690B" w:rsidP="001F690B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2" w:name="_Toc209965213"/>
      <w:r w:rsidRPr="001A6DE4">
        <w:rPr>
          <w:rFonts w:ascii="Times New Roman" w:hAnsi="Times New Roman" w:cs="Times New Roman"/>
          <w:sz w:val="28"/>
          <w:szCs w:val="28"/>
        </w:rPr>
        <w:t xml:space="preserve">1.2. Круг </w:t>
      </w:r>
      <w:r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>й</w:t>
      </w:r>
      <w:bookmarkEnd w:id="12"/>
    </w:p>
    <w:p w14:paraId="510C3896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1.2.1. </w:t>
      </w:r>
      <w:bookmarkStart w:id="13" w:name="_Hlk211856762"/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ми на получение муниципальной услуги «</w:t>
      </w:r>
      <w:bookmarkStart w:id="14" w:name="_Hlk205291204"/>
      <w:r w:rsidRPr="001A6DE4">
        <w:rPr>
          <w:rFonts w:ascii="Times New Roman" w:eastAsiaTheme="minorEastAsia" w:hAnsi="Times New Roman" w:cs="Times New Roman"/>
          <w:sz w:val="28"/>
          <w:szCs w:val="28"/>
        </w:rPr>
        <w:t>Включение в реестр поставщиков похоронных товаров и услуг</w:t>
      </w:r>
      <w:bookmarkEnd w:id="14"/>
      <w:r w:rsidRPr="001A6DE4">
        <w:rPr>
          <w:rFonts w:ascii="Times New Roman" w:hAnsi="Times New Roman" w:cs="Times New Roman"/>
          <w:sz w:val="28"/>
          <w:szCs w:val="28"/>
        </w:rPr>
        <w:t>» являются юридические лица или индивидуальные предприниматели, зарегистрированные на территории Российской Федерации и осуществляющие деятельность, связанную с предоставлением похоронных товаров и/или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– Заявители)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bookmarkEnd w:id="13"/>
    <w:p w14:paraId="5CE3C069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юридические лица и их уполномоченные представители;</w:t>
      </w:r>
    </w:p>
    <w:p w14:paraId="285967E5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 индивидуальные предприниматели и их уполномоченные представители.</w:t>
      </w:r>
    </w:p>
    <w:p w14:paraId="7F34F799" w14:textId="77777777" w:rsidR="001F690B" w:rsidRPr="001A6DE4" w:rsidRDefault="001F690B" w:rsidP="001F690B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5" w:name="_Toc209965214"/>
      <w:r w:rsidRPr="001A6DE4">
        <w:rPr>
          <w:rFonts w:ascii="Times New Roman" w:hAnsi="Times New Roman" w:cs="Times New Roman"/>
          <w:sz w:val="28"/>
          <w:szCs w:val="28"/>
        </w:rPr>
        <w:t>1.3. Порядок информирования о предоставлении муниципальной услуги</w:t>
      </w:r>
      <w:bookmarkEnd w:id="15"/>
    </w:p>
    <w:p w14:paraId="1084F6B3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1.3.1. Информирование </w:t>
      </w:r>
      <w:r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 xml:space="preserve">й о порядке предоставления муниципальной услуги «Включение в реестр поставщиков </w:t>
      </w:r>
      <w:r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похоронных </w:t>
      </w:r>
      <w:r w:rsidRPr="001A6DE4">
        <w:rPr>
          <w:rFonts w:ascii="Times New Roman" w:hAnsi="Times New Roman" w:cs="Times New Roman"/>
          <w:sz w:val="28"/>
          <w:szCs w:val="28"/>
        </w:rPr>
        <w:t>товаров и услуг», осуществляется Уполномоченным органом посредством размещения/предоставления информации:</w:t>
      </w:r>
    </w:p>
    <w:p w14:paraId="57F8F5CF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на ЕПГУ;</w:t>
      </w:r>
    </w:p>
    <w:p w14:paraId="04FAFCAA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на официальном сайте Уполномоченного органа;</w:t>
      </w:r>
    </w:p>
    <w:p w14:paraId="2BBBBFE7" w14:textId="5619D9C3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в) на информационных стендах в помещениях Уполномоченного органа по адресу: </w:t>
      </w:r>
      <w:r w:rsidR="00E7208C">
        <w:rPr>
          <w:rFonts w:ascii="Times New Roman" w:hAnsi="Times New Roman" w:cs="Times New Roman"/>
          <w:sz w:val="28"/>
          <w:szCs w:val="28"/>
        </w:rPr>
        <w:t>352070, Павловский район, станица Новолеушковская, улица Красная, дом № 19</w:t>
      </w:r>
      <w:r w:rsidRPr="001A6DE4">
        <w:rPr>
          <w:rFonts w:ascii="Times New Roman" w:hAnsi="Times New Roman" w:cs="Times New Roman"/>
          <w:sz w:val="28"/>
          <w:szCs w:val="28"/>
        </w:rPr>
        <w:t>;</w:t>
      </w:r>
    </w:p>
    <w:p w14:paraId="5CBDD8F5" w14:textId="7E0E3C58" w:rsidR="001F690B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г) по телефону справочной службы Уполномоченного органа:</w:t>
      </w:r>
      <w:r w:rsidR="00E7208C">
        <w:rPr>
          <w:rFonts w:ascii="Times New Roman" w:hAnsi="Times New Roman" w:cs="Times New Roman"/>
          <w:sz w:val="28"/>
          <w:szCs w:val="28"/>
        </w:rPr>
        <w:t xml:space="preserve"> (86191) 4-45-47</w:t>
      </w:r>
      <w:r w:rsidRPr="001A6DE4">
        <w:rPr>
          <w:rFonts w:ascii="Times New Roman" w:hAnsi="Times New Roman" w:cs="Times New Roman"/>
          <w:sz w:val="28"/>
          <w:szCs w:val="28"/>
        </w:rPr>
        <w:t>;</w:t>
      </w:r>
    </w:p>
    <w:p w14:paraId="7A391940" w14:textId="77777777" w:rsidR="001F690B" w:rsidRPr="005E5A61" w:rsidRDefault="001F690B" w:rsidP="001F690B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5A61">
        <w:rPr>
          <w:rFonts w:ascii="Times New Roman" w:hAnsi="Times New Roman" w:cs="Times New Roman"/>
          <w:color w:val="000000" w:themeColor="text1"/>
          <w:sz w:val="28"/>
          <w:szCs w:val="28"/>
        </w:rPr>
        <w:t>д) в местах информирования в многофункциональных центрах предоставления государственных и муниципальных услуг (далее – МФЦ) при наличии соответствующего соглашения о взаимодействии между МФЦ и Уполномоченным органом;</w:t>
      </w:r>
    </w:p>
    <w:p w14:paraId="7B8A9BD1" w14:textId="77777777" w:rsidR="001F690B" w:rsidRPr="005E5A61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5A61">
        <w:rPr>
          <w:rFonts w:ascii="Times New Roman" w:hAnsi="Times New Roman" w:cs="Times New Roman"/>
          <w:color w:val="000000" w:themeColor="text1"/>
          <w:sz w:val="28"/>
          <w:szCs w:val="28"/>
        </w:rPr>
        <w:t>е) по телефону Уполномоченного органа или МФЦ;</w:t>
      </w:r>
    </w:p>
    <w:p w14:paraId="0F888C9A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5A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ж) в иных местах информирования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</w:t>
      </w:r>
      <w:r w:rsidRPr="005E5A61">
        <w:rPr>
          <w:rFonts w:ascii="Times New Roman" w:hAnsi="Times New Roman" w:cs="Times New Roman"/>
          <w:color w:val="000000" w:themeColor="text1"/>
          <w:sz w:val="28"/>
          <w:szCs w:val="28"/>
        </w:rPr>
        <w:t>й о предоставляемых муниципальных услугах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14:paraId="510AEBFA" w14:textId="77777777" w:rsidR="00E7208C" w:rsidRPr="001A6DE4" w:rsidRDefault="001F690B" w:rsidP="00E72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69D">
        <w:rPr>
          <w:rFonts w:ascii="Times New Roman" w:hAnsi="Times New Roman" w:cs="Times New Roman"/>
          <w:sz w:val="28"/>
          <w:szCs w:val="28"/>
        </w:rPr>
        <w:t>1.3.2. Информация о предоставл</w:t>
      </w:r>
      <w:r w:rsidRPr="00DF7D81">
        <w:rPr>
          <w:rFonts w:ascii="Times New Roman" w:hAnsi="Times New Roman" w:cs="Times New Roman"/>
          <w:sz w:val="28"/>
          <w:szCs w:val="28"/>
        </w:rPr>
        <w:t>яемой</w:t>
      </w:r>
      <w:r w:rsidRPr="006B369D">
        <w:rPr>
          <w:rFonts w:ascii="Times New Roman" w:hAnsi="Times New Roman" w:cs="Times New Roman"/>
          <w:sz w:val="28"/>
          <w:szCs w:val="28"/>
        </w:rPr>
        <w:t xml:space="preserve"> муниципальной услуг</w:t>
      </w:r>
      <w:r w:rsidRPr="00DF7D81">
        <w:rPr>
          <w:rFonts w:ascii="Times New Roman" w:hAnsi="Times New Roman" w:cs="Times New Roman"/>
          <w:sz w:val="28"/>
          <w:szCs w:val="28"/>
        </w:rPr>
        <w:t>е и</w:t>
      </w:r>
      <w:r w:rsidRPr="006B369D">
        <w:rPr>
          <w:rFonts w:ascii="Times New Roman" w:hAnsi="Times New Roman" w:cs="Times New Roman"/>
          <w:sz w:val="28"/>
          <w:szCs w:val="28"/>
        </w:rPr>
        <w:t xml:space="preserve"> способах её получения доступна при личном обращении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6B369D">
        <w:rPr>
          <w:rFonts w:ascii="Times New Roman" w:hAnsi="Times New Roman" w:cs="Times New Roman"/>
          <w:sz w:val="28"/>
          <w:szCs w:val="28"/>
        </w:rPr>
        <w:t xml:space="preserve"> в Уполномоченный орган по адресу: </w:t>
      </w:r>
      <w:r w:rsidR="00E7208C">
        <w:rPr>
          <w:rFonts w:ascii="Times New Roman" w:hAnsi="Times New Roman" w:cs="Times New Roman"/>
          <w:sz w:val="28"/>
          <w:szCs w:val="28"/>
        </w:rPr>
        <w:t>352070, Павловский район, станица Новолеушковская, улица Красная, дом № 19</w:t>
      </w:r>
      <w:r w:rsidR="00E7208C" w:rsidRPr="001A6DE4">
        <w:rPr>
          <w:rFonts w:ascii="Times New Roman" w:hAnsi="Times New Roman" w:cs="Times New Roman"/>
          <w:sz w:val="28"/>
          <w:szCs w:val="28"/>
        </w:rPr>
        <w:t>;</w:t>
      </w:r>
    </w:p>
    <w:p w14:paraId="0486A42D" w14:textId="2B0BB1D5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69D">
        <w:rPr>
          <w:rFonts w:ascii="Times New Roman" w:hAnsi="Times New Roman" w:cs="Times New Roman"/>
          <w:sz w:val="28"/>
          <w:szCs w:val="28"/>
        </w:rPr>
        <w:t xml:space="preserve">, а также при подаче заявления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Pr="006B369D">
        <w:rPr>
          <w:rFonts w:ascii="Times New Roman" w:hAnsi="Times New Roman" w:cs="Times New Roman"/>
          <w:sz w:val="28"/>
          <w:szCs w:val="28"/>
        </w:rPr>
        <w:t xml:space="preserve"> ЕПГУ.</w:t>
      </w:r>
    </w:p>
    <w:p w14:paraId="3C54F69D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1.3.3. На официальном сайте Уполномоченного органа, а также на информационных стендах и иных местах информирования размещаются:</w:t>
      </w:r>
    </w:p>
    <w:p w14:paraId="2285BB94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а) график работы Уполномоченного органа и приёма </w:t>
      </w:r>
      <w:r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>й;</w:t>
      </w:r>
    </w:p>
    <w:p w14:paraId="7F79EEBC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 перечень документов, необходимых для получения муниципальной услуги;</w:t>
      </w:r>
    </w:p>
    <w:p w14:paraId="03C89790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 требования к оформлению заявлений и иных документов;</w:t>
      </w:r>
    </w:p>
    <w:p w14:paraId="416B2D21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 xml:space="preserve">г) круг </w:t>
      </w:r>
      <w:r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>й;</w:t>
      </w:r>
    </w:p>
    <w:p w14:paraId="47AF1F35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д) сроки предоставления муниципальной услуги, возможные результаты и порядок их получения;</w:t>
      </w:r>
    </w:p>
    <w:p w14:paraId="244D1464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е) основания для отказа в приёме документов и в предоставлении муниципальной услуги;</w:t>
      </w:r>
    </w:p>
    <w:p w14:paraId="3C13F58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ж) информация о порядке досудебного (внесудебного) обжалования решений и действий (бездействия) должностных лиц при предоставлении муниципальной услуги;</w:t>
      </w:r>
    </w:p>
    <w:p w14:paraId="64BF148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з) формы заявлений и рекомендации по их заполнению.</w:t>
      </w:r>
    </w:p>
    <w:p w14:paraId="1183931B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1.3.4. Информирование </w:t>
      </w:r>
      <w:r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>й осуществляется на безвозмездной основе как в форме консультирования при личном обращении в Уполномоченный орган, так и посредством ЕПГУ, электронной почты и телефонных обращений.</w:t>
      </w:r>
    </w:p>
    <w:p w14:paraId="7FAF2349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1.3.5. При ответах на телефонные звонки или иные обращения уполномоченный служащий обязан:</w:t>
      </w:r>
    </w:p>
    <w:p w14:paraId="7CE9955C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а) назвать свою должность, </w:t>
      </w:r>
      <w:r w:rsidRPr="0031570B">
        <w:rPr>
          <w:rFonts w:ascii="Times New Roman" w:hAnsi="Times New Roman" w:cs="Times New Roman"/>
          <w:sz w:val="28"/>
          <w:szCs w:val="28"/>
        </w:rPr>
        <w:t>фамилию, имя, отчество;</w:t>
      </w:r>
    </w:p>
    <w:p w14:paraId="2813F5B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 в вежливой и корректной форме предоставить информацию по вопросам, относящимся к предоставлению муниципальной услуги;</w:t>
      </w:r>
    </w:p>
    <w:p w14:paraId="20C63ABC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в) при необходимости направить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к компетентному специалисту либо предложить удобное время для повторного обращения.</w:t>
      </w:r>
    </w:p>
    <w:p w14:paraId="6FC7FC2F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1.3.6. Доступ к публичной информации о муниципальной услуге не требует регистрации, авторизации, </w:t>
      </w:r>
      <w:r w:rsidRPr="007761C4">
        <w:rPr>
          <w:rFonts w:ascii="Times New Roman" w:hAnsi="Times New Roman" w:cs="Times New Roman"/>
          <w:sz w:val="28"/>
          <w:szCs w:val="28"/>
        </w:rPr>
        <w:t>предоставления персональных</w:t>
      </w:r>
      <w:r w:rsidRPr="001A6DE4">
        <w:rPr>
          <w:rFonts w:ascii="Times New Roman" w:hAnsi="Times New Roman" w:cs="Times New Roman"/>
          <w:sz w:val="28"/>
          <w:szCs w:val="28"/>
        </w:rPr>
        <w:t xml:space="preserve"> данных или оплаты со стороны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14:paraId="662298A0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1.3.7. Уполномоченный орган обеспечивает возможность подачи заявлений о предоставлении муниципальной услуги посредством ЕПГУ.</w:t>
      </w:r>
    </w:p>
    <w:p w14:paraId="129C1087" w14:textId="77777777" w:rsidR="001F690B" w:rsidRPr="001A6DE4" w:rsidRDefault="001F690B" w:rsidP="001F690B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6" w:name="_Toc209965215"/>
      <w:r w:rsidRPr="001A6DE4">
        <w:rPr>
          <w:rFonts w:ascii="Times New Roman" w:hAnsi="Times New Roman" w:cs="Times New Roman"/>
          <w:sz w:val="28"/>
          <w:szCs w:val="28"/>
        </w:rPr>
        <w:t>1.4. Требования к муниципальной услуге</w:t>
      </w:r>
      <w:bookmarkEnd w:id="16"/>
    </w:p>
    <w:p w14:paraId="1C6AD583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1.4.1. Муниципальная услуга предоставляется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на основании заявления (обращения)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A6DE4">
        <w:rPr>
          <w:rFonts w:ascii="Times New Roman" w:hAnsi="Times New Roman" w:cs="Times New Roman"/>
          <w:sz w:val="28"/>
          <w:szCs w:val="28"/>
        </w:rPr>
        <w:t xml:space="preserve"> определяем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A6DE4">
        <w:rPr>
          <w:rFonts w:ascii="Times New Roman" w:hAnsi="Times New Roman" w:cs="Times New Roman"/>
          <w:sz w:val="28"/>
          <w:szCs w:val="28"/>
        </w:rPr>
        <w:t xml:space="preserve"> на основании признаков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, выявленных в результате анкетирования (профилирования), проводимого Уполномоченным органом, а также исходя из требуемого результата её предоставления.</w:t>
      </w:r>
    </w:p>
    <w:p w14:paraId="498DB16B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1.4.2. Признаки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включают в себя данные, полученные при оформлении заявления на ЕПГУ.</w:t>
      </w:r>
    </w:p>
    <w:p w14:paraId="5BDC43DD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1.4.3. </w:t>
      </w:r>
      <w:r>
        <w:rPr>
          <w:rFonts w:ascii="Times New Roman" w:hAnsi="Times New Roman" w:cs="Times New Roman"/>
          <w:sz w:val="28"/>
          <w:szCs w:val="28"/>
        </w:rPr>
        <w:t>Цель обращения по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муниципальной услуги определяется автоматически при обращении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Pr="001A6DE4">
        <w:rPr>
          <w:rFonts w:ascii="Times New Roman" w:hAnsi="Times New Roman" w:cs="Times New Roman"/>
          <w:sz w:val="28"/>
          <w:szCs w:val="28"/>
        </w:rPr>
        <w:t xml:space="preserve"> ЕПГУ в результате сопоставления представленных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Pr="001A6DE4">
        <w:rPr>
          <w:rFonts w:ascii="Times New Roman" w:hAnsi="Times New Roman" w:cs="Times New Roman"/>
          <w:sz w:val="28"/>
          <w:szCs w:val="28"/>
        </w:rPr>
        <w:t xml:space="preserve"> сведений со следующими характеристиками:</w:t>
      </w:r>
    </w:p>
    <w:p w14:paraId="2C246800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 статус (юридическое лицо, индивидуальный предприниматель);</w:t>
      </w:r>
    </w:p>
    <w:p w14:paraId="0BB6A55D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 основание обращения (регистрация субъекта отраслевой деятельности в реестре поставщиков похоронных товаров и услуг, внесение изменений в реестр поставщиков похоронных товаров и услуг);</w:t>
      </w:r>
    </w:p>
    <w:p w14:paraId="78F2A0B2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 наличие необходимых сведений, документов и полномочий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F0BCA8C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1.4.4. Результат предоставления муниципальной услуги формируется на основании </w:t>
      </w:r>
      <w:r>
        <w:rPr>
          <w:rFonts w:ascii="Times New Roman" w:hAnsi="Times New Roman" w:cs="Times New Roman"/>
          <w:sz w:val="28"/>
          <w:szCs w:val="28"/>
        </w:rPr>
        <w:t>цели обращения</w:t>
      </w:r>
      <w:r w:rsidRPr="001A6DE4">
        <w:rPr>
          <w:rFonts w:ascii="Times New Roman" w:hAnsi="Times New Roman" w:cs="Times New Roman"/>
          <w:sz w:val="28"/>
          <w:szCs w:val="28"/>
        </w:rPr>
        <w:t>, указанно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 обращении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, и может включать один из </w:t>
      </w:r>
      <w:r>
        <w:rPr>
          <w:rFonts w:ascii="Times New Roman" w:hAnsi="Times New Roman" w:cs="Times New Roman"/>
          <w:sz w:val="28"/>
          <w:szCs w:val="28"/>
        </w:rPr>
        <w:t>видов</w:t>
      </w:r>
      <w:r w:rsidRPr="001A6DE4">
        <w:rPr>
          <w:rFonts w:ascii="Times New Roman" w:hAnsi="Times New Roman" w:cs="Times New Roman"/>
          <w:sz w:val="28"/>
          <w:szCs w:val="28"/>
        </w:rPr>
        <w:t>:</w:t>
      </w:r>
    </w:p>
    <w:p w14:paraId="52661654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выписка из реестра поставщиков похоронных товаров и услуг;</w:t>
      </w:r>
    </w:p>
    <w:p w14:paraId="31737A92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б) актуализированная выписка из реестра поставщиков похоронных товаров и услуг;</w:t>
      </w:r>
    </w:p>
    <w:p w14:paraId="3631F5A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 уведомление о выходе из реестра поставщиков похоронных товаров и услуг;</w:t>
      </w:r>
    </w:p>
    <w:p w14:paraId="35A9CD81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г) мотивированное решение об отказе в приёме документов или в предоставлении муниципальной услуги.</w:t>
      </w:r>
    </w:p>
    <w:p w14:paraId="4E3D8C6E" w14:textId="77777777" w:rsidR="001F690B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1.4.5. При подаче заявления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Pr="001A6DE4">
        <w:rPr>
          <w:rFonts w:ascii="Times New Roman" w:hAnsi="Times New Roman" w:cs="Times New Roman"/>
          <w:sz w:val="28"/>
          <w:szCs w:val="28"/>
        </w:rPr>
        <w:t xml:space="preserve"> ЕПГУ результаты предоставления муниципальной услуги поступают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 электронной форме, подписанной электронной подписью (далее – ЭП) уполномоченного должностного лица.</w:t>
      </w:r>
    </w:p>
    <w:p w14:paraId="4D826B75" w14:textId="77777777" w:rsidR="002C373C" w:rsidRPr="001A6DE4" w:rsidRDefault="002C373C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3A8D01" w14:textId="77777777" w:rsidR="001F690B" w:rsidRDefault="001F690B" w:rsidP="001F690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7" w:name="_Toc209965216"/>
      <w:r w:rsidRPr="001A6DE4"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  <w:bookmarkEnd w:id="17"/>
    </w:p>
    <w:p w14:paraId="706DF19A" w14:textId="77777777" w:rsidR="002C373C" w:rsidRPr="001A6DE4" w:rsidRDefault="002C373C" w:rsidP="001F690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2F16A57" w14:textId="77777777" w:rsidR="001F690B" w:rsidRPr="001A6DE4" w:rsidRDefault="001F690B" w:rsidP="001F690B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8" w:name="_Toc209965217"/>
      <w:r w:rsidRPr="001A6DE4">
        <w:rPr>
          <w:rFonts w:ascii="Times New Roman" w:hAnsi="Times New Roman" w:cs="Times New Roman"/>
          <w:sz w:val="28"/>
          <w:szCs w:val="28"/>
        </w:rPr>
        <w:t xml:space="preserve">2.1. Наименование муниципальной услуги: «Включение в реестр поставщиков </w:t>
      </w:r>
      <w:r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похоронных </w:t>
      </w:r>
      <w:r w:rsidRPr="001A6DE4">
        <w:rPr>
          <w:rFonts w:ascii="Times New Roman" w:hAnsi="Times New Roman" w:cs="Times New Roman"/>
          <w:sz w:val="28"/>
          <w:szCs w:val="28"/>
        </w:rPr>
        <w:t>товаров и услуг».</w:t>
      </w:r>
      <w:bookmarkEnd w:id="18"/>
    </w:p>
    <w:p w14:paraId="528944B4" w14:textId="77777777" w:rsidR="001F690B" w:rsidRPr="001A6DE4" w:rsidRDefault="001F690B" w:rsidP="001F690B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9" w:name="_Toc209965218"/>
      <w:r w:rsidRPr="001A6DE4">
        <w:rPr>
          <w:rFonts w:ascii="Times New Roman" w:hAnsi="Times New Roman" w:cs="Times New Roman"/>
          <w:sz w:val="28"/>
          <w:szCs w:val="28"/>
        </w:rPr>
        <w:t>2.2. Наименование Уполномоченного органа, предоставляющего муниципальную услугу:</w:t>
      </w:r>
      <w:bookmarkEnd w:id="19"/>
    </w:p>
    <w:p w14:paraId="771D7C1A" w14:textId="4C2F0206" w:rsidR="001F690B" w:rsidRPr="001A6DE4" w:rsidRDefault="00A238AD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Новолеушковского сельского поселения Павловского муниципального района Краснодарского края</w:t>
      </w:r>
      <w:r w:rsidR="001F690B" w:rsidRPr="001A6DE4">
        <w:rPr>
          <w:rFonts w:ascii="Times New Roman" w:hAnsi="Times New Roman" w:cs="Times New Roman"/>
          <w:sz w:val="28"/>
          <w:szCs w:val="28"/>
        </w:rPr>
        <w:t>.</w:t>
      </w:r>
    </w:p>
    <w:p w14:paraId="412ED759" w14:textId="77777777" w:rsidR="001F690B" w:rsidRPr="001A6DE4" w:rsidRDefault="001F690B" w:rsidP="001F690B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0" w:name="_Toc209965219"/>
      <w:r w:rsidRPr="001A6DE4">
        <w:rPr>
          <w:rFonts w:ascii="Times New Roman" w:hAnsi="Times New Roman" w:cs="Times New Roman"/>
          <w:sz w:val="28"/>
          <w:szCs w:val="28"/>
        </w:rPr>
        <w:t xml:space="preserve">2.3. Уполномоченный орган не вправе требовать от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:</w:t>
      </w:r>
      <w:bookmarkEnd w:id="20"/>
    </w:p>
    <w:p w14:paraId="3D084C5F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 представления документов и информации либо совершения каких-либо действий, если их предоставление или совершение не предусмотрено нормативными правовыми актами, указанными в настоящем Административном регламенте;</w:t>
      </w:r>
    </w:p>
    <w:p w14:paraId="0266A697" w14:textId="6205513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б)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получения услуг и документов, указанных в Перечне услуг, которые являются необходимыми и обязательными для предоставления муниципальных услуг, утвержденных </w:t>
      </w:r>
      <w:r w:rsidR="00A238AD">
        <w:rPr>
          <w:rFonts w:ascii="Times New Roman" w:hAnsi="Times New Roman" w:cs="Times New Roman"/>
          <w:sz w:val="28"/>
          <w:szCs w:val="28"/>
        </w:rPr>
        <w:t>решением Совета Новолеушковского сельского поселения</w:t>
      </w:r>
      <w:r w:rsidRPr="001A6DE4">
        <w:rPr>
          <w:rFonts w:ascii="Times New Roman" w:hAnsi="Times New Roman" w:cs="Times New Roman"/>
          <w:sz w:val="28"/>
          <w:szCs w:val="28"/>
        </w:rPr>
        <w:t>;</w:t>
      </w:r>
    </w:p>
    <w:p w14:paraId="3711ACAC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в) представления документов и информации,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подконтрольных им организаций, за исключением документов, включенных в перечень, определенный частью 6 статьи 7 Федерального закона от 27 июля 2010 г. </w:t>
      </w:r>
      <w:r>
        <w:rPr>
          <w:rFonts w:ascii="Times New Roman" w:hAnsi="Times New Roman" w:cs="Times New Roman"/>
          <w:sz w:val="28"/>
          <w:szCs w:val="28"/>
        </w:rPr>
        <w:br/>
      </w:r>
      <w:r w:rsidRPr="001A6DE4"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предоставления государственных и муниципальных услуг».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вправе представить такие документы и сведения по собственной инициативе;</w:t>
      </w:r>
    </w:p>
    <w:p w14:paraId="3C1A16B5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г) представления документов и информации, отсутствие или недостоверность которых не указывались при первоначальном отказе Уполномоченного органа в приёме документов, необходимых для предоставления муниципальной услуги, либо в предоставлении муниципальной услуги/сервиса, за исключением случаев, установленных законодательством;</w:t>
      </w:r>
    </w:p>
    <w:p w14:paraId="4FE5EE8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д) представления на бумажном носителе документов и информации, электронные образы которых ранее были заверены в установленном законодательством порядке, кроме случаев, когда нанесение отметок на документы </w:t>
      </w:r>
      <w:r w:rsidRPr="001A6DE4">
        <w:rPr>
          <w:rFonts w:ascii="Times New Roman" w:hAnsi="Times New Roman" w:cs="Times New Roman"/>
          <w:sz w:val="28"/>
          <w:szCs w:val="28"/>
        </w:rPr>
        <w:lastRenderedPageBreak/>
        <w:t>либо их изъятие является необходимым условием предоставления муниципальной услуги.</w:t>
      </w:r>
    </w:p>
    <w:p w14:paraId="6C4F1E72" w14:textId="77777777" w:rsidR="001F690B" w:rsidRPr="001A6DE4" w:rsidRDefault="001F690B" w:rsidP="001F690B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1" w:name="_Toc209965220"/>
      <w:r w:rsidRPr="001A6DE4">
        <w:rPr>
          <w:rFonts w:ascii="Times New Roman" w:hAnsi="Times New Roman" w:cs="Times New Roman"/>
          <w:sz w:val="28"/>
          <w:szCs w:val="28"/>
        </w:rPr>
        <w:t>2.4. Результат предоставления муниципальной услуги</w:t>
      </w:r>
      <w:bookmarkEnd w:id="21"/>
    </w:p>
    <w:p w14:paraId="3EABCE3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2.4.1. Результатами предоставления муниципальной услуги «Включение в реестр поставщиков </w:t>
      </w:r>
      <w:r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похоронных </w:t>
      </w:r>
      <w:r w:rsidRPr="001A6DE4">
        <w:rPr>
          <w:rFonts w:ascii="Times New Roman" w:hAnsi="Times New Roman" w:cs="Times New Roman"/>
          <w:sz w:val="28"/>
          <w:szCs w:val="28"/>
        </w:rPr>
        <w:t>товаров и услуг» являются:</w:t>
      </w:r>
    </w:p>
    <w:p w14:paraId="60130CEA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 при регистрации субъекта отраслевой деятельности в реестре поставщиков похоронных товаров и услуг – выписка из реестра поставщиков похоронных товаров и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415">
        <w:rPr>
          <w:rFonts w:ascii="Times New Roman" w:hAnsi="Times New Roman" w:cs="Times New Roman"/>
          <w:sz w:val="28"/>
          <w:szCs w:val="28"/>
        </w:rPr>
        <w:t>(по установленной форме,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Приложение1" w:history="1">
        <w:r w:rsidRPr="00363152">
          <w:rPr>
            <w:rStyle w:val="ad"/>
            <w:rFonts w:ascii="Times New Roman" w:hAnsi="Times New Roman" w:cs="Times New Roman"/>
            <w:sz w:val="28"/>
            <w:szCs w:val="28"/>
          </w:rPr>
          <w:t>приложение 1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;</w:t>
      </w:r>
    </w:p>
    <w:p w14:paraId="55E34D4A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при внесении изменений в реестр поставщиков похоронных товаров и услуг –</w:t>
      </w:r>
      <w:r w:rsidRPr="00DF7D81">
        <w:rPr>
          <w:rFonts w:ascii="Times New Roman" w:hAnsi="Times New Roman" w:cs="Times New Roman"/>
          <w:sz w:val="28"/>
          <w:szCs w:val="28"/>
        </w:rPr>
        <w:t xml:space="preserve"> актуализированная выписка из реестра </w:t>
      </w:r>
      <w:r w:rsidRPr="005463B5">
        <w:rPr>
          <w:rFonts w:ascii="Times New Roman" w:hAnsi="Times New Roman" w:cs="Times New Roman"/>
          <w:sz w:val="28"/>
          <w:szCs w:val="28"/>
        </w:rPr>
        <w:t xml:space="preserve">поставщиков </w:t>
      </w:r>
      <w:r w:rsidRPr="00DF7D81">
        <w:rPr>
          <w:rFonts w:ascii="Times New Roman" w:hAnsi="Times New Roman" w:cs="Times New Roman"/>
          <w:sz w:val="28"/>
          <w:szCs w:val="28"/>
        </w:rPr>
        <w:t>похоронных товаров и услуг или уведомление о выходе из реестра поставщиков похоронных товаров и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415">
        <w:rPr>
          <w:rFonts w:ascii="Times New Roman" w:hAnsi="Times New Roman" w:cs="Times New Roman"/>
          <w:sz w:val="28"/>
          <w:szCs w:val="28"/>
        </w:rPr>
        <w:t>(по установленной форме,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Приложение1" w:history="1">
        <w:r w:rsidRPr="00363152">
          <w:rPr>
            <w:rStyle w:val="ad"/>
            <w:rFonts w:ascii="Times New Roman" w:hAnsi="Times New Roman" w:cs="Times New Roman"/>
            <w:sz w:val="28"/>
            <w:szCs w:val="28"/>
          </w:rPr>
          <w:t>приложение 1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Pr="00DF7D81">
        <w:rPr>
          <w:rFonts w:ascii="Times New Roman" w:hAnsi="Times New Roman" w:cs="Times New Roman"/>
          <w:sz w:val="28"/>
          <w:szCs w:val="28"/>
        </w:rPr>
        <w:t>;</w:t>
      </w:r>
    </w:p>
    <w:p w14:paraId="0C18F963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 при отказе в предоставлении муниципальной услуги – мотивированное решение об отказе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415">
        <w:rPr>
          <w:rFonts w:ascii="Times New Roman" w:hAnsi="Times New Roman" w:cs="Times New Roman"/>
          <w:sz w:val="28"/>
          <w:szCs w:val="28"/>
        </w:rPr>
        <w:t>(по установленной форме,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Приложение2" w:history="1">
        <w:r w:rsidRPr="00136ACF">
          <w:rPr>
            <w:rStyle w:val="ad"/>
            <w:rFonts w:ascii="Times New Roman" w:hAnsi="Times New Roman" w:cs="Times New Roman"/>
            <w:sz w:val="28"/>
            <w:szCs w:val="28"/>
          </w:rPr>
          <w:t>приложение 2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14:paraId="3523F4DA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2.4.2. Результат предоставления муниципальной услуги выдается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подписанного ЭП уполномоченного должностного лица, и направляется в личный кабинет </w:t>
      </w:r>
      <w:r>
        <w:rPr>
          <w:rFonts w:ascii="Times New Roman" w:hAnsi="Times New Roman" w:cs="Times New Roman"/>
          <w:sz w:val="28"/>
          <w:szCs w:val="28"/>
        </w:rPr>
        <w:t>Заявителя на ЕПГУ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14:paraId="3F75174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2.4.3. Результаты предоставления муниципальной услуги оформляются:</w:t>
      </w:r>
    </w:p>
    <w:p w14:paraId="0A0ACE9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на бланках установленного образца (для бумажных документов);</w:t>
      </w:r>
    </w:p>
    <w:p w14:paraId="5BA461DA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в электронной форме по утверждённому формату.</w:t>
      </w:r>
    </w:p>
    <w:p w14:paraId="4C4AD0B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2.4.4. Формы документов размещаются на официальных ресурсах Уполномоченного органа.</w:t>
      </w:r>
    </w:p>
    <w:p w14:paraId="6D360B9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2.4.5. В случае отказа выдаётся мотивированное решение об отказе с обязательным указанием причин, ссылкой на нормативные правовые акты и разъяснением порядка обжалования. При подаче ч</w:t>
      </w:r>
      <w:r>
        <w:rPr>
          <w:rFonts w:ascii="Times New Roman" w:hAnsi="Times New Roman" w:cs="Times New Roman"/>
          <w:sz w:val="28"/>
          <w:szCs w:val="28"/>
        </w:rPr>
        <w:t>ерез</w:t>
      </w:r>
      <w:r w:rsidRPr="001A6DE4">
        <w:rPr>
          <w:rFonts w:ascii="Times New Roman" w:hAnsi="Times New Roman" w:cs="Times New Roman"/>
          <w:sz w:val="28"/>
          <w:szCs w:val="28"/>
        </w:rPr>
        <w:t xml:space="preserve"> ЕПГУ отказ направляется в личный кабинет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подписанного ЭП уполномоченного должностного лица</w:t>
      </w:r>
      <w:r w:rsidRPr="005E5A61">
        <w:rPr>
          <w:rFonts w:ascii="Times New Roman" w:hAnsi="Times New Roman" w:cs="Times New Roman"/>
          <w:sz w:val="28"/>
          <w:szCs w:val="28"/>
        </w:rPr>
        <w:t xml:space="preserve"> </w:t>
      </w:r>
      <w:r w:rsidRPr="002F2415">
        <w:rPr>
          <w:rFonts w:ascii="Times New Roman" w:hAnsi="Times New Roman" w:cs="Times New Roman"/>
          <w:sz w:val="28"/>
          <w:szCs w:val="28"/>
        </w:rPr>
        <w:t>(по установленной форме,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Приложение2" w:history="1">
        <w:r w:rsidRPr="00136ACF">
          <w:rPr>
            <w:rStyle w:val="ad"/>
            <w:rFonts w:ascii="Times New Roman" w:hAnsi="Times New Roman" w:cs="Times New Roman"/>
            <w:sz w:val="28"/>
            <w:szCs w:val="28"/>
          </w:rPr>
          <w:t>приложение 2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14:paraId="1B127598" w14:textId="77777777" w:rsidR="001F690B" w:rsidRPr="001A6DE4" w:rsidRDefault="001F690B" w:rsidP="001F690B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2" w:name="_Toc209965221"/>
      <w:r w:rsidRPr="001A6DE4">
        <w:rPr>
          <w:rFonts w:ascii="Times New Roman" w:hAnsi="Times New Roman" w:cs="Times New Roman"/>
          <w:sz w:val="28"/>
          <w:szCs w:val="28"/>
        </w:rPr>
        <w:t>2.5. Срок предоставления муниципальной услуги</w:t>
      </w:r>
      <w:bookmarkEnd w:id="22"/>
    </w:p>
    <w:p w14:paraId="6CBFD6E3" w14:textId="2727A25C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2.5.1. Срок предоставления муниципальной услуги «Включение в реестр поставщиков </w:t>
      </w:r>
      <w:r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похоронных </w:t>
      </w:r>
      <w:r w:rsidRPr="001A6DE4">
        <w:rPr>
          <w:rFonts w:ascii="Times New Roman" w:hAnsi="Times New Roman" w:cs="Times New Roman"/>
          <w:sz w:val="28"/>
          <w:szCs w:val="28"/>
        </w:rPr>
        <w:t xml:space="preserve">товаров и услуг», а также её </w:t>
      </w:r>
      <w:r>
        <w:rPr>
          <w:rFonts w:ascii="Times New Roman" w:hAnsi="Times New Roman" w:cs="Times New Roman"/>
          <w:sz w:val="28"/>
          <w:szCs w:val="28"/>
        </w:rPr>
        <w:t>целей обращения</w:t>
      </w:r>
      <w:r w:rsidRPr="001A6DE4">
        <w:rPr>
          <w:rFonts w:ascii="Times New Roman" w:hAnsi="Times New Roman" w:cs="Times New Roman"/>
          <w:sz w:val="28"/>
          <w:szCs w:val="28"/>
        </w:rPr>
        <w:t>, составляет:</w:t>
      </w:r>
    </w:p>
    <w:p w14:paraId="16A3B99B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 при регистрации субъекта отраслевой деятельности в реестре поставщиков похоронных товаров и услуг</w:t>
      </w:r>
      <w:r w:rsidRPr="00DF7D81">
        <w:rPr>
          <w:rFonts w:ascii="Times New Roman" w:hAnsi="Times New Roman" w:cs="Times New Roman"/>
          <w:sz w:val="28"/>
          <w:szCs w:val="28"/>
        </w:rPr>
        <w:t xml:space="preserve"> </w:t>
      </w:r>
      <w:r w:rsidRPr="001A6DE4">
        <w:rPr>
          <w:rFonts w:ascii="Times New Roman" w:hAnsi="Times New Roman" w:cs="Times New Roman"/>
          <w:sz w:val="28"/>
          <w:szCs w:val="28"/>
        </w:rPr>
        <w:t>1 (один) рабочий день со дня поступления заявления;</w:t>
      </w:r>
    </w:p>
    <w:p w14:paraId="22141B9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при внесении изменений в реестр поставщиков похоронных товаров и услуг 1 (один) рабочий день со дня поступления заявления.</w:t>
      </w:r>
    </w:p>
    <w:p w14:paraId="7873571B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2.5.2. </w:t>
      </w:r>
      <w:bookmarkStart w:id="23" w:name="_Hlk212056983"/>
      <w:r w:rsidRPr="001A6DE4">
        <w:rPr>
          <w:rFonts w:ascii="Times New Roman" w:hAnsi="Times New Roman" w:cs="Times New Roman"/>
          <w:sz w:val="28"/>
          <w:szCs w:val="28"/>
        </w:rPr>
        <w:t xml:space="preserve">В случае </w:t>
      </w:r>
      <w:r>
        <w:rPr>
          <w:rFonts w:ascii="Times New Roman" w:hAnsi="Times New Roman" w:cs="Times New Roman"/>
          <w:sz w:val="28"/>
          <w:szCs w:val="28"/>
        </w:rPr>
        <w:t xml:space="preserve">несвоевременного поступления ответов на </w:t>
      </w:r>
      <w:r w:rsidRPr="001A6DE4">
        <w:rPr>
          <w:rFonts w:ascii="Times New Roman" w:hAnsi="Times New Roman" w:cs="Times New Roman"/>
          <w:sz w:val="28"/>
          <w:szCs w:val="28"/>
        </w:rPr>
        <w:t>межведомственны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A6DE4">
        <w:rPr>
          <w:rFonts w:ascii="Times New Roman" w:hAnsi="Times New Roman" w:cs="Times New Roman"/>
          <w:sz w:val="28"/>
          <w:szCs w:val="28"/>
        </w:rPr>
        <w:t xml:space="preserve"> запрос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A6DE4">
        <w:rPr>
          <w:rFonts w:ascii="Times New Roman" w:hAnsi="Times New Roman" w:cs="Times New Roman"/>
          <w:sz w:val="28"/>
          <w:szCs w:val="28"/>
        </w:rPr>
        <w:t xml:space="preserve"> срок предоставления муниципальной услуги приостанавливается на время получения ответов по таким запросам</w:t>
      </w:r>
      <w:bookmarkEnd w:id="23"/>
      <w:r w:rsidRPr="001A6DE4">
        <w:rPr>
          <w:rFonts w:ascii="Times New Roman" w:hAnsi="Times New Roman" w:cs="Times New Roman"/>
          <w:sz w:val="28"/>
          <w:szCs w:val="28"/>
        </w:rPr>
        <w:t xml:space="preserve">, </w:t>
      </w:r>
      <w:r w:rsidRPr="00090612">
        <w:rPr>
          <w:rFonts w:ascii="Times New Roman" w:hAnsi="Times New Roman" w:cs="Times New Roman"/>
          <w:sz w:val="28"/>
          <w:szCs w:val="28"/>
        </w:rPr>
        <w:t>но не может превышать 5 (пять)</w:t>
      </w:r>
      <w:r w:rsidRPr="001A6DE4">
        <w:rPr>
          <w:rFonts w:ascii="Times New Roman" w:hAnsi="Times New Roman" w:cs="Times New Roman"/>
          <w:sz w:val="28"/>
          <w:szCs w:val="28"/>
        </w:rPr>
        <w:t xml:space="preserve"> рабочих дней с даты окончания нормативного срока предоставления услуги. О продлении срока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уведомляется посредством выбранного им способа получения информации.</w:t>
      </w:r>
    </w:p>
    <w:p w14:paraId="7BE18C2F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2.5.3. Срок предоставления муниципальной услуги исчисляется со следующего рабочего дня после поступления заявления и всех необходимых документов в Уполномоченный орган.</w:t>
      </w:r>
    </w:p>
    <w:p w14:paraId="16CBDE23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 xml:space="preserve">2.5.4. Информация о сроках предоставления муниципальной услуги доводится до сведения </w:t>
      </w:r>
      <w:r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>й, включая размещение на официальных ресурсах Уполномоченного органа.</w:t>
      </w:r>
    </w:p>
    <w:p w14:paraId="2919F7D5" w14:textId="77777777" w:rsidR="001F690B" w:rsidRPr="001A6DE4" w:rsidRDefault="001F690B" w:rsidP="001F690B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4" w:name="_Toc209965222"/>
      <w:r w:rsidRPr="001A6DE4">
        <w:rPr>
          <w:rFonts w:ascii="Times New Roman" w:hAnsi="Times New Roman" w:cs="Times New Roman"/>
          <w:sz w:val="28"/>
          <w:szCs w:val="28"/>
        </w:rPr>
        <w:t>2.6. Правовые основания для предоставления муниципальной услуги</w:t>
      </w:r>
      <w:bookmarkEnd w:id="24"/>
    </w:p>
    <w:p w14:paraId="55DF5DD9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2.6.1. Предоставление муниципальной услуги «</w:t>
      </w:r>
      <w:r w:rsidRPr="001A6DE4">
        <w:rPr>
          <w:rFonts w:ascii="Times New Roman" w:eastAsiaTheme="minorEastAsia" w:hAnsi="Times New Roman" w:cs="Times New Roman"/>
          <w:sz w:val="28"/>
          <w:szCs w:val="28"/>
        </w:rPr>
        <w:t>Включение в реестр поставщиков похоронных товаров и услуг</w:t>
      </w:r>
      <w:r w:rsidRPr="001A6DE4">
        <w:rPr>
          <w:rFonts w:ascii="Times New Roman" w:hAnsi="Times New Roman" w:cs="Times New Roman"/>
          <w:sz w:val="28"/>
          <w:szCs w:val="28"/>
        </w:rPr>
        <w:t>» осуществляется в соответствии со следующими нормативными правовыми актами:</w:t>
      </w:r>
    </w:p>
    <w:p w14:paraId="75202A84" w14:textId="77777777" w:rsidR="001F690B" w:rsidRPr="00FA075E" w:rsidRDefault="001F690B" w:rsidP="001F690B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75E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Федерации;</w:t>
      </w:r>
    </w:p>
    <w:p w14:paraId="6E0BFE3D" w14:textId="77777777" w:rsidR="001F690B" w:rsidRPr="00FA075E" w:rsidRDefault="001F690B" w:rsidP="001F690B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75E">
        <w:rPr>
          <w:rFonts w:ascii="Times New Roman" w:hAnsi="Times New Roman" w:cs="Times New Roman"/>
          <w:sz w:val="28"/>
          <w:szCs w:val="28"/>
        </w:rPr>
        <w:t>Федеральный закон от 12 января 1996 г. № 8-ФЗ «О погребении и похоронном деле»;</w:t>
      </w:r>
    </w:p>
    <w:p w14:paraId="5D2566C4" w14:textId="77777777" w:rsidR="001F690B" w:rsidRPr="00FA075E" w:rsidRDefault="001F690B" w:rsidP="001F690B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75E">
        <w:rPr>
          <w:rFonts w:ascii="Times New Roman" w:hAnsi="Times New Roman" w:cs="Times New Roman"/>
          <w:sz w:val="28"/>
          <w:szCs w:val="28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14:paraId="7EE449BC" w14:textId="77777777" w:rsidR="001F690B" w:rsidRPr="00FA075E" w:rsidRDefault="001F690B" w:rsidP="001F690B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75E">
        <w:rPr>
          <w:rFonts w:ascii="Times New Roman" w:hAnsi="Times New Roman" w:cs="Times New Roman"/>
          <w:sz w:val="28"/>
          <w:szCs w:val="28"/>
        </w:rPr>
        <w:t>Федеральный закон от 6 октября 2003 г. № 131-ФЗ «Об общих принципах организации местного самоуправления в Российской Федерации»;</w:t>
      </w:r>
    </w:p>
    <w:p w14:paraId="16EDBE04" w14:textId="77777777" w:rsidR="001F690B" w:rsidRDefault="001F690B" w:rsidP="001F690B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75E">
        <w:rPr>
          <w:rFonts w:ascii="Times New Roman" w:hAnsi="Times New Roman" w:cs="Times New Roman"/>
          <w:sz w:val="28"/>
          <w:szCs w:val="28"/>
        </w:rPr>
        <w:t>Федеральный закон от 6 апреля 2011 г. № 63-ФЗ «Об электронной подписи»;</w:t>
      </w:r>
    </w:p>
    <w:p w14:paraId="399F57BA" w14:textId="77777777" w:rsidR="001F690B" w:rsidRDefault="001F690B" w:rsidP="001F690B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4F8">
        <w:rPr>
          <w:rFonts w:ascii="Times New Roman" w:hAnsi="Times New Roman" w:cs="Times New Roman"/>
          <w:sz w:val="28"/>
          <w:szCs w:val="28"/>
        </w:rPr>
        <w:t>Федеральный закон от 27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4344F8">
        <w:rPr>
          <w:rFonts w:ascii="Times New Roman" w:hAnsi="Times New Roman" w:cs="Times New Roman"/>
          <w:sz w:val="28"/>
          <w:szCs w:val="28"/>
        </w:rPr>
        <w:t>2006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4344F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344F8">
        <w:rPr>
          <w:rFonts w:ascii="Times New Roman" w:hAnsi="Times New Roman" w:cs="Times New Roman"/>
          <w:sz w:val="28"/>
          <w:szCs w:val="28"/>
        </w:rPr>
        <w:t xml:space="preserve">149-ФЗ «Об информации, </w:t>
      </w:r>
      <w:r w:rsidRPr="00EF1A0E">
        <w:rPr>
          <w:rFonts w:ascii="Times New Roman" w:hAnsi="Times New Roman" w:cs="Times New Roman"/>
          <w:sz w:val="28"/>
          <w:szCs w:val="28"/>
        </w:rPr>
        <w:t>информационных технологиях и о защите информации»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0F53DDB" w14:textId="77777777" w:rsidR="001F690B" w:rsidRDefault="001F690B" w:rsidP="001F690B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6338">
        <w:rPr>
          <w:rFonts w:ascii="Times New Roman" w:hAnsi="Times New Roman" w:cs="Times New Roman"/>
          <w:sz w:val="28"/>
          <w:szCs w:val="28"/>
        </w:rPr>
        <w:t>Федеральный закон от 27 июля 2006 г. № 152-ФЗ «О персональных данных»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B52D8BE" w14:textId="77777777" w:rsidR="001F690B" w:rsidRPr="00F66687" w:rsidRDefault="001F690B" w:rsidP="001F690B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37C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8 июня 2011 г. </w:t>
      </w:r>
      <w:r>
        <w:rPr>
          <w:rFonts w:ascii="Times New Roman" w:hAnsi="Times New Roman" w:cs="Times New Roman"/>
          <w:sz w:val="28"/>
          <w:szCs w:val="28"/>
        </w:rPr>
        <w:br/>
      </w:r>
      <w:r w:rsidRPr="0080137C">
        <w:rPr>
          <w:rFonts w:ascii="Times New Roman" w:hAnsi="Times New Roman" w:cs="Times New Roman"/>
          <w:sz w:val="28"/>
          <w:szCs w:val="28"/>
        </w:rPr>
        <w:t>№ 451 «Об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форме».</w:t>
      </w:r>
    </w:p>
    <w:p w14:paraId="4451D73A" w14:textId="77777777" w:rsidR="001F690B" w:rsidRDefault="001F690B" w:rsidP="001F690B">
      <w:pPr>
        <w:pStyle w:val="a7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14617F">
        <w:rPr>
          <w:rFonts w:ascii="Times New Roman" w:hAnsi="Times New Roman" w:cs="Times New Roman"/>
          <w:sz w:val="28"/>
          <w:szCs w:val="28"/>
        </w:rPr>
        <w:t>остановление Правительства РФ от 24 октября 2011 г. N 861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7350C">
        <w:rPr>
          <w:rFonts w:ascii="Times New Roman" w:hAnsi="Times New Roman" w:cs="Times New Roman"/>
          <w:sz w:val="28"/>
          <w:szCs w:val="28"/>
        </w:rPr>
        <w:t>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функций)»;</w:t>
      </w:r>
    </w:p>
    <w:p w14:paraId="12BA9C9F" w14:textId="77777777" w:rsidR="001F690B" w:rsidRDefault="001F690B" w:rsidP="001F690B">
      <w:pPr>
        <w:pStyle w:val="a7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97C39">
        <w:rPr>
          <w:rFonts w:ascii="Times New Roman" w:hAnsi="Times New Roman" w:cs="Times New Roman"/>
          <w:sz w:val="28"/>
          <w:szCs w:val="28"/>
        </w:rPr>
        <w:t xml:space="preserve">остановления Правительства Российской Федерации от 9 февраля 2012 г. </w:t>
      </w:r>
      <w:r>
        <w:rPr>
          <w:rFonts w:ascii="Times New Roman" w:hAnsi="Times New Roman" w:cs="Times New Roman"/>
          <w:sz w:val="28"/>
          <w:szCs w:val="28"/>
        </w:rPr>
        <w:br/>
      </w:r>
      <w:r w:rsidRPr="00997C39">
        <w:rPr>
          <w:rFonts w:ascii="Times New Roman" w:hAnsi="Times New Roman" w:cs="Times New Roman"/>
          <w:sz w:val="28"/>
          <w:szCs w:val="28"/>
        </w:rPr>
        <w:t>№ 111 «Об электронной подписи, используемой органами исполнительной власти и органами местного самоуправления при организации электронного взаимодействия между собой, о порядке ее использования, а также об установлении требований к обеспечению совместимости средств электронной подписи»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C173D5B" w14:textId="77777777" w:rsidR="001F690B" w:rsidRDefault="001F690B" w:rsidP="001F690B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229CE">
        <w:rPr>
          <w:rFonts w:ascii="Times New Roman" w:hAnsi="Times New Roman" w:cs="Times New Roman"/>
          <w:sz w:val="28"/>
          <w:szCs w:val="28"/>
        </w:rPr>
        <w:t>остановления Правительства Российской Федерации от 8 сентября 2010 г. № 697 «О единой системе межведомственного электронного взаимодействия»;</w:t>
      </w:r>
    </w:p>
    <w:p w14:paraId="42998B60" w14:textId="77777777" w:rsidR="001F690B" w:rsidRDefault="001F690B" w:rsidP="001F690B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817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F66687">
        <w:rPr>
          <w:rFonts w:ascii="Times New Roman" w:hAnsi="Times New Roman" w:cs="Times New Roman"/>
          <w:sz w:val="28"/>
          <w:szCs w:val="28"/>
        </w:rPr>
        <w:t>от 16 декабря 2022 г. № 2338 «Об утверждении Положения о единой цифровой платформе Российской Федерации «</w:t>
      </w:r>
      <w:proofErr w:type="spellStart"/>
      <w:r w:rsidRPr="00F66687">
        <w:rPr>
          <w:rFonts w:ascii="Times New Roman" w:hAnsi="Times New Roman" w:cs="Times New Roman"/>
          <w:sz w:val="28"/>
          <w:szCs w:val="28"/>
        </w:rPr>
        <w:t>ГосТех</w:t>
      </w:r>
      <w:proofErr w:type="spellEnd"/>
      <w:r w:rsidRPr="00F66687">
        <w:rPr>
          <w:rFonts w:ascii="Times New Roman" w:hAnsi="Times New Roman" w:cs="Times New Roman"/>
          <w:sz w:val="28"/>
          <w:szCs w:val="28"/>
        </w:rPr>
        <w:t>», о внесении изменений в постановление Правительства Российской Федерации от 6 июля 2015 г. № 676 и признании утратившим силу пункта 6 изменений, которые вносятся в требования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информации, утвержденных постановлением Правительства Российской Федерации от 11 мая 2017 г. № 555»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784A803" w14:textId="77777777" w:rsidR="001F690B" w:rsidRDefault="001F690B" w:rsidP="001F690B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C7077A">
        <w:rPr>
          <w:rFonts w:ascii="Times New Roman" w:hAnsi="Times New Roman" w:cs="Times New Roman"/>
          <w:sz w:val="28"/>
          <w:szCs w:val="28"/>
        </w:rPr>
        <w:t xml:space="preserve">остановления Правительства Российской Федерации от 23 июня 2021 г. </w:t>
      </w:r>
      <w:r>
        <w:rPr>
          <w:rFonts w:ascii="Times New Roman" w:hAnsi="Times New Roman" w:cs="Times New Roman"/>
          <w:sz w:val="28"/>
          <w:szCs w:val="28"/>
        </w:rPr>
        <w:br/>
      </w:r>
      <w:r w:rsidRPr="00C7077A">
        <w:rPr>
          <w:rFonts w:ascii="Times New Roman" w:hAnsi="Times New Roman" w:cs="Times New Roman"/>
          <w:sz w:val="28"/>
          <w:szCs w:val="28"/>
        </w:rPr>
        <w:t>№ 963 «Об утверждении Правил межведомственного информационного взаимодействия при предоставлении государственных и муниципальных услуг,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(или) органами местного самоуправления,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Федерации»;</w:t>
      </w:r>
    </w:p>
    <w:p w14:paraId="572E2F2A" w14:textId="77777777" w:rsidR="001F690B" w:rsidRPr="00F66687" w:rsidRDefault="001F690B" w:rsidP="001F690B">
      <w:pPr>
        <w:pStyle w:val="a7"/>
        <w:numPr>
          <w:ilvl w:val="2"/>
          <w:numId w:val="2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C2CBE">
        <w:rPr>
          <w:rFonts w:ascii="Times New Roman" w:hAnsi="Times New Roman" w:cs="Times New Roman"/>
          <w:sz w:val="28"/>
          <w:szCs w:val="28"/>
        </w:rPr>
        <w:t>риказ Минкомсвязи России от 23 июня 2015 г. № 210 (ред. от 22 февраля 2017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Pr="003C2CBE">
        <w:rPr>
          <w:rFonts w:ascii="Times New Roman" w:hAnsi="Times New Roman" w:cs="Times New Roman"/>
          <w:sz w:val="28"/>
          <w:szCs w:val="28"/>
        </w:rPr>
        <w:t xml:space="preserve"> «Об утверждении Технических требований к взаимодействию информационных систем в единой системе межведомственного электронного взаимодействия» (зарегистрирован в Минюсте России 25.08.2015 № 38668),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6687">
        <w:rPr>
          <w:rFonts w:ascii="Times New Roman" w:hAnsi="Times New Roman" w:cs="Times New Roman"/>
          <w:sz w:val="28"/>
          <w:szCs w:val="28"/>
        </w:rPr>
        <w:t>а также в рамках реализации: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6687">
        <w:rPr>
          <w:rFonts w:ascii="Times New Roman" w:hAnsi="Times New Roman" w:cs="Times New Roman"/>
          <w:sz w:val="28"/>
          <w:szCs w:val="28"/>
        </w:rPr>
        <w:t xml:space="preserve">соглашений о взаимном признании электронных подписей, заключённых между </w:t>
      </w:r>
      <w:proofErr w:type="spellStart"/>
      <w:r w:rsidRPr="00F66687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F66687">
        <w:rPr>
          <w:rFonts w:ascii="Times New Roman" w:hAnsi="Times New Roman" w:cs="Times New Roman"/>
          <w:sz w:val="28"/>
          <w:szCs w:val="28"/>
        </w:rPr>
        <w:t xml:space="preserve"> России и федеральными органами исполнительной власти;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6687">
        <w:rPr>
          <w:rFonts w:ascii="Times New Roman" w:hAnsi="Times New Roman" w:cs="Times New Roman"/>
          <w:sz w:val="28"/>
          <w:szCs w:val="28"/>
        </w:rPr>
        <w:t xml:space="preserve">соглашений о взаимодействии при обеспечении оказания (исполнения) государственных (муниципальных) услуг (функций) федеральными органами исполнительной власти, заключённых между </w:t>
      </w:r>
      <w:proofErr w:type="spellStart"/>
      <w:r w:rsidRPr="00F66687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F66687">
        <w:rPr>
          <w:rFonts w:ascii="Times New Roman" w:hAnsi="Times New Roman" w:cs="Times New Roman"/>
          <w:sz w:val="28"/>
          <w:szCs w:val="28"/>
        </w:rPr>
        <w:t xml:space="preserve"> России и федеральными органами исполнительной власти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6DA78D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2.6.2.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A6DE4">
        <w:rPr>
          <w:rFonts w:ascii="Times New Roman" w:hAnsi="Times New Roman" w:cs="Times New Roman"/>
          <w:sz w:val="28"/>
          <w:szCs w:val="28"/>
        </w:rPr>
        <w:t>ексты нормативных правовых актов размещаются на официальных ресурсах Уполномоченного органа.</w:t>
      </w:r>
    </w:p>
    <w:p w14:paraId="665AEE0D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6B6507" w14:textId="77777777" w:rsidR="001F690B" w:rsidRPr="001A6DE4" w:rsidRDefault="001F690B" w:rsidP="001F690B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5" w:name="_Toc209965223"/>
      <w:r w:rsidRPr="001A6DE4">
        <w:rPr>
          <w:rFonts w:ascii="Times New Roman" w:hAnsi="Times New Roman" w:cs="Times New Roman"/>
          <w:sz w:val="28"/>
          <w:szCs w:val="28"/>
        </w:rPr>
        <w:t>2.7. Состав и способы подачи заявления (обращения) на предоставление муниципальной услуги</w:t>
      </w:r>
      <w:bookmarkEnd w:id="25"/>
    </w:p>
    <w:p w14:paraId="4B2665A4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2.7.1. Заявление (обращение) на предоставление муниципальной услуги «Включение в реестр поставщиков </w:t>
      </w:r>
      <w:r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похоронных </w:t>
      </w:r>
      <w:r w:rsidRPr="001A6DE4">
        <w:rPr>
          <w:rFonts w:ascii="Times New Roman" w:hAnsi="Times New Roman" w:cs="Times New Roman"/>
          <w:sz w:val="28"/>
          <w:szCs w:val="28"/>
        </w:rPr>
        <w:t xml:space="preserve">товаров и услуг» или её </w:t>
      </w:r>
      <w:r>
        <w:rPr>
          <w:rFonts w:ascii="Times New Roman" w:hAnsi="Times New Roman" w:cs="Times New Roman"/>
          <w:sz w:val="28"/>
          <w:szCs w:val="28"/>
        </w:rPr>
        <w:t>целей обращения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может быть подано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посредством ЕПГУ.</w:t>
      </w:r>
    </w:p>
    <w:p w14:paraId="1B1625B0" w14:textId="77777777" w:rsidR="001F690B" w:rsidRPr="003A4973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2.7.2. Состав заявления (обращения):</w:t>
      </w:r>
    </w:p>
    <w:p w14:paraId="3BB09400" w14:textId="77777777" w:rsidR="001F690B" w:rsidRPr="003A4973" w:rsidRDefault="001F690B" w:rsidP="001F690B">
      <w:pPr>
        <w:pStyle w:val="a7"/>
        <w:tabs>
          <w:tab w:val="left" w:pos="38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а) данные организации;</w:t>
      </w:r>
    </w:p>
    <w:p w14:paraId="002A8D49" w14:textId="77777777" w:rsidR="001F690B" w:rsidRPr="003A4973" w:rsidRDefault="001F690B" w:rsidP="001F690B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б) сведения о представителе организации, подающем заявление;</w:t>
      </w:r>
    </w:p>
    <w:p w14:paraId="7B7ACF5B" w14:textId="77777777" w:rsidR="001F690B" w:rsidRPr="003A4973" w:rsidRDefault="001F690B" w:rsidP="001F690B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г) контактные данные (номер телефона, адрес электронной почты);</w:t>
      </w:r>
    </w:p>
    <w:p w14:paraId="3171CBD9" w14:textId="77777777" w:rsidR="001F690B" w:rsidRPr="003A4973" w:rsidRDefault="001F690B" w:rsidP="001F690B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 xml:space="preserve">д) информация о </w:t>
      </w:r>
      <w:r>
        <w:rPr>
          <w:rFonts w:ascii="Times New Roman" w:hAnsi="Times New Roman" w:cs="Times New Roman"/>
          <w:sz w:val="28"/>
          <w:szCs w:val="28"/>
        </w:rPr>
        <w:t>цели обращения</w:t>
      </w:r>
      <w:r w:rsidRPr="003A4973">
        <w:rPr>
          <w:rFonts w:ascii="Times New Roman" w:hAnsi="Times New Roman" w:cs="Times New Roman"/>
          <w:sz w:val="28"/>
          <w:szCs w:val="28"/>
        </w:rPr>
        <w:t>;</w:t>
      </w:r>
    </w:p>
    <w:p w14:paraId="75A61A5F" w14:textId="77777777" w:rsidR="001F690B" w:rsidRPr="003A4973" w:rsidRDefault="001F690B" w:rsidP="001F690B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е) банковские реквизиты организации;</w:t>
      </w:r>
    </w:p>
    <w:p w14:paraId="004EA6DA" w14:textId="77777777" w:rsidR="001F690B" w:rsidRPr="003A4973" w:rsidRDefault="001F690B" w:rsidP="001F690B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ж) информация о территории осуществления деятельности;</w:t>
      </w:r>
    </w:p>
    <w:p w14:paraId="6463A1E1" w14:textId="77777777" w:rsidR="001F690B" w:rsidRPr="003A4973" w:rsidRDefault="001F690B" w:rsidP="001F690B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з) сведения о материально-технических средствах организации;</w:t>
      </w:r>
    </w:p>
    <w:p w14:paraId="5D4626C7" w14:textId="77777777" w:rsidR="001F690B" w:rsidRPr="003A4973" w:rsidRDefault="001F690B" w:rsidP="001F690B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и) сведения о поставляемых товарах и услугах;</w:t>
      </w:r>
    </w:p>
    <w:p w14:paraId="674A9A0D" w14:textId="77777777" w:rsidR="001F690B" w:rsidRPr="003A4973" w:rsidRDefault="001F690B" w:rsidP="001F690B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к) сведения об обслуживаемых кладбищах;</w:t>
      </w:r>
    </w:p>
    <w:p w14:paraId="3404C4EE" w14:textId="77777777" w:rsidR="001F690B" w:rsidRPr="003A4973" w:rsidRDefault="001F690B" w:rsidP="001F690B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л) сведения о причине выхода из реестра;</w:t>
      </w:r>
    </w:p>
    <w:p w14:paraId="3603C0FE" w14:textId="77777777" w:rsidR="001F690B" w:rsidRPr="003A4973" w:rsidRDefault="001F690B" w:rsidP="001F690B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>м) информация для актуализации в реестре.</w:t>
      </w:r>
    </w:p>
    <w:p w14:paraId="490FA4A4" w14:textId="77777777" w:rsidR="001F690B" w:rsidRPr="003A4973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973">
        <w:rPr>
          <w:rFonts w:ascii="Times New Roman" w:hAnsi="Times New Roman" w:cs="Times New Roman"/>
          <w:sz w:val="28"/>
          <w:szCs w:val="28"/>
        </w:rPr>
        <w:t xml:space="preserve">2.7.3. К заявлению (обращению) прилагаются (в зависимости от </w:t>
      </w:r>
      <w:r>
        <w:rPr>
          <w:rFonts w:ascii="Times New Roman" w:hAnsi="Times New Roman" w:cs="Times New Roman"/>
          <w:sz w:val="28"/>
          <w:szCs w:val="28"/>
        </w:rPr>
        <w:t>цели обращения</w:t>
      </w:r>
      <w:r w:rsidRPr="003A4973">
        <w:rPr>
          <w:rFonts w:ascii="Times New Roman" w:hAnsi="Times New Roman" w:cs="Times New Roman"/>
          <w:sz w:val="28"/>
          <w:szCs w:val="28"/>
        </w:rPr>
        <w:t>):</w:t>
      </w:r>
    </w:p>
    <w:p w14:paraId="782C15A5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 документы, подтверждающие полномочия представителя (в случае подачи заявления представителем);</w:t>
      </w:r>
    </w:p>
    <w:p w14:paraId="4E4754A0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б) заверенная руководителем информация о материально</w:t>
      </w:r>
      <w:r w:rsidRPr="00DF7D81">
        <w:rPr>
          <w:rFonts w:ascii="Times New Roman" w:hAnsi="Times New Roman" w:cs="Times New Roman"/>
          <w:sz w:val="28"/>
          <w:szCs w:val="28"/>
        </w:rPr>
        <w:t>-</w:t>
      </w:r>
      <w:r w:rsidRPr="001A6DE4">
        <w:rPr>
          <w:rFonts w:ascii="Times New Roman" w:hAnsi="Times New Roman" w:cs="Times New Roman"/>
          <w:sz w:val="28"/>
          <w:szCs w:val="28"/>
        </w:rPr>
        <w:t>технической базе организации;</w:t>
      </w:r>
    </w:p>
    <w:p w14:paraId="2186575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 заверенный руководителем перечень предоставляемых товаров и услуг.</w:t>
      </w:r>
    </w:p>
    <w:p w14:paraId="39D27170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2.7.4. Особенности подачи в электронной форме:</w:t>
      </w:r>
    </w:p>
    <w:p w14:paraId="5956A9A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 заявление и электронные образы документов отправляются с использованием подтверждённой учётной записи в ЕСИА;</w:t>
      </w:r>
    </w:p>
    <w:p w14:paraId="6CB869CD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 все действия выполняются через интерфейс личного кабинета посредством ЕПГУ.</w:t>
      </w:r>
    </w:p>
    <w:p w14:paraId="79BFC565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2.7.5. Регистрация заявления (обращения) посредством ЕПГУ осуществляется автоматически с момента поступления в систему,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направляется электронное уведомление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B8F">
        <w:rPr>
          <w:rFonts w:ascii="Times New Roman" w:hAnsi="Times New Roman" w:cs="Times New Roman"/>
          <w:sz w:val="28"/>
          <w:szCs w:val="28"/>
        </w:rPr>
        <w:t>в соответствии со статусной моделью услуги</w:t>
      </w:r>
      <w:r>
        <w:rPr>
          <w:rFonts w:ascii="Times New Roman" w:hAnsi="Times New Roman" w:cs="Times New Roman"/>
          <w:sz w:val="28"/>
          <w:szCs w:val="28"/>
        </w:rPr>
        <w:t xml:space="preserve"> в ПГС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14:paraId="4D04B17F" w14:textId="77777777" w:rsidR="001F690B" w:rsidRPr="00BC7210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2.7.6. Приём заявления и документов обеспечивается посредством </w:t>
      </w:r>
      <w:r w:rsidRPr="00BC7210">
        <w:rPr>
          <w:rFonts w:ascii="Times New Roman" w:hAnsi="Times New Roman" w:cs="Times New Roman"/>
          <w:sz w:val="28"/>
          <w:szCs w:val="28"/>
        </w:rPr>
        <w:t xml:space="preserve">электронного уведомления в личный кабинет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BC7210">
        <w:rPr>
          <w:rFonts w:ascii="Times New Roman" w:hAnsi="Times New Roman" w:cs="Times New Roman"/>
          <w:sz w:val="28"/>
          <w:szCs w:val="28"/>
        </w:rPr>
        <w:t xml:space="preserve"> на ЕПГУ.</w:t>
      </w:r>
    </w:p>
    <w:p w14:paraId="481A2E14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210">
        <w:rPr>
          <w:rFonts w:ascii="Times New Roman" w:hAnsi="Times New Roman" w:cs="Times New Roman"/>
          <w:sz w:val="28"/>
          <w:szCs w:val="28"/>
        </w:rPr>
        <w:t>2.7.7. Дополнительные положения:</w:t>
      </w:r>
    </w:p>
    <w:p w14:paraId="2F66800C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а) возврат заявления без рассмотрения возможен только при несоблюдении установленных требований с обязательным уведомлением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о причинах возврата и перечнем необходимых действий для устранения нарушений;</w:t>
      </w:r>
    </w:p>
    <w:p w14:paraId="0A4B0A7B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все формы заявлений, перечень необходимых документов, требования к их оформлению размещаются на официальных ресурсах Уполномоченного органа.</w:t>
      </w:r>
    </w:p>
    <w:p w14:paraId="7BDDB40C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512660" w14:textId="77777777" w:rsidR="001F690B" w:rsidRPr="001A6DE4" w:rsidRDefault="001F690B" w:rsidP="001F690B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6" w:name="_Toc209965224"/>
      <w:r w:rsidRPr="001A6DE4">
        <w:rPr>
          <w:rFonts w:ascii="Times New Roman" w:hAnsi="Times New Roman" w:cs="Times New Roman"/>
          <w:sz w:val="28"/>
          <w:szCs w:val="28"/>
        </w:rPr>
        <w:t>2.8.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</w:t>
      </w:r>
      <w:bookmarkEnd w:id="26"/>
    </w:p>
    <w:p w14:paraId="57789CA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2.8.1.</w:t>
      </w:r>
      <w:r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«Включение в реестр поставщиков </w:t>
      </w:r>
      <w:r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похоронных </w:t>
      </w:r>
      <w:r w:rsidRPr="001A6DE4">
        <w:rPr>
          <w:rFonts w:ascii="Times New Roman" w:hAnsi="Times New Roman" w:cs="Times New Roman"/>
          <w:sz w:val="28"/>
          <w:szCs w:val="28"/>
        </w:rPr>
        <w:t xml:space="preserve">товаров и услуг»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представляет следующие документы:</w:t>
      </w:r>
    </w:p>
    <w:p w14:paraId="491F93BB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2.8.1.1. В случае регистрации субъекта отраслевой деятельности в реестре поставщиков похоронных товаров и услуг:</w:t>
      </w:r>
    </w:p>
    <w:p w14:paraId="5B734293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 заявление 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услуги с</w:t>
      </w:r>
      <w:r w:rsidRPr="001A6DE4">
        <w:rPr>
          <w:rFonts w:ascii="Times New Roman" w:hAnsi="Times New Roman" w:cs="Times New Roman"/>
          <w:sz w:val="28"/>
          <w:szCs w:val="28"/>
        </w:rPr>
        <w:t xml:space="preserve"> соответствующе</w:t>
      </w:r>
      <w:r>
        <w:rPr>
          <w:rFonts w:ascii="Times New Roman" w:hAnsi="Times New Roman" w:cs="Times New Roman"/>
          <w:sz w:val="28"/>
          <w:szCs w:val="28"/>
        </w:rPr>
        <w:t xml:space="preserve">й целью обращения </w:t>
      </w:r>
      <w:r w:rsidRPr="001A6DE4">
        <w:rPr>
          <w:rFonts w:ascii="Times New Roman" w:hAnsi="Times New Roman" w:cs="Times New Roman"/>
          <w:sz w:val="28"/>
          <w:szCs w:val="28"/>
        </w:rPr>
        <w:t>(формируется автоматически при заполнении данных на ЕПГУ);</w:t>
      </w:r>
    </w:p>
    <w:p w14:paraId="6FCDF2D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_Hlk205925428"/>
      <w:r w:rsidRPr="001A6DE4">
        <w:rPr>
          <w:rFonts w:ascii="Times New Roman" w:hAnsi="Times New Roman" w:cs="Times New Roman"/>
          <w:sz w:val="28"/>
          <w:szCs w:val="28"/>
        </w:rPr>
        <w:t>б) документы, подтверждающие полномочия представителя (в случае подачи заявления (обращения) представителем);</w:t>
      </w:r>
    </w:p>
    <w:bookmarkEnd w:id="27"/>
    <w:p w14:paraId="4AEA2275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 заверенная руководителем информация о материально-технической базе организации;</w:t>
      </w:r>
    </w:p>
    <w:p w14:paraId="1338C231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г) заверенный руководителем перечень предоставляемых товаров и услуг;</w:t>
      </w:r>
    </w:p>
    <w:p w14:paraId="037E838F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д) иные документы при необходимости в соответствии с действующим законодательством Российской Федерации.</w:t>
      </w:r>
    </w:p>
    <w:p w14:paraId="2789A971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2.8.1.2. В случае внесения изменений в </w:t>
      </w:r>
      <w:r w:rsidRPr="009F10EB">
        <w:rPr>
          <w:rFonts w:ascii="Times New Roman" w:hAnsi="Times New Roman" w:cs="Times New Roman"/>
          <w:sz w:val="28"/>
          <w:szCs w:val="28"/>
        </w:rPr>
        <w:t>реестр поставщиков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похоронных товаров и услуг:</w:t>
      </w:r>
    </w:p>
    <w:p w14:paraId="67361922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а) заявление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услуги </w:t>
      </w:r>
      <w:r w:rsidRPr="001A6DE4">
        <w:rPr>
          <w:rFonts w:ascii="Times New Roman" w:hAnsi="Times New Roman" w:cs="Times New Roman"/>
          <w:sz w:val="28"/>
          <w:szCs w:val="28"/>
        </w:rPr>
        <w:t>(формируется автоматически при заполнении данных на ЕПГУ);</w:t>
      </w:r>
    </w:p>
    <w:p w14:paraId="216F1953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 документы, подтверждающие полномочия представителя (в случае подачи заявления (обращения) представителем);</w:t>
      </w:r>
    </w:p>
    <w:p w14:paraId="3E2B552D" w14:textId="77777777" w:rsidR="001F690B" w:rsidRPr="009F10EB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в) иные документы при необходимости в соответствии с действующим </w:t>
      </w:r>
      <w:r w:rsidRPr="009F10EB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14:paraId="1F6F78E4" w14:textId="77777777" w:rsidR="001F690B" w:rsidRPr="006858D3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8D3">
        <w:rPr>
          <w:rFonts w:ascii="Times New Roman" w:hAnsi="Times New Roman" w:cs="Times New Roman"/>
          <w:sz w:val="28"/>
          <w:szCs w:val="28"/>
        </w:rPr>
        <w:lastRenderedPageBreak/>
        <w:t>2.8.2. Информация, запрашиваемая Уполномоченным органом самостоятельно посредством ПГС с использованием межведомственных электронных запросов:</w:t>
      </w:r>
    </w:p>
    <w:p w14:paraId="127D78A1" w14:textId="77777777" w:rsidR="001F690B" w:rsidRPr="00264507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8D3">
        <w:rPr>
          <w:rFonts w:ascii="Times New Roman" w:hAnsi="Times New Roman" w:cs="Times New Roman"/>
          <w:sz w:val="28"/>
          <w:szCs w:val="28"/>
        </w:rPr>
        <w:t>а) данные гражданина/резидента/иного лица, находящегося на</w:t>
      </w:r>
      <w:r w:rsidRPr="00264507">
        <w:rPr>
          <w:rFonts w:ascii="Times New Roman" w:hAnsi="Times New Roman" w:cs="Times New Roman"/>
          <w:sz w:val="28"/>
          <w:szCs w:val="28"/>
        </w:rPr>
        <w:t xml:space="preserve">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 (ВС: https://lkuv.gosuslugi.ru/paip-portal/#/inquiries/card/f2d2a2ca-4c5a-4478-8239-fff357f90b65);</w:t>
      </w:r>
    </w:p>
    <w:p w14:paraId="72897BFF" w14:textId="77777777" w:rsidR="001F690B" w:rsidRPr="00264507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507">
        <w:rPr>
          <w:rFonts w:ascii="Times New Roman" w:hAnsi="Times New Roman" w:cs="Times New Roman"/>
          <w:sz w:val="28"/>
          <w:szCs w:val="28"/>
        </w:rPr>
        <w:t xml:space="preserve">б) сведения о действительности паспорта, паспортном досье и регистрации </w:t>
      </w:r>
      <w:r>
        <w:rPr>
          <w:rFonts w:ascii="Times New Roman" w:hAnsi="Times New Roman" w:cs="Times New Roman"/>
          <w:sz w:val="28"/>
          <w:szCs w:val="28"/>
        </w:rPr>
        <w:t xml:space="preserve">Заявителя </w:t>
      </w:r>
      <w:r w:rsidRPr="00264507">
        <w:rPr>
          <w:rFonts w:ascii="Times New Roman" w:hAnsi="Times New Roman" w:cs="Times New Roman"/>
          <w:sz w:val="28"/>
          <w:szCs w:val="28"/>
        </w:rPr>
        <w:t>– запрашиваются в МВД России (ВС: https://lkuv.gosuslugi.ru/paip-portal/#/inquiries/card/63757245-ff80-11eb-ba23-33408f10c8dc, https://lkuv.gosuslugi.ru/paip-portal/#/inquiries/c51eab89-c782-11ec-85f0-53c0470133fd/versions/c6ce57b9-c782-11ec-85f0-53c0470133fd?area=PROD&amp;tab=0,https://lkuv.gosuslugi.ru/paip-portal/#/inquiries/card/63754b19-ff80-11eb-ba23-33408f10c8dc)</w:t>
      </w:r>
    </w:p>
    <w:p w14:paraId="1F66D8BB" w14:textId="77777777" w:rsidR="001F690B" w:rsidRPr="00264507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507">
        <w:rPr>
          <w:rFonts w:ascii="Times New Roman" w:hAnsi="Times New Roman" w:cs="Times New Roman"/>
          <w:sz w:val="28"/>
          <w:szCs w:val="28"/>
        </w:rPr>
        <w:t>в) СНИЛС гражданина/резидента/иного лица, находящегося на территории Российской Федерации – запрашивается в СФР (ВС: https://lkuv.gosuslugi.ru/paip-portal/#/inquiries/card/dd08b437-d9cd-11eb-87f2-6dd2d98a56b1);</w:t>
      </w:r>
    </w:p>
    <w:p w14:paraId="47953169" w14:textId="77777777" w:rsidR="001F690B" w:rsidRPr="00264507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507">
        <w:rPr>
          <w:rFonts w:ascii="Times New Roman" w:hAnsi="Times New Roman" w:cs="Times New Roman"/>
          <w:sz w:val="28"/>
          <w:szCs w:val="28"/>
        </w:rPr>
        <w:t xml:space="preserve">г) информация об индивидуальном предпринимателе (в том числе ОГРНИП) или юридическом лице, </w:t>
      </w:r>
      <w:r w:rsidRPr="009F10EB">
        <w:rPr>
          <w:rFonts w:ascii="Times New Roman" w:hAnsi="Times New Roman" w:cs="Times New Roman"/>
          <w:sz w:val="28"/>
          <w:szCs w:val="28"/>
        </w:rPr>
        <w:t>котор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9F10EB">
        <w:rPr>
          <w:rFonts w:ascii="Times New Roman" w:hAnsi="Times New Roman" w:cs="Times New Roman"/>
          <w:sz w:val="28"/>
          <w:szCs w:val="28"/>
        </w:rPr>
        <w:t xml:space="preserve"> размеща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F10EB">
        <w:rPr>
          <w:rFonts w:ascii="Times New Roman" w:hAnsi="Times New Roman" w:cs="Times New Roman"/>
          <w:sz w:val="28"/>
          <w:szCs w:val="28"/>
        </w:rPr>
        <w:t>тся/актуализиру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F10EB">
        <w:rPr>
          <w:rFonts w:ascii="Times New Roman" w:hAnsi="Times New Roman" w:cs="Times New Roman"/>
          <w:sz w:val="28"/>
          <w:szCs w:val="28"/>
        </w:rPr>
        <w:t>тся в реестре поставщиков похоронных товаров и услуг</w:t>
      </w:r>
      <w:r w:rsidRPr="00264507">
        <w:rPr>
          <w:rFonts w:ascii="Times New Roman" w:hAnsi="Times New Roman" w:cs="Times New Roman"/>
          <w:sz w:val="28"/>
          <w:szCs w:val="28"/>
        </w:rPr>
        <w:t xml:space="preserve"> – запрашиваются в ФНС России (ВС: https://lkuv.gosuslugi.ru/paip-portal/#/inquiries/card/63780a7c-ff80-11eb-ba23-33408f10c8dc, https://lkuv.gosuslugi.ru/paip-portal/#/inquiries/card/63780a85-ff80-11eb-ba23-33408f10c8dc, https://lkuv.gosuslugi.ru/paip-portal/#/inquiries/card/63780a87-ff80-11eb-ba23-33408f10c8dc);</w:t>
      </w:r>
    </w:p>
    <w:p w14:paraId="41955AD1" w14:textId="77777777" w:rsidR="001F690B" w:rsidRPr="009F10EB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264507">
        <w:rPr>
          <w:rFonts w:ascii="Times New Roman" w:hAnsi="Times New Roman" w:cs="Times New Roman"/>
          <w:sz w:val="28"/>
          <w:szCs w:val="28"/>
        </w:rPr>
        <w:t>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</w:t>
      </w:r>
      <w:r>
        <w:rPr>
          <w:rFonts w:ascii="Times New Roman" w:hAnsi="Times New Roman" w:cs="Times New Roman"/>
          <w:sz w:val="28"/>
          <w:szCs w:val="28"/>
        </w:rPr>
        <w:t>, путем направления запроса посредством ПГС</w:t>
      </w:r>
      <w:r w:rsidRPr="00264507">
        <w:rPr>
          <w:rFonts w:ascii="Times New Roman" w:hAnsi="Times New Roman" w:cs="Times New Roman"/>
          <w:sz w:val="28"/>
          <w:szCs w:val="28"/>
        </w:rPr>
        <w:t>.</w:t>
      </w:r>
    </w:p>
    <w:p w14:paraId="19C9DD51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2.8.3. При подаче заявления посредством ЕПГУ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прикладывает электронные образы запрашиваемых документов.</w:t>
      </w:r>
    </w:p>
    <w:p w14:paraId="703C3AA6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2.8.4. Уполномоченный орган не вправе требовать от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:</w:t>
      </w:r>
    </w:p>
    <w:p w14:paraId="51A2E46B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 предоставления документов и информации, не включенных в настоящий перечень;</w:t>
      </w:r>
    </w:p>
    <w:p w14:paraId="7121CF49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 предоставления документов, которые находятся в распоряжении органов, предоставляющих государственные и муниципальные услуги, либо иных государственных органов или организаций, за исключением случаев, установленных законодательством Российской Федерации (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вправе представить такие документы по собственной инициативе);</w:t>
      </w:r>
    </w:p>
    <w:p w14:paraId="391A0B5F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D50">
        <w:rPr>
          <w:rFonts w:ascii="Times New Roman" w:hAnsi="Times New Roman" w:cs="Times New Roman"/>
          <w:sz w:val="28"/>
          <w:szCs w:val="28"/>
        </w:rPr>
        <w:t>в) документ</w:t>
      </w:r>
      <w:r w:rsidRPr="00DF7D81">
        <w:rPr>
          <w:rFonts w:ascii="Times New Roman" w:hAnsi="Times New Roman" w:cs="Times New Roman"/>
          <w:sz w:val="28"/>
          <w:szCs w:val="28"/>
        </w:rPr>
        <w:t>ы</w:t>
      </w:r>
      <w:r w:rsidRPr="00A97D50">
        <w:rPr>
          <w:rFonts w:ascii="Times New Roman" w:hAnsi="Times New Roman" w:cs="Times New Roman"/>
          <w:sz w:val="28"/>
          <w:szCs w:val="28"/>
        </w:rPr>
        <w:t>, отсутствие или недостоверность которых не указывались при первоначальном отказе в при</w:t>
      </w:r>
      <w:r w:rsidRPr="00DF7D81">
        <w:rPr>
          <w:rFonts w:ascii="Times New Roman" w:hAnsi="Times New Roman" w:cs="Times New Roman"/>
          <w:sz w:val="28"/>
          <w:szCs w:val="28"/>
        </w:rPr>
        <w:t>ё</w:t>
      </w:r>
      <w:r w:rsidRPr="00A97D50">
        <w:rPr>
          <w:rFonts w:ascii="Times New Roman" w:hAnsi="Times New Roman" w:cs="Times New Roman"/>
          <w:sz w:val="28"/>
          <w:szCs w:val="28"/>
        </w:rPr>
        <w:t>ме документов, необходимых для предоставления муниципальной услуги, либо в самой услуге (за исключением случаев, прямо предусмотренных федеральным законодательством);</w:t>
      </w:r>
    </w:p>
    <w:p w14:paraId="37330C0F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г) документов и информации, электронные образы которых ранее были заверены надлежащим образом в порядке, установленном законодательством Российской Федерации.</w:t>
      </w:r>
    </w:p>
    <w:p w14:paraId="3C627F6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2.8.5. Все формы заявлений и перечни документов размещаются на официальных ресурсах Уполномоченного органа.</w:t>
      </w:r>
    </w:p>
    <w:p w14:paraId="29BE7819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121D38" w14:textId="77777777" w:rsidR="001F690B" w:rsidRPr="001A6DE4" w:rsidRDefault="001F690B" w:rsidP="001F690B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8" w:name="_Toc209965225"/>
      <w:r w:rsidRPr="001A6DE4">
        <w:rPr>
          <w:rFonts w:ascii="Times New Roman" w:hAnsi="Times New Roman" w:cs="Times New Roman"/>
          <w:sz w:val="28"/>
          <w:szCs w:val="28"/>
        </w:rPr>
        <w:t>2.9.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Услуга (</w:t>
      </w:r>
      <w:r>
        <w:rPr>
          <w:rFonts w:ascii="Times New Roman" w:hAnsi="Times New Roman" w:cs="Times New Roman"/>
          <w:sz w:val="28"/>
          <w:szCs w:val="28"/>
        </w:rPr>
        <w:t>цель обращения</w:t>
      </w:r>
      <w:r w:rsidRPr="001A6DE4">
        <w:rPr>
          <w:rFonts w:ascii="Times New Roman" w:hAnsi="Times New Roman" w:cs="Times New Roman"/>
          <w:sz w:val="28"/>
          <w:szCs w:val="28"/>
        </w:rPr>
        <w:t>), которая может потребоваться для предоставления запрашиваемой муниципальной услуги</w:t>
      </w:r>
      <w:bookmarkEnd w:id="28"/>
    </w:p>
    <w:p w14:paraId="50F7A16B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F868ED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2.9.1. </w:t>
      </w:r>
      <w:r w:rsidRPr="00BA233C">
        <w:rPr>
          <w:rFonts w:ascii="Times New Roman" w:hAnsi="Times New Roman" w:cs="Times New Roman"/>
          <w:sz w:val="28"/>
          <w:szCs w:val="28"/>
        </w:rPr>
        <w:t>Для реализации цели обращения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1654">
        <w:rPr>
          <w:rFonts w:ascii="Times New Roman" w:hAnsi="Times New Roman" w:cs="Times New Roman"/>
          <w:sz w:val="28"/>
          <w:szCs w:val="28"/>
        </w:rPr>
        <w:t>«Внесение изменений в реестр поставщиков похоронных</w:t>
      </w:r>
      <w:r w:rsidRPr="001A6DE4">
        <w:rPr>
          <w:rFonts w:ascii="Times New Roman" w:hAnsi="Times New Roman" w:cs="Times New Roman"/>
          <w:sz w:val="28"/>
          <w:szCs w:val="28"/>
        </w:rPr>
        <w:t xml:space="preserve"> товаров и услуг» муниципальной услуги «Включение в реестр поставщиков </w:t>
      </w:r>
      <w:r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похоронных </w:t>
      </w:r>
      <w:r w:rsidRPr="001A6DE4">
        <w:rPr>
          <w:rFonts w:ascii="Times New Roman" w:hAnsi="Times New Roman" w:cs="Times New Roman"/>
          <w:sz w:val="28"/>
          <w:szCs w:val="28"/>
        </w:rPr>
        <w:t>товаров и услуг» в части внесения изменений в реестр требуется получение</w:t>
      </w:r>
      <w:r>
        <w:rPr>
          <w:rFonts w:ascii="Times New Roman" w:hAnsi="Times New Roman" w:cs="Times New Roman"/>
          <w:sz w:val="28"/>
          <w:szCs w:val="28"/>
        </w:rPr>
        <w:t xml:space="preserve"> положительного результата по другой цели обращения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«Регистрация субъекта отраслевой деятельности в реестре поставщиков похоронных товаров и услуг».</w:t>
      </w:r>
    </w:p>
    <w:p w14:paraId="42DE2AE2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1FF152" w14:textId="77777777" w:rsidR="001F690B" w:rsidRPr="001A6DE4" w:rsidRDefault="001F690B" w:rsidP="001F690B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9" w:name="_Toc209965226"/>
      <w:r w:rsidRPr="00DF7D81">
        <w:rPr>
          <w:rFonts w:ascii="Times New Roman" w:hAnsi="Times New Roman" w:cs="Times New Roman"/>
          <w:sz w:val="28"/>
          <w:szCs w:val="28"/>
        </w:rPr>
        <w:t>2.10.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F7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F7D81">
        <w:rPr>
          <w:rFonts w:ascii="Times New Roman" w:hAnsi="Times New Roman" w:cs="Times New Roman"/>
          <w:sz w:val="28"/>
          <w:szCs w:val="28"/>
        </w:rPr>
        <w:t>еречень оснований для отказа в при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DF7D81">
        <w:rPr>
          <w:rFonts w:ascii="Times New Roman" w:hAnsi="Times New Roman" w:cs="Times New Roman"/>
          <w:sz w:val="28"/>
          <w:szCs w:val="28"/>
        </w:rPr>
        <w:t>ме документов, необходимых для предоставления муниципальной услуги</w:t>
      </w:r>
      <w:bookmarkEnd w:id="29"/>
    </w:p>
    <w:p w14:paraId="4479D31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A426AC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2.10.1.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Основаниями для отказа в приеме документов, необходимых для предоставления муниципальной услуги «Включение в реестр поставщиков </w:t>
      </w:r>
      <w:r w:rsidRPr="001A6DE4">
        <w:rPr>
          <w:rFonts w:ascii="Times New Roman" w:eastAsiaTheme="minorEastAsia" w:hAnsi="Times New Roman" w:cs="Times New Roman"/>
          <w:sz w:val="28"/>
          <w:szCs w:val="28"/>
        </w:rPr>
        <w:t xml:space="preserve">похоронных </w:t>
      </w:r>
      <w:r w:rsidRPr="001A6DE4">
        <w:rPr>
          <w:rFonts w:ascii="Times New Roman" w:hAnsi="Times New Roman" w:cs="Times New Roman"/>
          <w:sz w:val="28"/>
          <w:szCs w:val="28"/>
        </w:rPr>
        <w:t>товаров и услуг», являются:</w:t>
      </w:r>
    </w:p>
    <w:p w14:paraId="046C5DF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предоставление неполного комплекта документов, необходимых для рассмотрения заявления о предоставлении муниципальной услуги в соответствии с пунктом 2.8.1 настоящего Административного регламента;</w:t>
      </w:r>
    </w:p>
    <w:p w14:paraId="4C5E9404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D81">
        <w:rPr>
          <w:rFonts w:ascii="Times New Roman" w:hAnsi="Times New Roman" w:cs="Times New Roman"/>
          <w:sz w:val="28"/>
          <w:szCs w:val="28"/>
        </w:rPr>
        <w:t xml:space="preserve">б) предоставление заявления или иных документов лицом, не имеющим права на обращение за предоставлением муниципальной услуги (отсутствие у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DF7D81">
        <w:rPr>
          <w:rFonts w:ascii="Times New Roman" w:hAnsi="Times New Roman" w:cs="Times New Roman"/>
          <w:sz w:val="28"/>
          <w:szCs w:val="28"/>
        </w:rPr>
        <w:t xml:space="preserve"> надлежаще оформленных полномочий);</w:t>
      </w:r>
    </w:p>
    <w:p w14:paraId="636146E0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 предоставление документов, утративших силу на момент обращения за услугой;</w:t>
      </w:r>
    </w:p>
    <w:p w14:paraId="25E8EF05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г) предоставление документов, содержащих подчистки, исправления, не удостоверенные в порядке, установленном законодательством Российской Федерации;</w:t>
      </w:r>
    </w:p>
    <w:p w14:paraId="74265F04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д)</w:t>
      </w:r>
      <w:r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предоставление документов, сведения в которых противоречат друг другу или иным данным, имеющимся у Уполномоченного органа;</w:t>
      </w:r>
    </w:p>
    <w:p w14:paraId="7F18123D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е) отказ получателя услуги от дачи согласия </w:t>
      </w:r>
      <w:r w:rsidRPr="00B5235E">
        <w:rPr>
          <w:rFonts w:ascii="Times New Roman" w:hAnsi="Times New Roman" w:cs="Times New Roman"/>
          <w:sz w:val="28"/>
          <w:szCs w:val="28"/>
        </w:rPr>
        <w:t>на обработку персональных данных, если оно требуется для оказания услуги;</w:t>
      </w:r>
    </w:p>
    <w:p w14:paraId="59809CA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ж) поступление запроса, аналогичного ранее зарегистрированному запросу, срок предоставления услуги по которому не истёк на момент поступления такого запроса;</w:t>
      </w:r>
    </w:p>
    <w:p w14:paraId="3607960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з) некорректное заполнение обязательных интерактивных полей в заявлении на ЕПГУ или наличие ошибок, в том числе в документах, поданных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Pr="001A6DE4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14:paraId="5C145E91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и)</w:t>
      </w:r>
      <w:r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документы содержат повреждения, наличие которых не позволяет в полном объёме использовать информацию и сведения, содержащиеся в документах для предоставления услуги;</w:t>
      </w:r>
    </w:p>
    <w:p w14:paraId="147CC575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к) заявление подано лицом, не имеющим полномочий представлять интересы </w:t>
      </w:r>
      <w:r>
        <w:rPr>
          <w:rFonts w:ascii="Times New Roman" w:hAnsi="Times New Roman" w:cs="Times New Roman"/>
          <w:sz w:val="28"/>
          <w:szCs w:val="28"/>
        </w:rPr>
        <w:t>Заявителя.</w:t>
      </w:r>
    </w:p>
    <w:p w14:paraId="11AFD8BF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2.10.2.</w:t>
      </w:r>
      <w:r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В случае отказа в приёме документов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предоставляется мотивированное письменное уведомление в форме электронного документа, содержащее ссылку на соответствующий пункт настоящего Административного регламента и перечень документов (сведений), подлежащих предоставлению и (или) корректировке</w:t>
      </w:r>
      <w:r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риложение3" w:history="1">
        <w:r w:rsidRPr="00041A98">
          <w:rPr>
            <w:rStyle w:val="ad"/>
            <w:rFonts w:ascii="Times New Roman" w:hAnsi="Times New Roman" w:cs="Times New Roman"/>
            <w:sz w:val="28"/>
            <w:szCs w:val="28"/>
          </w:rPr>
          <w:t>приложение 3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14:paraId="221AD68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A5BDC7" w14:textId="77777777" w:rsidR="001F690B" w:rsidRPr="001A6DE4" w:rsidRDefault="001F690B" w:rsidP="001F690B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30" w:name="_Toc209965227"/>
      <w:r w:rsidRPr="001A6DE4">
        <w:rPr>
          <w:rFonts w:ascii="Times New Roman" w:hAnsi="Times New Roman" w:cs="Times New Roman"/>
          <w:sz w:val="28"/>
          <w:szCs w:val="28"/>
        </w:rPr>
        <w:t>2.11.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A6DE4">
        <w:rPr>
          <w:rFonts w:ascii="Times New Roman" w:hAnsi="Times New Roman" w:cs="Times New Roman"/>
          <w:sz w:val="28"/>
          <w:szCs w:val="28"/>
        </w:rPr>
        <w:t>еречень оснований для приостановления предоставления муниципальной услуги или отказа в предоставлении муниципальной услуги</w:t>
      </w:r>
      <w:bookmarkEnd w:id="30"/>
    </w:p>
    <w:p w14:paraId="436E8456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D7B9A1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2.11.1.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услуги:</w:t>
      </w:r>
    </w:p>
    <w:p w14:paraId="4BF8F58F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а) направление межведомственных запросов для получения сведений и (или) документов, необходимых для принятия решения по заявлению либо подтверждения прав и полномочий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, если такие сведения (документы) не были представлены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Pr="001A6DE4">
        <w:rPr>
          <w:rFonts w:ascii="Times New Roman" w:hAnsi="Times New Roman" w:cs="Times New Roman"/>
          <w:sz w:val="28"/>
          <w:szCs w:val="28"/>
        </w:rPr>
        <w:t xml:space="preserve"> и не находятся в распоряжении уполномоченного органа. В этом случае срок предоставления муниципальной услуги приостанавливается до получения ответа, но не более срока, установленного законодательством Российской Федерации для получения соответствующих сведений (документов);</w:t>
      </w:r>
    </w:p>
    <w:p w14:paraId="28F13EE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внесение изменений в учётные (реестровые) сведения, требующих документального подтверждения, получение которых возможно только по инициативе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либо Уполномоченного органа после подтверждения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Pr="001A6DE4">
        <w:rPr>
          <w:rFonts w:ascii="Times New Roman" w:hAnsi="Times New Roman" w:cs="Times New Roman"/>
          <w:sz w:val="28"/>
          <w:szCs w:val="28"/>
        </w:rPr>
        <w:t xml:space="preserve"> необходимости таких изменений.</w:t>
      </w:r>
    </w:p>
    <w:p w14:paraId="4A06E721" w14:textId="77777777" w:rsidR="001F690B" w:rsidRPr="00DF7D81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D81">
        <w:rPr>
          <w:rFonts w:ascii="Times New Roman" w:hAnsi="Times New Roman" w:cs="Times New Roman"/>
          <w:sz w:val="28"/>
          <w:szCs w:val="28"/>
        </w:rPr>
        <w:t>2.11.2.</w:t>
      </w:r>
      <w:r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F7D81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предоставлении муниципальной услуги:</w:t>
      </w:r>
    </w:p>
    <w:p w14:paraId="05DDB435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непредоставление документов, обязанность представления которых возложена на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;</w:t>
      </w:r>
    </w:p>
    <w:p w14:paraId="2557193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наличие в представленных документах неполной, искаженной или недостоверной информации;</w:t>
      </w:r>
    </w:p>
    <w:p w14:paraId="196F2328" w14:textId="77777777" w:rsidR="001F690B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 отсутствие обоснования для внесения изменений в реестр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7A476A5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41AAC">
        <w:rPr>
          <w:rFonts w:ascii="Times New Roman" w:hAnsi="Times New Roman" w:cs="Times New Roman"/>
          <w:sz w:val="28"/>
          <w:szCs w:val="28"/>
        </w:rPr>
        <w:t>отсутствие права на получение услуги (с приложением обоснования).</w:t>
      </w:r>
    </w:p>
    <w:p w14:paraId="5B686BDC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2.11.3.</w:t>
      </w:r>
      <w:r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В случае отказа или приостановления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направляется мотивированное уведомление с указанием конкретного основания, ссылки на соответствующую норму настоящего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риложение2" w:history="1">
        <w:r w:rsidRPr="00041A98">
          <w:rPr>
            <w:rStyle w:val="ad"/>
            <w:rFonts w:ascii="Times New Roman" w:hAnsi="Times New Roman" w:cs="Times New Roman"/>
            <w:sz w:val="28"/>
            <w:szCs w:val="28"/>
          </w:rPr>
          <w:t>приложение 2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14:paraId="4FFEC18B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53DD8A" w14:textId="77777777" w:rsidR="001F690B" w:rsidRPr="001A6DE4" w:rsidRDefault="001F690B" w:rsidP="001F690B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31" w:name="_Toc209965228"/>
      <w:r w:rsidRPr="001A6DE4">
        <w:rPr>
          <w:rFonts w:ascii="Times New Roman" w:hAnsi="Times New Roman" w:cs="Times New Roman"/>
          <w:sz w:val="28"/>
          <w:szCs w:val="28"/>
        </w:rPr>
        <w:t>2.12.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Размер платы, взимаемой с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при предоставлении муниципальной услуги, и способы ее взимания</w:t>
      </w:r>
      <w:bookmarkEnd w:id="31"/>
    </w:p>
    <w:p w14:paraId="5B66F47D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BE34E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2.12.1. Муниципальная услуга «</w:t>
      </w:r>
      <w:bookmarkStart w:id="32" w:name="_Hlk205322822"/>
      <w:r w:rsidRPr="001A6DE4">
        <w:rPr>
          <w:rFonts w:ascii="Times New Roman" w:hAnsi="Times New Roman" w:cs="Times New Roman"/>
          <w:sz w:val="28"/>
          <w:szCs w:val="28"/>
        </w:rPr>
        <w:t>Включение в реестр поставщиков похоронных товаров и услуг</w:t>
      </w:r>
      <w:bookmarkEnd w:id="32"/>
      <w:r w:rsidRPr="001A6DE4">
        <w:rPr>
          <w:rFonts w:ascii="Times New Roman" w:hAnsi="Times New Roman" w:cs="Times New Roman"/>
          <w:sz w:val="28"/>
          <w:szCs w:val="28"/>
        </w:rPr>
        <w:t xml:space="preserve">» предоставляется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м на безвозмездной основе.</w:t>
      </w:r>
    </w:p>
    <w:p w14:paraId="7700656B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3FC277" w14:textId="77777777" w:rsidR="001F690B" w:rsidRPr="001A6DE4" w:rsidRDefault="001F690B" w:rsidP="001F690B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33" w:name="_Toc209965229"/>
      <w:r w:rsidRPr="001A6DE4">
        <w:rPr>
          <w:rFonts w:ascii="Times New Roman" w:hAnsi="Times New Roman" w:cs="Times New Roman"/>
          <w:sz w:val="28"/>
          <w:szCs w:val="28"/>
        </w:rPr>
        <w:t>2.13.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bookmarkEnd w:id="33"/>
    </w:p>
    <w:p w14:paraId="533BE06A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2.13.1.</w:t>
      </w:r>
      <w:r w:rsidRPr="001A6D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При подаче заявления или получении результата предоставления услуги посредством ЕПГУ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6DE4">
        <w:rPr>
          <w:rFonts w:ascii="Times New Roman" w:hAnsi="Times New Roman" w:cs="Times New Roman"/>
          <w:sz w:val="28"/>
          <w:szCs w:val="28"/>
        </w:rPr>
        <w:t xml:space="preserve">ожидание осуществляется в режиме онлайн и не ограничивается временными </w:t>
      </w:r>
      <w:r w:rsidRPr="00542A5F">
        <w:rPr>
          <w:rFonts w:ascii="Times New Roman" w:hAnsi="Times New Roman" w:cs="Times New Roman"/>
          <w:sz w:val="28"/>
          <w:szCs w:val="28"/>
        </w:rPr>
        <w:t>рамками, кроме сроков обработки обращения, предусмотренных настоящим</w:t>
      </w:r>
      <w:r w:rsidRPr="00DF7D81">
        <w:rPr>
          <w:rFonts w:ascii="Times New Roman" w:hAnsi="Times New Roman" w:cs="Times New Roman"/>
          <w:sz w:val="28"/>
          <w:szCs w:val="28"/>
        </w:rPr>
        <w:t xml:space="preserve"> Административным</w:t>
      </w:r>
      <w:r w:rsidRPr="00542A5F">
        <w:rPr>
          <w:rFonts w:ascii="Times New Roman" w:hAnsi="Times New Roman" w:cs="Times New Roman"/>
          <w:sz w:val="28"/>
          <w:szCs w:val="28"/>
        </w:rPr>
        <w:t xml:space="preserve"> регламентом.</w:t>
      </w:r>
    </w:p>
    <w:p w14:paraId="3B1D3693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C366BD" w14:textId="77777777" w:rsidR="001F690B" w:rsidRPr="001A6DE4" w:rsidRDefault="001F690B" w:rsidP="001F690B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34" w:name="_Toc209965230"/>
      <w:r w:rsidRPr="001A6DE4">
        <w:rPr>
          <w:rFonts w:ascii="Times New Roman" w:hAnsi="Times New Roman" w:cs="Times New Roman"/>
          <w:sz w:val="28"/>
          <w:szCs w:val="28"/>
        </w:rPr>
        <w:t>2.14.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Требования и показатели доступности и качества предоставления муниципальной услуги</w:t>
      </w:r>
      <w:bookmarkEnd w:id="34"/>
    </w:p>
    <w:p w14:paraId="4794F84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2.14.1. К показателям доступности предоставления муниципальной услуги относятся:</w:t>
      </w:r>
    </w:p>
    <w:p w14:paraId="3906B582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 наличие необходимой, исчерпывающей и актуальной информации о порядке предоставления услуги на официальных ресурсах Уполномоченного органа;</w:t>
      </w:r>
    </w:p>
    <w:p w14:paraId="516E08A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б) возможность подачи заявления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Pr="001A6DE4">
        <w:rPr>
          <w:rFonts w:ascii="Times New Roman" w:hAnsi="Times New Roman" w:cs="Times New Roman"/>
          <w:sz w:val="28"/>
          <w:szCs w:val="28"/>
        </w:rPr>
        <w:t xml:space="preserve"> ЕПГУ;</w:t>
      </w:r>
    </w:p>
    <w:p w14:paraId="054ED300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F6E85">
        <w:rPr>
          <w:rFonts w:ascii="Times New Roman" w:hAnsi="Times New Roman" w:cs="Times New Roman"/>
          <w:sz w:val="28"/>
          <w:szCs w:val="28"/>
        </w:rPr>
        <w:t>возможность</w:t>
      </w:r>
      <w:r w:rsidRPr="00DF7D81">
        <w:rPr>
          <w:rFonts w:ascii="Times New Roman" w:hAnsi="Times New Roman" w:cs="Times New Roman"/>
          <w:sz w:val="28"/>
          <w:szCs w:val="28"/>
        </w:rPr>
        <w:t xml:space="preserve"> получения</w:t>
      </w:r>
      <w:r w:rsidRPr="005F6E85">
        <w:rPr>
          <w:rFonts w:ascii="Times New Roman" w:hAnsi="Times New Roman" w:cs="Times New Roman"/>
          <w:sz w:val="28"/>
          <w:szCs w:val="28"/>
        </w:rPr>
        <w:t xml:space="preserve"> консультации в</w:t>
      </w:r>
      <w:r w:rsidRPr="001A6DE4">
        <w:rPr>
          <w:rFonts w:ascii="Times New Roman" w:hAnsi="Times New Roman" w:cs="Times New Roman"/>
          <w:sz w:val="28"/>
          <w:szCs w:val="28"/>
        </w:rPr>
        <w:t xml:space="preserve"> течение всего рабочего времени, кроме утверждённых перерывов;</w:t>
      </w:r>
    </w:p>
    <w:p w14:paraId="3C0162CB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г) отсутствие необходимости оплаты предоставленных услуг;</w:t>
      </w:r>
    </w:p>
    <w:p w14:paraId="1C37DDA4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д) размещение информации о графике работы, правилах обслуживания и контактных телефонах.</w:t>
      </w:r>
    </w:p>
    <w:p w14:paraId="263E928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2.14.2. К показателям качества предоставления муниципальной услуги относятся:</w:t>
      </w:r>
    </w:p>
    <w:p w14:paraId="4988167D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 соблюдение установленных регламентом сроков регистрации заявлений/документов и оказания услуги;</w:t>
      </w:r>
    </w:p>
    <w:p w14:paraId="04D3A443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б) полнота и корректность предоставления услуги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 соответствии с заявленным предметом обращения;</w:t>
      </w:r>
    </w:p>
    <w:p w14:paraId="46515291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 соответствие предоставляемых итоговых документов (уведомлений, выписок, отказов и др.) установленным формам и нормативным требованиям;</w:t>
      </w:r>
    </w:p>
    <w:p w14:paraId="38D94F4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г) соблюдение требований к </w:t>
      </w:r>
      <w:r w:rsidRPr="00B5235E">
        <w:rPr>
          <w:rFonts w:ascii="Times New Roman" w:hAnsi="Times New Roman" w:cs="Times New Roman"/>
          <w:sz w:val="28"/>
          <w:szCs w:val="28"/>
        </w:rPr>
        <w:t>конфиденциальности персональных данных</w:t>
      </w:r>
      <w:r w:rsidRPr="001A6D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;</w:t>
      </w:r>
    </w:p>
    <w:p w14:paraId="03C439E2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д) оперативность и объективность консультирования </w:t>
      </w:r>
      <w:r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>й;</w:t>
      </w:r>
    </w:p>
    <w:p w14:paraId="19ED3EB6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е) соблюдение требований официально-делового стиля</w:t>
      </w:r>
      <w:r>
        <w:rPr>
          <w:rFonts w:ascii="Times New Roman" w:hAnsi="Times New Roman" w:cs="Times New Roman"/>
          <w:sz w:val="28"/>
          <w:szCs w:val="28"/>
        </w:rPr>
        <w:t xml:space="preserve"> общения</w:t>
      </w:r>
      <w:r w:rsidRPr="001A6DE4">
        <w:rPr>
          <w:rFonts w:ascii="Times New Roman" w:hAnsi="Times New Roman" w:cs="Times New Roman"/>
          <w:sz w:val="28"/>
          <w:szCs w:val="28"/>
        </w:rPr>
        <w:t>, вежливость и корректность взаимодействия со всеми обратившимися;</w:t>
      </w:r>
    </w:p>
    <w:p w14:paraId="3D8B9B04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ж) возможность досудебного (внесудебного) обжалования решений и действий (бездействия) должностных лиц;</w:t>
      </w:r>
    </w:p>
    <w:p w14:paraId="2FC6CC8F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з) отсутствие обоснованных жалоб на неправомерные действия (бездействие) уполномоченных должностных лиц, нарушения сроков и порядка оказания услуги.</w:t>
      </w:r>
    </w:p>
    <w:p w14:paraId="78A25732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2.14.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>. Оценка соблюдения показателей доступности и качества проводится по результатам анализа обращений, статистики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F823C9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2.14.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 Совокупная информация о достигнутых показателях доступности и качества услуги размещается на официальных ресурсах Уполномоченного органа.</w:t>
      </w:r>
    </w:p>
    <w:p w14:paraId="78818AF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2.14.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A6DE4">
        <w:rPr>
          <w:rFonts w:ascii="Times New Roman" w:hAnsi="Times New Roman" w:cs="Times New Roman"/>
          <w:sz w:val="28"/>
          <w:szCs w:val="28"/>
        </w:rPr>
        <w:t xml:space="preserve">. Контроль за соблюдением требований к доступности и качеству предоставления муниципальной услуги осуществляется руководством Уполномоченного органа на основании анализа обращений граждан, результатов проверок, рассмотрения жалоб и предложений </w:t>
      </w:r>
      <w:r>
        <w:rPr>
          <w:rFonts w:ascii="Times New Roman" w:hAnsi="Times New Roman" w:cs="Times New Roman"/>
          <w:sz w:val="28"/>
          <w:szCs w:val="28"/>
        </w:rPr>
        <w:t>Заявителе</w:t>
      </w:r>
      <w:r w:rsidRPr="001A6DE4">
        <w:rPr>
          <w:rFonts w:ascii="Times New Roman" w:hAnsi="Times New Roman" w:cs="Times New Roman"/>
          <w:sz w:val="28"/>
          <w:szCs w:val="28"/>
        </w:rPr>
        <w:t>й.</w:t>
      </w:r>
    </w:p>
    <w:p w14:paraId="1CBE1C39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4D8A8D" w14:textId="77777777" w:rsidR="001F690B" w:rsidRPr="001A6DE4" w:rsidRDefault="001F690B" w:rsidP="001F690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5" w:name="_Toc209965231"/>
      <w:r w:rsidRPr="001A6DE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bookmarkEnd w:id="35"/>
    </w:p>
    <w:p w14:paraId="6DC926E0" w14:textId="77777777" w:rsidR="001F690B" w:rsidRPr="001A6DE4" w:rsidRDefault="001F690B" w:rsidP="001F690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8E54F8B" w14:textId="77777777" w:rsidR="001F690B" w:rsidRPr="001A6DE4" w:rsidRDefault="001F690B" w:rsidP="001F690B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36" w:name="_Toc209965232"/>
      <w:r w:rsidRPr="001A6DE4">
        <w:rPr>
          <w:rFonts w:ascii="Times New Roman" w:hAnsi="Times New Roman" w:cs="Times New Roman"/>
          <w:sz w:val="28"/>
          <w:szCs w:val="28"/>
        </w:rPr>
        <w:t xml:space="preserve">3.1. Перечень </w:t>
      </w:r>
      <w:r>
        <w:rPr>
          <w:rFonts w:ascii="Times New Roman" w:hAnsi="Times New Roman" w:cs="Times New Roman"/>
          <w:sz w:val="28"/>
          <w:szCs w:val="28"/>
        </w:rPr>
        <w:t>целей обращения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</w:t>
      </w:r>
      <w:bookmarkEnd w:id="36"/>
    </w:p>
    <w:p w14:paraId="7E0F375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3.1.1. Муниципальная услуга «Включение в реестр поставщиков похоронных товаров и услуг», предоставляется по следующим </w:t>
      </w:r>
      <w:r>
        <w:rPr>
          <w:rFonts w:ascii="Times New Roman" w:hAnsi="Times New Roman" w:cs="Times New Roman"/>
          <w:sz w:val="28"/>
          <w:szCs w:val="28"/>
        </w:rPr>
        <w:t>целям обращения</w:t>
      </w:r>
      <w:r w:rsidRPr="001A6DE4">
        <w:rPr>
          <w:rFonts w:ascii="Times New Roman" w:hAnsi="Times New Roman" w:cs="Times New Roman"/>
          <w:sz w:val="28"/>
          <w:szCs w:val="28"/>
        </w:rPr>
        <w:t>:</w:t>
      </w:r>
    </w:p>
    <w:p w14:paraId="28CB17F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 регистрация субъекта отраслевой деятельности в реестре поставщиков похоронных товаров и услуг;</w:t>
      </w:r>
    </w:p>
    <w:p w14:paraId="126429D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 внесение изменений в реестр поставщиков похоронных товаров и услуг.</w:t>
      </w:r>
    </w:p>
    <w:p w14:paraId="27A5EA49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3.1.2. Профилирование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и предоставление муниципальной услуги определяется автоматически на основании сведений, указанных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при подаче заявления (обращения) посредством ЕПГУ, в зависимости от цели обращения и желаемого результата.</w:t>
      </w:r>
    </w:p>
    <w:p w14:paraId="2319A972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86335C" w14:textId="77777777" w:rsidR="001F690B" w:rsidRPr="001A6DE4" w:rsidRDefault="001F690B" w:rsidP="001F690B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37" w:name="_Toc209965233"/>
      <w:r w:rsidRPr="001A6DE4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Описание административной процедуры профилирования </w:t>
      </w:r>
      <w:bookmarkEnd w:id="37"/>
      <w:r>
        <w:rPr>
          <w:rFonts w:ascii="Times New Roman" w:hAnsi="Times New Roman" w:cs="Times New Roman"/>
          <w:sz w:val="28"/>
          <w:szCs w:val="28"/>
        </w:rPr>
        <w:t>Заявителя</w:t>
      </w:r>
    </w:p>
    <w:p w14:paraId="6C401AE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3.2.1. Административная процедура профилирования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представляет собой установление Уполномоченным органом, предоставляющим муниципальную услугу, индивидуальных признаков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и цели его обращения для выбора соответствующе</w:t>
      </w:r>
      <w:r>
        <w:rPr>
          <w:rFonts w:ascii="Times New Roman" w:hAnsi="Times New Roman" w:cs="Times New Roman"/>
          <w:sz w:val="28"/>
          <w:szCs w:val="28"/>
        </w:rPr>
        <w:t>го вида</w:t>
      </w:r>
      <w:r w:rsidRPr="001A6D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её </w:t>
      </w:r>
      <w:r w:rsidRPr="001A6DE4">
        <w:rPr>
          <w:rFonts w:ascii="Times New Roman" w:hAnsi="Times New Roman" w:cs="Times New Roman"/>
          <w:sz w:val="28"/>
          <w:szCs w:val="28"/>
        </w:rPr>
        <w:t>предоставления и определения перечня необходимых административных процедур.</w:t>
      </w:r>
    </w:p>
    <w:p w14:paraId="72552001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3.2.2. Профилирование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осуществляется автоматически при подаче заявления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Pr="001A6DE4">
        <w:rPr>
          <w:rFonts w:ascii="Times New Roman" w:hAnsi="Times New Roman" w:cs="Times New Roman"/>
          <w:sz w:val="28"/>
          <w:szCs w:val="28"/>
        </w:rPr>
        <w:t xml:space="preserve"> ЕПГУ (на основании анкетирования при заполнении электронной формы).</w:t>
      </w:r>
    </w:p>
    <w:p w14:paraId="46B9AB9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3.2.3. При проведении профилирования определяются следующие признаки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:</w:t>
      </w:r>
    </w:p>
    <w:p w14:paraId="5BF8A8FA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а) категория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(юридическое лицо, индивидуальный предприниматель);</w:t>
      </w:r>
    </w:p>
    <w:p w14:paraId="6D7778F3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 основание обращения (регистрация субъекта отраслевой деятельности в реестре поставщиков похоронных товаров и услуг, внесение изменений в реестр поставщиков похоронных товаров и услуг);</w:t>
      </w:r>
    </w:p>
    <w:p w14:paraId="1B680554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в) правовой статус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(уполномоченный представитель юридического лица, индивидуальный предприниматель, уполномоченный представитель индивидуального предпринимателя).</w:t>
      </w:r>
    </w:p>
    <w:p w14:paraId="00A13585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3.2.4. Порядок выполнения профилирования:</w:t>
      </w:r>
    </w:p>
    <w:p w14:paraId="438EE62A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а) при подаче заявления (обращения)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указывает необходимые сведения (цель обращения, сведения о себе и об объекте);</w:t>
      </w:r>
    </w:p>
    <w:p w14:paraId="5C20B199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сведения фиксируются в электронной регистрационной форме;</w:t>
      </w:r>
    </w:p>
    <w:p w14:paraId="6D4A25CD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 xml:space="preserve">в) по итогам профилирования определяется необходимый комплект документов, профиль </w:t>
      </w:r>
      <w:r>
        <w:rPr>
          <w:rFonts w:ascii="Times New Roman" w:hAnsi="Times New Roman" w:cs="Times New Roman"/>
          <w:sz w:val="28"/>
          <w:szCs w:val="28"/>
        </w:rPr>
        <w:t>цели обращения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1A6DE4">
        <w:rPr>
          <w:rFonts w:ascii="Times New Roman" w:hAnsi="Times New Roman" w:cs="Times New Roman"/>
          <w:sz w:val="28"/>
          <w:szCs w:val="28"/>
        </w:rPr>
        <w:t xml:space="preserve"> и требуемая административная последовательность.</w:t>
      </w:r>
    </w:p>
    <w:p w14:paraId="509926E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3.2.5. Результатом профилирования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14:paraId="1E764875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а) точное определение </w:t>
      </w:r>
      <w:r>
        <w:rPr>
          <w:rFonts w:ascii="Times New Roman" w:hAnsi="Times New Roman" w:cs="Times New Roman"/>
          <w:sz w:val="28"/>
          <w:szCs w:val="28"/>
        </w:rPr>
        <w:t>цели обращения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1A6DE4">
        <w:rPr>
          <w:rFonts w:ascii="Times New Roman" w:hAnsi="Times New Roman" w:cs="Times New Roman"/>
          <w:sz w:val="28"/>
          <w:szCs w:val="28"/>
        </w:rPr>
        <w:t xml:space="preserve"> (регистрация субъекта отраслевой деятельности в реестре поставщиков похоронных товаров и услуг, внесение изменений в реестр поставщиков похоронных товаров и услуг);</w:t>
      </w:r>
    </w:p>
    <w:p w14:paraId="3AC6707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 персонализированный перечень документов и административных процедур;</w:t>
      </w:r>
    </w:p>
    <w:p w14:paraId="69D67041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в) формирование регистрационной карточки (профиля)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 системе предоставления услуг.</w:t>
      </w:r>
    </w:p>
    <w:p w14:paraId="629D6FB0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3.2.6. Профилирование проводится в строгом соответствии с настоящим Административным регламентом, а также Федеральным законом от 27 июля 2010 г. № 210-ФЗ «Об организации предоставления государственных и муниципальных услуг» с обязательным соблюдением требований конфиденциальности персональных данных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14:paraId="4CD2995D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3.2.7. Информация о проведении процедуры профилирования и её результат доводится до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</w:t>
      </w:r>
      <w:r w:rsidRPr="00CF6051">
        <w:rPr>
          <w:rFonts w:ascii="Times New Roman" w:hAnsi="Times New Roman" w:cs="Times New Roman"/>
          <w:sz w:val="28"/>
          <w:szCs w:val="28"/>
        </w:rPr>
        <w:t>отображением</w:t>
      </w:r>
      <w:r w:rsidRPr="001A6DE4">
        <w:rPr>
          <w:rFonts w:ascii="Times New Roman" w:hAnsi="Times New Roman" w:cs="Times New Roman"/>
          <w:sz w:val="28"/>
          <w:szCs w:val="28"/>
        </w:rPr>
        <w:t xml:space="preserve"> уведомления в личном кабинете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на ЕПГУ.</w:t>
      </w:r>
    </w:p>
    <w:p w14:paraId="46526A3D" w14:textId="77777777" w:rsidR="001F690B" w:rsidRPr="001A6DE4" w:rsidRDefault="001F690B" w:rsidP="001F690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2C27DC0" w14:textId="77777777" w:rsidR="001F690B" w:rsidRPr="001A6DE4" w:rsidRDefault="001F690B" w:rsidP="001F690B">
      <w:pPr>
        <w:pStyle w:val="ae"/>
        <w:spacing w:before="0"/>
        <w:ind w:firstLine="709"/>
        <w:jc w:val="both"/>
        <w:outlineLvl w:val="1"/>
        <w:rPr>
          <w:rFonts w:cs="Times New Roman"/>
          <w:sz w:val="28"/>
          <w:szCs w:val="28"/>
        </w:rPr>
      </w:pPr>
      <w:bookmarkStart w:id="38" w:name="_Toc209965234"/>
      <w:r w:rsidRPr="001A6DE4">
        <w:rPr>
          <w:rFonts w:cs="Times New Roman"/>
          <w:sz w:val="28"/>
          <w:szCs w:val="28"/>
        </w:rPr>
        <w:t xml:space="preserve">3.3. Административная процедура по </w:t>
      </w:r>
      <w:r>
        <w:rPr>
          <w:rFonts w:cs="Times New Roman"/>
          <w:sz w:val="28"/>
          <w:szCs w:val="28"/>
        </w:rPr>
        <w:t>цели обращения</w:t>
      </w:r>
      <w:r w:rsidRPr="001A6DE4">
        <w:rPr>
          <w:rFonts w:cs="Times New Roman"/>
          <w:sz w:val="28"/>
          <w:szCs w:val="28"/>
        </w:rPr>
        <w:t xml:space="preserve"> «Регистрация субъекта отраслевой деятельности в реестре поставщиков похоронных товаров и услуг»</w:t>
      </w:r>
      <w:bookmarkEnd w:id="38"/>
    </w:p>
    <w:p w14:paraId="0CCAA42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3.3.1. Основанием для начала административной процедуры является поступление от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заявления (обращения) установленной формы о регистрации субъекта отраслевой деятельности в реестре поставщиков похоронных товаров и услуг с приложением полного комплекта необходимых документов (в соответствии с пунктом 2.8.1 настоящего Административного регламента), направленных посредством ЕПГУ.</w:t>
      </w:r>
    </w:p>
    <w:p w14:paraId="55085584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Последовательность и сроки выполнения действий:</w:t>
      </w:r>
    </w:p>
    <w:p w14:paraId="3BC591A1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3.3.2.1.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Регистрация заявления и документов:</w:t>
      </w:r>
    </w:p>
    <w:p w14:paraId="25709DD0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заявление и документы принимаются автоматически</w:t>
      </w:r>
      <w:r>
        <w:rPr>
          <w:rFonts w:ascii="Times New Roman" w:hAnsi="Times New Roman" w:cs="Times New Roman"/>
          <w:sz w:val="28"/>
          <w:szCs w:val="28"/>
        </w:rPr>
        <w:t xml:space="preserve"> посредством ЕПГУ</w:t>
      </w:r>
      <w:r w:rsidRPr="001A6DE4">
        <w:rPr>
          <w:rFonts w:ascii="Times New Roman" w:hAnsi="Times New Roman" w:cs="Times New Roman"/>
          <w:sz w:val="28"/>
          <w:szCs w:val="28"/>
        </w:rPr>
        <w:t>;</w:t>
      </w:r>
    </w:p>
    <w:p w14:paraId="6C63039C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регистрация заявления осуществляется в срок, указанный в пункте 2.7.6 настоящего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1A6DE4">
        <w:rPr>
          <w:rFonts w:ascii="Times New Roman" w:hAnsi="Times New Roman" w:cs="Times New Roman"/>
          <w:sz w:val="28"/>
          <w:szCs w:val="28"/>
        </w:rPr>
        <w:t xml:space="preserve"> регламента (</w:t>
      </w:r>
      <w:r>
        <w:rPr>
          <w:rFonts w:ascii="Times New Roman" w:hAnsi="Times New Roman" w:cs="Times New Roman"/>
          <w:sz w:val="28"/>
          <w:szCs w:val="28"/>
        </w:rPr>
        <w:t>автоматически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при электронном обращении).</w:t>
      </w:r>
    </w:p>
    <w:p w14:paraId="2D8E69B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3.3.2.2. Проверка полноты и корректности представленных документов представителем Уполномоченного органа:</w:t>
      </w:r>
    </w:p>
    <w:p w14:paraId="4B7A56A4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на соответствие перечню;</w:t>
      </w:r>
    </w:p>
    <w:p w14:paraId="2F5A9E2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на правильность оформления;</w:t>
      </w:r>
    </w:p>
    <w:p w14:paraId="4272306F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в) на подтверждение прав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;</w:t>
      </w:r>
    </w:p>
    <w:p w14:paraId="31B8EC3D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При выявлении недостатков или отсутствия документов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уведомляется о причинах отказа в приёме документов.</w:t>
      </w:r>
    </w:p>
    <w:p w14:paraId="1E4BB8CD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3.3.2.3. Рассмотрение заявления и вынесение решения:</w:t>
      </w:r>
    </w:p>
    <w:p w14:paraId="59FD65BD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 в случае достаточности сведений представитель Уполномоченного органа формирует проект решения;</w:t>
      </w:r>
    </w:p>
    <w:p w14:paraId="6934F89F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б) по итогам рассмотрения заявления при положительном решении формируется выписка из реестра поставщиков похоронных товаров и услуг</w:t>
      </w:r>
      <w:r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риложение1" w:history="1">
        <w:r w:rsidRPr="00580569">
          <w:rPr>
            <w:rStyle w:val="ad"/>
            <w:rFonts w:ascii="Times New Roman" w:hAnsi="Times New Roman" w:cs="Times New Roman"/>
            <w:sz w:val="28"/>
            <w:szCs w:val="28"/>
          </w:rPr>
          <w:t>приложение 1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;</w:t>
      </w:r>
    </w:p>
    <w:p w14:paraId="3032DA5B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 в) при отказе готовится мотивированное решение с указанием причины и ссылкой на соответствующий пункт настоящего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риложение2" w:history="1">
        <w:r w:rsidRPr="00580569">
          <w:rPr>
            <w:rStyle w:val="ad"/>
            <w:rFonts w:ascii="Times New Roman" w:hAnsi="Times New Roman" w:cs="Times New Roman"/>
            <w:sz w:val="28"/>
            <w:szCs w:val="28"/>
          </w:rPr>
          <w:t>приложение 2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14:paraId="29EFB2CC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3.3.2.4. Внесение изменений в реестр поставщиков похоронных товаров и услуг обеспечивается не позднее следующего рабочего дня после принятия решения об оказании услуги,</w:t>
      </w:r>
    </w:p>
    <w:p w14:paraId="6BAAF880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3.3.2.5. Информирование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о результате происходит посредством ЕПГУ, а результат оказания услуги предоставляется в электронной форме, подписанной ЭП представителя Уполномоченного органа.</w:t>
      </w:r>
    </w:p>
    <w:p w14:paraId="190C2FC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91A0B7" w14:textId="77777777" w:rsidR="001F690B" w:rsidRPr="001A6DE4" w:rsidRDefault="001F690B" w:rsidP="001F690B">
      <w:pPr>
        <w:pStyle w:val="ae"/>
        <w:spacing w:before="0"/>
        <w:ind w:firstLine="709"/>
        <w:jc w:val="both"/>
        <w:rPr>
          <w:rFonts w:cs="Times New Roman"/>
          <w:sz w:val="28"/>
          <w:szCs w:val="28"/>
        </w:rPr>
      </w:pPr>
      <w:r w:rsidRPr="001A6DE4">
        <w:rPr>
          <w:rFonts w:cs="Times New Roman"/>
          <w:sz w:val="28"/>
          <w:szCs w:val="28"/>
        </w:rPr>
        <w:t>3.3.</w:t>
      </w:r>
      <w:r>
        <w:rPr>
          <w:rFonts w:cs="Times New Roman"/>
          <w:sz w:val="28"/>
          <w:szCs w:val="28"/>
        </w:rPr>
        <w:t>3</w:t>
      </w:r>
      <w:r w:rsidRPr="001A6DE4">
        <w:rPr>
          <w:rFonts w:cs="Times New Roman"/>
          <w:sz w:val="28"/>
          <w:szCs w:val="28"/>
        </w:rPr>
        <w:t>. Межведомственное электронное взаимодействие</w:t>
      </w:r>
    </w:p>
    <w:p w14:paraId="1E11C8F6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>.1. При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Pr="001A6D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целью обращения </w:t>
      </w:r>
      <w:r w:rsidRPr="001A6DE4">
        <w:rPr>
          <w:rFonts w:ascii="Times New Roman" w:hAnsi="Times New Roman" w:cs="Times New Roman"/>
          <w:sz w:val="28"/>
          <w:szCs w:val="28"/>
        </w:rPr>
        <w:t>«</w:t>
      </w:r>
      <w:r w:rsidRPr="00DF7D81">
        <w:rPr>
          <w:rFonts w:ascii="Times New Roman" w:hAnsi="Times New Roman" w:cs="Times New Roman"/>
          <w:sz w:val="28"/>
          <w:szCs w:val="28"/>
        </w:rPr>
        <w:t>Р</w:t>
      </w:r>
      <w:r w:rsidRPr="001A6DE4">
        <w:rPr>
          <w:rFonts w:ascii="Times New Roman" w:hAnsi="Times New Roman" w:cs="Times New Roman"/>
          <w:sz w:val="28"/>
          <w:szCs w:val="28"/>
        </w:rPr>
        <w:t>егистрация субъекта отраслевой деятельности в реестре поставщиков похоронных товаров и услуг»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14:paraId="2B5754F1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>.2. Межведомственное электронное взаимодействие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посредством ПГС</w:t>
      </w:r>
      <w:r w:rsidRPr="001A6DE4">
        <w:rPr>
          <w:rFonts w:ascii="Times New Roman" w:hAnsi="Times New Roman" w:cs="Times New Roman"/>
          <w:sz w:val="28"/>
          <w:szCs w:val="28"/>
        </w:rPr>
        <w:t xml:space="preserve"> для получения сведений и (или) документов, необходимых для предоставления муниципальной услуги, находящихся в распоряжении:</w:t>
      </w:r>
    </w:p>
    <w:p w14:paraId="506277A5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органов государственной власти Российской Федерации;</w:t>
      </w:r>
    </w:p>
    <w:p w14:paraId="6C94C37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органов государственной власти субъектов Российской Федерации;</w:t>
      </w:r>
    </w:p>
    <w:p w14:paraId="221B93DC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 органов местного самоуправления;</w:t>
      </w:r>
    </w:p>
    <w:p w14:paraId="17041A7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г) подведомственных организаций.</w:t>
      </w:r>
    </w:p>
    <w:p w14:paraId="137916C3" w14:textId="77777777" w:rsidR="001F690B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 xml:space="preserve">.3. В рамках межведомственного электронного взаимодействия </w:t>
      </w:r>
      <w:r>
        <w:rPr>
          <w:rFonts w:ascii="Times New Roman" w:hAnsi="Times New Roman" w:cs="Times New Roman"/>
          <w:sz w:val="28"/>
          <w:szCs w:val="28"/>
        </w:rPr>
        <w:t>(далее –</w:t>
      </w:r>
      <w:r w:rsidRPr="00D86CD9">
        <w:rPr>
          <w:rFonts w:ascii="Times New Roman" w:hAnsi="Times New Roman" w:cs="Times New Roman"/>
          <w:sz w:val="28"/>
          <w:szCs w:val="28"/>
        </w:rPr>
        <w:t xml:space="preserve"> СМЭВ) могут быть истребованы в том числе следующие сведения:</w:t>
      </w:r>
    </w:p>
    <w:p w14:paraId="276AF927" w14:textId="77777777" w:rsidR="001F690B" w:rsidRPr="009468AE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8AE">
        <w:rPr>
          <w:rFonts w:ascii="Times New Roman" w:hAnsi="Times New Roman" w:cs="Times New Roman"/>
          <w:sz w:val="28"/>
          <w:szCs w:val="28"/>
        </w:rPr>
        <w:t>а) 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 (ВС: https://lkuv.gosuslugi.ru/paip-portal/#/inquiries/card/f2d2a2ca-4c5a-4478-8239-fff357f90b65);</w:t>
      </w:r>
    </w:p>
    <w:p w14:paraId="4DE51D7E" w14:textId="77777777" w:rsidR="001F690B" w:rsidRPr="009468AE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8AE">
        <w:rPr>
          <w:rFonts w:ascii="Times New Roman" w:hAnsi="Times New Roman" w:cs="Times New Roman"/>
          <w:sz w:val="28"/>
          <w:szCs w:val="28"/>
        </w:rPr>
        <w:t xml:space="preserve">б) сведения о действительности паспорта, паспортном досье и регистрации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9468AE">
        <w:rPr>
          <w:rFonts w:ascii="Times New Roman" w:hAnsi="Times New Roman" w:cs="Times New Roman"/>
          <w:sz w:val="28"/>
          <w:szCs w:val="28"/>
        </w:rPr>
        <w:t xml:space="preserve"> – запрашиваются в МВД России (ВС: https://lkuv.gosuslugi.ru/paip-portal/#/inquiries/card/63757245-ff80-11eb-ba23-33408f10c8dc, https://lkuv.gosuslugi.ru/paip-portal/#/inquiries/c51eab89-c782-11ec-85f0-53c0470133fd/versions/c6ce57b9-c782-11ec-85f0-53c0470133fd?area=PROD&amp;tab=0,https://lkuv.gosuslugi.ru/paip-portal/#/inquiries/card/63754b19-ff80-11eb-ba23-33408f10c8dc)</w:t>
      </w:r>
    </w:p>
    <w:p w14:paraId="69A939D2" w14:textId="77777777" w:rsidR="001F690B" w:rsidRPr="009468AE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8AE">
        <w:rPr>
          <w:rFonts w:ascii="Times New Roman" w:hAnsi="Times New Roman" w:cs="Times New Roman"/>
          <w:sz w:val="28"/>
          <w:szCs w:val="28"/>
        </w:rPr>
        <w:t>в) СНИЛС гражданина/резидента/иного лица, находящегося на территории Российской Федерации – запрашивается в СФР (ВС: https://lkuv.gosuslugi.ru/paip-portal/#/inquiries/card/dd08b437-d9cd-11eb-87f2-6dd2d98a56b1);</w:t>
      </w:r>
    </w:p>
    <w:p w14:paraId="1C1C1F55" w14:textId="77777777" w:rsidR="001F690B" w:rsidRPr="009468AE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8AE">
        <w:rPr>
          <w:rFonts w:ascii="Times New Roman" w:hAnsi="Times New Roman" w:cs="Times New Roman"/>
          <w:sz w:val="28"/>
          <w:szCs w:val="28"/>
        </w:rPr>
        <w:lastRenderedPageBreak/>
        <w:t>г) информация об индивидуальном предпринимателе (в том числе ОГРНИП) или юридическом лице, которая размещается в реестре поставщиков похоронных товаров и услуг – запрашиваются в ФНС России (ВС: https://lkuv.gosuslugi.ru/paip-portal/#/inquiries/card/63780a7c-ff80-11eb-ba23-33408f10c8dc, https://lkuv.gosuslugi.ru/paip-portal/#/inquiries/card/63780a85-ff80-11eb-ba23-33408f10c8dc, https://lkuv.gosuslugi.ru/paip-portal/#/inquiries/card/63780a87-ff80-11eb-ba23-33408f10c8dc);</w:t>
      </w:r>
    </w:p>
    <w:p w14:paraId="7DEAC4E2" w14:textId="77777777" w:rsidR="001F690B" w:rsidRPr="00D86CD9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8AE">
        <w:rPr>
          <w:rFonts w:ascii="Times New Roman" w:hAnsi="Times New Roman" w:cs="Times New Roman"/>
          <w:sz w:val="28"/>
          <w:szCs w:val="28"/>
        </w:rPr>
        <w:t>д)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запросу.</w:t>
      </w:r>
    </w:p>
    <w:p w14:paraId="32901D7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 xml:space="preserve">.4. Уполномоченный орган не вправе требовать от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представления документов и сведений, которые находятся в распоряжении иных органов и организаций и могут быть истребованы в рамках межведомственного электронного взаимодействия (за исключением случаев, когда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по своей инициативе представляет такие документы).</w:t>
      </w:r>
    </w:p>
    <w:p w14:paraId="5DC758BD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 xml:space="preserve">.5. Отказ органов и организаций в предоставлении по межведомственному электронному запросу необходимых сведений и документов либо невозможность их получения по объективным причинам не может являться основанием для отказа в приёме документов. В таких случаях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предоставляется возможность представить соответствующие документы самостоятельно.</w:t>
      </w:r>
    </w:p>
    <w:p w14:paraId="43A423D3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>.6. Все действия по межведомственному электронному взаимодействию осуществляются с соблюдением законодательства Российской Федерации о защите персональных данных и иных требований к информационной безопасности.</w:t>
      </w:r>
    </w:p>
    <w:p w14:paraId="0AFF3557" w14:textId="77777777" w:rsidR="001F690B" w:rsidRPr="001A6DE4" w:rsidRDefault="001F690B" w:rsidP="001F690B">
      <w:pPr>
        <w:pStyle w:val="ae"/>
        <w:spacing w:before="0"/>
        <w:ind w:firstLine="709"/>
        <w:jc w:val="both"/>
        <w:rPr>
          <w:rFonts w:cs="Times New Roman"/>
          <w:sz w:val="28"/>
          <w:szCs w:val="28"/>
        </w:rPr>
      </w:pPr>
      <w:r w:rsidRPr="001A6DE4">
        <w:rPr>
          <w:rFonts w:cs="Times New Roman"/>
          <w:sz w:val="28"/>
          <w:szCs w:val="28"/>
        </w:rPr>
        <w:t>3.3.</w:t>
      </w:r>
      <w:r>
        <w:rPr>
          <w:rFonts w:cs="Times New Roman"/>
          <w:sz w:val="28"/>
          <w:szCs w:val="28"/>
        </w:rPr>
        <w:t>4</w:t>
      </w:r>
      <w:r w:rsidRPr="001A6DE4">
        <w:rPr>
          <w:rFonts w:cs="Times New Roman"/>
          <w:sz w:val="28"/>
          <w:szCs w:val="28"/>
        </w:rPr>
        <w:t>. Принятие решения о предоставлении (об отказе в предоставлении) муниципальной услуги</w:t>
      </w:r>
      <w:r>
        <w:rPr>
          <w:rFonts w:cs="Times New Roman"/>
          <w:sz w:val="28"/>
          <w:szCs w:val="28"/>
        </w:rPr>
        <w:t>.</w:t>
      </w:r>
    </w:p>
    <w:p w14:paraId="7BADFC5B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 xml:space="preserve">.1. Основанием для начала процедуры принятия решения о предоставлении (или об отказе в предоставлении)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 в соответствии с целью обращения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«</w:t>
      </w:r>
      <w:r w:rsidRPr="00DF7D81">
        <w:rPr>
          <w:rFonts w:ascii="Times New Roman" w:hAnsi="Times New Roman" w:cs="Times New Roman"/>
          <w:sz w:val="28"/>
          <w:szCs w:val="28"/>
        </w:rPr>
        <w:t>Р</w:t>
      </w:r>
      <w:r w:rsidRPr="001A6DE4">
        <w:rPr>
          <w:rFonts w:ascii="Times New Roman" w:hAnsi="Times New Roman" w:cs="Times New Roman"/>
          <w:sz w:val="28"/>
          <w:szCs w:val="28"/>
        </w:rPr>
        <w:t xml:space="preserve">егистрация субъекта отраслевой деятельности в реестре поставщиков похоронных товаров и услуг» является поступление в Уполномоченный орган заявления (обращения) </w:t>
      </w:r>
      <w:r w:rsidRPr="00F81F7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F81F7E">
        <w:rPr>
          <w:rFonts w:ascii="Times New Roman" w:hAnsi="Times New Roman" w:cs="Times New Roman"/>
          <w:sz w:val="28"/>
          <w:szCs w:val="28"/>
        </w:rPr>
        <w:t xml:space="preserve"> с </w:t>
      </w:r>
      <w:r w:rsidRPr="00DF7D81">
        <w:rPr>
          <w:rFonts w:ascii="Times New Roman" w:hAnsi="Times New Roman" w:cs="Times New Roman"/>
          <w:sz w:val="28"/>
          <w:szCs w:val="28"/>
        </w:rPr>
        <w:t>приложением</w:t>
      </w:r>
      <w:r w:rsidRPr="002C20C0">
        <w:rPr>
          <w:rFonts w:ascii="Times New Roman" w:hAnsi="Times New Roman" w:cs="Times New Roman"/>
          <w:sz w:val="28"/>
          <w:szCs w:val="28"/>
        </w:rPr>
        <w:t xml:space="preserve"> </w:t>
      </w:r>
      <w:r w:rsidRPr="00F81F7E">
        <w:rPr>
          <w:rFonts w:ascii="Times New Roman" w:hAnsi="Times New Roman" w:cs="Times New Roman"/>
          <w:sz w:val="28"/>
          <w:szCs w:val="28"/>
        </w:rPr>
        <w:t>полного комплекта документов, необходим</w:t>
      </w:r>
      <w:r w:rsidRPr="00DF7D81">
        <w:rPr>
          <w:rFonts w:ascii="Times New Roman" w:hAnsi="Times New Roman" w:cs="Times New Roman"/>
          <w:sz w:val="28"/>
          <w:szCs w:val="28"/>
        </w:rPr>
        <w:t>ого</w:t>
      </w:r>
      <w:r w:rsidRPr="00F81F7E">
        <w:rPr>
          <w:rFonts w:ascii="Times New Roman" w:hAnsi="Times New Roman" w:cs="Times New Roman"/>
          <w:sz w:val="28"/>
          <w:szCs w:val="28"/>
        </w:rPr>
        <w:t xml:space="preserve"> для предоставления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муниципальной услуги (в соответствии с пунктом 2.8.1 настоящего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1A6DE4">
        <w:rPr>
          <w:rFonts w:ascii="Times New Roman" w:hAnsi="Times New Roman" w:cs="Times New Roman"/>
          <w:sz w:val="28"/>
          <w:szCs w:val="28"/>
        </w:rPr>
        <w:t>регламента).</w:t>
      </w:r>
    </w:p>
    <w:p w14:paraId="5CB72046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.2. Представитель Уполномоченного органа, ответственный за рассмотрение заявления, осуществляет:</w:t>
      </w:r>
    </w:p>
    <w:p w14:paraId="785E08F3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проверку полноты и правильности представленных документов;</w:t>
      </w:r>
    </w:p>
    <w:p w14:paraId="4A8A453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 сверку представленных сведений с имеющимися в распоряжении органа данными и результатами межведомственного электронного взаимодействия (при необходимости);</w:t>
      </w:r>
    </w:p>
    <w:p w14:paraId="358E4166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 анализ оснований для предоставления услуги или для отказа в её предоставлении в соответствии с настоящим Административным регламентом.</w:t>
      </w:r>
    </w:p>
    <w:p w14:paraId="2D6FA78B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3.3.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Срок рассмотрения заявления и принятия решения составляет не более 1 (одного) рабочего дня с момента регистрации полного пакета документов</w:t>
      </w:r>
      <w:r>
        <w:rPr>
          <w:rFonts w:ascii="Times New Roman" w:hAnsi="Times New Roman" w:cs="Times New Roman"/>
          <w:sz w:val="28"/>
          <w:szCs w:val="28"/>
        </w:rPr>
        <w:t xml:space="preserve"> и получения информации по СМЭВ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14:paraId="2F7B4FE5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По результатам рассмотрения заявления принимается одно из следующих решений:</w:t>
      </w:r>
    </w:p>
    <w:p w14:paraId="28B4DA36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а)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услуги в соответствии с целью обращения </w:t>
      </w:r>
      <w:r w:rsidRPr="001A6DE4">
        <w:rPr>
          <w:rFonts w:ascii="Times New Roman" w:hAnsi="Times New Roman" w:cs="Times New Roman"/>
          <w:sz w:val="28"/>
          <w:szCs w:val="28"/>
        </w:rPr>
        <w:t>(с внесением соответствующей записи в реестр);</w:t>
      </w:r>
    </w:p>
    <w:p w14:paraId="3D24112D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б) 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услуги в соответствии с целью обращения </w:t>
      </w:r>
      <w:r w:rsidRPr="001A6DE4">
        <w:rPr>
          <w:rFonts w:ascii="Times New Roman" w:hAnsi="Times New Roman" w:cs="Times New Roman"/>
          <w:sz w:val="28"/>
          <w:szCs w:val="28"/>
        </w:rPr>
        <w:t>при наличии оснований, указанных в пункте 2.11.2 настоящего Административного регламента.</w:t>
      </w:r>
    </w:p>
    <w:p w14:paraId="2BB3B0BC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.5. Результат рассмотрения оформляется:</w:t>
      </w:r>
    </w:p>
    <w:p w14:paraId="278FD76B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а) решением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(выписка из реестра поставщиков похоронных товаров и услуг)</w:t>
      </w:r>
      <w:r w:rsidRPr="00F056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(по установленной форме, </w:t>
      </w:r>
      <w:hyperlink w:anchor="Приложение1" w:history="1">
        <w:r w:rsidRPr="00580569">
          <w:rPr>
            <w:rStyle w:val="ad"/>
            <w:rFonts w:ascii="Times New Roman" w:hAnsi="Times New Roman" w:cs="Times New Roman"/>
            <w:sz w:val="28"/>
            <w:szCs w:val="28"/>
          </w:rPr>
          <w:t>приложение 1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;</w:t>
      </w:r>
    </w:p>
    <w:p w14:paraId="5447E369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 решением об отказе (с указанием мотивированного обоснования и ссылки на конкретный пункт настоящего Административного регламента)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установленной форме, </w:t>
      </w:r>
      <w:hyperlink w:anchor="Приложение2" w:history="1">
        <w:r w:rsidRPr="00D201A3">
          <w:rPr>
            <w:rStyle w:val="ad"/>
            <w:rFonts w:ascii="Times New Roman" w:hAnsi="Times New Roman" w:cs="Times New Roman"/>
            <w:sz w:val="28"/>
            <w:szCs w:val="28"/>
          </w:rPr>
          <w:t>приложение 2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14:paraId="64EC0E2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 xml:space="preserve">.6. В случае подачи заявления в электронной форме </w:t>
      </w:r>
      <w:r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Pr="001A6DE4">
        <w:rPr>
          <w:rFonts w:ascii="Times New Roman" w:hAnsi="Times New Roman" w:cs="Times New Roman"/>
          <w:sz w:val="28"/>
          <w:szCs w:val="28"/>
        </w:rPr>
        <w:t>ЕПГУ решение оформляется также в виде электронного документа, подписанного ЭП представителя Уполномоченного органа.</w:t>
      </w:r>
    </w:p>
    <w:p w14:paraId="4EE8EF26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.7. 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уведомляется о принятом решении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Pr="001A6DE4">
        <w:rPr>
          <w:rFonts w:ascii="Times New Roman" w:hAnsi="Times New Roman" w:cs="Times New Roman"/>
          <w:sz w:val="28"/>
          <w:szCs w:val="28"/>
        </w:rPr>
        <w:t xml:space="preserve"> ЕПГУ, а результат оказания услуги предоставляется в электронной форме, подписанной ЭП представителя Уполномоченного органа.</w:t>
      </w:r>
    </w:p>
    <w:p w14:paraId="592B68FC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 xml:space="preserve">.8. В случае отказа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направляется мотивированное решение с указанием причины и ссылкой на соответствующий пункт настоящего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риложение2" w:history="1">
        <w:r w:rsidRPr="00C15AA3">
          <w:rPr>
            <w:rStyle w:val="ad"/>
            <w:rFonts w:ascii="Times New Roman" w:hAnsi="Times New Roman" w:cs="Times New Roman"/>
            <w:sz w:val="28"/>
            <w:szCs w:val="28"/>
          </w:rPr>
          <w:t>приложение 2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14:paraId="71675FC3" w14:textId="77777777" w:rsidR="001F690B" w:rsidRPr="001A6DE4" w:rsidRDefault="001F690B" w:rsidP="001F690B">
      <w:pPr>
        <w:pStyle w:val="ae"/>
        <w:spacing w:before="0"/>
        <w:ind w:firstLine="709"/>
        <w:jc w:val="both"/>
        <w:rPr>
          <w:rFonts w:cs="Times New Roman"/>
          <w:sz w:val="28"/>
          <w:szCs w:val="28"/>
        </w:rPr>
      </w:pPr>
      <w:r w:rsidRPr="001A6DE4">
        <w:rPr>
          <w:rFonts w:cs="Times New Roman"/>
          <w:sz w:val="28"/>
          <w:szCs w:val="28"/>
        </w:rPr>
        <w:t>3.3.</w:t>
      </w:r>
      <w:r>
        <w:rPr>
          <w:rFonts w:cs="Times New Roman"/>
          <w:sz w:val="28"/>
          <w:szCs w:val="28"/>
        </w:rPr>
        <w:t>5</w:t>
      </w:r>
      <w:r w:rsidRPr="001A6DE4">
        <w:rPr>
          <w:rFonts w:cs="Times New Roman"/>
          <w:sz w:val="28"/>
          <w:szCs w:val="28"/>
        </w:rPr>
        <w:t xml:space="preserve">. Получение дополнительных сведений от </w:t>
      </w:r>
      <w:r>
        <w:rPr>
          <w:rFonts w:cs="Times New Roman"/>
          <w:sz w:val="28"/>
          <w:szCs w:val="28"/>
        </w:rPr>
        <w:t>Заявителя.</w:t>
      </w:r>
    </w:p>
    <w:p w14:paraId="25D1C25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A6DE4">
        <w:rPr>
          <w:rFonts w:ascii="Times New Roman" w:hAnsi="Times New Roman" w:cs="Times New Roman"/>
          <w:sz w:val="28"/>
          <w:szCs w:val="28"/>
        </w:rPr>
        <w:t xml:space="preserve">.1. Основания для получения от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дополнительных документов и (или) информации в процессе предоставления муниципальной услуги не предусмотрены.</w:t>
      </w:r>
    </w:p>
    <w:p w14:paraId="7B1938E0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A7EF33" w14:textId="77777777" w:rsidR="001F690B" w:rsidRPr="001A6DE4" w:rsidRDefault="001F690B" w:rsidP="001F690B">
      <w:pPr>
        <w:pStyle w:val="ae"/>
        <w:spacing w:before="0"/>
        <w:ind w:firstLine="709"/>
        <w:jc w:val="both"/>
        <w:outlineLvl w:val="1"/>
        <w:rPr>
          <w:rFonts w:cs="Times New Roman"/>
          <w:sz w:val="28"/>
          <w:szCs w:val="28"/>
        </w:rPr>
      </w:pPr>
      <w:bookmarkStart w:id="39" w:name="_Toc209965235"/>
      <w:r w:rsidRPr="001A6DE4">
        <w:rPr>
          <w:rFonts w:cs="Times New Roman"/>
          <w:sz w:val="28"/>
          <w:szCs w:val="28"/>
        </w:rPr>
        <w:t xml:space="preserve">3.4. Административная процедура по </w:t>
      </w:r>
      <w:r>
        <w:rPr>
          <w:rFonts w:cs="Times New Roman"/>
          <w:sz w:val="28"/>
          <w:szCs w:val="28"/>
        </w:rPr>
        <w:t>муниципальной услуге в соответствии с целью обращения</w:t>
      </w:r>
      <w:r w:rsidRPr="001A6DE4" w:rsidDel="00C65FC0">
        <w:rPr>
          <w:rFonts w:cs="Times New Roman"/>
          <w:sz w:val="28"/>
          <w:szCs w:val="28"/>
        </w:rPr>
        <w:t xml:space="preserve"> </w:t>
      </w:r>
      <w:r w:rsidRPr="001A6DE4">
        <w:rPr>
          <w:rFonts w:cs="Times New Roman"/>
          <w:sz w:val="28"/>
          <w:szCs w:val="28"/>
        </w:rPr>
        <w:t>«Внесение изменений в реестр поставщиков похоронных товаров и услуг»</w:t>
      </w:r>
      <w:bookmarkEnd w:id="39"/>
    </w:p>
    <w:p w14:paraId="222FFB9F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3.4.1. Основанием для начала административной процедуры является поступление заявления (обращения)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1A6DE4">
        <w:rPr>
          <w:rFonts w:ascii="Times New Roman" w:hAnsi="Times New Roman" w:cs="Times New Roman"/>
          <w:sz w:val="28"/>
          <w:szCs w:val="28"/>
        </w:rPr>
        <w:t xml:space="preserve"> </w:t>
      </w:r>
      <w:r w:rsidRPr="002605E4">
        <w:rPr>
          <w:rFonts w:ascii="Times New Roman" w:hAnsi="Times New Roman" w:cs="Times New Roman"/>
          <w:sz w:val="28"/>
          <w:szCs w:val="28"/>
        </w:rPr>
        <w:t>установленной 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6DE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о внесении изменений в сведения о поставщике похоронных товаров и услуг в реестр с приложением полного комплекта необходимых документов (в соответствии с пунктом 2.8.1 настоящего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1A6DE4">
        <w:rPr>
          <w:rFonts w:ascii="Times New Roman" w:hAnsi="Times New Roman" w:cs="Times New Roman"/>
          <w:sz w:val="28"/>
          <w:szCs w:val="28"/>
        </w:rPr>
        <w:t xml:space="preserve"> регламента), поданных в электронной форме посредством ЕПГУ.</w:t>
      </w:r>
    </w:p>
    <w:p w14:paraId="25D4BEA2" w14:textId="77777777" w:rsidR="001F690B" w:rsidRPr="001A6DE4" w:rsidRDefault="001F690B" w:rsidP="001F690B">
      <w:pPr>
        <w:pStyle w:val="ae"/>
        <w:spacing w:before="0"/>
        <w:ind w:firstLine="709"/>
        <w:jc w:val="both"/>
        <w:rPr>
          <w:rFonts w:cs="Times New Roman"/>
          <w:sz w:val="28"/>
          <w:szCs w:val="28"/>
        </w:rPr>
      </w:pPr>
      <w:r w:rsidRPr="001A6DE4">
        <w:rPr>
          <w:rFonts w:cs="Times New Roman"/>
          <w:sz w:val="28"/>
          <w:szCs w:val="28"/>
        </w:rPr>
        <w:t>3.4.2. Последовательность и сроки выполнения действий</w:t>
      </w:r>
      <w:r>
        <w:rPr>
          <w:rFonts w:cs="Times New Roman"/>
          <w:sz w:val="28"/>
          <w:szCs w:val="28"/>
        </w:rPr>
        <w:t>.</w:t>
      </w:r>
    </w:p>
    <w:p w14:paraId="6DA2055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3.4.2.1. Регистрация заявления и документов:</w:t>
      </w:r>
    </w:p>
    <w:p w14:paraId="7BB3FF85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 заявление и документы принимаются представителем Уполномоченного органа или автоматически (при электронном обращении);</w:t>
      </w:r>
    </w:p>
    <w:p w14:paraId="435E8994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б) регистрация заявления осуществляется в срок, указанный в пункте 2.7.6 настоящего Административного регламента.</w:t>
      </w:r>
    </w:p>
    <w:p w14:paraId="1CD0BAC6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3.4.2.2. Проверка полноты и корректности представленных документов представителем Уполномоченного органа:</w:t>
      </w:r>
    </w:p>
    <w:p w14:paraId="0E9A06C3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на соответствие перечню;</w:t>
      </w:r>
    </w:p>
    <w:p w14:paraId="46022F9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на правильность оформления;</w:t>
      </w:r>
    </w:p>
    <w:p w14:paraId="5CE8C25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в) на подтверждение прав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14:paraId="68757C6B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При выявлении недостатков или отсутствия документов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уведомляется о причинах отказа в приёме документов.</w:t>
      </w:r>
    </w:p>
    <w:p w14:paraId="7E3300C4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3.4.2.3. Рассмотрение заявления и вынесение решения:</w:t>
      </w:r>
    </w:p>
    <w:p w14:paraId="05B14EA0" w14:textId="77777777" w:rsidR="001F690B" w:rsidRPr="00DF7D81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D81">
        <w:rPr>
          <w:rFonts w:ascii="Times New Roman" w:hAnsi="Times New Roman" w:cs="Times New Roman"/>
          <w:sz w:val="28"/>
          <w:szCs w:val="28"/>
        </w:rPr>
        <w:t>а)</w:t>
      </w:r>
      <w:r w:rsidRPr="001A6DE4">
        <w:rPr>
          <w:rFonts w:ascii="Times New Roman" w:hAnsi="Times New Roman" w:cs="Times New Roman"/>
          <w:sz w:val="28"/>
          <w:szCs w:val="28"/>
        </w:rPr>
        <w:t> </w:t>
      </w:r>
      <w:r w:rsidRPr="00DF7D81">
        <w:rPr>
          <w:rFonts w:ascii="Times New Roman" w:hAnsi="Times New Roman" w:cs="Times New Roman"/>
          <w:sz w:val="28"/>
          <w:szCs w:val="28"/>
        </w:rPr>
        <w:t>в случае достаточности сведений представитель Уполномоченного органа формирует проект решения;</w:t>
      </w:r>
    </w:p>
    <w:p w14:paraId="7E22077E" w14:textId="77777777" w:rsidR="001F690B" w:rsidRPr="00DF7D81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D81">
        <w:rPr>
          <w:rFonts w:ascii="Times New Roman" w:hAnsi="Times New Roman" w:cs="Times New Roman"/>
          <w:sz w:val="28"/>
          <w:szCs w:val="28"/>
        </w:rPr>
        <w:t>б)</w:t>
      </w:r>
      <w:r w:rsidRPr="00AE47D6">
        <w:rPr>
          <w:rFonts w:ascii="Times New Roman" w:hAnsi="Times New Roman" w:cs="Times New Roman"/>
          <w:sz w:val="28"/>
          <w:szCs w:val="28"/>
        </w:rPr>
        <w:t> </w:t>
      </w:r>
      <w:r w:rsidRPr="00DF7D81">
        <w:rPr>
          <w:rFonts w:ascii="Times New Roman" w:hAnsi="Times New Roman" w:cs="Times New Roman"/>
          <w:sz w:val="28"/>
          <w:szCs w:val="28"/>
        </w:rPr>
        <w:t>по итогам рассмотрения заявления при положительном решении формируется актуализированная выписка из реестра поставщиков похоронных товаров и услуг</w:t>
      </w:r>
      <w:r w:rsidRPr="00DF7D81" w:rsidDel="00593D7C">
        <w:rPr>
          <w:rFonts w:ascii="Times New Roman" w:hAnsi="Times New Roman" w:cs="Times New Roman"/>
          <w:sz w:val="28"/>
          <w:szCs w:val="28"/>
        </w:rPr>
        <w:t xml:space="preserve"> </w:t>
      </w:r>
      <w:r w:rsidRPr="00DF7D81">
        <w:rPr>
          <w:rFonts w:ascii="Times New Roman" w:hAnsi="Times New Roman" w:cs="Times New Roman"/>
          <w:sz w:val="28"/>
          <w:szCs w:val="28"/>
        </w:rPr>
        <w:t>либо уведомление о выходе из реестра поставщиков похоронных товаров и услуг</w:t>
      </w:r>
      <w:r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риложение1" w:history="1">
        <w:r w:rsidRPr="00580569">
          <w:rPr>
            <w:rStyle w:val="ad"/>
            <w:rFonts w:ascii="Times New Roman" w:hAnsi="Times New Roman" w:cs="Times New Roman"/>
            <w:sz w:val="28"/>
            <w:szCs w:val="28"/>
          </w:rPr>
          <w:t>приложение 1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Pr="00DF7D81">
        <w:rPr>
          <w:rFonts w:ascii="Times New Roman" w:hAnsi="Times New Roman" w:cs="Times New Roman"/>
          <w:sz w:val="28"/>
          <w:szCs w:val="28"/>
        </w:rPr>
        <w:t>;</w:t>
      </w:r>
    </w:p>
    <w:p w14:paraId="7A8675E4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 при отказе готовится мотивированное решение с указанием причины и ссылкой на соответствующий пункт настоящего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риложение2" w:history="1">
        <w:r w:rsidRPr="00992269">
          <w:rPr>
            <w:rStyle w:val="ad"/>
            <w:rFonts w:ascii="Times New Roman" w:hAnsi="Times New Roman" w:cs="Times New Roman"/>
            <w:sz w:val="28"/>
            <w:szCs w:val="28"/>
          </w:rPr>
          <w:t>приложение 2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14:paraId="13659541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3.4.2.4.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Внесение изменений в реестр поставщиков похоронных товаров и услуг обеспечивается не позднее следующего рабочего дня после принятия решения об оказании услуги.</w:t>
      </w:r>
    </w:p>
    <w:p w14:paraId="3B1BA7F8" w14:textId="77777777" w:rsidR="001F690B" w:rsidRPr="00EB6A50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3.4.2.5. Информирование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о результате обеспечивается посредством ЕПГУ. Результат оказания услуги предоставляется в электронной форме, подписанной ЭП представителя Уполномоченного органа.</w:t>
      </w:r>
    </w:p>
    <w:p w14:paraId="2F07A844" w14:textId="77777777" w:rsidR="001F690B" w:rsidRPr="001A6DE4" w:rsidRDefault="001F690B" w:rsidP="001F690B">
      <w:pPr>
        <w:pStyle w:val="ae"/>
        <w:spacing w:before="0"/>
        <w:ind w:firstLine="709"/>
        <w:jc w:val="both"/>
        <w:rPr>
          <w:rFonts w:cs="Times New Roman"/>
          <w:sz w:val="28"/>
          <w:szCs w:val="28"/>
        </w:rPr>
      </w:pPr>
      <w:r w:rsidRPr="001A6DE4">
        <w:rPr>
          <w:rFonts w:cs="Times New Roman"/>
          <w:sz w:val="28"/>
          <w:szCs w:val="28"/>
        </w:rPr>
        <w:t>3.4.</w:t>
      </w:r>
      <w:r>
        <w:rPr>
          <w:rFonts w:cs="Times New Roman"/>
          <w:sz w:val="28"/>
          <w:szCs w:val="28"/>
        </w:rPr>
        <w:t>3</w:t>
      </w:r>
      <w:r w:rsidRPr="001A6DE4">
        <w:rPr>
          <w:rFonts w:cs="Times New Roman"/>
          <w:sz w:val="28"/>
          <w:szCs w:val="28"/>
        </w:rPr>
        <w:t>. Межведомственное электронное взаимодействие</w:t>
      </w:r>
      <w:r>
        <w:rPr>
          <w:rFonts w:cs="Times New Roman"/>
          <w:sz w:val="28"/>
          <w:szCs w:val="28"/>
        </w:rPr>
        <w:t>.</w:t>
      </w:r>
    </w:p>
    <w:p w14:paraId="53CF0401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 xml:space="preserve">.1. При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«Внесение изменений в реестр поставщиков похоронных товаров и услуг»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14:paraId="47D98942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 xml:space="preserve">.2. Межведомственное электронное взаимодействие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посредством ПГС </w:t>
      </w:r>
      <w:r w:rsidRPr="001A6DE4">
        <w:rPr>
          <w:rFonts w:ascii="Times New Roman" w:hAnsi="Times New Roman" w:cs="Times New Roman"/>
          <w:sz w:val="28"/>
          <w:szCs w:val="28"/>
        </w:rPr>
        <w:t>для получения сведений и (или) документов, необходимых для предоставления муниципальной услуги, находящихся в распоряжении:</w:t>
      </w:r>
    </w:p>
    <w:p w14:paraId="7F737C3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органов государственной власти Российской Федерации;</w:t>
      </w:r>
    </w:p>
    <w:p w14:paraId="0C7168FB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органов государственной власти субъектов Российской Федерации;</w:t>
      </w:r>
    </w:p>
    <w:p w14:paraId="75D529BD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 органов местного самоуправления;</w:t>
      </w:r>
    </w:p>
    <w:p w14:paraId="0DAF3F95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г) подведомственных организаций.</w:t>
      </w:r>
    </w:p>
    <w:p w14:paraId="1726FDCA" w14:textId="77777777" w:rsidR="001F690B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>.3. 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следующие сведения:</w:t>
      </w:r>
    </w:p>
    <w:p w14:paraId="4DE2ECDF" w14:textId="77777777" w:rsidR="001F690B" w:rsidRPr="0084729D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29D">
        <w:rPr>
          <w:rFonts w:ascii="Times New Roman" w:hAnsi="Times New Roman" w:cs="Times New Roman"/>
          <w:sz w:val="28"/>
          <w:szCs w:val="28"/>
        </w:rPr>
        <w:t xml:space="preserve">а) 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</w:t>
      </w:r>
      <w:r w:rsidRPr="0084729D">
        <w:rPr>
          <w:rFonts w:ascii="Times New Roman" w:hAnsi="Times New Roman" w:cs="Times New Roman"/>
          <w:sz w:val="28"/>
          <w:szCs w:val="28"/>
        </w:rPr>
        <w:lastRenderedPageBreak/>
        <w:t>запрашиваются в ФНС России (ВС: https://lkuv.gosuslugi.ru/paip-portal/#/inquiries/card/f2d2a2ca-4c5a-4478-8239-fff357f90b65);</w:t>
      </w:r>
    </w:p>
    <w:p w14:paraId="15A61396" w14:textId="77777777" w:rsidR="001F690B" w:rsidRPr="0084729D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29D">
        <w:rPr>
          <w:rFonts w:ascii="Times New Roman" w:hAnsi="Times New Roman" w:cs="Times New Roman"/>
          <w:sz w:val="28"/>
          <w:szCs w:val="28"/>
        </w:rPr>
        <w:t xml:space="preserve">б) сведения о действительности паспорта, паспортном досье и регистрации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84729D">
        <w:rPr>
          <w:rFonts w:ascii="Times New Roman" w:hAnsi="Times New Roman" w:cs="Times New Roman"/>
          <w:sz w:val="28"/>
          <w:szCs w:val="28"/>
        </w:rPr>
        <w:t xml:space="preserve"> – запрашиваются в МВД России (ВС: https://lkuv.gosuslugi.ru/paip-portal/#/inquiries/card/63757245-ff80-11eb-ba23-33408f10c8dc, https://lkuv.gosuslugi.ru/paip-portal/#/inquiries/c51eab89-c782-11ec-85f0-53c0470133fd/versions/c6ce57b9-c782-11ec-85f0-53c0470133fd?area=PROD&amp;tab=0,https://lkuv.gosuslugi.ru/paip-portal/#/inquiries/card/63754b19-ff80-11eb-ba23-33408f10c8dc)</w:t>
      </w:r>
    </w:p>
    <w:p w14:paraId="1F4A1C8A" w14:textId="77777777" w:rsidR="001F690B" w:rsidRPr="0084729D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29D">
        <w:rPr>
          <w:rFonts w:ascii="Times New Roman" w:hAnsi="Times New Roman" w:cs="Times New Roman"/>
          <w:sz w:val="28"/>
          <w:szCs w:val="28"/>
        </w:rPr>
        <w:t>в) СНИЛС гражданина/резидента/иного лица, находящегося на территории Российской Федерации – запрашивается в СФР (ВС: https://lkuv.gosuslugi.ru/paip-portal/#/inquiries/card/dd08b437-d9cd-11eb-87f2-6dd2d98a56b1);</w:t>
      </w:r>
    </w:p>
    <w:p w14:paraId="793592B3" w14:textId="77777777" w:rsidR="001F690B" w:rsidRPr="0084729D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29D">
        <w:rPr>
          <w:rFonts w:ascii="Times New Roman" w:hAnsi="Times New Roman" w:cs="Times New Roman"/>
          <w:sz w:val="28"/>
          <w:szCs w:val="28"/>
        </w:rPr>
        <w:t>г) информация об индивидуальном предпринимателе (в том числе ОГРНИП) или юридическом лице, которая актуализируется в реестре поставщиков похоронных товаров и услуг – запрашиваются в ФНС России (ВС: https://lkuv.gosuslugi.ru/paip-portal/#/inquiries/card/63780a7c-ff80-11eb-ba23-33408f10c8dc,https://lkuv.gosuslugi.ru/paip-portal/#/inquiries/card/63780a85-ff80-11eb-ba23-33408f10c8dc, https://lkuv.gosuslugi.ru/paip-portal/#/inquiries/card/63780a87-ff80-11eb-ba23-33408f10c8dc);</w:t>
      </w:r>
    </w:p>
    <w:p w14:paraId="1749E28D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29D">
        <w:rPr>
          <w:rFonts w:ascii="Times New Roman" w:hAnsi="Times New Roman" w:cs="Times New Roman"/>
          <w:sz w:val="28"/>
          <w:szCs w:val="28"/>
        </w:rPr>
        <w:t>д)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запросу.</w:t>
      </w:r>
    </w:p>
    <w:p w14:paraId="08850914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 xml:space="preserve">.4. Уполномоченный орган не вправе требовать от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представления документов и сведений, которые находятся в распоряжении иных органов и организаций и</w:t>
      </w:r>
      <w:r w:rsidRPr="00DF7D8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A6DE4">
        <w:rPr>
          <w:rFonts w:ascii="Times New Roman" w:hAnsi="Times New Roman" w:cs="Times New Roman"/>
          <w:sz w:val="28"/>
          <w:szCs w:val="28"/>
        </w:rPr>
        <w:t xml:space="preserve">могут быть истребованы в рамках межведомственного электронного взаимодействия (за исключением случаев, когда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по своей инициативе представляет такие документы).</w:t>
      </w:r>
    </w:p>
    <w:p w14:paraId="72B9ED2C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 xml:space="preserve">.5. Отказ органов и организаций в предоставлении по межведомственному электронному запросу необходимых сведений и документов, либо невозможность их получения по объективным причинам не может являться основанием для отказа в приёме документов. В таких случаях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предоставляется возможность представить соответствующие документы самостоятельно.</w:t>
      </w:r>
    </w:p>
    <w:p w14:paraId="61CCB7E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A6DE4">
        <w:rPr>
          <w:rFonts w:ascii="Times New Roman" w:hAnsi="Times New Roman" w:cs="Times New Roman"/>
          <w:sz w:val="28"/>
          <w:szCs w:val="28"/>
        </w:rPr>
        <w:t>.6. Все действия по межведомственному электронному взаимодействию осуществляются с соблюдением законодательства Российской Федерации о защите персональных данных и иных требований к информационной безопасности.</w:t>
      </w:r>
    </w:p>
    <w:p w14:paraId="05B9048C" w14:textId="77777777" w:rsidR="001F690B" w:rsidRPr="001A6DE4" w:rsidRDefault="001F690B" w:rsidP="001F690B">
      <w:pPr>
        <w:pStyle w:val="ae"/>
        <w:spacing w:before="0"/>
        <w:ind w:firstLine="709"/>
        <w:jc w:val="both"/>
        <w:rPr>
          <w:rFonts w:cs="Times New Roman"/>
          <w:sz w:val="28"/>
          <w:szCs w:val="28"/>
        </w:rPr>
      </w:pPr>
      <w:r w:rsidRPr="001A6DE4">
        <w:rPr>
          <w:rFonts w:cs="Times New Roman"/>
          <w:sz w:val="28"/>
          <w:szCs w:val="28"/>
        </w:rPr>
        <w:t>3.4.</w:t>
      </w:r>
      <w:r>
        <w:rPr>
          <w:rFonts w:cs="Times New Roman"/>
          <w:sz w:val="28"/>
          <w:szCs w:val="28"/>
        </w:rPr>
        <w:t>4</w:t>
      </w:r>
      <w:r w:rsidRPr="001A6DE4">
        <w:rPr>
          <w:rFonts w:cs="Times New Roman"/>
          <w:sz w:val="28"/>
          <w:szCs w:val="28"/>
        </w:rPr>
        <w:t>. Принятие решения о предоставлении</w:t>
      </w:r>
      <w:r w:rsidRPr="00DF7D81">
        <w:rPr>
          <w:rFonts w:cs="Times New Roman"/>
          <w:sz w:val="28"/>
          <w:szCs w:val="28"/>
        </w:rPr>
        <w:t xml:space="preserve"> </w:t>
      </w:r>
      <w:r w:rsidRPr="001A6DE4">
        <w:rPr>
          <w:rFonts w:cs="Times New Roman"/>
          <w:sz w:val="28"/>
          <w:szCs w:val="28"/>
        </w:rPr>
        <w:t>(об отказе в предоставлении) муниципальной услуги</w:t>
      </w:r>
      <w:r>
        <w:rPr>
          <w:rFonts w:cs="Times New Roman"/>
          <w:sz w:val="28"/>
          <w:szCs w:val="28"/>
        </w:rPr>
        <w:t>.</w:t>
      </w:r>
    </w:p>
    <w:p w14:paraId="25F0359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 xml:space="preserve">.1. Основанием для начала процедуры принятия решения о предоставлении (или об отказе в предоставлении) </w:t>
      </w:r>
      <w:r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«Внесение изменений в реестр поставщиков похоронных товаров и услуг» является поступление в Уполномоченный орган заявления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20C0">
        <w:rPr>
          <w:rFonts w:ascii="Times New Roman" w:hAnsi="Times New Roman" w:cs="Times New Roman"/>
          <w:sz w:val="28"/>
          <w:szCs w:val="28"/>
        </w:rPr>
        <w:t xml:space="preserve">(обращения) от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2C20C0">
        <w:rPr>
          <w:rFonts w:ascii="Times New Roman" w:hAnsi="Times New Roman" w:cs="Times New Roman"/>
          <w:sz w:val="28"/>
          <w:szCs w:val="28"/>
        </w:rPr>
        <w:t xml:space="preserve"> с </w:t>
      </w:r>
      <w:r w:rsidRPr="00DF7D81">
        <w:rPr>
          <w:rFonts w:ascii="Times New Roman" w:hAnsi="Times New Roman" w:cs="Times New Roman"/>
          <w:sz w:val="28"/>
          <w:szCs w:val="28"/>
        </w:rPr>
        <w:t>приложением</w:t>
      </w:r>
      <w:r w:rsidRPr="002C20C0">
        <w:rPr>
          <w:rFonts w:ascii="Times New Roman" w:hAnsi="Times New Roman" w:cs="Times New Roman"/>
          <w:sz w:val="28"/>
          <w:szCs w:val="28"/>
        </w:rPr>
        <w:t xml:space="preserve"> полного комплекта </w:t>
      </w:r>
      <w:r w:rsidRPr="002C20C0">
        <w:rPr>
          <w:rFonts w:ascii="Times New Roman" w:hAnsi="Times New Roman" w:cs="Times New Roman"/>
          <w:sz w:val="28"/>
          <w:szCs w:val="28"/>
        </w:rPr>
        <w:lastRenderedPageBreak/>
        <w:t>документов,</w:t>
      </w:r>
      <w:r w:rsidRPr="00F81F7E">
        <w:rPr>
          <w:rFonts w:ascii="Times New Roman" w:hAnsi="Times New Roman" w:cs="Times New Roman"/>
          <w:sz w:val="28"/>
          <w:szCs w:val="28"/>
        </w:rPr>
        <w:t xml:space="preserve"> необходим</w:t>
      </w:r>
      <w:r w:rsidRPr="00747F6B">
        <w:rPr>
          <w:rFonts w:ascii="Times New Roman" w:hAnsi="Times New Roman" w:cs="Times New Roman"/>
          <w:sz w:val="28"/>
          <w:szCs w:val="28"/>
        </w:rPr>
        <w:t>ого</w:t>
      </w:r>
      <w:r w:rsidRPr="001A6DE4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 (в соответствии с пунктом 2.8.1 настоящего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1A6DE4">
        <w:rPr>
          <w:rFonts w:ascii="Times New Roman" w:hAnsi="Times New Roman" w:cs="Times New Roman"/>
          <w:sz w:val="28"/>
          <w:szCs w:val="28"/>
        </w:rPr>
        <w:t xml:space="preserve"> регламента).</w:t>
      </w:r>
    </w:p>
    <w:p w14:paraId="0B44CDA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.2. Представитель Уполномоченного органа, ответственный за рассмотрение заявления, осуществляет:</w:t>
      </w:r>
    </w:p>
    <w:p w14:paraId="69934E4C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проверку полноты и правильности представленных документов;</w:t>
      </w:r>
    </w:p>
    <w:p w14:paraId="532F9B64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 сверку представленных сведений с имеющимися в распоряжении органа данными и результатами межведомственного электронного взаимодействия;</w:t>
      </w:r>
    </w:p>
    <w:p w14:paraId="646926BD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 анализ оснований для предоставления услуги или для отказа в её предоставлении в соответствии с настоящим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Административным</w:t>
      </w:r>
      <w:r w:rsidRPr="001A6DE4">
        <w:rPr>
          <w:rFonts w:ascii="Times New Roman" w:hAnsi="Times New Roman" w:cs="Times New Roman"/>
          <w:sz w:val="28"/>
          <w:szCs w:val="28"/>
        </w:rPr>
        <w:t xml:space="preserve"> регламентом.</w:t>
      </w:r>
    </w:p>
    <w:p w14:paraId="31001194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Срок рассмотрения заявления и принятия решения составляет не более 1 (одного) рабочего дня с момента регистрации полного пакета документов.</w:t>
      </w:r>
    </w:p>
    <w:p w14:paraId="6AAF2A56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.4. По результатам рассмотрения заявления принимается одно из следующих решений:</w:t>
      </w:r>
    </w:p>
    <w:p w14:paraId="5CF821B2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а)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(актуализаци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записи в реестре);</w:t>
      </w:r>
    </w:p>
    <w:p w14:paraId="36319E8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б) 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1A6D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целью обращения </w:t>
      </w:r>
      <w:r w:rsidRPr="001A6DE4">
        <w:rPr>
          <w:rFonts w:ascii="Times New Roman" w:hAnsi="Times New Roman" w:cs="Times New Roman"/>
          <w:sz w:val="28"/>
          <w:szCs w:val="28"/>
        </w:rPr>
        <w:t xml:space="preserve">при наличии оснований, указанных в пункте 2.11.2 настоящего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1A6DE4">
        <w:rPr>
          <w:rFonts w:ascii="Times New Roman" w:hAnsi="Times New Roman" w:cs="Times New Roman"/>
          <w:sz w:val="28"/>
          <w:szCs w:val="28"/>
        </w:rPr>
        <w:t>регламента.</w:t>
      </w:r>
    </w:p>
    <w:p w14:paraId="289C6EDA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.5. Результат рассмотрения оформляется:</w:t>
      </w:r>
    </w:p>
    <w:p w14:paraId="14555CB1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решением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1A6DE4">
        <w:rPr>
          <w:rFonts w:ascii="Times New Roman" w:hAnsi="Times New Roman" w:cs="Times New Roman"/>
          <w:sz w:val="28"/>
          <w:szCs w:val="28"/>
        </w:rPr>
        <w:t xml:space="preserve"> </w:t>
      </w:r>
      <w:r w:rsidRPr="00825EFC">
        <w:rPr>
          <w:rFonts w:ascii="Times New Roman" w:hAnsi="Times New Roman" w:cs="Times New Roman"/>
          <w:sz w:val="28"/>
          <w:szCs w:val="28"/>
        </w:rPr>
        <w:t xml:space="preserve">в соответствии с целью обращения </w:t>
      </w:r>
      <w:r w:rsidRPr="001A6DE4">
        <w:rPr>
          <w:rFonts w:ascii="Times New Roman" w:hAnsi="Times New Roman" w:cs="Times New Roman"/>
          <w:sz w:val="28"/>
          <w:szCs w:val="28"/>
        </w:rPr>
        <w:t>(актуализированная выписка из реестра поставщиков похоронных товаров и услуг или уведомление о выходе из реестра)</w:t>
      </w:r>
      <w:r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риложение1" w:history="1">
        <w:r w:rsidRPr="00580569">
          <w:rPr>
            <w:rStyle w:val="ad"/>
            <w:rFonts w:ascii="Times New Roman" w:hAnsi="Times New Roman" w:cs="Times New Roman"/>
            <w:sz w:val="28"/>
            <w:szCs w:val="28"/>
          </w:rPr>
          <w:t>приложение 1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;</w:t>
      </w:r>
    </w:p>
    <w:p w14:paraId="29D1AE52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решением об отказе (с указанием мотивированного обоснования и ссылки на конкретный пункт настоящего Административного регламента)</w:t>
      </w:r>
      <w:r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риложение2" w:history="1">
        <w:r w:rsidRPr="00E4411B">
          <w:rPr>
            <w:rStyle w:val="ad"/>
            <w:rFonts w:ascii="Times New Roman" w:hAnsi="Times New Roman" w:cs="Times New Roman"/>
            <w:sz w:val="28"/>
            <w:szCs w:val="28"/>
          </w:rPr>
          <w:t>приложение 2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14:paraId="6C19463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.6.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В случае подачи заявления в электронной форме </w:t>
      </w:r>
      <w:r>
        <w:rPr>
          <w:rFonts w:ascii="Times New Roman" w:hAnsi="Times New Roman" w:cs="Times New Roman"/>
          <w:sz w:val="28"/>
          <w:szCs w:val="28"/>
        </w:rPr>
        <w:t>посредством</w:t>
      </w:r>
      <w:r w:rsidRPr="001A6DE4">
        <w:rPr>
          <w:rFonts w:ascii="Times New Roman" w:hAnsi="Times New Roman" w:cs="Times New Roman"/>
          <w:sz w:val="28"/>
          <w:szCs w:val="28"/>
        </w:rPr>
        <w:t xml:space="preserve"> ЕПГУ решение оформляется также в виде электронного документа, подписанного ЭП представителя Уполномоченного органа.</w:t>
      </w:r>
    </w:p>
    <w:p w14:paraId="20A7C8A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 xml:space="preserve">.7. 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уведомляется о принятом решении посредством ЕПГУ. Результат оказания услуги предоставляется в электронной форме, подписанной ЭП представителя Уполномоченного органа.</w:t>
      </w:r>
    </w:p>
    <w:p w14:paraId="5FC9A7AD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A6DE4">
        <w:rPr>
          <w:rFonts w:ascii="Times New Roman" w:hAnsi="Times New Roman" w:cs="Times New Roman"/>
          <w:sz w:val="28"/>
          <w:szCs w:val="28"/>
        </w:rPr>
        <w:t>.8.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В случае отказа в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825EFC">
        <w:rPr>
          <w:rFonts w:ascii="Times New Roman" w:hAnsi="Times New Roman" w:cs="Times New Roman"/>
          <w:sz w:val="28"/>
          <w:szCs w:val="28"/>
        </w:rPr>
        <w:t>в соответствии с целью обращения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направляется мотивированное решение с указанием причины и ссылкой на соответствующий пункт настоящего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риложение2" w:history="1">
        <w:r w:rsidRPr="00912985">
          <w:rPr>
            <w:rStyle w:val="ad"/>
            <w:rFonts w:ascii="Times New Roman" w:hAnsi="Times New Roman" w:cs="Times New Roman"/>
            <w:sz w:val="28"/>
            <w:szCs w:val="28"/>
          </w:rPr>
          <w:t>приложение 2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14:paraId="56327F19" w14:textId="77777777" w:rsidR="001F690B" w:rsidRPr="001A6DE4" w:rsidRDefault="001F690B" w:rsidP="001F690B">
      <w:pPr>
        <w:pStyle w:val="ae"/>
        <w:spacing w:before="0"/>
        <w:ind w:firstLine="709"/>
        <w:jc w:val="both"/>
        <w:rPr>
          <w:rFonts w:cs="Times New Roman"/>
          <w:sz w:val="28"/>
          <w:szCs w:val="28"/>
        </w:rPr>
      </w:pPr>
      <w:r w:rsidRPr="001A6DE4">
        <w:rPr>
          <w:rFonts w:cs="Times New Roman"/>
          <w:sz w:val="28"/>
          <w:szCs w:val="28"/>
        </w:rPr>
        <w:t>3.4.</w:t>
      </w:r>
      <w:r>
        <w:rPr>
          <w:rFonts w:cs="Times New Roman"/>
          <w:sz w:val="28"/>
          <w:szCs w:val="28"/>
        </w:rPr>
        <w:t>5</w:t>
      </w:r>
      <w:r w:rsidRPr="001A6DE4">
        <w:rPr>
          <w:rFonts w:cs="Times New Roman"/>
          <w:sz w:val="28"/>
          <w:szCs w:val="28"/>
        </w:rPr>
        <w:t xml:space="preserve">. Получение дополнительных сведений от </w:t>
      </w:r>
      <w:r>
        <w:rPr>
          <w:rFonts w:cs="Times New Roman"/>
          <w:sz w:val="28"/>
          <w:szCs w:val="28"/>
        </w:rPr>
        <w:t>Заявителя.</w:t>
      </w:r>
    </w:p>
    <w:p w14:paraId="6A42C775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A6DE4">
        <w:rPr>
          <w:rFonts w:ascii="Times New Roman" w:hAnsi="Times New Roman" w:cs="Times New Roman"/>
          <w:sz w:val="28"/>
          <w:szCs w:val="28"/>
        </w:rPr>
        <w:t xml:space="preserve">.1. Основания для получения от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дополнительных документов и (или) информации в процессе предоставления муниципальной услуги не предусмотрены.</w:t>
      </w:r>
    </w:p>
    <w:p w14:paraId="1EEACA7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670856" w14:textId="77777777" w:rsidR="001F690B" w:rsidRPr="001A6DE4" w:rsidRDefault="001F690B" w:rsidP="001F690B">
      <w:pPr>
        <w:pStyle w:val="ae"/>
        <w:spacing w:before="0"/>
        <w:ind w:firstLine="709"/>
        <w:jc w:val="both"/>
        <w:outlineLvl w:val="0"/>
        <w:rPr>
          <w:rFonts w:cs="Times New Roman"/>
          <w:sz w:val="28"/>
          <w:szCs w:val="28"/>
        </w:rPr>
      </w:pPr>
      <w:bookmarkStart w:id="40" w:name="_Toc209965236"/>
      <w:r w:rsidRPr="001A6DE4">
        <w:rPr>
          <w:rFonts w:cs="Times New Roman"/>
          <w:sz w:val="28"/>
          <w:szCs w:val="28"/>
        </w:rPr>
        <w:t>4. Формы контроля за исполнением административного регламента</w:t>
      </w:r>
      <w:bookmarkEnd w:id="40"/>
    </w:p>
    <w:p w14:paraId="7BB7866F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AD3D32" w14:textId="11892FAC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4.1. Текущий контроль за соблюдением последовательности и правильности административных процедур по предоставлению муниципальной услуги </w:t>
      </w:r>
      <w:r w:rsidRPr="001A6DE4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</w:t>
      </w:r>
      <w:r w:rsidR="006038EB">
        <w:rPr>
          <w:rFonts w:ascii="Times New Roman" w:hAnsi="Times New Roman" w:cs="Times New Roman"/>
          <w:sz w:val="28"/>
          <w:szCs w:val="28"/>
        </w:rPr>
        <w:t>главой Новолеушковского сельского поселения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6038EB">
        <w:rPr>
          <w:rFonts w:ascii="Times New Roman" w:hAnsi="Times New Roman" w:cs="Times New Roman"/>
          <w:sz w:val="28"/>
          <w:szCs w:val="28"/>
        </w:rPr>
        <w:t>Устава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14:paraId="73117E2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4.2. Текущий контроль осуществляется путем проведения проверок соблюдения и исполнения представителем Уполномоченного органа положений настоящего Административного регламента, стандартов и сроков предоставления услуги.</w:t>
      </w:r>
    </w:p>
    <w:p w14:paraId="012199F4" w14:textId="4C46E372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4.3. Периодичность осуществления контроля устанавливается </w:t>
      </w:r>
      <w:r w:rsidR="006038EB">
        <w:rPr>
          <w:rFonts w:ascii="Times New Roman" w:hAnsi="Times New Roman" w:cs="Times New Roman"/>
          <w:sz w:val="28"/>
          <w:szCs w:val="28"/>
        </w:rPr>
        <w:t>главой Новолеушковского сельского поселения</w:t>
      </w:r>
      <w:r w:rsidRPr="001A6DE4">
        <w:rPr>
          <w:rFonts w:ascii="Times New Roman" w:hAnsi="Times New Roman" w:cs="Times New Roman"/>
          <w:sz w:val="28"/>
          <w:szCs w:val="28"/>
        </w:rPr>
        <w:t>, исходя из необходимости обеспечения качественного предоставления муниципальной услуги.</w:t>
      </w:r>
    </w:p>
    <w:p w14:paraId="011BDBD1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4.4. Текущий контроль включает проведение плановых (на основании утвержденных планов работы Уполномоченного органа) и внеплановых (на основании обращения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, содержащего обоснованную жалобу на действия (бездействие) должностных лиц, информации, поступившей от контролирующих и надзорных органов, органов прокуратуры) проверок. При проведении проверки могут рассматриваться все вопросы, связанные с предоставлением муниципальной услуги (комплексные проверки), либо отдельные вопросы, связанные с исполнением отдельных административных процедур.</w:t>
      </w:r>
    </w:p>
    <w:p w14:paraId="24CCA0EB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4.5. Представители Уполномоченного органа, осуществляющие выполнение административных процедур, предусмотренных настоящим Административным регламентом, несут ответственность в соответствии с законодательством Российской Федерации за соблюдение сроков, порядка рассмотрения и приема документов, правомерности принятия решений о предоставлении либо отказе в предоставлении муниципальной услуги.</w:t>
      </w:r>
    </w:p>
    <w:p w14:paraId="59461AF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4.6. Для проведения проверки полноты и качества исполнения административных процедур может быть создана комиссия. Результаты деятельности комиссии оформляются в виде акта с указанием выявленных недостатков и предложениями по их устранению.</w:t>
      </w:r>
    </w:p>
    <w:p w14:paraId="718655A1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4.7. В случае нарушения прав граждан действиями (бездействием) представителями Уполномоченного органа виновные лица привлекаются к ответственности в порядке, предусмотренном законодательством Российской Федерации.</w:t>
      </w:r>
    </w:p>
    <w:p w14:paraId="498FF16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4.8.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Контроль за предоставлением муниципальной услуги в соответствии с настоящим Административным регламентом может осуществляться также гражданами, их объединениями и организациями в соответствии с действующим законодательством.</w:t>
      </w:r>
    </w:p>
    <w:p w14:paraId="322DF130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8A8B51" w14:textId="77777777" w:rsidR="001F690B" w:rsidRPr="001A6DE4" w:rsidRDefault="001F690B" w:rsidP="001F690B">
      <w:pPr>
        <w:pStyle w:val="ae"/>
        <w:spacing w:before="0"/>
        <w:ind w:firstLine="709"/>
        <w:jc w:val="both"/>
        <w:outlineLvl w:val="0"/>
        <w:rPr>
          <w:rFonts w:cs="Times New Roman"/>
          <w:sz w:val="28"/>
          <w:szCs w:val="28"/>
        </w:rPr>
      </w:pPr>
      <w:bookmarkStart w:id="41" w:name="_Toc209965237"/>
      <w:r w:rsidRPr="001A6DE4">
        <w:rPr>
          <w:rFonts w:cs="Times New Roman"/>
          <w:sz w:val="28"/>
          <w:szCs w:val="28"/>
        </w:rPr>
        <w:t>5.</w:t>
      </w:r>
      <w:r>
        <w:rPr>
          <w:rFonts w:cs="Times New Roman"/>
          <w:sz w:val="28"/>
          <w:szCs w:val="28"/>
          <w:lang w:val="en-US"/>
        </w:rPr>
        <w:t> </w:t>
      </w:r>
      <w:r w:rsidRPr="001A6DE4">
        <w:rPr>
          <w:rFonts w:cs="Times New Roman"/>
          <w:sz w:val="28"/>
          <w:szCs w:val="28"/>
        </w:rPr>
        <w:t xml:space="preserve">Досудебное (внесудебное) обжалование </w:t>
      </w:r>
      <w:r>
        <w:rPr>
          <w:rFonts w:cs="Times New Roman"/>
          <w:sz w:val="28"/>
          <w:szCs w:val="28"/>
        </w:rPr>
        <w:t>Заявителем</w:t>
      </w:r>
      <w:r w:rsidRPr="001A6DE4">
        <w:rPr>
          <w:rFonts w:cs="Times New Roman"/>
          <w:sz w:val="28"/>
          <w:szCs w:val="28"/>
        </w:rPr>
        <w:t xml:space="preserve"> решений </w:t>
      </w:r>
      <w:r w:rsidRPr="001A6DE4">
        <w:rPr>
          <w:rFonts w:cs="Times New Roman"/>
          <w:sz w:val="28"/>
          <w:szCs w:val="28"/>
        </w:rPr>
        <w:br/>
        <w:t xml:space="preserve">и действий (бездействия) уполномоченного органа, должностного лица </w:t>
      </w:r>
      <w:r w:rsidRPr="001A6DE4">
        <w:rPr>
          <w:rFonts w:cs="Times New Roman"/>
          <w:sz w:val="28"/>
          <w:szCs w:val="28"/>
          <w:lang w:eastAsia="ja-JP"/>
        </w:rPr>
        <w:t>У</w:t>
      </w:r>
      <w:r w:rsidRPr="001A6DE4">
        <w:rPr>
          <w:rFonts w:cs="Times New Roman"/>
          <w:sz w:val="28"/>
          <w:szCs w:val="28"/>
        </w:rPr>
        <w:t>полномоченного органа либо представителя Уполномоченного органа</w:t>
      </w:r>
      <w:bookmarkEnd w:id="41"/>
    </w:p>
    <w:p w14:paraId="090F63D8" w14:textId="77777777" w:rsidR="001F690B" w:rsidRPr="001A6DE4" w:rsidRDefault="001F690B" w:rsidP="001F690B">
      <w:pPr>
        <w:pStyle w:val="ae"/>
        <w:spacing w:before="0"/>
        <w:rPr>
          <w:rFonts w:cs="Times New Roman"/>
          <w:sz w:val="28"/>
          <w:szCs w:val="28"/>
        </w:rPr>
      </w:pPr>
    </w:p>
    <w:p w14:paraId="2E75F889" w14:textId="77777777" w:rsidR="001F690B" w:rsidRPr="001A6DE4" w:rsidRDefault="001F690B" w:rsidP="001F690B">
      <w:pPr>
        <w:pStyle w:val="ae"/>
        <w:spacing w:before="0"/>
        <w:ind w:firstLine="709"/>
        <w:jc w:val="both"/>
        <w:outlineLvl w:val="1"/>
        <w:rPr>
          <w:rFonts w:cs="Times New Roman"/>
          <w:sz w:val="28"/>
          <w:szCs w:val="28"/>
        </w:rPr>
      </w:pPr>
      <w:bookmarkStart w:id="42" w:name="_Toc209965238"/>
      <w:r w:rsidRPr="001A6DE4">
        <w:rPr>
          <w:rFonts w:cs="Times New Roman"/>
          <w:sz w:val="28"/>
          <w:szCs w:val="28"/>
        </w:rPr>
        <w:t>5.1.</w:t>
      </w:r>
      <w:r>
        <w:rPr>
          <w:rFonts w:cs="Times New Roman"/>
          <w:sz w:val="28"/>
          <w:szCs w:val="28"/>
          <w:lang w:val="en-US"/>
        </w:rPr>
        <w:t> </w:t>
      </w:r>
      <w:r w:rsidRPr="001A6DE4">
        <w:rPr>
          <w:rFonts w:cs="Times New Roman"/>
          <w:sz w:val="28"/>
          <w:szCs w:val="28"/>
        </w:rPr>
        <w:t xml:space="preserve">Предмет досудебного (внесудебного) обжалования </w:t>
      </w:r>
      <w:r>
        <w:rPr>
          <w:rFonts w:cs="Times New Roman"/>
          <w:sz w:val="28"/>
          <w:szCs w:val="28"/>
        </w:rPr>
        <w:t>Заявителем</w:t>
      </w:r>
      <w:r w:rsidRPr="001A6DE4">
        <w:rPr>
          <w:rFonts w:cs="Times New Roman"/>
          <w:sz w:val="28"/>
          <w:szCs w:val="28"/>
        </w:rPr>
        <w:t xml:space="preserve"> решений и действий (бездействия) представителя Уполномоченного органа</w:t>
      </w:r>
      <w:bookmarkEnd w:id="42"/>
    </w:p>
    <w:p w14:paraId="056DA6D5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5.1.1. 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вправе обратиться с жалобой на решения, действия (бездействие) представителя Уполномоченного органа в случаях:</w:t>
      </w:r>
    </w:p>
    <w:p w14:paraId="5AA5DC12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 xml:space="preserve">а) нарушения срока регистрации заявления (обращения)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услуги;</w:t>
      </w:r>
    </w:p>
    <w:p w14:paraId="27F87C34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 нарушения установленного срока предоставления муниципальной услуги;</w:t>
      </w:r>
    </w:p>
    <w:p w14:paraId="02C18C52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в) требования у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 xml:space="preserve"> документов, информации или совершения действий, которые не предусмотрены нормативными правовыми актами Российской Федерации для предоставления муниципальной услуги;</w:t>
      </w:r>
    </w:p>
    <w:p w14:paraId="5630C675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г) отказа в приёме документов, предоставление которых предусмотрено для получения муниципальной услуги;</w:t>
      </w:r>
    </w:p>
    <w:p w14:paraId="283A57D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д) отказа в предоставлении муниципальной услуги при отсутствии предусмотренных для этого оснований;</w:t>
      </w:r>
    </w:p>
    <w:p w14:paraId="61489BB6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е) </w:t>
      </w:r>
      <w:r w:rsidRPr="003C1624">
        <w:rPr>
          <w:rFonts w:ascii="Times New Roman" w:hAnsi="Times New Roman" w:cs="Times New Roman"/>
          <w:sz w:val="28"/>
          <w:szCs w:val="28"/>
        </w:rPr>
        <w:t>затребования платы за предоставление муниципальной услуги, не предусмотренной законодательством Российской Федерации;</w:t>
      </w:r>
    </w:p>
    <w:p w14:paraId="398A6F55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ж) отказа в исправлении опечаток и ошибок в выданных документах или нарушения установленного срока таких исправлений;</w:t>
      </w:r>
    </w:p>
    <w:p w14:paraId="0EDDDE0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з) нарушения срока или порядка выдачи документов по результатам предоставления муниципальной услуги;</w:t>
      </w:r>
    </w:p>
    <w:p w14:paraId="709B9DB0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и) приостановления предоставления муниципальной услуги при отсутствии на то законных оснований;</w:t>
      </w:r>
    </w:p>
    <w:p w14:paraId="1CFD5F6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к) истребования документов или информации у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, отсутствие или недостоверность которых не указывались при первоначальном отказе (за исключением случаев, прямо предусмотренных законодательством Российской Федерации).</w:t>
      </w:r>
    </w:p>
    <w:p w14:paraId="3F41ACA3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88C839" w14:textId="77777777" w:rsidR="001F690B" w:rsidRPr="001A6DE4" w:rsidRDefault="001F690B" w:rsidP="001F690B">
      <w:pPr>
        <w:pStyle w:val="ae"/>
        <w:spacing w:before="0"/>
        <w:ind w:firstLine="709"/>
        <w:jc w:val="both"/>
        <w:outlineLvl w:val="1"/>
        <w:rPr>
          <w:rFonts w:cs="Times New Roman"/>
          <w:sz w:val="28"/>
          <w:szCs w:val="28"/>
        </w:rPr>
      </w:pPr>
      <w:bookmarkStart w:id="43" w:name="_Toc209965239"/>
      <w:r w:rsidRPr="001A6DE4">
        <w:rPr>
          <w:rFonts w:cs="Times New Roman"/>
          <w:sz w:val="28"/>
          <w:szCs w:val="28"/>
        </w:rPr>
        <w:t>5.2. Общие требования к порядку подачи и рассмотрения жалобы</w:t>
      </w:r>
      <w:bookmarkEnd w:id="43"/>
    </w:p>
    <w:p w14:paraId="7CA39352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5.2.1. Жалоба может быть подана </w:t>
      </w:r>
      <w:r>
        <w:rPr>
          <w:rFonts w:ascii="Times New Roman" w:hAnsi="Times New Roman" w:cs="Times New Roman"/>
          <w:sz w:val="28"/>
          <w:szCs w:val="28"/>
        </w:rPr>
        <w:t>Заявителем</w:t>
      </w:r>
      <w:r w:rsidRPr="001A6DE4">
        <w:rPr>
          <w:rFonts w:ascii="Times New Roman" w:hAnsi="Times New Roman" w:cs="Times New Roman"/>
          <w:sz w:val="28"/>
          <w:szCs w:val="28"/>
        </w:rPr>
        <w:t>:</w:t>
      </w:r>
    </w:p>
    <w:p w14:paraId="2A579904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в письменной форме на бумажном носителе по почте или при личном обращении в Уполномоченный орган;</w:t>
      </w:r>
    </w:p>
    <w:p w14:paraId="7D95FB6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в электронной форме по электронной почте или через официальный сайт Уполномоченного органа.</w:t>
      </w:r>
    </w:p>
    <w:p w14:paraId="7DDA8D29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5.2.2. Жалоба на действия (бездействие), решения представителя Уполномоченного органа рассматривается руководителем Уполномоченного органа.</w:t>
      </w:r>
    </w:p>
    <w:p w14:paraId="446649B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5.2.3.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2326DA02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 наименование Уполномоченного органа, отделения или лица, действия/решения которых обжалуются;</w:t>
      </w:r>
    </w:p>
    <w:p w14:paraId="2486411D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 </w:t>
      </w:r>
      <w:r>
        <w:rPr>
          <w:rFonts w:ascii="Times New Roman" w:hAnsi="Times New Roman" w:cs="Times New Roman"/>
          <w:sz w:val="28"/>
          <w:szCs w:val="28"/>
        </w:rPr>
        <w:t>фамилию, имя, отчество</w:t>
      </w:r>
      <w:r w:rsidRPr="001A6DE4">
        <w:rPr>
          <w:rFonts w:ascii="Times New Roman" w:hAnsi="Times New Roman" w:cs="Times New Roman"/>
          <w:sz w:val="28"/>
          <w:szCs w:val="28"/>
        </w:rPr>
        <w:t xml:space="preserve"> (при наличии) и адрес (контактный телефон, адрес электронной почты при наличии) </w:t>
      </w:r>
      <w:r>
        <w:rPr>
          <w:rFonts w:ascii="Times New Roman" w:hAnsi="Times New Roman" w:cs="Times New Roman"/>
          <w:sz w:val="28"/>
          <w:szCs w:val="28"/>
        </w:rPr>
        <w:t xml:space="preserve">Заявителя - </w:t>
      </w:r>
      <w:r w:rsidRPr="001A6DE4">
        <w:rPr>
          <w:rFonts w:ascii="Times New Roman" w:hAnsi="Times New Roman" w:cs="Times New Roman"/>
          <w:sz w:val="28"/>
          <w:szCs w:val="28"/>
        </w:rPr>
        <w:t>физического лица, для юридического лица – наименование и сведения о его местонахождении;</w:t>
      </w:r>
    </w:p>
    <w:p w14:paraId="4D7CCCD3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в) сведения об обжалуемых решениях, действиях (бездействии);</w:t>
      </w:r>
    </w:p>
    <w:p w14:paraId="47CAABF2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г) доводы, подтверждающие несогласие с решениями, действиями (бездействием).</w:t>
      </w:r>
    </w:p>
    <w:p w14:paraId="45332EF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5.2.4. </w:t>
      </w:r>
      <w:r>
        <w:rPr>
          <w:rFonts w:ascii="Times New Roman" w:hAnsi="Times New Roman" w:cs="Times New Roman"/>
          <w:sz w:val="28"/>
          <w:szCs w:val="28"/>
        </w:rPr>
        <w:t>Заявитель</w:t>
      </w:r>
      <w:r w:rsidRPr="001A6DE4">
        <w:rPr>
          <w:rFonts w:ascii="Times New Roman" w:hAnsi="Times New Roman" w:cs="Times New Roman"/>
          <w:sz w:val="28"/>
          <w:szCs w:val="28"/>
        </w:rPr>
        <w:t xml:space="preserve"> вправе приложить к жалобе документы (или их копии), подтверждающие доводы жалобы.</w:t>
      </w:r>
    </w:p>
    <w:p w14:paraId="579DA194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5.2.5. Срок рассмотрения жалобы составляет:</w:t>
      </w:r>
    </w:p>
    <w:p w14:paraId="554CA187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15 (пятнадцать) рабочих дней со дня регистрации жалобы;</w:t>
      </w:r>
    </w:p>
    <w:p w14:paraId="77DD8E0F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lastRenderedPageBreak/>
        <w:t>б) 5 (пять) рабочих дней при обжаловании отказа в приеме документов или отказе/затягивании сроков исправления ошибок (при опечатках и ошибках), если иное не установлено нормативными правовыми актами.</w:t>
      </w:r>
    </w:p>
    <w:p w14:paraId="099FC35F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5.2.6. По результатам рассмотрения жалобы принимается решение:</w:t>
      </w:r>
    </w:p>
    <w:p w14:paraId="5116D8F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а) о полном или частичном удовлетворении жалобы (с отменой решения, устранением ошибки, возвратом необоснованно взысканных сумм, исправлением нарушения);</w:t>
      </w:r>
    </w:p>
    <w:p w14:paraId="748E8A8A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б) об отказе в удовлетворении жалобы.</w:t>
      </w:r>
    </w:p>
    <w:p w14:paraId="1B65D84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5.2.7. 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не позднее следующего дня после принятия решения направляется письменный (по желанию – в электронной форме) мотивированный ответ с разъяснениями и указанием порядка дальнейших действий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.</w:t>
      </w:r>
    </w:p>
    <w:p w14:paraId="2D26F748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5.2.8.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В случае удовлетворения жалобы представитель Уполномоченного органа незамедлительно устраняет выявленные нарушения, информирует об этом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1A6DE4">
        <w:rPr>
          <w:rFonts w:ascii="Times New Roman" w:hAnsi="Times New Roman" w:cs="Times New Roman"/>
          <w:sz w:val="28"/>
          <w:szCs w:val="28"/>
        </w:rPr>
        <w:t>, а также о дальнейших его действиях при необходимости.</w:t>
      </w:r>
    </w:p>
    <w:p w14:paraId="4AE956AE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 xml:space="preserve">5.2.9. В случае отказа в удовлетворении жалобы представитель Уполномоченного органа сообщает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мотивированную причину отказа, а также возможный порядок разрешения спорной ситуации.</w:t>
      </w:r>
    </w:p>
    <w:p w14:paraId="74AF1CA9" w14:textId="77777777" w:rsidR="001F690B" w:rsidRPr="001A6DE4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5.2.10. Если в ходе рассмотрения жалобы выявлены признаки административного правонарушения или преступления, материалы передаются в соответствующие контрольно-надзорные органы.</w:t>
      </w:r>
    </w:p>
    <w:p w14:paraId="7CEB7C39" w14:textId="77777777" w:rsidR="001F690B" w:rsidRPr="001A6DE4" w:rsidRDefault="001F690B" w:rsidP="001F690B">
      <w:pPr>
        <w:pStyle w:val="ae"/>
        <w:spacing w:before="0"/>
        <w:ind w:firstLine="709"/>
        <w:rPr>
          <w:rFonts w:cs="Times New Roman"/>
          <w:sz w:val="28"/>
          <w:szCs w:val="28"/>
        </w:rPr>
      </w:pPr>
    </w:p>
    <w:p w14:paraId="71098839" w14:textId="77777777" w:rsidR="001F690B" w:rsidRPr="001A6DE4" w:rsidRDefault="001F690B" w:rsidP="001F690B">
      <w:pPr>
        <w:pStyle w:val="ae"/>
        <w:spacing w:before="0"/>
        <w:ind w:firstLine="709"/>
        <w:jc w:val="both"/>
        <w:outlineLvl w:val="1"/>
        <w:rPr>
          <w:rFonts w:cs="Times New Roman"/>
          <w:sz w:val="28"/>
          <w:szCs w:val="28"/>
        </w:rPr>
      </w:pPr>
      <w:bookmarkStart w:id="44" w:name="_Toc209965240"/>
      <w:r w:rsidRPr="001A6DE4">
        <w:rPr>
          <w:rFonts w:cs="Times New Roman"/>
          <w:sz w:val="28"/>
          <w:szCs w:val="28"/>
        </w:rPr>
        <w:t>5.3.</w:t>
      </w:r>
      <w:r>
        <w:rPr>
          <w:rFonts w:cs="Times New Roman"/>
          <w:sz w:val="28"/>
          <w:szCs w:val="28"/>
          <w:lang w:val="en-US"/>
        </w:rPr>
        <w:t> </w:t>
      </w:r>
      <w:r w:rsidRPr="001A6DE4">
        <w:rPr>
          <w:rFonts w:cs="Times New Roman"/>
          <w:sz w:val="28"/>
          <w:szCs w:val="28"/>
        </w:rPr>
        <w:t xml:space="preserve">Информирование </w:t>
      </w:r>
      <w:r>
        <w:rPr>
          <w:rFonts w:cs="Times New Roman"/>
          <w:sz w:val="28"/>
          <w:szCs w:val="28"/>
        </w:rPr>
        <w:t>Заявителя</w:t>
      </w:r>
      <w:r w:rsidRPr="001A6DE4">
        <w:rPr>
          <w:rFonts w:cs="Times New Roman"/>
          <w:sz w:val="28"/>
          <w:szCs w:val="28"/>
        </w:rPr>
        <w:t xml:space="preserve"> о порядке подачи и рассмотрения жалобы</w:t>
      </w:r>
      <w:bookmarkEnd w:id="44"/>
    </w:p>
    <w:p w14:paraId="61B6DC30" w14:textId="77777777" w:rsidR="001F690B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DE4">
        <w:rPr>
          <w:rFonts w:ascii="Times New Roman" w:hAnsi="Times New Roman" w:cs="Times New Roman"/>
          <w:sz w:val="28"/>
          <w:szCs w:val="28"/>
        </w:rPr>
        <w:t>5.3.1.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6DE4">
        <w:rPr>
          <w:rFonts w:ascii="Times New Roman" w:hAnsi="Times New Roman" w:cs="Times New Roman"/>
          <w:sz w:val="28"/>
          <w:szCs w:val="28"/>
        </w:rPr>
        <w:t xml:space="preserve">Информация о порядке досудебного (внесудебного) обжалования размещается на официальных ресурсах Уполномоченного органа, а также может быть предоставлена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1A6DE4">
        <w:rPr>
          <w:rFonts w:ascii="Times New Roman" w:hAnsi="Times New Roman" w:cs="Times New Roman"/>
          <w:sz w:val="28"/>
          <w:szCs w:val="28"/>
        </w:rPr>
        <w:t xml:space="preserve"> устно или письменно по запросу.</w:t>
      </w:r>
    </w:p>
    <w:p w14:paraId="4B1A7015" w14:textId="77777777" w:rsidR="006038EB" w:rsidRDefault="006038EB" w:rsidP="00603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3FF47F" w14:textId="77777777" w:rsidR="006038EB" w:rsidRDefault="006038EB" w:rsidP="00603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75954D" w14:textId="77777777" w:rsidR="006038EB" w:rsidRDefault="006038EB" w:rsidP="00603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Новолеушковского сельского </w:t>
      </w:r>
    </w:p>
    <w:p w14:paraId="2CC0EB66" w14:textId="2619F775" w:rsidR="006038EB" w:rsidRDefault="006038EB" w:rsidP="00603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74AE113F" w14:textId="77777777" w:rsidR="006038EB" w:rsidRDefault="006038EB" w:rsidP="00603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2A182C" w14:textId="77777777" w:rsidR="001F690B" w:rsidRDefault="001F690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CEE17B1" w14:textId="77777777" w:rsidR="001F690B" w:rsidRPr="005E5A61" w:rsidRDefault="001F690B" w:rsidP="001F690B">
      <w:pPr>
        <w:pStyle w:val="ConsPlusNormal"/>
        <w:ind w:left="5387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45" w:name="_Toc209872975"/>
      <w:bookmarkStart w:id="46" w:name="_Toc209908077"/>
      <w:bookmarkStart w:id="47" w:name="_Toc209965241"/>
      <w:bookmarkStart w:id="48" w:name="Приложение1"/>
      <w:r w:rsidRPr="005E5A61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  <w:bookmarkEnd w:id="45"/>
      <w:bookmarkEnd w:id="46"/>
      <w:bookmarkEnd w:id="47"/>
    </w:p>
    <w:bookmarkEnd w:id="48"/>
    <w:p w14:paraId="650FB49E" w14:textId="77777777" w:rsidR="001F690B" w:rsidRPr="005E5A61" w:rsidRDefault="001F690B" w:rsidP="001F690B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5E5A61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5A61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включению в реестр поставщиков похоронных товаров и услуг</w:t>
      </w:r>
    </w:p>
    <w:p w14:paraId="26911101" w14:textId="77777777" w:rsidR="001F690B" w:rsidRPr="007761C4" w:rsidRDefault="001F690B" w:rsidP="001F690B">
      <w:pPr>
        <w:spacing w:after="0" w:line="240" w:lineRule="auto"/>
        <w:ind w:left="538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4613A7" w14:textId="77777777" w:rsidR="001F690B" w:rsidRPr="00D35432" w:rsidRDefault="001F690B" w:rsidP="001F690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43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5D50BF">
        <w:rPr>
          <w:rFonts w:ascii="Times New Roman" w:hAnsi="Times New Roman" w:cs="Times New Roman"/>
          <w:b/>
          <w:bCs/>
          <w:sz w:val="28"/>
          <w:szCs w:val="28"/>
        </w:rPr>
        <w:t>Уведомление о включении организации в реестр поставщиков похоронных товаров и услуг</w:t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96CC1A9" w14:textId="77777777" w:rsidR="001F690B" w:rsidRPr="00D35432" w:rsidRDefault="001F690B" w:rsidP="001F690B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0C4E61FD" w14:textId="77777777" w:rsidR="001F690B" w:rsidRPr="00E845AF" w:rsidRDefault="001F690B" w:rsidP="001F690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НАЧАЛО ФОРМЫ</w:t>
      </w:r>
    </w:p>
    <w:p w14:paraId="3611E879" w14:textId="77777777" w:rsidR="001F690B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104152" w14:textId="77777777" w:rsidR="001F690B" w:rsidRDefault="001F690B" w:rsidP="001F69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A6DF0C" w14:textId="77777777" w:rsidR="001F690B" w:rsidRPr="00871EBF" w:rsidRDefault="001F690B" w:rsidP="001F690B">
      <w:pPr>
        <w:pBdr>
          <w:bottom w:val="single" w:sz="4" w:space="1" w:color="auto"/>
        </w:pBd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9" w:name="dst100093"/>
      <w:bookmarkStart w:id="50" w:name="dst100094"/>
      <w:bookmarkStart w:id="51" w:name="dst100095"/>
      <w:bookmarkStart w:id="52" w:name="dst100096"/>
      <w:bookmarkStart w:id="53" w:name="dst100097"/>
      <w:bookmarkEnd w:id="49"/>
      <w:bookmarkEnd w:id="50"/>
      <w:bookmarkEnd w:id="51"/>
      <w:bookmarkEnd w:id="52"/>
      <w:bookmarkEnd w:id="53"/>
    </w:p>
    <w:p w14:paraId="66C7BDA7" w14:textId="77777777" w:rsidR="001F690B" w:rsidRPr="00871EBF" w:rsidRDefault="001F690B" w:rsidP="001F690B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</w:pPr>
      <w:r w:rsidRPr="00871EBF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(наименование органа государственной или муниципальной власти, выдавшего документ)</w:t>
      </w:r>
    </w:p>
    <w:p w14:paraId="17C397E5" w14:textId="77777777" w:rsidR="001F690B" w:rsidRPr="00871EBF" w:rsidRDefault="001F690B" w:rsidP="001F690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9478" w:type="dxa"/>
        <w:tblInd w:w="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8"/>
      </w:tblGrid>
      <w:tr w:rsidR="001F690B" w:rsidRPr="00871EBF" w14:paraId="3B6BE878" w14:textId="77777777" w:rsidTr="00746292">
        <w:tc>
          <w:tcPr>
            <w:tcW w:w="9478" w:type="dxa"/>
            <w:shd w:val="clear" w:color="auto" w:fill="FFFFFF"/>
            <w:hideMark/>
          </w:tcPr>
          <w:p w14:paraId="45A6F911" w14:textId="77777777" w:rsidR="001F690B" w:rsidRPr="00871EBF" w:rsidRDefault="001F690B" w:rsidP="007462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1E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Уведомление</w:t>
            </w:r>
          </w:p>
          <w:p w14:paraId="31ADE8F4" w14:textId="77777777" w:rsidR="001F690B" w:rsidRPr="00871EBF" w:rsidRDefault="001F690B" w:rsidP="00746292">
            <w:pPr>
              <w:suppressAutoHyphens/>
              <w:spacing w:after="100" w:line="240" w:lineRule="auto"/>
              <w:jc w:val="center"/>
              <w:rPr>
                <w:rFonts w:ascii="Times New Roman" w:eastAsia="Yu Mincho" w:hAnsi="Times New Roman" w:cs="Times New Roman"/>
                <w:b/>
                <w:bCs/>
                <w:color w:val="000000"/>
                <w:lang w:eastAsia="ru-RU"/>
              </w:rPr>
            </w:pPr>
            <w:r w:rsidRPr="00871EB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</w:t>
            </w:r>
            <w:r w:rsidRPr="00871EBF">
              <w:rPr>
                <w:rFonts w:ascii="Times New Roman" w:eastAsia="Yu Mincho" w:hAnsi="Times New Roman" w:cs="Times New Roman"/>
                <w:b/>
                <w:bCs/>
                <w:color w:val="000000"/>
                <w:lang w:eastAsia="ru-RU"/>
              </w:rPr>
              <w:t xml:space="preserve">о включении </w:t>
            </w:r>
            <w:r>
              <w:rPr>
                <w:rFonts w:ascii="Times New Roman" w:eastAsia="Yu Mincho" w:hAnsi="Times New Roman" w:cs="Times New Roman"/>
                <w:b/>
                <w:bCs/>
                <w:color w:val="000000"/>
                <w:lang w:eastAsia="ru-RU"/>
              </w:rPr>
              <w:t xml:space="preserve">информации об </w:t>
            </w:r>
            <w:r w:rsidRPr="00871EBF">
              <w:rPr>
                <w:rFonts w:ascii="Times New Roman" w:eastAsia="Yu Mincho" w:hAnsi="Times New Roman" w:cs="Times New Roman"/>
                <w:b/>
                <w:bCs/>
                <w:color w:val="000000"/>
                <w:lang w:eastAsia="ru-RU"/>
              </w:rPr>
              <w:t>организации в реестр поставщиков похоронных товаров и услуг</w:t>
            </w:r>
          </w:p>
          <w:p w14:paraId="77CEA211" w14:textId="77777777" w:rsidR="001F690B" w:rsidRPr="00871EBF" w:rsidRDefault="001F690B" w:rsidP="00746292">
            <w:pPr>
              <w:tabs>
                <w:tab w:val="left" w:pos="12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871EBF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________________________</w:t>
            </w:r>
            <w:r w:rsidRPr="00871EB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(</w:t>
            </w:r>
            <w:r w:rsidRPr="00871EB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дата регистрации)</w:t>
            </w:r>
          </w:p>
          <w:p w14:paraId="4D2C66AD" w14:textId="77777777" w:rsidR="001F690B" w:rsidRPr="00871EBF" w:rsidRDefault="001F690B" w:rsidP="00746292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F690B" w:rsidRPr="00871EBF" w14:paraId="7171AE32" w14:textId="77777777" w:rsidTr="00746292">
        <w:tc>
          <w:tcPr>
            <w:tcW w:w="9478" w:type="dxa"/>
            <w:shd w:val="clear" w:color="auto" w:fill="FFFFFF"/>
            <w:vAlign w:val="center"/>
            <w:hideMark/>
          </w:tcPr>
          <w:p w14:paraId="35C21378" w14:textId="77777777" w:rsidR="001F690B" w:rsidRPr="00871EBF" w:rsidRDefault="001F690B" w:rsidP="00746292">
            <w:pPr>
              <w:suppressAutoHyphens/>
              <w:spacing w:after="100" w:line="240" w:lineRule="auto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EBF">
              <w:rPr>
                <w:rFonts w:ascii="Times New Roman" w:eastAsia="Times New Roman" w:hAnsi="Times New Roman" w:cs="Times New Roman"/>
                <w:lang w:eastAsia="ru-RU"/>
              </w:rPr>
              <w:t>1. Статус:</w:t>
            </w:r>
          </w:p>
        </w:tc>
      </w:tr>
      <w:tr w:rsidR="001F690B" w:rsidRPr="00871EBF" w14:paraId="49CDDBCD" w14:textId="77777777" w:rsidTr="00746292">
        <w:trPr>
          <w:trHeight w:val="76"/>
        </w:trPr>
        <w:tc>
          <w:tcPr>
            <w:tcW w:w="9478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31349892" w14:textId="77777777" w:rsidR="001F690B" w:rsidRPr="00871EBF" w:rsidRDefault="001F690B" w:rsidP="00746292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1F690B" w:rsidRPr="00871EBF" w14:paraId="42FFF636" w14:textId="77777777" w:rsidTr="00746292">
        <w:tc>
          <w:tcPr>
            <w:tcW w:w="9478" w:type="dxa"/>
            <w:tcBorders>
              <w:top w:val="single" w:sz="8" w:space="0" w:color="000000"/>
            </w:tcBorders>
            <w:shd w:val="clear" w:color="auto" w:fill="FFFFFF"/>
            <w:hideMark/>
          </w:tcPr>
          <w:p w14:paraId="79761B3D" w14:textId="77777777" w:rsidR="001F690B" w:rsidRPr="00871EBF" w:rsidRDefault="001F690B" w:rsidP="00746292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871EB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(действующее/ изменено/ прекращено)</w:t>
            </w:r>
          </w:p>
        </w:tc>
      </w:tr>
      <w:tr w:rsidR="001F690B" w:rsidRPr="00871EBF" w14:paraId="294FE19C" w14:textId="77777777" w:rsidTr="00746292">
        <w:tc>
          <w:tcPr>
            <w:tcW w:w="9478" w:type="dxa"/>
            <w:shd w:val="clear" w:color="auto" w:fill="FFFFFF"/>
            <w:vAlign w:val="center"/>
            <w:hideMark/>
          </w:tcPr>
          <w:p w14:paraId="7095439D" w14:textId="77777777" w:rsidR="001F690B" w:rsidRPr="00871EBF" w:rsidRDefault="001F690B" w:rsidP="00746292">
            <w:pPr>
              <w:suppressAutoHyphens/>
              <w:spacing w:after="100" w:line="240" w:lineRule="auto"/>
              <w:ind w:firstLine="28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1E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Регистрационный номер:</w:t>
            </w:r>
          </w:p>
        </w:tc>
      </w:tr>
      <w:tr w:rsidR="001F690B" w:rsidRPr="00871EBF" w14:paraId="1F80B0DA" w14:textId="77777777" w:rsidTr="00746292">
        <w:tc>
          <w:tcPr>
            <w:tcW w:w="9478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788EF602" w14:textId="77777777" w:rsidR="001F690B" w:rsidRPr="00871EBF" w:rsidRDefault="001F690B" w:rsidP="00746292">
            <w:pPr>
              <w:suppressAutoHyphens/>
              <w:spacing w:after="100" w:line="240" w:lineRule="auto"/>
              <w:ind w:firstLine="41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</w:tr>
      <w:tr w:rsidR="001F690B" w:rsidRPr="00871EBF" w14:paraId="455EE4D8" w14:textId="77777777" w:rsidTr="00746292">
        <w:tc>
          <w:tcPr>
            <w:tcW w:w="9478" w:type="dxa"/>
            <w:shd w:val="clear" w:color="auto" w:fill="FFFFFF"/>
            <w:vAlign w:val="center"/>
            <w:hideMark/>
          </w:tcPr>
          <w:p w14:paraId="270D5411" w14:textId="77777777" w:rsidR="001F690B" w:rsidRPr="00871EBF" w:rsidRDefault="001F690B" w:rsidP="00746292">
            <w:pPr>
              <w:suppressAutoHyphens/>
              <w:spacing w:after="100" w:line="240" w:lineRule="auto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71EBF">
              <w:rPr>
                <w:rFonts w:ascii="Times New Roman" w:eastAsia="Times New Roman" w:hAnsi="Times New Roman" w:cs="Times New Roman"/>
                <w:lang w:eastAsia="ru-RU"/>
              </w:rPr>
              <w:t>3. Дата предоставления:</w:t>
            </w:r>
          </w:p>
        </w:tc>
      </w:tr>
      <w:tr w:rsidR="001F690B" w:rsidRPr="00871EBF" w14:paraId="5420B38F" w14:textId="77777777" w:rsidTr="00746292">
        <w:tc>
          <w:tcPr>
            <w:tcW w:w="9478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647E160C" w14:textId="77777777" w:rsidR="001F690B" w:rsidRPr="00871EBF" w:rsidRDefault="001F690B" w:rsidP="00746292">
            <w:pPr>
              <w:suppressAutoHyphens/>
              <w:spacing w:after="100" w:line="240" w:lineRule="auto"/>
              <w:ind w:firstLine="269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</w:tr>
    </w:tbl>
    <w:p w14:paraId="05954FB1" w14:textId="77777777" w:rsidR="001F690B" w:rsidRPr="00871EBF" w:rsidRDefault="001F690B" w:rsidP="001F690B">
      <w:pPr>
        <w:widowControl w:val="0"/>
        <w:suppressAutoHyphens/>
        <w:spacing w:after="0" w:line="240" w:lineRule="auto"/>
        <w:ind w:left="-567"/>
        <w:jc w:val="right"/>
        <w:rPr>
          <w:rFonts w:ascii="Times New Roman" w:eastAsia="Yu Mincho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afa"/>
        <w:tblW w:w="9501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4"/>
        <w:gridCol w:w="6237"/>
      </w:tblGrid>
      <w:tr w:rsidR="001F690B" w:rsidRPr="00871EBF" w14:paraId="27B757FB" w14:textId="77777777" w:rsidTr="00746292">
        <w:tc>
          <w:tcPr>
            <w:tcW w:w="3264" w:type="dxa"/>
            <w:vAlign w:val="center"/>
          </w:tcPr>
          <w:p w14:paraId="4C1EEB81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Ф.И.О. </w:t>
            </w:r>
            <w:r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заявителя</w:t>
            </w: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71EBF">
              <w:rPr>
                <w:rFonts w:ascii="Times New Roman" w:eastAsia="Yu Mincho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(получателя услуги)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593D822A" w14:textId="77777777" w:rsidR="001F690B" w:rsidRPr="00871EBF" w:rsidRDefault="001F690B" w:rsidP="00746292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690B" w:rsidRPr="00871EBF" w14:paraId="3356DBD4" w14:textId="77777777" w:rsidTr="00746292">
        <w:tc>
          <w:tcPr>
            <w:tcW w:w="3264" w:type="dxa"/>
            <w:vAlign w:val="center"/>
          </w:tcPr>
          <w:p w14:paraId="3FB7000A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№ заявления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8960E3" w14:textId="77777777" w:rsidR="001F690B" w:rsidRPr="00871EBF" w:rsidRDefault="001F690B" w:rsidP="00746292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690B" w:rsidRPr="00871EBF" w14:paraId="31495304" w14:textId="77777777" w:rsidTr="00746292">
        <w:tc>
          <w:tcPr>
            <w:tcW w:w="3264" w:type="dxa"/>
            <w:vAlign w:val="center"/>
          </w:tcPr>
          <w:p w14:paraId="263C150E" w14:textId="77777777" w:rsidR="001F690B" w:rsidRPr="00871EBF" w:rsidRDefault="001F690B" w:rsidP="00746292">
            <w:pPr>
              <w:widowControl w:val="0"/>
              <w:rPr>
                <w:rFonts w:ascii="Calibri" w:eastAsia="Yu Mincho" w:hAnsi="Calibri" w:cs="Calibri"/>
                <w:color w:val="000000"/>
                <w:lang w:eastAsia="ru-RU"/>
              </w:rPr>
            </w:pPr>
            <w:r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Цель обращения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008709" w14:textId="77777777" w:rsidR="001F690B" w:rsidRPr="00871EBF" w:rsidRDefault="001F690B" w:rsidP="00746292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1F690B" w:rsidRPr="00871EBF" w14:paraId="1E60BAB9" w14:textId="77777777" w:rsidTr="00746292">
        <w:tc>
          <w:tcPr>
            <w:tcW w:w="3264" w:type="dxa"/>
            <w:vAlign w:val="center"/>
          </w:tcPr>
          <w:p w14:paraId="650285C3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Статус заявления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center"/>
          </w:tcPr>
          <w:p w14:paraId="2CD2645B" w14:textId="77777777" w:rsidR="001F690B" w:rsidRPr="00871EBF" w:rsidRDefault="001F690B" w:rsidP="00746292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1F690B" w:rsidRPr="00871EBF" w14:paraId="369A4426" w14:textId="77777777" w:rsidTr="00746292">
        <w:trPr>
          <w:trHeight w:val="95"/>
        </w:trPr>
        <w:tc>
          <w:tcPr>
            <w:tcW w:w="9501" w:type="dxa"/>
            <w:gridSpan w:val="2"/>
            <w:vAlign w:val="center"/>
          </w:tcPr>
          <w:p w14:paraId="7FE7FF81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241EFD4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об организации:</w:t>
            </w:r>
          </w:p>
        </w:tc>
      </w:tr>
      <w:tr w:rsidR="001F690B" w:rsidRPr="00871EBF" w14:paraId="5340E97C" w14:textId="77777777" w:rsidTr="00746292">
        <w:tc>
          <w:tcPr>
            <w:tcW w:w="3264" w:type="dxa"/>
            <w:vAlign w:val="center"/>
          </w:tcPr>
          <w:p w14:paraId="57353F1F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Регион деятельности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30C36686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1F690B" w:rsidRPr="00871EBF" w14:paraId="53A17EC5" w14:textId="77777777" w:rsidTr="00746292">
        <w:tc>
          <w:tcPr>
            <w:tcW w:w="3264" w:type="dxa"/>
            <w:vAlign w:val="center"/>
          </w:tcPr>
          <w:p w14:paraId="7C4A2CD5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Населённый пункт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44A6F212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1F690B" w:rsidRPr="00871EBF" w14:paraId="2C266A48" w14:textId="77777777" w:rsidTr="00746292">
        <w:tc>
          <w:tcPr>
            <w:tcW w:w="3264" w:type="dxa"/>
            <w:vAlign w:val="center"/>
          </w:tcPr>
          <w:p w14:paraId="75892A6C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Организационно-правовая форма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2A2D6FCA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1F690B" w:rsidRPr="00871EBF" w14:paraId="2F8BC939" w14:textId="77777777" w:rsidTr="00746292">
        <w:tc>
          <w:tcPr>
            <w:tcW w:w="3264" w:type="dxa"/>
            <w:vAlign w:val="center"/>
          </w:tcPr>
          <w:p w14:paraId="58C81416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77839" w14:textId="77777777" w:rsidR="001F690B" w:rsidRPr="00871EBF" w:rsidRDefault="001F690B" w:rsidP="00746292">
            <w:pPr>
              <w:widowControl w:val="0"/>
              <w:spacing w:before="12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1F690B" w:rsidRPr="00871EBF" w14:paraId="0567EF72" w14:textId="77777777" w:rsidTr="00746292">
        <w:tc>
          <w:tcPr>
            <w:tcW w:w="3264" w:type="dxa"/>
            <w:vAlign w:val="center"/>
          </w:tcPr>
          <w:p w14:paraId="20B3511F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  <w:t>ОГРН/ОГРНИП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3BDBB2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1F690B" w:rsidRPr="00871EBF" w14:paraId="7BE64830" w14:textId="77777777" w:rsidTr="00746292">
        <w:tc>
          <w:tcPr>
            <w:tcW w:w="3264" w:type="dxa"/>
            <w:vAlign w:val="center"/>
          </w:tcPr>
          <w:p w14:paraId="7F59893B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F28BB4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1F690B" w:rsidRPr="00871EBF" w14:paraId="67227291" w14:textId="77777777" w:rsidTr="00746292">
        <w:tc>
          <w:tcPr>
            <w:tcW w:w="3264" w:type="dxa"/>
            <w:vAlign w:val="center"/>
          </w:tcPr>
          <w:p w14:paraId="4C6C446F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КПП</w:t>
            </w:r>
          </w:p>
          <w:p w14:paraId="708A3ED9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i/>
                <w:iCs/>
                <w:sz w:val="18"/>
                <w:szCs w:val="18"/>
                <w:lang w:eastAsia="ru-RU"/>
              </w:rPr>
              <w:t>при наличии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99F396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1F690B" w:rsidRPr="00871EBF" w14:paraId="678BB640" w14:textId="77777777" w:rsidTr="00746292">
        <w:trPr>
          <w:trHeight w:val="58"/>
        </w:trPr>
        <w:tc>
          <w:tcPr>
            <w:tcW w:w="3264" w:type="dxa"/>
            <w:vAlign w:val="center"/>
          </w:tcPr>
          <w:p w14:paraId="2F9223E8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Юридический адрес/адрес постоянной регистрации ИП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85619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1F690B" w:rsidRPr="00871EBF" w14:paraId="168BCC5C" w14:textId="77777777" w:rsidTr="00746292">
        <w:trPr>
          <w:trHeight w:val="58"/>
        </w:trPr>
        <w:tc>
          <w:tcPr>
            <w:tcW w:w="3264" w:type="dxa"/>
            <w:vAlign w:val="center"/>
          </w:tcPr>
          <w:p w14:paraId="75DBA5CA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Фактический адрес</w:t>
            </w:r>
          </w:p>
          <w:p w14:paraId="06742FD8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i/>
                <w:iCs/>
                <w:sz w:val="18"/>
                <w:szCs w:val="18"/>
                <w:lang w:eastAsia="ru-RU"/>
              </w:rPr>
              <w:t>если отличается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5C35E1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1F690B" w:rsidRPr="00871EBF" w14:paraId="71A9F7A9" w14:textId="77777777" w:rsidTr="00746292">
        <w:trPr>
          <w:trHeight w:val="58"/>
        </w:trPr>
        <w:tc>
          <w:tcPr>
            <w:tcW w:w="3264" w:type="dxa"/>
            <w:vAlign w:val="center"/>
          </w:tcPr>
          <w:p w14:paraId="0C2BB42D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Должность руководителя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ABD228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1F690B" w:rsidRPr="00871EBF" w14:paraId="69BC8BE0" w14:textId="77777777" w:rsidTr="00746292">
        <w:tc>
          <w:tcPr>
            <w:tcW w:w="3264" w:type="dxa"/>
            <w:vAlign w:val="center"/>
          </w:tcPr>
          <w:p w14:paraId="208EF1E7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Calibri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Calibri"/>
                <w:sz w:val="24"/>
                <w:szCs w:val="24"/>
                <w:lang w:eastAsia="ru-RU"/>
              </w:rPr>
              <w:lastRenderedPageBreak/>
              <w:t>ФИО руководителя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2E6CA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1F690B" w:rsidRPr="00871EBF" w14:paraId="0484BB7D" w14:textId="77777777" w:rsidTr="00746292">
        <w:tc>
          <w:tcPr>
            <w:tcW w:w="3264" w:type="dxa"/>
            <w:vAlign w:val="center"/>
          </w:tcPr>
          <w:p w14:paraId="014F0EEF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Calibri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Calibri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FC9248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1F690B" w:rsidRPr="00871EBF" w14:paraId="2B9E8780" w14:textId="77777777" w:rsidTr="00746292">
        <w:tc>
          <w:tcPr>
            <w:tcW w:w="3264" w:type="dxa"/>
            <w:vAlign w:val="center"/>
          </w:tcPr>
          <w:p w14:paraId="7319557E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Calibri"/>
                <w:sz w:val="24"/>
                <w:szCs w:val="24"/>
                <w:lang w:eastAsia="ru-RU"/>
              </w:rPr>
            </w:pPr>
            <w:r w:rsidRPr="00871EBF">
              <w:rPr>
                <w:rFonts w:ascii="Times New Roman" w:eastAsia="Yu Mincho" w:hAnsi="Times New Roman" w:cs="Calibri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F1AD9F" w14:textId="77777777" w:rsidR="001F690B" w:rsidRPr="00871EBF" w:rsidRDefault="001F690B" w:rsidP="00746292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BC11210" w14:textId="77777777" w:rsidR="001F690B" w:rsidRPr="00871EBF" w:rsidRDefault="001F690B" w:rsidP="001F690B">
      <w:pPr>
        <w:suppressAutoHyphens/>
        <w:spacing w:after="200" w:line="240" w:lineRule="auto"/>
        <w:rPr>
          <w:rFonts w:ascii="Times New Roman" w:eastAsia="Calibri" w:hAnsi="Times New Roman" w:cs="Times New Roman"/>
          <w:i/>
          <w:iCs/>
          <w:sz w:val="18"/>
          <w:szCs w:val="18"/>
          <w:lang w:val="en-US"/>
        </w:rPr>
      </w:pPr>
    </w:p>
    <w:p w14:paraId="38DEE47A" w14:textId="77777777" w:rsidR="001F690B" w:rsidRPr="007761C4" w:rsidRDefault="001F690B" w:rsidP="001F690B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7761C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Банковские реквизиты организации:</w:t>
      </w:r>
    </w:p>
    <w:p w14:paraId="59EFEF1D" w14:textId="77777777" w:rsidR="001F690B" w:rsidRPr="007761C4" w:rsidRDefault="001F690B" w:rsidP="001F690B">
      <w:pPr>
        <w:suppressAutoHyphens/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2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78"/>
        <w:gridCol w:w="3260"/>
        <w:gridCol w:w="284"/>
        <w:gridCol w:w="1559"/>
        <w:gridCol w:w="283"/>
        <w:gridCol w:w="1560"/>
        <w:gridCol w:w="283"/>
        <w:gridCol w:w="1565"/>
      </w:tblGrid>
      <w:tr w:rsidR="001F690B" w:rsidRPr="005E5A61" w14:paraId="1C81CE48" w14:textId="77777777" w:rsidTr="00746292">
        <w:tc>
          <w:tcPr>
            <w:tcW w:w="426" w:type="dxa"/>
          </w:tcPr>
          <w:p w14:paraId="64B520B9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78" w:type="dxa"/>
          </w:tcPr>
          <w:p w14:paraId="13B53659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9F29F58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Наименование банка</w:t>
            </w:r>
          </w:p>
        </w:tc>
        <w:tc>
          <w:tcPr>
            <w:tcW w:w="284" w:type="dxa"/>
          </w:tcPr>
          <w:p w14:paraId="5BD7B07C" w14:textId="77777777" w:rsidR="001F690B" w:rsidRPr="005E5A61" w:rsidRDefault="001F690B" w:rsidP="00746292">
            <w:pPr>
              <w:widowControl w:val="0"/>
              <w:ind w:right="1602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C9A63C1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БИК</w:t>
            </w:r>
            <w:r w:rsidRPr="005E5A61">
              <w:rPr>
                <w:rFonts w:eastAsia="Calibri"/>
                <w:color w:val="000000"/>
                <w:sz w:val="24"/>
                <w:szCs w:val="24"/>
              </w:rPr>
              <w:br/>
              <w:t>банка</w:t>
            </w:r>
          </w:p>
        </w:tc>
        <w:tc>
          <w:tcPr>
            <w:tcW w:w="283" w:type="dxa"/>
          </w:tcPr>
          <w:p w14:paraId="49F1D3BB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D548712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Корреспондентский счёт</w:t>
            </w:r>
          </w:p>
        </w:tc>
        <w:tc>
          <w:tcPr>
            <w:tcW w:w="283" w:type="dxa"/>
          </w:tcPr>
          <w:p w14:paraId="0ECEAB16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</w:tcPr>
          <w:p w14:paraId="298633E6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Расчетный счёт</w:t>
            </w:r>
          </w:p>
        </w:tc>
      </w:tr>
      <w:tr w:rsidR="001F690B" w:rsidRPr="005E5A61" w14:paraId="3F776553" w14:textId="77777777" w:rsidTr="00746292">
        <w:tc>
          <w:tcPr>
            <w:tcW w:w="426" w:type="dxa"/>
          </w:tcPr>
          <w:p w14:paraId="3AD35DD3" w14:textId="77777777" w:rsidR="001F690B" w:rsidRPr="005E5A61" w:rsidRDefault="001F690B" w:rsidP="001F690B">
            <w:pPr>
              <w:widowControl w:val="0"/>
              <w:numPr>
                <w:ilvl w:val="0"/>
                <w:numId w:val="3"/>
              </w:numPr>
              <w:suppressAutoHyphens/>
              <w:spacing w:line="240" w:lineRule="auto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8" w:type="dxa"/>
          </w:tcPr>
          <w:p w14:paraId="59C32DEF" w14:textId="77777777" w:rsidR="001F690B" w:rsidRPr="005E5A61" w:rsidRDefault="001F690B" w:rsidP="00746292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FC61233" w14:textId="77777777" w:rsidR="001F690B" w:rsidRPr="005E5A61" w:rsidRDefault="001F690B" w:rsidP="00746292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</w:tcPr>
          <w:p w14:paraId="5CB50957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8342E24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74DAE541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C99E813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0768E551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14:paraId="5E3201AE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1F690B" w:rsidRPr="005E5A61" w14:paraId="1F958F8E" w14:textId="77777777" w:rsidTr="00746292">
        <w:tc>
          <w:tcPr>
            <w:tcW w:w="426" w:type="dxa"/>
          </w:tcPr>
          <w:p w14:paraId="6276F751" w14:textId="77777777" w:rsidR="001F690B" w:rsidRPr="005E5A61" w:rsidRDefault="001F690B" w:rsidP="001F690B">
            <w:pPr>
              <w:widowControl w:val="0"/>
              <w:numPr>
                <w:ilvl w:val="0"/>
                <w:numId w:val="3"/>
              </w:numPr>
              <w:suppressAutoHyphens/>
              <w:spacing w:line="240" w:lineRule="auto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8" w:type="dxa"/>
          </w:tcPr>
          <w:p w14:paraId="08FADA49" w14:textId="77777777" w:rsidR="001F690B" w:rsidRPr="005E5A61" w:rsidRDefault="001F690B" w:rsidP="00746292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1A94DFAA" w14:textId="77777777" w:rsidR="001F690B" w:rsidRPr="005E5A61" w:rsidRDefault="001F690B" w:rsidP="00746292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</w:tcPr>
          <w:p w14:paraId="5C5538A0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C6A30FC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20E60BBD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45D237C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74270D02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</w:tcPr>
          <w:p w14:paraId="192AF213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47B10D75" w14:textId="77777777" w:rsidR="001F690B" w:rsidRPr="007761C4" w:rsidRDefault="001F690B" w:rsidP="001F690B">
      <w:pPr>
        <w:suppressAutoHyphens/>
        <w:spacing w:after="200" w:line="240" w:lineRule="auto"/>
        <w:rPr>
          <w:rFonts w:ascii="Times New Roman" w:eastAsia="Calibri" w:hAnsi="Times New Roman" w:cs="Times New Roman"/>
          <w:i/>
          <w:iCs/>
          <w:sz w:val="18"/>
          <w:szCs w:val="18"/>
        </w:rPr>
      </w:pPr>
    </w:p>
    <w:p w14:paraId="6E5E174B" w14:textId="77777777" w:rsidR="001F690B" w:rsidRPr="007761C4" w:rsidRDefault="001F690B" w:rsidP="001F690B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7761C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Сведения о материально-технических средствах организации:</w:t>
      </w:r>
    </w:p>
    <w:p w14:paraId="2AB097A0" w14:textId="77777777" w:rsidR="001F690B" w:rsidRPr="007761C4" w:rsidRDefault="001F690B" w:rsidP="001F690B">
      <w:pPr>
        <w:suppressAutoHyphens/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2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78"/>
        <w:gridCol w:w="3260"/>
        <w:gridCol w:w="284"/>
        <w:gridCol w:w="3832"/>
        <w:gridCol w:w="284"/>
        <w:gridCol w:w="1134"/>
      </w:tblGrid>
      <w:tr w:rsidR="001F690B" w:rsidRPr="005E5A61" w14:paraId="2F59A458" w14:textId="77777777" w:rsidTr="00746292">
        <w:tc>
          <w:tcPr>
            <w:tcW w:w="426" w:type="dxa"/>
          </w:tcPr>
          <w:p w14:paraId="53B5A6DF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78" w:type="dxa"/>
          </w:tcPr>
          <w:p w14:paraId="7ACF995E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93B9B9F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Вид</w:t>
            </w:r>
          </w:p>
        </w:tc>
        <w:tc>
          <w:tcPr>
            <w:tcW w:w="284" w:type="dxa"/>
          </w:tcPr>
          <w:p w14:paraId="4ECDC89A" w14:textId="77777777" w:rsidR="001F690B" w:rsidRPr="005E5A61" w:rsidRDefault="001F690B" w:rsidP="00746292">
            <w:pPr>
              <w:widowControl w:val="0"/>
              <w:ind w:right="1602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832" w:type="dxa"/>
          </w:tcPr>
          <w:p w14:paraId="47958B5F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84" w:type="dxa"/>
          </w:tcPr>
          <w:p w14:paraId="4F1083AB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980DE3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Количество</w:t>
            </w:r>
          </w:p>
        </w:tc>
      </w:tr>
      <w:tr w:rsidR="001F690B" w:rsidRPr="005E5A61" w14:paraId="684EED4D" w14:textId="77777777" w:rsidTr="00746292">
        <w:tc>
          <w:tcPr>
            <w:tcW w:w="426" w:type="dxa"/>
          </w:tcPr>
          <w:p w14:paraId="1D028682" w14:textId="77777777" w:rsidR="001F690B" w:rsidRPr="005E5A61" w:rsidRDefault="001F690B" w:rsidP="001F690B">
            <w:pPr>
              <w:widowControl w:val="0"/>
              <w:numPr>
                <w:ilvl w:val="0"/>
                <w:numId w:val="4"/>
              </w:numPr>
              <w:suppressAutoHyphens/>
              <w:spacing w:line="240" w:lineRule="auto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8" w:type="dxa"/>
          </w:tcPr>
          <w:p w14:paraId="04EEE818" w14:textId="77777777" w:rsidR="001F690B" w:rsidRPr="005E5A61" w:rsidRDefault="001F690B" w:rsidP="00746292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C4AA367" w14:textId="77777777" w:rsidR="001F690B" w:rsidRPr="005E5A61" w:rsidRDefault="001F690B" w:rsidP="00746292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</w:tcPr>
          <w:p w14:paraId="366B9995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832" w:type="dxa"/>
            <w:tcBorders>
              <w:bottom w:val="single" w:sz="4" w:space="0" w:color="auto"/>
            </w:tcBorders>
          </w:tcPr>
          <w:p w14:paraId="58EFC9EF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222C9BE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BA2316E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1F690B" w:rsidRPr="005E5A61" w14:paraId="62A11529" w14:textId="77777777" w:rsidTr="00746292">
        <w:tc>
          <w:tcPr>
            <w:tcW w:w="426" w:type="dxa"/>
          </w:tcPr>
          <w:p w14:paraId="36F2977A" w14:textId="77777777" w:rsidR="001F690B" w:rsidRPr="005E5A61" w:rsidRDefault="001F690B" w:rsidP="001F690B">
            <w:pPr>
              <w:widowControl w:val="0"/>
              <w:numPr>
                <w:ilvl w:val="0"/>
                <w:numId w:val="4"/>
              </w:numPr>
              <w:suppressAutoHyphens/>
              <w:spacing w:line="240" w:lineRule="auto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8" w:type="dxa"/>
          </w:tcPr>
          <w:p w14:paraId="13A9FF2F" w14:textId="77777777" w:rsidR="001F690B" w:rsidRPr="005E5A61" w:rsidRDefault="001F690B" w:rsidP="00746292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7BAF7C12" w14:textId="77777777" w:rsidR="001F690B" w:rsidRPr="005E5A61" w:rsidRDefault="001F690B" w:rsidP="00746292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</w:tcPr>
          <w:p w14:paraId="1637C21E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832" w:type="dxa"/>
            <w:tcBorders>
              <w:top w:val="single" w:sz="4" w:space="0" w:color="auto"/>
              <w:bottom w:val="single" w:sz="4" w:space="0" w:color="auto"/>
            </w:tcBorders>
          </w:tcPr>
          <w:p w14:paraId="741EAADF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78E3322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4C7E97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58B5A979" w14:textId="77777777" w:rsidR="001F690B" w:rsidRPr="007761C4" w:rsidRDefault="001F690B" w:rsidP="001F690B">
      <w:pPr>
        <w:suppressAutoHyphens/>
        <w:spacing w:after="200" w:line="240" w:lineRule="auto"/>
        <w:rPr>
          <w:rFonts w:ascii="Times New Roman" w:eastAsia="Calibri" w:hAnsi="Times New Roman" w:cs="Times New Roman"/>
          <w:i/>
          <w:iCs/>
          <w:sz w:val="18"/>
          <w:szCs w:val="18"/>
        </w:rPr>
      </w:pPr>
    </w:p>
    <w:p w14:paraId="4C337028" w14:textId="77777777" w:rsidR="001F690B" w:rsidRPr="007761C4" w:rsidRDefault="001F690B" w:rsidP="001F690B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7761C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Сведения о поставляемых товарах и услугах:</w:t>
      </w:r>
    </w:p>
    <w:tbl>
      <w:tblPr>
        <w:tblStyle w:val="2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78"/>
        <w:gridCol w:w="3260"/>
        <w:gridCol w:w="284"/>
        <w:gridCol w:w="3832"/>
        <w:gridCol w:w="284"/>
        <w:gridCol w:w="1134"/>
      </w:tblGrid>
      <w:tr w:rsidR="001F690B" w:rsidRPr="005E5A61" w14:paraId="17025963" w14:textId="77777777" w:rsidTr="00746292">
        <w:tc>
          <w:tcPr>
            <w:tcW w:w="426" w:type="dxa"/>
          </w:tcPr>
          <w:p w14:paraId="6C628944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78" w:type="dxa"/>
          </w:tcPr>
          <w:p w14:paraId="1B38F4A2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30DB94C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Вид</w:t>
            </w:r>
          </w:p>
        </w:tc>
        <w:tc>
          <w:tcPr>
            <w:tcW w:w="284" w:type="dxa"/>
          </w:tcPr>
          <w:p w14:paraId="708A9FA1" w14:textId="77777777" w:rsidR="001F690B" w:rsidRPr="005E5A61" w:rsidRDefault="001F690B" w:rsidP="00746292">
            <w:pPr>
              <w:widowControl w:val="0"/>
              <w:ind w:right="1602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832" w:type="dxa"/>
          </w:tcPr>
          <w:p w14:paraId="111AC99E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84" w:type="dxa"/>
          </w:tcPr>
          <w:p w14:paraId="4BB57C0D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64EDC5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Стоимость</w:t>
            </w:r>
            <w:r w:rsidRPr="005E5A61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5E5A61">
              <w:rPr>
                <w:rFonts w:eastAsia="Calibri"/>
                <w:i/>
                <w:iCs/>
                <w:color w:val="000000"/>
                <w:sz w:val="18"/>
                <w:szCs w:val="18"/>
              </w:rPr>
              <w:t>рублей</w:t>
            </w:r>
          </w:p>
        </w:tc>
      </w:tr>
      <w:tr w:rsidR="001F690B" w:rsidRPr="005E5A61" w14:paraId="0D68EDBC" w14:textId="77777777" w:rsidTr="00746292">
        <w:tc>
          <w:tcPr>
            <w:tcW w:w="426" w:type="dxa"/>
          </w:tcPr>
          <w:p w14:paraId="502BF4FE" w14:textId="77777777" w:rsidR="001F690B" w:rsidRPr="005E5A61" w:rsidRDefault="001F690B" w:rsidP="001F690B">
            <w:pPr>
              <w:widowControl w:val="0"/>
              <w:numPr>
                <w:ilvl w:val="0"/>
                <w:numId w:val="5"/>
              </w:numPr>
              <w:suppressAutoHyphens/>
              <w:spacing w:line="240" w:lineRule="auto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8" w:type="dxa"/>
          </w:tcPr>
          <w:p w14:paraId="41629FCC" w14:textId="77777777" w:rsidR="001F690B" w:rsidRPr="005E5A61" w:rsidRDefault="001F690B" w:rsidP="00746292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7F9921AF" w14:textId="77777777" w:rsidR="001F690B" w:rsidRPr="005E5A61" w:rsidRDefault="001F690B" w:rsidP="00746292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</w:tcPr>
          <w:p w14:paraId="30AE28D7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832" w:type="dxa"/>
            <w:tcBorders>
              <w:bottom w:val="single" w:sz="4" w:space="0" w:color="auto"/>
            </w:tcBorders>
          </w:tcPr>
          <w:p w14:paraId="24619A19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F616A54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738E9A9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1F690B" w:rsidRPr="005E5A61" w14:paraId="16630BF7" w14:textId="77777777" w:rsidTr="00746292">
        <w:tc>
          <w:tcPr>
            <w:tcW w:w="426" w:type="dxa"/>
          </w:tcPr>
          <w:p w14:paraId="0D750A02" w14:textId="77777777" w:rsidR="001F690B" w:rsidRPr="005E5A61" w:rsidRDefault="001F690B" w:rsidP="001F690B">
            <w:pPr>
              <w:widowControl w:val="0"/>
              <w:numPr>
                <w:ilvl w:val="0"/>
                <w:numId w:val="5"/>
              </w:numPr>
              <w:suppressAutoHyphens/>
              <w:spacing w:line="240" w:lineRule="auto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8" w:type="dxa"/>
          </w:tcPr>
          <w:p w14:paraId="5E0DB7DB" w14:textId="77777777" w:rsidR="001F690B" w:rsidRPr="005E5A61" w:rsidRDefault="001F690B" w:rsidP="00746292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4F533130" w14:textId="77777777" w:rsidR="001F690B" w:rsidRPr="005E5A61" w:rsidRDefault="001F690B" w:rsidP="00746292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</w:tcPr>
          <w:p w14:paraId="4592D61B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832" w:type="dxa"/>
            <w:tcBorders>
              <w:top w:val="single" w:sz="4" w:space="0" w:color="auto"/>
              <w:bottom w:val="single" w:sz="4" w:space="0" w:color="auto"/>
            </w:tcBorders>
          </w:tcPr>
          <w:p w14:paraId="2D2C9137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1CBC8CB" w14:textId="77777777" w:rsidR="001F690B" w:rsidRPr="005E5A61" w:rsidRDefault="001F690B" w:rsidP="00746292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1E2D71C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70CEBE72" w14:textId="77777777" w:rsidR="001F690B" w:rsidRPr="007761C4" w:rsidRDefault="001F690B" w:rsidP="001F690B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66D12B3" w14:textId="77777777" w:rsidR="001F690B" w:rsidRPr="007761C4" w:rsidRDefault="001F690B" w:rsidP="001F690B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7761C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Сведения об обслуживаемых кладбищах:</w:t>
      </w:r>
    </w:p>
    <w:tbl>
      <w:tblPr>
        <w:tblStyle w:val="2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78"/>
        <w:gridCol w:w="8794"/>
      </w:tblGrid>
      <w:tr w:rsidR="001F690B" w:rsidRPr="005E5A61" w14:paraId="03804FC9" w14:textId="77777777" w:rsidTr="00746292">
        <w:tc>
          <w:tcPr>
            <w:tcW w:w="426" w:type="dxa"/>
          </w:tcPr>
          <w:p w14:paraId="61733D75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78" w:type="dxa"/>
          </w:tcPr>
          <w:p w14:paraId="1D09A8F1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8794" w:type="dxa"/>
          </w:tcPr>
          <w:p w14:paraId="16A2ED8F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E5A61">
              <w:rPr>
                <w:rFonts w:eastAsia="Calibri"/>
                <w:color w:val="000000"/>
                <w:sz w:val="24"/>
                <w:szCs w:val="24"/>
              </w:rPr>
              <w:t>Наименование кладбища</w:t>
            </w:r>
          </w:p>
        </w:tc>
      </w:tr>
      <w:tr w:rsidR="001F690B" w:rsidRPr="005E5A61" w14:paraId="30BB6098" w14:textId="77777777" w:rsidTr="00746292">
        <w:tc>
          <w:tcPr>
            <w:tcW w:w="426" w:type="dxa"/>
          </w:tcPr>
          <w:p w14:paraId="6C817469" w14:textId="77777777" w:rsidR="001F690B" w:rsidRPr="005E5A61" w:rsidRDefault="001F690B" w:rsidP="001F690B">
            <w:pPr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8" w:type="dxa"/>
          </w:tcPr>
          <w:p w14:paraId="3D5BC84C" w14:textId="77777777" w:rsidR="001F690B" w:rsidRPr="005E5A61" w:rsidRDefault="001F690B" w:rsidP="00746292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794" w:type="dxa"/>
            <w:tcBorders>
              <w:bottom w:val="single" w:sz="4" w:space="0" w:color="auto"/>
            </w:tcBorders>
          </w:tcPr>
          <w:p w14:paraId="051FD1AC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1F690B" w:rsidRPr="005E5A61" w14:paraId="0618D53F" w14:textId="77777777" w:rsidTr="00746292">
        <w:tc>
          <w:tcPr>
            <w:tcW w:w="426" w:type="dxa"/>
          </w:tcPr>
          <w:p w14:paraId="1F756809" w14:textId="77777777" w:rsidR="001F690B" w:rsidRPr="005E5A61" w:rsidRDefault="001F690B" w:rsidP="001F690B">
            <w:pPr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8" w:type="dxa"/>
          </w:tcPr>
          <w:p w14:paraId="7624D950" w14:textId="77777777" w:rsidR="001F690B" w:rsidRPr="005E5A61" w:rsidRDefault="001F690B" w:rsidP="00746292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794" w:type="dxa"/>
            <w:tcBorders>
              <w:top w:val="single" w:sz="4" w:space="0" w:color="auto"/>
              <w:bottom w:val="single" w:sz="4" w:space="0" w:color="auto"/>
            </w:tcBorders>
          </w:tcPr>
          <w:p w14:paraId="7EB1CD2B" w14:textId="77777777" w:rsidR="001F690B" w:rsidRPr="005E5A61" w:rsidRDefault="001F690B" w:rsidP="00746292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01B997A6" w14:textId="77777777" w:rsidR="001F690B" w:rsidRPr="007761C4" w:rsidRDefault="001F690B" w:rsidP="001F690B">
      <w:pPr>
        <w:suppressAutoHyphens/>
        <w:spacing w:after="200" w:line="240" w:lineRule="auto"/>
        <w:rPr>
          <w:rFonts w:ascii="Times New Roman" w:eastAsia="Calibri" w:hAnsi="Times New Roman" w:cs="Times New Roman"/>
          <w:i/>
          <w:iCs/>
          <w:sz w:val="18"/>
          <w:szCs w:val="18"/>
        </w:rPr>
      </w:pPr>
    </w:p>
    <w:p w14:paraId="47FB72E7" w14:textId="77777777" w:rsidR="001F690B" w:rsidRPr="007761C4" w:rsidRDefault="001F690B" w:rsidP="001F690B">
      <w:pPr>
        <w:suppressAutoHyphens/>
        <w:spacing w:after="200" w:line="240" w:lineRule="auto"/>
        <w:rPr>
          <w:rFonts w:ascii="Times New Roman" w:eastAsia="Calibri" w:hAnsi="Times New Roman" w:cs="Times New Roman"/>
          <w:i/>
          <w:iCs/>
          <w:sz w:val="18"/>
          <w:szCs w:val="18"/>
        </w:rPr>
      </w:pPr>
    </w:p>
    <w:tbl>
      <w:tblPr>
        <w:tblStyle w:val="afa"/>
        <w:tblW w:w="9501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1"/>
        <w:gridCol w:w="394"/>
        <w:gridCol w:w="2756"/>
        <w:gridCol w:w="399"/>
        <w:gridCol w:w="2161"/>
      </w:tblGrid>
      <w:tr w:rsidR="001F690B" w:rsidRPr="005E5A61" w14:paraId="4FA2E88E" w14:textId="77777777" w:rsidTr="00746292">
        <w:tc>
          <w:tcPr>
            <w:tcW w:w="3791" w:type="dxa"/>
            <w:tcBorders>
              <w:top w:val="nil"/>
              <w:bottom w:val="nil"/>
            </w:tcBorders>
            <w:vAlign w:val="bottom"/>
          </w:tcPr>
          <w:p w14:paraId="1473D938" w14:textId="77777777" w:rsidR="001F690B" w:rsidRPr="007761C4" w:rsidRDefault="001F690B" w:rsidP="0074629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" w:type="dxa"/>
            <w:tcBorders>
              <w:top w:val="nil"/>
              <w:bottom w:val="nil"/>
            </w:tcBorders>
            <w:vAlign w:val="bottom"/>
          </w:tcPr>
          <w:p w14:paraId="3B6106E5" w14:textId="77777777" w:rsidR="001F690B" w:rsidRPr="007761C4" w:rsidRDefault="001F690B" w:rsidP="0074629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56" w:type="dxa"/>
            <w:tcBorders>
              <w:top w:val="nil"/>
              <w:bottom w:val="nil"/>
            </w:tcBorders>
            <w:vAlign w:val="bottom"/>
          </w:tcPr>
          <w:p w14:paraId="145258F5" w14:textId="77777777" w:rsidR="001F690B" w:rsidRPr="007761C4" w:rsidRDefault="001F690B" w:rsidP="0074629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9" w:type="dxa"/>
            <w:tcBorders>
              <w:top w:val="nil"/>
              <w:bottom w:val="nil"/>
            </w:tcBorders>
            <w:vAlign w:val="bottom"/>
          </w:tcPr>
          <w:p w14:paraId="362B79B5" w14:textId="77777777" w:rsidR="001F690B" w:rsidRPr="007761C4" w:rsidRDefault="001F690B" w:rsidP="0074629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61" w:type="dxa"/>
            <w:tcBorders>
              <w:top w:val="nil"/>
              <w:bottom w:val="nil"/>
            </w:tcBorders>
            <w:vAlign w:val="bottom"/>
          </w:tcPr>
          <w:p w14:paraId="3CE8F244" w14:textId="77777777" w:rsidR="001F690B" w:rsidRPr="007761C4" w:rsidRDefault="001F690B" w:rsidP="00746292">
            <w:pPr>
              <w:ind w:right="110"/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1F690B" w:rsidRPr="005E5A61" w14:paraId="3CACC142" w14:textId="77777777" w:rsidTr="00746292">
        <w:tc>
          <w:tcPr>
            <w:tcW w:w="3791" w:type="dxa"/>
            <w:tcBorders>
              <w:top w:val="nil"/>
            </w:tcBorders>
            <w:vAlign w:val="bottom"/>
          </w:tcPr>
          <w:p w14:paraId="37C05EDC" w14:textId="77777777" w:rsidR="001F690B" w:rsidRPr="007761C4" w:rsidRDefault="001F690B" w:rsidP="0074629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" w:type="dxa"/>
            <w:tcBorders>
              <w:top w:val="nil"/>
              <w:bottom w:val="nil"/>
            </w:tcBorders>
            <w:vAlign w:val="bottom"/>
          </w:tcPr>
          <w:p w14:paraId="6A03FE81" w14:textId="77777777" w:rsidR="001F690B" w:rsidRPr="007761C4" w:rsidRDefault="001F690B" w:rsidP="0074629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56" w:type="dxa"/>
            <w:tcBorders>
              <w:top w:val="nil"/>
            </w:tcBorders>
            <w:vAlign w:val="bottom"/>
          </w:tcPr>
          <w:p w14:paraId="364779E0" w14:textId="77777777" w:rsidR="001F690B" w:rsidRPr="007761C4" w:rsidRDefault="001F690B" w:rsidP="0074629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9" w:type="dxa"/>
            <w:tcBorders>
              <w:top w:val="nil"/>
              <w:bottom w:val="nil"/>
            </w:tcBorders>
            <w:vAlign w:val="bottom"/>
          </w:tcPr>
          <w:p w14:paraId="6F1B4623" w14:textId="77777777" w:rsidR="001F690B" w:rsidRPr="007761C4" w:rsidRDefault="001F690B" w:rsidP="0074629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61" w:type="dxa"/>
            <w:tcBorders>
              <w:top w:val="nil"/>
            </w:tcBorders>
            <w:vAlign w:val="bottom"/>
          </w:tcPr>
          <w:p w14:paraId="045E9CA9" w14:textId="77777777" w:rsidR="001F690B" w:rsidRPr="007761C4" w:rsidRDefault="001F690B" w:rsidP="00746292">
            <w:pPr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1F690B" w:rsidRPr="005E5A61" w14:paraId="5B70CDAD" w14:textId="77777777" w:rsidTr="00746292">
        <w:tc>
          <w:tcPr>
            <w:tcW w:w="3791" w:type="dxa"/>
          </w:tcPr>
          <w:p w14:paraId="4A7ECDDA" w14:textId="77777777" w:rsidR="001F690B" w:rsidRPr="007761C4" w:rsidRDefault="001F690B" w:rsidP="00746292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7761C4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394" w:type="dxa"/>
            <w:tcBorders>
              <w:top w:val="nil"/>
            </w:tcBorders>
          </w:tcPr>
          <w:p w14:paraId="7DAC0BF8" w14:textId="77777777" w:rsidR="001F690B" w:rsidRPr="007761C4" w:rsidRDefault="001F690B" w:rsidP="00746292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756" w:type="dxa"/>
          </w:tcPr>
          <w:p w14:paraId="4C5418E3" w14:textId="77777777" w:rsidR="001F690B" w:rsidRPr="007761C4" w:rsidRDefault="001F690B" w:rsidP="00746292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7761C4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399" w:type="dxa"/>
            <w:tcBorders>
              <w:top w:val="nil"/>
            </w:tcBorders>
          </w:tcPr>
          <w:p w14:paraId="514B969A" w14:textId="77777777" w:rsidR="001F690B" w:rsidRPr="007761C4" w:rsidRDefault="001F690B" w:rsidP="00746292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161" w:type="dxa"/>
          </w:tcPr>
          <w:p w14:paraId="5BDD7F7D" w14:textId="77777777" w:rsidR="001F690B" w:rsidRPr="007761C4" w:rsidRDefault="001F690B" w:rsidP="00746292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7761C4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ФИО</w:t>
            </w:r>
          </w:p>
        </w:tc>
      </w:tr>
    </w:tbl>
    <w:p w14:paraId="118F5BF0" w14:textId="77777777" w:rsidR="001F690B" w:rsidRPr="005E5A61" w:rsidRDefault="001F690B" w:rsidP="001F690B">
      <w:pPr>
        <w:suppressAutoHyphens/>
        <w:spacing w:after="200" w:line="240" w:lineRule="auto"/>
        <w:rPr>
          <w:rFonts w:ascii="Times New Roman" w:eastAsia="Calibri" w:hAnsi="Times New Roman" w:cs="Times New Roman"/>
          <w:i/>
          <w:iCs/>
          <w:sz w:val="18"/>
          <w:szCs w:val="18"/>
        </w:rPr>
      </w:pPr>
    </w:p>
    <w:p w14:paraId="43C6C3DB" w14:textId="77777777" w:rsidR="001F690B" w:rsidRDefault="001F690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КОНЕЦ ФОРМЫ</w:t>
      </w:r>
    </w:p>
    <w:p w14:paraId="55B20202" w14:textId="77777777" w:rsidR="006038EB" w:rsidRDefault="006038EB" w:rsidP="00603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Новолеушковского сельского </w:t>
      </w:r>
    </w:p>
    <w:p w14:paraId="2903D8C6" w14:textId="77777777" w:rsidR="006038EB" w:rsidRDefault="006038EB" w:rsidP="00603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139FF9CD" w14:textId="77777777" w:rsidR="006038EB" w:rsidRDefault="006038EB" w:rsidP="00603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546ED8" w14:textId="7E0402F6" w:rsidR="001F690B" w:rsidRDefault="001F690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85F33B0" w14:textId="77777777" w:rsidR="006038EB" w:rsidRDefault="006038EB" w:rsidP="001F690B">
      <w:pPr>
        <w:pStyle w:val="ConsPlusNormal"/>
        <w:ind w:left="552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54" w:name="_Toc209965242"/>
      <w:bookmarkStart w:id="55" w:name="Приложение2"/>
    </w:p>
    <w:p w14:paraId="2A1A1569" w14:textId="77777777" w:rsidR="006038EB" w:rsidRDefault="006038EB" w:rsidP="001F690B">
      <w:pPr>
        <w:pStyle w:val="ConsPlusNormal"/>
        <w:ind w:left="552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CDF3C88" w14:textId="77777777" w:rsidR="006038EB" w:rsidRDefault="006038EB" w:rsidP="001F690B">
      <w:pPr>
        <w:pStyle w:val="ConsPlusNormal"/>
        <w:ind w:left="552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1E49FED" w14:textId="77777777" w:rsidR="006038EB" w:rsidRDefault="006038EB" w:rsidP="001F690B">
      <w:pPr>
        <w:pStyle w:val="ConsPlusNormal"/>
        <w:ind w:left="552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C191B0A" w14:textId="77777777" w:rsidR="006038EB" w:rsidRDefault="006038EB" w:rsidP="001F690B">
      <w:pPr>
        <w:pStyle w:val="ConsPlusNormal"/>
        <w:ind w:left="5529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12D167B" w14:textId="46F0E3A0" w:rsidR="001F690B" w:rsidRPr="005E5A61" w:rsidRDefault="001F690B" w:rsidP="001F690B">
      <w:pPr>
        <w:pStyle w:val="ConsPlusNormal"/>
        <w:ind w:left="552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5E5A61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  <w:bookmarkEnd w:id="54"/>
    </w:p>
    <w:bookmarkEnd w:id="55"/>
    <w:p w14:paraId="29C44780" w14:textId="77777777" w:rsidR="001F690B" w:rsidRPr="00DC67EA" w:rsidRDefault="001F690B" w:rsidP="001F690B">
      <w:pPr>
        <w:pStyle w:val="ConsPlusNormal"/>
        <w:ind w:left="5529"/>
        <w:jc w:val="right"/>
        <w:rPr>
          <w:rFonts w:ascii="Times New Roman" w:hAnsi="Times New Roman" w:cs="Times New Roman"/>
          <w:sz w:val="28"/>
          <w:szCs w:val="28"/>
        </w:rPr>
      </w:pPr>
      <w:r w:rsidRPr="005E5A61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5A61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включению в реестр поставщиков похоронных товаров и услуг</w:t>
      </w:r>
    </w:p>
    <w:p w14:paraId="69F7B2AB" w14:textId="77777777" w:rsidR="001F690B" w:rsidRDefault="001F690B" w:rsidP="001F690B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14:paraId="5E8E3AA9" w14:textId="77777777" w:rsidR="001F690B" w:rsidRPr="00D35432" w:rsidRDefault="001F690B" w:rsidP="001F690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43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871EBF">
        <w:rPr>
          <w:rFonts w:ascii="Times New Roman" w:hAnsi="Times New Roman" w:cs="Times New Roman"/>
          <w:b/>
          <w:bCs/>
          <w:sz w:val="28"/>
          <w:szCs w:val="28"/>
        </w:rPr>
        <w:t>Решение (уведомление) об отказе в предоставлении муниципальной услуги</w:t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16D5EDB" w14:textId="77777777" w:rsidR="001F690B" w:rsidRPr="00D35432" w:rsidRDefault="001F690B" w:rsidP="001F690B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2BDCBBE5" w14:textId="77777777" w:rsidR="001F690B" w:rsidRPr="00E845AF" w:rsidRDefault="001F690B" w:rsidP="001F690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НАЧАЛО ФОРМЫ</w:t>
      </w:r>
    </w:p>
    <w:p w14:paraId="4E210CD8" w14:textId="77777777" w:rsidR="001F690B" w:rsidRPr="003C1FA5" w:rsidRDefault="001F690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4F68D56" w14:textId="77777777" w:rsidR="001F690B" w:rsidRPr="00661CAB" w:rsidRDefault="001F690B" w:rsidP="001F690B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b/>
          <w:bCs/>
          <w:sz w:val="32"/>
          <w:szCs w:val="32"/>
          <w:lang w:eastAsia="ru-RU"/>
        </w:rPr>
      </w:pPr>
      <w:r w:rsidRPr="00661CAB">
        <w:rPr>
          <w:rFonts w:ascii="Times New Roman" w:eastAsia="Consolas" w:hAnsi="Times New Roman" w:cs="Calibri"/>
          <w:b/>
          <w:bCs/>
          <w:sz w:val="32"/>
          <w:szCs w:val="32"/>
          <w:lang w:eastAsia="ru-RU"/>
        </w:rPr>
        <w:t xml:space="preserve">Решение </w:t>
      </w:r>
    </w:p>
    <w:p w14:paraId="61991866" w14:textId="77777777" w:rsidR="001F690B" w:rsidRPr="00661CAB" w:rsidRDefault="001F690B" w:rsidP="001F690B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sz w:val="32"/>
          <w:szCs w:val="32"/>
          <w:lang w:eastAsia="ru-RU"/>
        </w:rPr>
      </w:pPr>
      <w:r w:rsidRPr="00661CAB">
        <w:rPr>
          <w:rFonts w:ascii="Times New Roman" w:eastAsia="Consolas" w:hAnsi="Times New Roman" w:cs="Calibri"/>
          <w:sz w:val="32"/>
          <w:szCs w:val="32"/>
          <w:lang w:eastAsia="ru-RU"/>
        </w:rPr>
        <w:t xml:space="preserve">(уведомление) </w:t>
      </w:r>
    </w:p>
    <w:p w14:paraId="4949DA12" w14:textId="77777777" w:rsidR="001F690B" w:rsidRPr="00661CAB" w:rsidRDefault="001F690B" w:rsidP="001F690B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Calibri"/>
          <w:lang w:eastAsia="ru-RU"/>
        </w:rPr>
      </w:pPr>
    </w:p>
    <w:p w14:paraId="313FB649" w14:textId="77777777" w:rsidR="001F690B" w:rsidRPr="00661CAB" w:rsidRDefault="001F690B" w:rsidP="001F690B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Calibri"/>
          <w:sz w:val="24"/>
          <w:szCs w:val="24"/>
          <w:lang w:eastAsia="ru-RU"/>
        </w:rPr>
      </w:pPr>
      <w:r w:rsidRPr="00661CAB">
        <w:rPr>
          <w:rFonts w:ascii="Times New Roman" w:eastAsia="Consolas" w:hAnsi="Times New Roman" w:cs="Calibri"/>
          <w:b/>
          <w:bCs/>
          <w:sz w:val="24"/>
          <w:szCs w:val="24"/>
          <w:lang w:eastAsia="ru-RU"/>
        </w:rPr>
        <w:t>об отказе в предоставлении муниципальной услуги</w:t>
      </w:r>
    </w:p>
    <w:p w14:paraId="7440EEE0" w14:textId="77777777" w:rsidR="001F690B" w:rsidRPr="00661CAB" w:rsidRDefault="001F690B" w:rsidP="001F690B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7A18F7D7" w14:textId="77777777" w:rsidR="001F690B" w:rsidRPr="00661CAB" w:rsidRDefault="001F690B" w:rsidP="001F690B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2AE8E5AC" w14:textId="77777777" w:rsidR="001F690B" w:rsidRPr="00661CAB" w:rsidRDefault="001F690B" w:rsidP="001F690B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43BFC6FC" w14:textId="77777777" w:rsidR="001F690B" w:rsidRPr="00661CAB" w:rsidRDefault="001F690B" w:rsidP="001F690B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661CAB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(фамилия, имя, отчество получателя услуги)</w:t>
      </w:r>
    </w:p>
    <w:p w14:paraId="2F4180AC" w14:textId="77777777" w:rsidR="001F690B" w:rsidRPr="00661CAB" w:rsidRDefault="001F690B" w:rsidP="001F690B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7EF21920" w14:textId="77777777" w:rsidR="001F690B" w:rsidRPr="00661CAB" w:rsidRDefault="001F690B" w:rsidP="001F690B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661CAB">
        <w:rPr>
          <w:rFonts w:ascii="Times New Roman" w:eastAsia="Consolas" w:hAnsi="Times New Roman" w:cs="Calibri"/>
          <w:sz w:val="24"/>
          <w:szCs w:val="24"/>
          <w:lang w:eastAsia="ru-RU"/>
        </w:rPr>
        <w:t xml:space="preserve">по ранее поданному Вами заявлению № </w:t>
      </w:r>
    </w:p>
    <w:p w14:paraId="28BAEE3E" w14:textId="77777777" w:rsidR="001F690B" w:rsidRPr="00661CAB" w:rsidRDefault="001F690B" w:rsidP="001F690B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26527FB1" w14:textId="77777777" w:rsidR="001F690B" w:rsidRPr="00661CAB" w:rsidRDefault="001F690B" w:rsidP="001F690B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45F9617F" w14:textId="77777777" w:rsidR="001F690B" w:rsidRPr="00661CAB" w:rsidRDefault="001F690B" w:rsidP="001F690B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661CAB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(номер заявления/обращения)</w:t>
      </w:r>
    </w:p>
    <w:p w14:paraId="0B1E27D2" w14:textId="77777777" w:rsidR="001F690B" w:rsidRPr="00661CAB" w:rsidRDefault="001F690B" w:rsidP="001F690B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1EEA5F3C" w14:textId="77777777" w:rsidR="001F690B" w:rsidRPr="00661CAB" w:rsidRDefault="001F690B" w:rsidP="001F690B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661CAB">
        <w:rPr>
          <w:rFonts w:ascii="Times New Roman" w:eastAsia="Consolas" w:hAnsi="Times New Roman" w:cs="Calibri"/>
          <w:sz w:val="24"/>
          <w:szCs w:val="24"/>
          <w:lang w:eastAsia="ru-RU"/>
        </w:rPr>
        <w:t>в целях получения муниципальной услуги:</w:t>
      </w:r>
    </w:p>
    <w:p w14:paraId="20544043" w14:textId="77777777" w:rsidR="001F690B" w:rsidRPr="00661CAB" w:rsidRDefault="001F690B" w:rsidP="001F690B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5B321E68" w14:textId="77777777" w:rsidR="001F690B" w:rsidRPr="00661CAB" w:rsidRDefault="001F690B" w:rsidP="001F690B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2CC57458" w14:textId="77777777" w:rsidR="001F690B" w:rsidRPr="00661CAB" w:rsidRDefault="001F690B" w:rsidP="001F690B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661CAB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(наименование муниципальной услуги)</w:t>
      </w:r>
    </w:p>
    <w:p w14:paraId="2E0D1169" w14:textId="77777777" w:rsidR="001F690B" w:rsidRPr="00661CAB" w:rsidRDefault="001F690B" w:rsidP="001F690B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4661C0E3" w14:textId="77777777" w:rsidR="001F690B" w:rsidRPr="00661CAB" w:rsidRDefault="001F690B" w:rsidP="001F690B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661CAB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(наименование </w:t>
      </w:r>
      <w:r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цели обращения</w:t>
      </w:r>
      <w:r w:rsidRPr="00661CAB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)</w:t>
      </w:r>
    </w:p>
    <w:p w14:paraId="2F3192D7" w14:textId="77777777" w:rsidR="001F690B" w:rsidRPr="00661CAB" w:rsidRDefault="001F690B" w:rsidP="001F690B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DB1BCC" w14:textId="77777777" w:rsidR="001F690B" w:rsidRPr="00661CAB" w:rsidRDefault="001F690B" w:rsidP="001F690B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1CAB">
        <w:rPr>
          <w:rFonts w:ascii="Times New Roman" w:eastAsia="Calibri" w:hAnsi="Times New Roman" w:cs="Times New Roman"/>
          <w:sz w:val="24"/>
          <w:szCs w:val="24"/>
        </w:rPr>
        <w:t>отказано по следующему основанию:</w:t>
      </w:r>
    </w:p>
    <w:p w14:paraId="3FC624D8" w14:textId="77777777" w:rsidR="001F690B" w:rsidRPr="00661CAB" w:rsidRDefault="001F690B" w:rsidP="001F690B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80541A" w14:textId="77777777" w:rsidR="001F690B" w:rsidRPr="00661CAB" w:rsidRDefault="001F690B" w:rsidP="001F690B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692736EB" w14:textId="77777777" w:rsidR="001F690B" w:rsidRPr="00661CAB" w:rsidRDefault="001F690B" w:rsidP="001F690B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18"/>
          <w:szCs w:val="18"/>
          <w:lang w:eastAsia="ru-RU"/>
        </w:rPr>
      </w:pPr>
      <w:r w:rsidRPr="00661CAB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(основание для отказа)</w:t>
      </w:r>
    </w:p>
    <w:p w14:paraId="2072CE88" w14:textId="77777777" w:rsidR="001F690B" w:rsidRPr="00661CAB" w:rsidRDefault="001F690B" w:rsidP="001F690B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6F6A063A" w14:textId="77777777" w:rsidR="001F690B" w:rsidRPr="00661CAB" w:rsidRDefault="001F690B" w:rsidP="001F690B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61CAB">
        <w:rPr>
          <w:rFonts w:ascii="Times New Roman" w:eastAsia="Calibri" w:hAnsi="Times New Roman" w:cs="Times New Roman"/>
          <w:b/>
          <w:bCs/>
          <w:sz w:val="24"/>
          <w:szCs w:val="24"/>
        </w:rPr>
        <w:t>Разъяснение причины:</w:t>
      </w:r>
    </w:p>
    <w:p w14:paraId="517DE292" w14:textId="77777777" w:rsidR="001F690B" w:rsidRPr="00661CAB" w:rsidRDefault="001F690B" w:rsidP="001F690B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6569CC7C" w14:textId="77777777" w:rsidR="001F690B" w:rsidRPr="00661CAB" w:rsidRDefault="001F690B" w:rsidP="001F690B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6D69BE5" w14:textId="77777777" w:rsidR="001F690B" w:rsidRPr="00661CAB" w:rsidRDefault="001F690B" w:rsidP="001F690B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61CAB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Дополнительно информируем:</w:t>
      </w:r>
      <w:r w:rsidRPr="00661CAB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 </w:t>
      </w:r>
    </w:p>
    <w:p w14:paraId="12277AC8" w14:textId="77777777" w:rsidR="001F690B" w:rsidRPr="00661CAB" w:rsidRDefault="001F690B" w:rsidP="001F690B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F9E154A" w14:textId="77777777" w:rsidR="001F690B" w:rsidRPr="00661CAB" w:rsidRDefault="001F690B" w:rsidP="001F690B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3EA36810" w14:textId="77777777" w:rsidR="001F690B" w:rsidRPr="00661CAB" w:rsidRDefault="001F690B" w:rsidP="001F690B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661CAB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(дополнительные сведения, при необходимости)</w:t>
      </w:r>
    </w:p>
    <w:p w14:paraId="1DDBFFC9" w14:textId="77777777" w:rsidR="001F690B" w:rsidRPr="00661CAB" w:rsidRDefault="001F690B" w:rsidP="001F690B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1BF090EC" w14:textId="77777777" w:rsidR="001F690B" w:rsidRPr="00661CAB" w:rsidRDefault="001F690B" w:rsidP="001F690B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fa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83"/>
        <w:gridCol w:w="2268"/>
        <w:gridCol w:w="236"/>
        <w:gridCol w:w="3025"/>
      </w:tblGrid>
      <w:tr w:rsidR="001F690B" w:rsidRPr="00661CAB" w14:paraId="7FB7BA61" w14:textId="77777777" w:rsidTr="00746292">
        <w:tc>
          <w:tcPr>
            <w:tcW w:w="3686" w:type="dxa"/>
            <w:tcBorders>
              <w:bottom w:val="single" w:sz="4" w:space="0" w:color="auto"/>
            </w:tcBorders>
          </w:tcPr>
          <w:p w14:paraId="76F46B79" w14:textId="77777777" w:rsidR="001F690B" w:rsidRPr="00661CAB" w:rsidRDefault="001F690B" w:rsidP="00746292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3" w:type="dxa"/>
          </w:tcPr>
          <w:p w14:paraId="19CBF493" w14:textId="77777777" w:rsidR="001F690B" w:rsidRPr="00661CAB" w:rsidRDefault="001F690B" w:rsidP="00746292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072695E" w14:textId="77777777" w:rsidR="001F690B" w:rsidRPr="00661CAB" w:rsidRDefault="001F690B" w:rsidP="00746292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6" w:type="dxa"/>
          </w:tcPr>
          <w:p w14:paraId="00411D4F" w14:textId="77777777" w:rsidR="001F690B" w:rsidRPr="00661CAB" w:rsidRDefault="001F690B" w:rsidP="00746292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61CA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/</w:t>
            </w:r>
          </w:p>
        </w:tc>
        <w:tc>
          <w:tcPr>
            <w:tcW w:w="3025" w:type="dxa"/>
            <w:tcBorders>
              <w:bottom w:val="single" w:sz="4" w:space="0" w:color="auto"/>
            </w:tcBorders>
          </w:tcPr>
          <w:p w14:paraId="5D0E113A" w14:textId="77777777" w:rsidR="001F690B" w:rsidRPr="00661CAB" w:rsidRDefault="001F690B" w:rsidP="00746292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F690B" w:rsidRPr="00661CAB" w14:paraId="5340F85F" w14:textId="77777777" w:rsidTr="00746292">
        <w:tc>
          <w:tcPr>
            <w:tcW w:w="3686" w:type="dxa"/>
            <w:tcBorders>
              <w:top w:val="single" w:sz="4" w:space="0" w:color="auto"/>
            </w:tcBorders>
          </w:tcPr>
          <w:p w14:paraId="4676216F" w14:textId="77777777" w:rsidR="001F690B" w:rsidRPr="00661CAB" w:rsidRDefault="001F690B" w:rsidP="00746292">
            <w:pPr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661CAB"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(должностное лицо уполномоченного органа)</w:t>
            </w:r>
          </w:p>
        </w:tc>
        <w:tc>
          <w:tcPr>
            <w:tcW w:w="283" w:type="dxa"/>
          </w:tcPr>
          <w:p w14:paraId="3CED8574" w14:textId="77777777" w:rsidR="001F690B" w:rsidRPr="00661CAB" w:rsidRDefault="001F690B" w:rsidP="00746292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F257CB7" w14:textId="77777777" w:rsidR="001F690B" w:rsidRPr="00661CAB" w:rsidRDefault="001F690B" w:rsidP="00746292">
            <w:pPr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61CAB"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(подпись)</w:t>
            </w:r>
          </w:p>
        </w:tc>
        <w:tc>
          <w:tcPr>
            <w:tcW w:w="236" w:type="dxa"/>
          </w:tcPr>
          <w:p w14:paraId="5C2E86EB" w14:textId="77777777" w:rsidR="001F690B" w:rsidRPr="00661CAB" w:rsidRDefault="001F690B" w:rsidP="00746292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25" w:type="dxa"/>
            <w:tcBorders>
              <w:top w:val="single" w:sz="4" w:space="0" w:color="auto"/>
            </w:tcBorders>
          </w:tcPr>
          <w:p w14:paraId="7FFACABF" w14:textId="77777777" w:rsidR="001F690B" w:rsidRPr="00661CAB" w:rsidRDefault="001F690B" w:rsidP="00746292">
            <w:pPr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61CAB"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(фамилия и инициалы)</w:t>
            </w:r>
          </w:p>
        </w:tc>
      </w:tr>
      <w:tr w:rsidR="001F690B" w:rsidRPr="00661CAB" w14:paraId="298A2D67" w14:textId="77777777" w:rsidTr="00746292">
        <w:tc>
          <w:tcPr>
            <w:tcW w:w="3686" w:type="dxa"/>
          </w:tcPr>
          <w:p w14:paraId="7E853F6E" w14:textId="77777777" w:rsidR="001F690B" w:rsidRPr="00661CAB" w:rsidRDefault="001F690B" w:rsidP="00746292">
            <w:pPr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58DF66E1" w14:textId="77777777" w:rsidR="001F690B" w:rsidRPr="00661CAB" w:rsidRDefault="001F690B" w:rsidP="00746292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</w:tcPr>
          <w:p w14:paraId="0D7AB2C3" w14:textId="77777777" w:rsidR="001F690B" w:rsidRPr="00661CAB" w:rsidRDefault="001F690B" w:rsidP="00746292">
            <w:pPr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6" w:type="dxa"/>
          </w:tcPr>
          <w:p w14:paraId="3728A155" w14:textId="77777777" w:rsidR="001F690B" w:rsidRPr="00661CAB" w:rsidRDefault="001F690B" w:rsidP="00746292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25" w:type="dxa"/>
            <w:tcBorders>
              <w:bottom w:val="single" w:sz="4" w:space="0" w:color="auto"/>
            </w:tcBorders>
          </w:tcPr>
          <w:p w14:paraId="2CC20017" w14:textId="77777777" w:rsidR="001F690B" w:rsidRPr="00661CAB" w:rsidRDefault="001F690B" w:rsidP="00746292">
            <w:pP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F690B" w:rsidRPr="00661CAB" w14:paraId="6BE699A5" w14:textId="77777777" w:rsidTr="00746292">
        <w:tc>
          <w:tcPr>
            <w:tcW w:w="3686" w:type="dxa"/>
          </w:tcPr>
          <w:p w14:paraId="34FC80FD" w14:textId="77777777" w:rsidR="001F690B" w:rsidRPr="00661CAB" w:rsidRDefault="001F690B" w:rsidP="00746292">
            <w:pPr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55ED4911" w14:textId="77777777" w:rsidR="001F690B" w:rsidRPr="00661CAB" w:rsidRDefault="001F690B" w:rsidP="00746292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</w:tcPr>
          <w:p w14:paraId="0B19053E" w14:textId="77777777" w:rsidR="001F690B" w:rsidRPr="00661CAB" w:rsidRDefault="001F690B" w:rsidP="00746292">
            <w:pPr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6" w:type="dxa"/>
          </w:tcPr>
          <w:p w14:paraId="59EADCDC" w14:textId="77777777" w:rsidR="001F690B" w:rsidRPr="00661CAB" w:rsidRDefault="001F690B" w:rsidP="00746292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025" w:type="dxa"/>
            <w:tcBorders>
              <w:top w:val="single" w:sz="4" w:space="0" w:color="auto"/>
            </w:tcBorders>
          </w:tcPr>
          <w:p w14:paraId="2227CCC0" w14:textId="77777777" w:rsidR="001F690B" w:rsidRPr="00661CAB" w:rsidRDefault="001F690B" w:rsidP="00746292">
            <w:pPr>
              <w:jc w:val="center"/>
              <w:rPr>
                <w:rFonts w:ascii="Times New Roman" w:eastAsia="Calibri" w:hAnsi="Times New Roman" w:cs="Times New Roman"/>
                <w:bCs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661CAB">
              <w:rPr>
                <w:rFonts w:ascii="Times New Roman" w:eastAsia="Calibri" w:hAnsi="Times New Roman" w:cs="Times New Roman"/>
                <w:bCs/>
                <w:i/>
                <w:iCs/>
                <w:kern w:val="0"/>
                <w:sz w:val="18"/>
                <w:szCs w:val="18"/>
                <w14:ligatures w14:val="none"/>
              </w:rPr>
              <w:t>(дата)</w:t>
            </w:r>
          </w:p>
        </w:tc>
      </w:tr>
    </w:tbl>
    <w:p w14:paraId="08A13C1E" w14:textId="77777777" w:rsidR="001F690B" w:rsidRPr="00661CAB" w:rsidRDefault="001F690B" w:rsidP="001F690B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val="en-US" w:eastAsia="ru-RU"/>
        </w:rPr>
      </w:pPr>
    </w:p>
    <w:p w14:paraId="2C8BF10A" w14:textId="77777777" w:rsidR="001F690B" w:rsidRPr="00661CAB" w:rsidRDefault="001F690B" w:rsidP="001F690B">
      <w:pPr>
        <w:widowControl w:val="0"/>
        <w:suppressAutoHyphens/>
        <w:spacing w:after="0" w:line="240" w:lineRule="auto"/>
        <w:rPr>
          <w:rFonts w:ascii="Calibri" w:eastAsia="Yu Mincho" w:hAnsi="Calibri" w:cs="Calibri"/>
          <w:lang w:eastAsia="ru-RU"/>
        </w:rPr>
      </w:pPr>
    </w:p>
    <w:p w14:paraId="0FAAD192" w14:textId="77777777" w:rsidR="001F690B" w:rsidRPr="005E5A61" w:rsidRDefault="001F690B" w:rsidP="001F690B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КОНЕЦ ФОРМЫ</w:t>
      </w:r>
    </w:p>
    <w:p w14:paraId="273685B6" w14:textId="7B3EE717" w:rsidR="001F690B" w:rsidRDefault="001F690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D217DB3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9892272" w14:textId="77777777" w:rsidR="006038EB" w:rsidRDefault="006038EB" w:rsidP="00603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Новолеушковского сельского </w:t>
      </w:r>
    </w:p>
    <w:p w14:paraId="6CFB2BF4" w14:textId="77777777" w:rsidR="006038EB" w:rsidRDefault="006038EB" w:rsidP="00603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7AD226D9" w14:textId="77777777" w:rsidR="006038EB" w:rsidRDefault="006038EB" w:rsidP="00603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90B67F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88DE204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1468CA6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46C192E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30B013F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13AEA6D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700D311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2BFEA2A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A5FCF63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A8F1203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3E00C99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7171F7F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B3A3E20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E15C43C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7C529B5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F9C6050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F9AAAD1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1914E99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FF59E80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7DBA908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992D3B4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F72D968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8E1C6A8" w14:textId="77777777" w:rsidR="006038EB" w:rsidRDefault="006038E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1B46F61" w14:textId="77777777" w:rsidR="001F690B" w:rsidRPr="005E5A61" w:rsidRDefault="001F690B" w:rsidP="001F690B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56" w:name="_Toc209965243"/>
      <w:bookmarkStart w:id="57" w:name="Приложение3"/>
      <w:r w:rsidRPr="005E5A61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  <w:bookmarkEnd w:id="56"/>
    </w:p>
    <w:bookmarkEnd w:id="57"/>
    <w:p w14:paraId="3221DB65" w14:textId="77777777" w:rsidR="001F690B" w:rsidRPr="0079343F" w:rsidRDefault="001F690B" w:rsidP="001F690B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5E5A61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5A61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включению в реестр поставщиков похоронных товаров и услуг</w:t>
      </w:r>
    </w:p>
    <w:p w14:paraId="57EA6E9B" w14:textId="77777777" w:rsidR="001F690B" w:rsidRPr="0079343F" w:rsidRDefault="001F690B" w:rsidP="001F690B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14:paraId="57A223FF" w14:textId="77777777" w:rsidR="001F690B" w:rsidRDefault="001F690B" w:rsidP="001F690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43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</w:p>
    <w:p w14:paraId="024BD8DD" w14:textId="77777777" w:rsidR="001F690B" w:rsidRPr="00661CAB" w:rsidRDefault="001F690B" w:rsidP="001F690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43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661CAB">
        <w:rPr>
          <w:rFonts w:ascii="Times New Roman" w:hAnsi="Times New Roman" w:cs="Times New Roman"/>
          <w:b/>
          <w:bCs/>
          <w:sz w:val="28"/>
          <w:szCs w:val="28"/>
        </w:rPr>
        <w:t xml:space="preserve">Решение (уведомление) об отказе в приёме документов, </w:t>
      </w:r>
    </w:p>
    <w:p w14:paraId="32CB46FD" w14:textId="77777777" w:rsidR="001F690B" w:rsidRPr="00D35432" w:rsidRDefault="001F690B" w:rsidP="001F690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1CAB">
        <w:rPr>
          <w:rFonts w:ascii="Times New Roman" w:hAnsi="Times New Roman" w:cs="Times New Roman"/>
          <w:b/>
          <w:bCs/>
          <w:sz w:val="28"/>
          <w:szCs w:val="28"/>
        </w:rPr>
        <w:t>необходимых для предоставления муниципальной услуги</w:t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B6F344D" w14:textId="77777777" w:rsidR="001F690B" w:rsidRPr="00D35432" w:rsidRDefault="001F690B" w:rsidP="001F690B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34363707" w14:textId="77777777" w:rsidR="001F690B" w:rsidRPr="005E5A61" w:rsidRDefault="001F690B" w:rsidP="001F690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НАЧАЛО ФОРМЫ</w:t>
      </w:r>
    </w:p>
    <w:p w14:paraId="1EE9E535" w14:textId="77777777" w:rsidR="001F690B" w:rsidRPr="003C1FA5" w:rsidRDefault="001F690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E0AD7AE" w14:textId="77777777" w:rsidR="001F690B" w:rsidRPr="0079343F" w:rsidRDefault="001F690B" w:rsidP="001F690B">
      <w:pPr>
        <w:pStyle w:val="ConsPlusNormal"/>
        <w:jc w:val="center"/>
        <w:rPr>
          <w:rFonts w:ascii="Times New Roman" w:eastAsia="Consolas" w:hAnsi="Times New Roman" w:cs="Times New Roman"/>
          <w:b/>
          <w:bCs/>
          <w:sz w:val="32"/>
          <w:szCs w:val="32"/>
        </w:rPr>
      </w:pPr>
      <w:r w:rsidRPr="0079343F">
        <w:rPr>
          <w:rFonts w:ascii="Times New Roman" w:eastAsia="Consolas" w:hAnsi="Times New Roman" w:cs="Times New Roman"/>
          <w:b/>
          <w:bCs/>
          <w:sz w:val="32"/>
          <w:szCs w:val="32"/>
        </w:rPr>
        <w:t xml:space="preserve">Решение </w:t>
      </w:r>
    </w:p>
    <w:p w14:paraId="5100F53E" w14:textId="77777777" w:rsidR="001F690B" w:rsidRPr="005E5A61" w:rsidRDefault="001F690B" w:rsidP="001F690B">
      <w:pPr>
        <w:pStyle w:val="ConsPlusNormal"/>
        <w:jc w:val="center"/>
        <w:rPr>
          <w:rFonts w:ascii="Times New Roman" w:eastAsia="Consolas" w:hAnsi="Times New Roman" w:cs="Times New Roman"/>
          <w:sz w:val="32"/>
          <w:szCs w:val="32"/>
        </w:rPr>
      </w:pPr>
      <w:r w:rsidRPr="005E5A61">
        <w:rPr>
          <w:rFonts w:ascii="Times New Roman" w:eastAsia="Consolas" w:hAnsi="Times New Roman" w:cs="Times New Roman"/>
          <w:sz w:val="32"/>
          <w:szCs w:val="32"/>
        </w:rPr>
        <w:t xml:space="preserve">(уведомление) </w:t>
      </w:r>
    </w:p>
    <w:p w14:paraId="2CCD2CDB" w14:textId="77777777" w:rsidR="001F690B" w:rsidRPr="005E5A61" w:rsidRDefault="001F690B" w:rsidP="001F690B">
      <w:pPr>
        <w:pStyle w:val="ConsPlusNormal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63EA586" w14:textId="77777777" w:rsidR="001F690B" w:rsidRPr="0079343F" w:rsidRDefault="001F690B" w:rsidP="001F690B">
      <w:pPr>
        <w:pStyle w:val="ConsPlusNormal"/>
        <w:jc w:val="center"/>
        <w:rPr>
          <w:rFonts w:ascii="Times New Roman" w:eastAsia="Consolas" w:hAnsi="Times New Roman" w:cs="Times New Roman"/>
          <w:b/>
          <w:bCs/>
          <w:sz w:val="24"/>
          <w:szCs w:val="24"/>
        </w:rPr>
      </w:pPr>
      <w:r w:rsidRPr="0079343F">
        <w:rPr>
          <w:rFonts w:ascii="Times New Roman" w:eastAsia="Consolas" w:hAnsi="Times New Roman" w:cs="Times New Roman"/>
          <w:b/>
          <w:bCs/>
          <w:sz w:val="24"/>
          <w:szCs w:val="24"/>
        </w:rPr>
        <w:t xml:space="preserve">об отказе в приёме документов, </w:t>
      </w:r>
    </w:p>
    <w:p w14:paraId="3C60E8F6" w14:textId="77777777" w:rsidR="001F690B" w:rsidRPr="0079343F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9343F">
        <w:rPr>
          <w:rFonts w:ascii="Times New Roman" w:eastAsia="Consolas" w:hAnsi="Times New Roman" w:cs="Times New Roman"/>
          <w:b/>
          <w:bCs/>
          <w:sz w:val="24"/>
          <w:szCs w:val="24"/>
        </w:rPr>
        <w:t>необходимых для предоставления муниципальной услуги</w:t>
      </w:r>
    </w:p>
    <w:p w14:paraId="6CD5F2B1" w14:textId="77777777" w:rsidR="001F690B" w:rsidRPr="005E5A61" w:rsidRDefault="001F690B" w:rsidP="001F69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6CC5B85" w14:textId="77777777" w:rsidR="001F690B" w:rsidRPr="005E5A61" w:rsidRDefault="001F690B" w:rsidP="001F690B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i/>
          <w:iCs/>
          <w:sz w:val="18"/>
          <w:szCs w:val="18"/>
        </w:rPr>
      </w:pPr>
    </w:p>
    <w:p w14:paraId="48DFFAD2" w14:textId="77777777" w:rsidR="001F690B" w:rsidRPr="0079343F" w:rsidRDefault="001F690B" w:rsidP="001F690B">
      <w:pPr>
        <w:pStyle w:val="ConsPlusNormal"/>
        <w:jc w:val="center"/>
        <w:rPr>
          <w:rFonts w:ascii="Times New Roman" w:eastAsia="Consolas" w:hAnsi="Times New Roman" w:cs="Times New Roman"/>
          <w:i/>
          <w:iCs/>
          <w:sz w:val="18"/>
          <w:szCs w:val="18"/>
        </w:rPr>
      </w:pPr>
      <w:r w:rsidRPr="0079343F">
        <w:rPr>
          <w:rFonts w:ascii="Times New Roman" w:eastAsia="Consolas" w:hAnsi="Times New Roman" w:cs="Times New Roman"/>
          <w:i/>
          <w:iCs/>
          <w:sz w:val="18"/>
          <w:szCs w:val="18"/>
        </w:rPr>
        <w:t>(фамилия, имя, отчество получателя услуги)</w:t>
      </w:r>
    </w:p>
    <w:p w14:paraId="53A62DA5" w14:textId="77777777" w:rsidR="001F690B" w:rsidRPr="005E5A61" w:rsidRDefault="001F690B" w:rsidP="001F690B">
      <w:pPr>
        <w:pStyle w:val="ConsPlusNormal"/>
        <w:rPr>
          <w:rFonts w:ascii="Times New Roman" w:eastAsia="Consolas" w:hAnsi="Times New Roman" w:cs="Times New Roman"/>
          <w:sz w:val="28"/>
          <w:szCs w:val="28"/>
        </w:rPr>
      </w:pPr>
    </w:p>
    <w:p w14:paraId="2931E73D" w14:textId="77777777" w:rsidR="001F690B" w:rsidRPr="0079343F" w:rsidRDefault="001F690B" w:rsidP="001F690B">
      <w:pPr>
        <w:pStyle w:val="ConsPlusNormal"/>
        <w:rPr>
          <w:rFonts w:ascii="Times New Roman" w:eastAsia="Consolas" w:hAnsi="Times New Roman" w:cs="Times New Roman"/>
          <w:sz w:val="24"/>
          <w:szCs w:val="24"/>
        </w:rPr>
      </w:pPr>
      <w:r w:rsidRPr="0079343F">
        <w:rPr>
          <w:rFonts w:ascii="Times New Roman" w:eastAsia="Consolas" w:hAnsi="Times New Roman" w:cs="Times New Roman"/>
          <w:sz w:val="24"/>
          <w:szCs w:val="24"/>
        </w:rPr>
        <w:t xml:space="preserve">по ранее поданному Вами заявлению № </w:t>
      </w:r>
    </w:p>
    <w:p w14:paraId="7A80CFE5" w14:textId="77777777" w:rsidR="001F690B" w:rsidRPr="005E5A61" w:rsidRDefault="001F690B" w:rsidP="001F690B">
      <w:pPr>
        <w:pStyle w:val="ConsPlusNormal"/>
        <w:rPr>
          <w:rFonts w:ascii="Times New Roman" w:eastAsia="Consolas" w:hAnsi="Times New Roman" w:cs="Times New Roman"/>
          <w:sz w:val="28"/>
          <w:szCs w:val="28"/>
        </w:rPr>
      </w:pPr>
    </w:p>
    <w:p w14:paraId="3AB481FF" w14:textId="77777777" w:rsidR="001F690B" w:rsidRPr="005E5A61" w:rsidRDefault="001F690B" w:rsidP="001F690B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9EBEC94" w14:textId="77777777" w:rsidR="001F690B" w:rsidRPr="0079343F" w:rsidRDefault="001F690B" w:rsidP="001F690B">
      <w:pPr>
        <w:pStyle w:val="ConsPlusNormal"/>
        <w:jc w:val="center"/>
        <w:rPr>
          <w:rFonts w:ascii="Times New Roman" w:eastAsia="Consolas" w:hAnsi="Times New Roman" w:cs="Times New Roman"/>
          <w:i/>
          <w:iCs/>
          <w:sz w:val="18"/>
          <w:szCs w:val="18"/>
        </w:rPr>
      </w:pPr>
      <w:r w:rsidRPr="0079343F">
        <w:rPr>
          <w:rFonts w:ascii="Times New Roman" w:eastAsia="Consolas" w:hAnsi="Times New Roman" w:cs="Times New Roman"/>
          <w:i/>
          <w:iCs/>
          <w:sz w:val="18"/>
          <w:szCs w:val="18"/>
        </w:rPr>
        <w:t>(номер заявления/обращения)</w:t>
      </w:r>
    </w:p>
    <w:p w14:paraId="2ADFB48C" w14:textId="77777777" w:rsidR="001F690B" w:rsidRPr="005E5A61" w:rsidRDefault="001F690B" w:rsidP="001F690B">
      <w:pPr>
        <w:pStyle w:val="ConsPlusNormal"/>
        <w:rPr>
          <w:rFonts w:ascii="Times New Roman" w:eastAsia="Consolas" w:hAnsi="Times New Roman" w:cs="Times New Roman"/>
          <w:sz w:val="28"/>
          <w:szCs w:val="28"/>
        </w:rPr>
      </w:pPr>
    </w:p>
    <w:p w14:paraId="631E1CF9" w14:textId="77777777" w:rsidR="001F690B" w:rsidRPr="0079343F" w:rsidRDefault="001F690B" w:rsidP="001F690B">
      <w:pPr>
        <w:pStyle w:val="ConsPlusNormal"/>
        <w:rPr>
          <w:rFonts w:ascii="Times New Roman" w:eastAsia="Consolas" w:hAnsi="Times New Roman" w:cs="Times New Roman"/>
          <w:sz w:val="24"/>
          <w:szCs w:val="24"/>
        </w:rPr>
      </w:pPr>
      <w:r w:rsidRPr="0079343F">
        <w:rPr>
          <w:rFonts w:ascii="Times New Roman" w:eastAsia="Consolas" w:hAnsi="Times New Roman" w:cs="Times New Roman"/>
          <w:sz w:val="24"/>
          <w:szCs w:val="24"/>
        </w:rPr>
        <w:t>в целях получения муниципальной услуги:</w:t>
      </w:r>
    </w:p>
    <w:p w14:paraId="154A6C8D" w14:textId="77777777" w:rsidR="001F690B" w:rsidRPr="005E5A61" w:rsidRDefault="001F690B" w:rsidP="001F690B">
      <w:pPr>
        <w:pStyle w:val="ConsPlusNormal"/>
        <w:rPr>
          <w:rFonts w:ascii="Times New Roman" w:eastAsia="Consolas" w:hAnsi="Times New Roman" w:cs="Times New Roman"/>
          <w:sz w:val="28"/>
          <w:szCs w:val="28"/>
        </w:rPr>
      </w:pPr>
    </w:p>
    <w:p w14:paraId="63332CDF" w14:textId="77777777" w:rsidR="001F690B" w:rsidRPr="005E5A61" w:rsidRDefault="001F690B" w:rsidP="001F690B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D4D4413" w14:textId="77777777" w:rsidR="001F690B" w:rsidRPr="0079343F" w:rsidRDefault="001F690B" w:rsidP="001F690B">
      <w:pPr>
        <w:pStyle w:val="ConsPlusNormal"/>
        <w:jc w:val="center"/>
        <w:rPr>
          <w:rFonts w:ascii="Times New Roman" w:eastAsia="Consolas" w:hAnsi="Times New Roman" w:cs="Times New Roman"/>
          <w:i/>
          <w:iCs/>
          <w:sz w:val="18"/>
          <w:szCs w:val="18"/>
        </w:rPr>
      </w:pPr>
      <w:r w:rsidRPr="0079343F">
        <w:rPr>
          <w:rFonts w:ascii="Times New Roman" w:eastAsia="Consolas" w:hAnsi="Times New Roman" w:cs="Times New Roman"/>
          <w:i/>
          <w:iCs/>
          <w:sz w:val="18"/>
          <w:szCs w:val="18"/>
        </w:rPr>
        <w:t>(наименование муниципальной услуги)</w:t>
      </w:r>
    </w:p>
    <w:p w14:paraId="5839574E" w14:textId="77777777" w:rsidR="001F690B" w:rsidRPr="005E5A61" w:rsidRDefault="001F690B" w:rsidP="001F690B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2AD73357" w14:textId="77777777" w:rsidR="001F690B" w:rsidRPr="0079343F" w:rsidRDefault="001F690B" w:rsidP="001F690B">
      <w:pPr>
        <w:pStyle w:val="ConsPlusNormal"/>
        <w:jc w:val="center"/>
        <w:rPr>
          <w:rFonts w:ascii="Times New Roman" w:eastAsia="Consolas" w:hAnsi="Times New Roman" w:cs="Times New Roman"/>
          <w:i/>
          <w:iCs/>
          <w:sz w:val="18"/>
          <w:szCs w:val="18"/>
        </w:rPr>
      </w:pPr>
      <w:r w:rsidRPr="0079343F">
        <w:rPr>
          <w:rFonts w:ascii="Times New Roman" w:eastAsia="Consolas" w:hAnsi="Times New Roman" w:cs="Times New Roman"/>
          <w:i/>
          <w:iCs/>
          <w:sz w:val="18"/>
          <w:szCs w:val="18"/>
        </w:rPr>
        <w:t xml:space="preserve">(наименование </w:t>
      </w:r>
      <w:r>
        <w:rPr>
          <w:rFonts w:ascii="Times New Roman" w:eastAsia="Consolas" w:hAnsi="Times New Roman" w:cs="Times New Roman"/>
          <w:i/>
          <w:iCs/>
          <w:sz w:val="18"/>
          <w:szCs w:val="18"/>
        </w:rPr>
        <w:t>цели обращения</w:t>
      </w:r>
      <w:r w:rsidRPr="0079343F">
        <w:rPr>
          <w:rFonts w:ascii="Times New Roman" w:eastAsia="Consolas" w:hAnsi="Times New Roman" w:cs="Times New Roman"/>
          <w:i/>
          <w:iCs/>
          <w:sz w:val="18"/>
          <w:szCs w:val="18"/>
        </w:rPr>
        <w:t>)</w:t>
      </w:r>
    </w:p>
    <w:p w14:paraId="1CD94894" w14:textId="77777777" w:rsidR="001F690B" w:rsidRPr="005E5A61" w:rsidRDefault="001F690B" w:rsidP="001F690B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C2238A" w14:textId="77777777" w:rsidR="001F690B" w:rsidRPr="0079343F" w:rsidRDefault="001F690B" w:rsidP="001F690B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343F">
        <w:rPr>
          <w:rFonts w:ascii="Times New Roman" w:hAnsi="Times New Roman" w:cs="Times New Roman"/>
          <w:sz w:val="24"/>
          <w:szCs w:val="24"/>
        </w:rPr>
        <w:t>отказано по следующему основанию:</w:t>
      </w:r>
    </w:p>
    <w:p w14:paraId="70DA53CD" w14:textId="77777777" w:rsidR="001F690B" w:rsidRPr="005E5A61" w:rsidRDefault="001F690B" w:rsidP="001F690B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CDC42E" w14:textId="77777777" w:rsidR="001F690B" w:rsidRPr="005E5A61" w:rsidRDefault="001F690B" w:rsidP="001F690B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2AEBD0FC" w14:textId="77777777" w:rsidR="001F690B" w:rsidRPr="0079343F" w:rsidRDefault="001F690B" w:rsidP="001F690B">
      <w:pPr>
        <w:pStyle w:val="ConsPlusNormal"/>
        <w:jc w:val="center"/>
        <w:rPr>
          <w:rStyle w:val="26"/>
          <w:rFonts w:eastAsia="Consolas"/>
          <w:b w:val="0"/>
          <w:i/>
          <w:iCs/>
          <w:sz w:val="18"/>
          <w:szCs w:val="18"/>
        </w:rPr>
      </w:pPr>
      <w:r w:rsidRPr="005E5A61">
        <w:rPr>
          <w:rFonts w:ascii="Times New Roman" w:eastAsia="Consolas" w:hAnsi="Times New Roman" w:cs="Times New Roman"/>
          <w:i/>
          <w:iCs/>
          <w:sz w:val="18"/>
          <w:szCs w:val="18"/>
        </w:rPr>
        <w:t>(основание для отказа)</w:t>
      </w:r>
    </w:p>
    <w:p w14:paraId="33BD16D6" w14:textId="77777777" w:rsidR="001F690B" w:rsidRPr="005E5A61" w:rsidRDefault="001F690B" w:rsidP="001F690B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jc w:val="both"/>
        <w:rPr>
          <w:rStyle w:val="26"/>
          <w:b w:val="0"/>
          <w:bCs/>
          <w:szCs w:val="24"/>
          <w:lang w:eastAsia="ru-RU"/>
        </w:rPr>
      </w:pPr>
      <w:r w:rsidRPr="0079343F">
        <w:rPr>
          <w:rStyle w:val="26"/>
          <w:bCs/>
          <w:szCs w:val="24"/>
        </w:rPr>
        <w:t>Разъяснение причины:</w:t>
      </w:r>
    </w:p>
    <w:p w14:paraId="7821DE90" w14:textId="77777777" w:rsidR="001F690B" w:rsidRPr="005E5A61" w:rsidRDefault="001F690B" w:rsidP="001F690B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6643DD0" w14:textId="77777777" w:rsidR="001F690B" w:rsidRPr="005E5A61" w:rsidRDefault="001F690B" w:rsidP="001F690B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EA42603" w14:textId="77777777" w:rsidR="001F690B" w:rsidRPr="0079343F" w:rsidRDefault="001F690B" w:rsidP="001F690B">
      <w:pPr>
        <w:pStyle w:val="afb"/>
        <w:spacing w:after="0" w:line="240" w:lineRule="auto"/>
        <w:jc w:val="left"/>
        <w:rPr>
          <w:b w:val="0"/>
          <w:szCs w:val="24"/>
        </w:rPr>
      </w:pPr>
      <w:r w:rsidRPr="0079343F">
        <w:rPr>
          <w:b w:val="0"/>
          <w:bCs/>
          <w:szCs w:val="24"/>
          <w:lang w:eastAsia="ru-RU"/>
        </w:rPr>
        <w:t>Дополнительно информируем:</w:t>
      </w:r>
      <w:r w:rsidRPr="0079343F">
        <w:rPr>
          <w:szCs w:val="24"/>
          <w:lang w:eastAsia="ru-RU"/>
        </w:rPr>
        <w:t xml:space="preserve">  </w:t>
      </w:r>
    </w:p>
    <w:p w14:paraId="4A530593" w14:textId="77777777" w:rsidR="001F690B" w:rsidRPr="005E5A61" w:rsidRDefault="001F690B" w:rsidP="001F690B">
      <w:pPr>
        <w:pStyle w:val="afb"/>
        <w:spacing w:after="0" w:line="240" w:lineRule="auto"/>
        <w:jc w:val="left"/>
        <w:rPr>
          <w:b w:val="0"/>
          <w:sz w:val="28"/>
          <w:szCs w:val="28"/>
        </w:rPr>
      </w:pPr>
    </w:p>
    <w:p w14:paraId="6E09B2FD" w14:textId="77777777" w:rsidR="001F690B" w:rsidRPr="005E5A61" w:rsidRDefault="001F690B" w:rsidP="001F690B">
      <w:pPr>
        <w:pStyle w:val="ConsPlusNormal"/>
        <w:pBdr>
          <w:bottom w:val="single" w:sz="4" w:space="1" w:color="auto"/>
        </w:pBd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52484E8" w14:textId="77777777" w:rsidR="001F690B" w:rsidRPr="0079343F" w:rsidRDefault="001F690B" w:rsidP="001F690B">
      <w:pPr>
        <w:pStyle w:val="ConsPlusNormal"/>
        <w:jc w:val="center"/>
        <w:rPr>
          <w:rFonts w:ascii="Times New Roman" w:eastAsia="Consolas" w:hAnsi="Times New Roman" w:cs="Times New Roman"/>
          <w:i/>
          <w:iCs/>
          <w:sz w:val="18"/>
          <w:szCs w:val="18"/>
        </w:rPr>
      </w:pPr>
      <w:r w:rsidRPr="0079343F">
        <w:rPr>
          <w:rFonts w:ascii="Times New Roman" w:eastAsia="Consolas" w:hAnsi="Times New Roman" w:cs="Times New Roman"/>
          <w:i/>
          <w:iCs/>
          <w:sz w:val="18"/>
          <w:szCs w:val="18"/>
        </w:rPr>
        <w:t>(дополнительные сведения, при необходимости)</w:t>
      </w:r>
    </w:p>
    <w:p w14:paraId="650B6875" w14:textId="77777777" w:rsidR="001F690B" w:rsidRPr="005E5A61" w:rsidRDefault="001F690B" w:rsidP="001F690B">
      <w:pPr>
        <w:pStyle w:val="afb"/>
        <w:spacing w:after="0" w:line="240" w:lineRule="auto"/>
        <w:jc w:val="left"/>
        <w:rPr>
          <w:b w:val="0"/>
          <w:sz w:val="28"/>
          <w:szCs w:val="28"/>
        </w:rPr>
      </w:pPr>
    </w:p>
    <w:p w14:paraId="01B348D8" w14:textId="77777777" w:rsidR="001F690B" w:rsidRPr="005E5A61" w:rsidRDefault="001F690B" w:rsidP="001F690B">
      <w:pPr>
        <w:pStyle w:val="afb"/>
        <w:spacing w:after="0" w:line="240" w:lineRule="auto"/>
        <w:jc w:val="left"/>
        <w:rPr>
          <w:b w:val="0"/>
          <w:sz w:val="28"/>
          <w:szCs w:val="28"/>
        </w:rPr>
      </w:pPr>
    </w:p>
    <w:tbl>
      <w:tblPr>
        <w:tblStyle w:val="af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83"/>
        <w:gridCol w:w="2268"/>
        <w:gridCol w:w="236"/>
        <w:gridCol w:w="2883"/>
      </w:tblGrid>
      <w:tr w:rsidR="001F690B" w:rsidRPr="003C1FA5" w14:paraId="2AF357F4" w14:textId="77777777" w:rsidTr="00746292">
        <w:tc>
          <w:tcPr>
            <w:tcW w:w="3686" w:type="dxa"/>
            <w:tcBorders>
              <w:bottom w:val="single" w:sz="4" w:space="0" w:color="auto"/>
            </w:tcBorders>
          </w:tcPr>
          <w:p w14:paraId="55FE2F01" w14:textId="77777777" w:rsidR="001F690B" w:rsidRPr="005E5A61" w:rsidRDefault="001F690B" w:rsidP="00746292">
            <w:pPr>
              <w:pStyle w:val="afb"/>
              <w:spacing w:after="0"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83" w:type="dxa"/>
          </w:tcPr>
          <w:p w14:paraId="135E1D79" w14:textId="77777777" w:rsidR="001F690B" w:rsidRPr="005E5A61" w:rsidRDefault="001F690B" w:rsidP="00746292">
            <w:pPr>
              <w:pStyle w:val="afb"/>
              <w:spacing w:after="0"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C9D68DA" w14:textId="77777777" w:rsidR="001F690B" w:rsidRPr="005E5A61" w:rsidRDefault="001F690B" w:rsidP="00746292">
            <w:pPr>
              <w:pStyle w:val="afb"/>
              <w:spacing w:after="0"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36" w:type="dxa"/>
          </w:tcPr>
          <w:p w14:paraId="5DCC2805" w14:textId="77777777" w:rsidR="001F690B" w:rsidRPr="005E5A61" w:rsidRDefault="001F690B" w:rsidP="00746292">
            <w:pPr>
              <w:pStyle w:val="afb"/>
              <w:spacing w:after="0" w:line="240" w:lineRule="auto"/>
              <w:jc w:val="left"/>
              <w:rPr>
                <w:b w:val="0"/>
                <w:sz w:val="28"/>
                <w:szCs w:val="28"/>
              </w:rPr>
            </w:pPr>
            <w:r w:rsidRPr="005E5A61">
              <w:rPr>
                <w:b w:val="0"/>
                <w:sz w:val="28"/>
                <w:szCs w:val="28"/>
              </w:rPr>
              <w:t>/</w:t>
            </w:r>
          </w:p>
        </w:tc>
        <w:tc>
          <w:tcPr>
            <w:tcW w:w="2883" w:type="dxa"/>
            <w:tcBorders>
              <w:bottom w:val="single" w:sz="4" w:space="0" w:color="auto"/>
            </w:tcBorders>
          </w:tcPr>
          <w:p w14:paraId="7C2823D3" w14:textId="77777777" w:rsidR="001F690B" w:rsidRPr="005E5A61" w:rsidRDefault="001F690B" w:rsidP="00746292">
            <w:pPr>
              <w:pStyle w:val="afb"/>
              <w:spacing w:after="0" w:line="240" w:lineRule="auto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1F690B" w:rsidRPr="005E5A61" w14:paraId="70CAA1DC" w14:textId="77777777" w:rsidTr="00746292">
        <w:tc>
          <w:tcPr>
            <w:tcW w:w="3686" w:type="dxa"/>
            <w:tcBorders>
              <w:top w:val="single" w:sz="4" w:space="0" w:color="auto"/>
            </w:tcBorders>
          </w:tcPr>
          <w:p w14:paraId="548200AF" w14:textId="77777777" w:rsidR="001F690B" w:rsidRPr="0079343F" w:rsidRDefault="001F690B" w:rsidP="00746292">
            <w:pPr>
              <w:pStyle w:val="afb"/>
              <w:spacing w:after="0" w:line="240" w:lineRule="auto"/>
              <w:rPr>
                <w:b w:val="0"/>
                <w:i/>
                <w:iCs/>
                <w:sz w:val="18"/>
                <w:szCs w:val="18"/>
              </w:rPr>
            </w:pPr>
            <w:r w:rsidRPr="0079343F">
              <w:rPr>
                <w:b w:val="0"/>
                <w:i/>
                <w:iCs/>
                <w:sz w:val="18"/>
                <w:szCs w:val="18"/>
              </w:rPr>
              <w:t>(должностное лицо уполномоченного органа)</w:t>
            </w:r>
          </w:p>
        </w:tc>
        <w:tc>
          <w:tcPr>
            <w:tcW w:w="283" w:type="dxa"/>
          </w:tcPr>
          <w:p w14:paraId="1A6119A3" w14:textId="77777777" w:rsidR="001F690B" w:rsidRPr="0079343F" w:rsidRDefault="001F690B" w:rsidP="00746292">
            <w:pPr>
              <w:pStyle w:val="afb"/>
              <w:spacing w:after="0" w:line="240" w:lineRule="auto"/>
              <w:jc w:val="left"/>
              <w:rPr>
                <w:b w:val="0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A213073" w14:textId="77777777" w:rsidR="001F690B" w:rsidRPr="005E5A61" w:rsidRDefault="001F690B" w:rsidP="00746292">
            <w:pPr>
              <w:pStyle w:val="afb"/>
              <w:spacing w:after="0" w:line="240" w:lineRule="auto"/>
              <w:rPr>
                <w:b w:val="0"/>
                <w:sz w:val="18"/>
                <w:szCs w:val="18"/>
              </w:rPr>
            </w:pPr>
            <w:r w:rsidRPr="0079343F">
              <w:rPr>
                <w:b w:val="0"/>
                <w:i/>
                <w:iCs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</w:tcPr>
          <w:p w14:paraId="064C6207" w14:textId="77777777" w:rsidR="001F690B" w:rsidRPr="005E5A61" w:rsidRDefault="001F690B" w:rsidP="00746292">
            <w:pPr>
              <w:pStyle w:val="afb"/>
              <w:spacing w:after="0" w:line="240" w:lineRule="auto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single" w:sz="4" w:space="0" w:color="auto"/>
            </w:tcBorders>
          </w:tcPr>
          <w:p w14:paraId="3B596D80" w14:textId="77777777" w:rsidR="001F690B" w:rsidRPr="005E5A61" w:rsidRDefault="001F690B" w:rsidP="00746292">
            <w:pPr>
              <w:pStyle w:val="afb"/>
              <w:spacing w:after="0" w:line="240" w:lineRule="auto"/>
              <w:rPr>
                <w:b w:val="0"/>
                <w:sz w:val="18"/>
                <w:szCs w:val="18"/>
              </w:rPr>
            </w:pPr>
            <w:r w:rsidRPr="0079343F">
              <w:rPr>
                <w:b w:val="0"/>
                <w:i/>
                <w:iCs/>
                <w:sz w:val="18"/>
                <w:szCs w:val="18"/>
              </w:rPr>
              <w:t>(фамилия и инициалы)</w:t>
            </w:r>
          </w:p>
        </w:tc>
      </w:tr>
      <w:tr w:rsidR="001F690B" w:rsidRPr="003C1FA5" w14:paraId="5D1B7210" w14:textId="77777777" w:rsidTr="00746292">
        <w:tc>
          <w:tcPr>
            <w:tcW w:w="3686" w:type="dxa"/>
          </w:tcPr>
          <w:p w14:paraId="28B07760" w14:textId="77777777" w:rsidR="001F690B" w:rsidRPr="005E5A61" w:rsidRDefault="001F690B" w:rsidP="00746292">
            <w:pPr>
              <w:pStyle w:val="afb"/>
              <w:spacing w:after="0" w:line="240" w:lineRule="auto"/>
              <w:rPr>
                <w:b w:val="0"/>
                <w:i/>
                <w:iCs/>
                <w:sz w:val="28"/>
                <w:szCs w:val="28"/>
              </w:rPr>
            </w:pPr>
          </w:p>
        </w:tc>
        <w:tc>
          <w:tcPr>
            <w:tcW w:w="283" w:type="dxa"/>
          </w:tcPr>
          <w:p w14:paraId="14E05A7F" w14:textId="77777777" w:rsidR="001F690B" w:rsidRPr="005E5A61" w:rsidRDefault="001F690B" w:rsidP="00746292">
            <w:pPr>
              <w:pStyle w:val="afb"/>
              <w:spacing w:after="0" w:line="240" w:lineRule="auto"/>
              <w:jc w:val="left"/>
              <w:rPr>
                <w:b w:val="0"/>
                <w:i/>
                <w:i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7DFC6B96" w14:textId="77777777" w:rsidR="001F690B" w:rsidRPr="005E5A61" w:rsidRDefault="001F690B" w:rsidP="00746292">
            <w:pPr>
              <w:pStyle w:val="afb"/>
              <w:spacing w:after="0" w:line="240" w:lineRule="auto"/>
              <w:rPr>
                <w:b w:val="0"/>
                <w:i/>
                <w:iCs/>
                <w:sz w:val="28"/>
                <w:szCs w:val="28"/>
              </w:rPr>
            </w:pPr>
          </w:p>
        </w:tc>
        <w:tc>
          <w:tcPr>
            <w:tcW w:w="236" w:type="dxa"/>
          </w:tcPr>
          <w:p w14:paraId="57B85533" w14:textId="77777777" w:rsidR="001F690B" w:rsidRPr="005E5A61" w:rsidRDefault="001F690B" w:rsidP="00746292">
            <w:pPr>
              <w:pStyle w:val="afb"/>
              <w:spacing w:after="0"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2883" w:type="dxa"/>
            <w:tcBorders>
              <w:bottom w:val="single" w:sz="4" w:space="0" w:color="auto"/>
            </w:tcBorders>
          </w:tcPr>
          <w:p w14:paraId="55A95B2B" w14:textId="77777777" w:rsidR="001F690B" w:rsidRPr="005E5A61" w:rsidRDefault="001F690B" w:rsidP="00746292">
            <w:pPr>
              <w:pStyle w:val="afb"/>
              <w:spacing w:after="0" w:line="240" w:lineRule="auto"/>
              <w:jc w:val="left"/>
              <w:rPr>
                <w:b w:val="0"/>
                <w:bCs/>
                <w:sz w:val="28"/>
                <w:szCs w:val="28"/>
              </w:rPr>
            </w:pPr>
          </w:p>
        </w:tc>
      </w:tr>
      <w:tr w:rsidR="001F690B" w:rsidRPr="005E5A61" w14:paraId="160DACAE" w14:textId="77777777" w:rsidTr="00746292">
        <w:tc>
          <w:tcPr>
            <w:tcW w:w="3686" w:type="dxa"/>
          </w:tcPr>
          <w:p w14:paraId="00F3A9CE" w14:textId="77777777" w:rsidR="001F690B" w:rsidRPr="0079343F" w:rsidRDefault="001F690B" w:rsidP="00746292">
            <w:pPr>
              <w:pStyle w:val="afb"/>
              <w:spacing w:after="0" w:line="240" w:lineRule="auto"/>
              <w:rPr>
                <w:b w:val="0"/>
                <w:i/>
                <w:iCs/>
                <w:sz w:val="18"/>
                <w:szCs w:val="18"/>
              </w:rPr>
            </w:pPr>
          </w:p>
        </w:tc>
        <w:tc>
          <w:tcPr>
            <w:tcW w:w="283" w:type="dxa"/>
          </w:tcPr>
          <w:p w14:paraId="1EC5FD15" w14:textId="77777777" w:rsidR="001F690B" w:rsidRPr="0079343F" w:rsidRDefault="001F690B" w:rsidP="00746292">
            <w:pPr>
              <w:pStyle w:val="afb"/>
              <w:spacing w:after="0" w:line="240" w:lineRule="auto"/>
              <w:jc w:val="left"/>
              <w:rPr>
                <w:b w:val="0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2C8ADFC7" w14:textId="77777777" w:rsidR="001F690B" w:rsidRPr="0079343F" w:rsidRDefault="001F690B" w:rsidP="00746292">
            <w:pPr>
              <w:pStyle w:val="afb"/>
              <w:spacing w:after="0" w:line="240" w:lineRule="auto"/>
              <w:rPr>
                <w:b w:val="0"/>
                <w:i/>
                <w:iCs/>
                <w:sz w:val="18"/>
                <w:szCs w:val="18"/>
              </w:rPr>
            </w:pPr>
          </w:p>
        </w:tc>
        <w:tc>
          <w:tcPr>
            <w:tcW w:w="236" w:type="dxa"/>
          </w:tcPr>
          <w:p w14:paraId="66B7AFC4" w14:textId="77777777" w:rsidR="001F690B" w:rsidRPr="005E5A61" w:rsidRDefault="001F690B" w:rsidP="00746292">
            <w:pPr>
              <w:pStyle w:val="afb"/>
              <w:spacing w:after="0" w:line="240" w:lineRule="auto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single" w:sz="4" w:space="0" w:color="auto"/>
            </w:tcBorders>
          </w:tcPr>
          <w:p w14:paraId="2FDEEBED" w14:textId="77777777" w:rsidR="001F690B" w:rsidRPr="0079343F" w:rsidRDefault="001F690B" w:rsidP="00746292">
            <w:pPr>
              <w:pStyle w:val="afb"/>
              <w:spacing w:after="0" w:line="240" w:lineRule="auto"/>
              <w:rPr>
                <w:b w:val="0"/>
                <w:bCs/>
                <w:i/>
                <w:iCs/>
                <w:sz w:val="18"/>
                <w:szCs w:val="18"/>
              </w:rPr>
            </w:pPr>
            <w:r w:rsidRPr="0079343F">
              <w:rPr>
                <w:b w:val="0"/>
                <w:bCs/>
                <w:i/>
                <w:iCs/>
                <w:sz w:val="18"/>
                <w:szCs w:val="18"/>
              </w:rPr>
              <w:t>(дата)</w:t>
            </w:r>
          </w:p>
        </w:tc>
      </w:tr>
    </w:tbl>
    <w:p w14:paraId="25A650ED" w14:textId="77777777" w:rsidR="001F690B" w:rsidRPr="005E5A61" w:rsidRDefault="001F690B" w:rsidP="001F690B">
      <w:pPr>
        <w:pStyle w:val="afb"/>
        <w:spacing w:after="0" w:line="240" w:lineRule="auto"/>
        <w:jc w:val="left"/>
        <w:rPr>
          <w:b w:val="0"/>
          <w:sz w:val="28"/>
          <w:szCs w:val="28"/>
        </w:rPr>
      </w:pPr>
    </w:p>
    <w:p w14:paraId="787B5309" w14:textId="77777777" w:rsidR="001F690B" w:rsidRPr="003C1FA5" w:rsidRDefault="001F690B" w:rsidP="001F6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КОНЕЦ ФОРМЫ</w:t>
      </w:r>
    </w:p>
    <w:p w14:paraId="522914AA" w14:textId="77777777" w:rsidR="006038EB" w:rsidRDefault="006038EB" w:rsidP="00603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2952BB" w14:textId="745DEBB9" w:rsidR="006038EB" w:rsidRDefault="006038EB" w:rsidP="00603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Новолеушковского сельского </w:t>
      </w:r>
    </w:p>
    <w:p w14:paraId="2B57D289" w14:textId="77777777" w:rsidR="006038EB" w:rsidRDefault="006038EB" w:rsidP="00603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63349C52" w14:textId="77777777" w:rsidR="006038EB" w:rsidRDefault="006038EB" w:rsidP="00603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B58D6D" w14:textId="77777777" w:rsidR="00F419BC" w:rsidRDefault="00F419BC"/>
    <w:sectPr w:rsidR="00F419BC" w:rsidSect="00E720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134" w:right="84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BBAC0" w14:textId="77777777" w:rsidR="00477872" w:rsidRDefault="00477872" w:rsidP="00E7208C">
      <w:pPr>
        <w:spacing w:after="0" w:line="240" w:lineRule="auto"/>
      </w:pPr>
      <w:r>
        <w:separator/>
      </w:r>
    </w:p>
  </w:endnote>
  <w:endnote w:type="continuationSeparator" w:id="0">
    <w:p w14:paraId="268029BF" w14:textId="77777777" w:rsidR="00477872" w:rsidRDefault="00477872" w:rsidP="00E72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-BoldMT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3"/>
      </w:rPr>
      <w:id w:val="1688872910"/>
      <w:docPartObj>
        <w:docPartGallery w:val="Page Numbers (Bottom of Page)"/>
        <w:docPartUnique/>
      </w:docPartObj>
    </w:sdtPr>
    <w:sdtContent>
      <w:p w14:paraId="036B249B" w14:textId="77777777" w:rsidR="00000000" w:rsidRDefault="00000000" w:rsidP="00DF16BC">
        <w:pPr>
          <w:pStyle w:val="af1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14:paraId="4068059B" w14:textId="77777777" w:rsidR="00000000" w:rsidRDefault="00000000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D711D" w14:textId="7BDA9034" w:rsidR="00000000" w:rsidRPr="005E5A61" w:rsidRDefault="00000000" w:rsidP="00DF16BC">
    <w:pPr>
      <w:pStyle w:val="af1"/>
      <w:framePr w:wrap="none" w:vAnchor="text" w:hAnchor="margin" w:xAlign="center" w:y="1"/>
      <w:rPr>
        <w:rStyle w:val="af3"/>
        <w:rFonts w:ascii="Times New Roman" w:hAnsi="Times New Roman" w:cs="Times New Roman"/>
        <w:sz w:val="24"/>
        <w:szCs w:val="24"/>
      </w:rPr>
    </w:pPr>
  </w:p>
  <w:p w14:paraId="667946DD" w14:textId="77777777" w:rsidR="00000000" w:rsidRDefault="00000000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A5A6A" w14:textId="77777777" w:rsidR="00477872" w:rsidRDefault="00477872" w:rsidP="00E7208C">
      <w:pPr>
        <w:spacing w:after="0" w:line="240" w:lineRule="auto"/>
      </w:pPr>
      <w:r>
        <w:separator/>
      </w:r>
    </w:p>
  </w:footnote>
  <w:footnote w:type="continuationSeparator" w:id="0">
    <w:p w14:paraId="6E833D0A" w14:textId="77777777" w:rsidR="00477872" w:rsidRDefault="00477872" w:rsidP="00E72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3"/>
      </w:rPr>
      <w:id w:val="1372419185"/>
      <w:docPartObj>
        <w:docPartGallery w:val="Page Numbers (Top of Page)"/>
        <w:docPartUnique/>
      </w:docPartObj>
    </w:sdtPr>
    <w:sdtContent>
      <w:p w14:paraId="2E2D704A" w14:textId="77777777" w:rsidR="00000000" w:rsidRDefault="00000000" w:rsidP="00DF16BC">
        <w:pPr>
          <w:pStyle w:val="af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14:paraId="20398FA4" w14:textId="77777777" w:rsidR="00000000" w:rsidRDefault="00000000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D040E" w14:textId="77777777" w:rsidR="00000000" w:rsidRPr="00D0570F" w:rsidRDefault="00000000" w:rsidP="005E5A61">
    <w:pPr>
      <w:pStyle w:val="af"/>
      <w:tabs>
        <w:tab w:val="clear" w:pos="4677"/>
        <w:tab w:val="clear" w:pos="9355"/>
        <w:tab w:val="left" w:pos="7635"/>
      </w:tabs>
      <w:jc w:val="right"/>
      <w:rPr>
        <w:rFonts w:ascii="Times New Roman" w:hAnsi="Times New Roman" w:cs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56C30" w14:textId="77777777" w:rsidR="00000000" w:rsidRPr="00D0570F" w:rsidRDefault="00000000" w:rsidP="00FE261F">
    <w:pPr>
      <w:pStyle w:val="af"/>
      <w:tabs>
        <w:tab w:val="clear" w:pos="4677"/>
        <w:tab w:val="clear" w:pos="9355"/>
        <w:tab w:val="left" w:pos="8222"/>
      </w:tabs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95025"/>
    <w:multiLevelType w:val="multilevel"/>
    <w:tmpl w:val="514424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4D20B2F"/>
    <w:multiLevelType w:val="multilevel"/>
    <w:tmpl w:val="0D00F9C8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5A87320"/>
    <w:multiLevelType w:val="hybridMultilevel"/>
    <w:tmpl w:val="7EB0ACA6"/>
    <w:lvl w:ilvl="0" w:tplc="2A16FE82">
      <w:start w:val="3"/>
      <w:numFmt w:val="decimal"/>
      <w:lvlText w:val="%1."/>
      <w:lvlJc w:val="left"/>
      <w:pPr>
        <w:ind w:left="77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" w15:restartNumberingAfterBreak="0">
    <w:nsid w:val="45C25EB4"/>
    <w:multiLevelType w:val="hybridMultilevel"/>
    <w:tmpl w:val="6B54089A"/>
    <w:lvl w:ilvl="0" w:tplc="6D12BD0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204198B"/>
    <w:multiLevelType w:val="hybridMultilevel"/>
    <w:tmpl w:val="627ED9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9F3F32"/>
    <w:multiLevelType w:val="hybridMultilevel"/>
    <w:tmpl w:val="627ED9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F526D0"/>
    <w:multiLevelType w:val="hybridMultilevel"/>
    <w:tmpl w:val="627ED9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C2C738E"/>
    <w:multiLevelType w:val="hybridMultilevel"/>
    <w:tmpl w:val="627ED9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03061145">
    <w:abstractNumId w:val="1"/>
  </w:num>
  <w:num w:numId="2" w16cid:durableId="1034230819">
    <w:abstractNumId w:val="0"/>
  </w:num>
  <w:num w:numId="3" w16cid:durableId="867529572">
    <w:abstractNumId w:val="4"/>
  </w:num>
  <w:num w:numId="4" w16cid:durableId="1952668420">
    <w:abstractNumId w:val="7"/>
  </w:num>
  <w:num w:numId="5" w16cid:durableId="1517034115">
    <w:abstractNumId w:val="6"/>
  </w:num>
  <w:num w:numId="6" w16cid:durableId="1475567702">
    <w:abstractNumId w:val="5"/>
  </w:num>
  <w:num w:numId="7" w16cid:durableId="1360013071">
    <w:abstractNumId w:val="2"/>
  </w:num>
  <w:num w:numId="8" w16cid:durableId="18603131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90B"/>
    <w:rsid w:val="001F690B"/>
    <w:rsid w:val="002C373C"/>
    <w:rsid w:val="003C1DA7"/>
    <w:rsid w:val="00477872"/>
    <w:rsid w:val="006038EB"/>
    <w:rsid w:val="00952FD3"/>
    <w:rsid w:val="00A238AD"/>
    <w:rsid w:val="00BD56F7"/>
    <w:rsid w:val="00E7208C"/>
    <w:rsid w:val="00F419BC"/>
    <w:rsid w:val="00FB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112EF"/>
  <w15:chartTrackingRefBased/>
  <w15:docId w15:val="{72C583B0-0854-4B3D-A605-A08F5BD99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90B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F69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F69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69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69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69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69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69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69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69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69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F69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69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690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690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69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69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69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69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69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6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69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69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69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690B"/>
    <w:rPr>
      <w:i/>
      <w:iCs/>
      <w:color w:val="404040" w:themeColor="text1" w:themeTint="BF"/>
    </w:rPr>
  </w:style>
  <w:style w:type="paragraph" w:styleId="a7">
    <w:name w:val="List Paragraph"/>
    <w:aliases w:val="Table-Normal,RSHB_Table-Normal,Предусловия,List Paragraph,Абзац маркированнный,UL,SL_Абзац списка,Содержание. 2 уровень,Цветной список - Акцент 12,Список_Ав,Булит 1,Bullet List,FooterText,numbered,Paragraphe de liste1,lp1,Нумерованый список"/>
    <w:basedOn w:val="a"/>
    <w:link w:val="a8"/>
    <w:qFormat/>
    <w:rsid w:val="001F690B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1F690B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1F69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1F690B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1F690B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a0"/>
    <w:qFormat/>
    <w:rsid w:val="001F690B"/>
    <w:rPr>
      <w:rFonts w:ascii="Arial-BoldMT" w:hAnsi="Arial-BoldMT"/>
      <w:b/>
      <w:bCs/>
      <w:i w:val="0"/>
      <w:iCs w:val="0"/>
      <w:color w:val="000000"/>
      <w:sz w:val="30"/>
      <w:szCs w:val="30"/>
    </w:rPr>
  </w:style>
  <w:style w:type="paragraph" w:customStyle="1" w:styleId="ConsPlusTitle">
    <w:name w:val="ConsPlusTitle"/>
    <w:qFormat/>
    <w:rsid w:val="001F690B"/>
    <w:pPr>
      <w:widowControl w:val="0"/>
      <w:spacing w:after="0" w:line="240" w:lineRule="auto"/>
    </w:pPr>
    <w:rPr>
      <w:rFonts w:ascii="Calibri" w:eastAsiaTheme="minorEastAsia" w:hAnsi="Calibri" w:cs="Calibri"/>
      <w:b/>
      <w:sz w:val="22"/>
      <w:szCs w:val="22"/>
      <w:lang w:eastAsia="ru-RU"/>
      <w14:ligatures w14:val="none"/>
    </w:rPr>
  </w:style>
  <w:style w:type="paragraph" w:customStyle="1" w:styleId="ConsPlusNormal">
    <w:name w:val="ConsPlusNormal"/>
    <w:qFormat/>
    <w:rsid w:val="001F690B"/>
    <w:pPr>
      <w:widowControl w:val="0"/>
      <w:spacing w:after="0" w:line="240" w:lineRule="auto"/>
    </w:pPr>
    <w:rPr>
      <w:rFonts w:ascii="Calibri" w:eastAsiaTheme="minorEastAsia" w:hAnsi="Calibri" w:cs="Calibri"/>
      <w:sz w:val="22"/>
      <w:szCs w:val="22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1F690B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F690B"/>
    <w:rPr>
      <w:color w:val="605E5C"/>
      <w:shd w:val="clear" w:color="auto" w:fill="E1DFDD"/>
    </w:rPr>
  </w:style>
  <w:style w:type="paragraph" w:customStyle="1" w:styleId="formattext">
    <w:name w:val="formattext"/>
    <w:basedOn w:val="a"/>
    <w:qFormat/>
    <w:rsid w:val="001F690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TOC Heading"/>
    <w:basedOn w:val="1"/>
    <w:next w:val="a"/>
    <w:uiPriority w:val="39"/>
    <w:unhideWhenUsed/>
    <w:qFormat/>
    <w:rsid w:val="001F690B"/>
    <w:pPr>
      <w:spacing w:before="240" w:after="0" w:line="240" w:lineRule="auto"/>
      <w:jc w:val="center"/>
      <w:outlineLvl w:val="9"/>
    </w:pPr>
    <w:rPr>
      <w:rFonts w:ascii="Times New Roman" w:hAnsi="Times New Roman"/>
      <w:color w:val="auto"/>
      <w:kern w:val="0"/>
      <w:sz w:val="32"/>
      <w:szCs w:val="32"/>
      <w:lang w:eastAsia="ru-RU"/>
      <w14:ligatures w14:val="none"/>
    </w:rPr>
  </w:style>
  <w:style w:type="paragraph" w:styleId="23">
    <w:name w:val="toc 2"/>
    <w:basedOn w:val="a"/>
    <w:next w:val="a"/>
    <w:autoRedefine/>
    <w:uiPriority w:val="39"/>
    <w:unhideWhenUsed/>
    <w:rsid w:val="001F690B"/>
    <w:pPr>
      <w:tabs>
        <w:tab w:val="right" w:leader="dot" w:pos="10206"/>
      </w:tabs>
      <w:spacing w:after="0" w:line="240" w:lineRule="auto"/>
      <w:ind w:right="-1"/>
      <w:jc w:val="both"/>
    </w:pPr>
    <w:rPr>
      <w:rFonts w:eastAsiaTheme="minorEastAsia" w:cs="Times New Roman"/>
      <w:kern w:val="0"/>
      <w:lang w:eastAsia="ru-RU"/>
      <w14:ligatures w14:val="none"/>
    </w:rPr>
  </w:style>
  <w:style w:type="paragraph" w:styleId="12">
    <w:name w:val="toc 1"/>
    <w:basedOn w:val="a"/>
    <w:next w:val="a"/>
    <w:autoRedefine/>
    <w:uiPriority w:val="39"/>
    <w:unhideWhenUsed/>
    <w:rsid w:val="001F690B"/>
    <w:pPr>
      <w:tabs>
        <w:tab w:val="right" w:leader="dot" w:pos="10206"/>
      </w:tabs>
      <w:spacing w:after="0" w:line="240" w:lineRule="auto"/>
      <w:ind w:right="-1"/>
      <w:jc w:val="both"/>
    </w:pPr>
    <w:rPr>
      <w:rFonts w:eastAsiaTheme="minorEastAsia" w:cs="Times New Roman"/>
      <w:kern w:val="0"/>
      <w:lang w:eastAsia="ru-RU"/>
      <w14:ligatures w14:val="none"/>
    </w:rPr>
  </w:style>
  <w:style w:type="paragraph" w:styleId="31">
    <w:name w:val="toc 3"/>
    <w:basedOn w:val="a"/>
    <w:next w:val="a"/>
    <w:autoRedefine/>
    <w:uiPriority w:val="39"/>
    <w:unhideWhenUsed/>
    <w:rsid w:val="001F690B"/>
    <w:pPr>
      <w:spacing w:after="0" w:line="240" w:lineRule="auto"/>
      <w:ind w:firstLine="142"/>
      <w:jc w:val="both"/>
    </w:pPr>
    <w:rPr>
      <w:rFonts w:eastAsiaTheme="minorEastAsia" w:cs="Times New Roman"/>
      <w:kern w:val="0"/>
      <w:lang w:eastAsia="ru-RU"/>
      <w14:ligatures w14:val="none"/>
    </w:rPr>
  </w:style>
  <w:style w:type="paragraph" w:styleId="af">
    <w:name w:val="header"/>
    <w:basedOn w:val="a"/>
    <w:link w:val="af0"/>
    <w:uiPriority w:val="99"/>
    <w:unhideWhenUsed/>
    <w:rsid w:val="001F6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1F690B"/>
    <w:rPr>
      <w:sz w:val="22"/>
      <w:szCs w:val="22"/>
    </w:rPr>
  </w:style>
  <w:style w:type="paragraph" w:styleId="af1">
    <w:name w:val="footer"/>
    <w:basedOn w:val="a"/>
    <w:link w:val="af2"/>
    <w:uiPriority w:val="99"/>
    <w:unhideWhenUsed/>
    <w:rsid w:val="001F6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F690B"/>
    <w:rPr>
      <w:sz w:val="22"/>
      <w:szCs w:val="22"/>
    </w:rPr>
  </w:style>
  <w:style w:type="character" w:styleId="af3">
    <w:name w:val="page number"/>
    <w:basedOn w:val="a0"/>
    <w:unhideWhenUsed/>
    <w:rsid w:val="001F690B"/>
  </w:style>
  <w:style w:type="paragraph" w:styleId="af4">
    <w:name w:val="Revision"/>
    <w:hidden/>
    <w:uiPriority w:val="99"/>
    <w:semiHidden/>
    <w:rsid w:val="001F690B"/>
    <w:pPr>
      <w:spacing w:after="0" w:line="240" w:lineRule="auto"/>
    </w:pPr>
    <w:rPr>
      <w:sz w:val="22"/>
      <w:szCs w:val="22"/>
    </w:rPr>
  </w:style>
  <w:style w:type="character" w:styleId="af5">
    <w:name w:val="annotation reference"/>
    <w:basedOn w:val="a0"/>
    <w:uiPriority w:val="99"/>
    <w:semiHidden/>
    <w:unhideWhenUsed/>
    <w:rsid w:val="001F690B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1F690B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1F690B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1F690B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1F690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Предусловия Знак,List Paragraph Знак,Абзац маркированнный Знак,UL Знак,SL_Абзац списка Знак,Содержание. 2 уровень Знак,Цветной список - Акцент 12 Знак,Список_Ав Знак,Булит 1 Знак,FooterText Знак"/>
    <w:basedOn w:val="a0"/>
    <w:link w:val="a7"/>
    <w:qFormat/>
    <w:rsid w:val="001F690B"/>
  </w:style>
  <w:style w:type="table" w:styleId="afa">
    <w:name w:val="Table Grid"/>
    <w:basedOn w:val="a1"/>
    <w:uiPriority w:val="59"/>
    <w:rsid w:val="001F690B"/>
    <w:pPr>
      <w:suppressAutoHyphens/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fa"/>
    <w:uiPriority w:val="59"/>
    <w:rsid w:val="001F690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b">
    <w:name w:val="обычный приложения"/>
    <w:basedOn w:val="a"/>
    <w:link w:val="afc"/>
    <w:qFormat/>
    <w:rsid w:val="001F690B"/>
    <w:pPr>
      <w:spacing w:after="200" w:line="276" w:lineRule="auto"/>
      <w:jc w:val="center"/>
    </w:pPr>
    <w:rPr>
      <w:rFonts w:ascii="Times New Roman" w:eastAsia="Calibri" w:hAnsi="Times New Roman" w:cs="Times New Roman"/>
      <w:b/>
      <w:kern w:val="0"/>
      <w:sz w:val="24"/>
      <w14:ligatures w14:val="none"/>
    </w:rPr>
  </w:style>
  <w:style w:type="character" w:customStyle="1" w:styleId="afc">
    <w:name w:val="обычный приложения Знак"/>
    <w:basedOn w:val="a0"/>
    <w:link w:val="afb"/>
    <w:rsid w:val="001F690B"/>
    <w:rPr>
      <w:rFonts w:ascii="Times New Roman" w:eastAsia="Calibri" w:hAnsi="Times New Roman" w:cs="Times New Roman"/>
      <w:b/>
      <w:kern w:val="0"/>
      <w:szCs w:val="22"/>
      <w14:ligatures w14:val="none"/>
    </w:rPr>
  </w:style>
  <w:style w:type="paragraph" w:customStyle="1" w:styleId="25">
    <w:name w:val="АР Прил 2"/>
    <w:basedOn w:val="afb"/>
    <w:link w:val="26"/>
    <w:qFormat/>
    <w:rsid w:val="001F690B"/>
  </w:style>
  <w:style w:type="character" w:customStyle="1" w:styleId="26">
    <w:name w:val="АР Прил 2 Знак"/>
    <w:basedOn w:val="afc"/>
    <w:link w:val="25"/>
    <w:rsid w:val="001F690B"/>
    <w:rPr>
      <w:rFonts w:ascii="Times New Roman" w:eastAsia="Calibri" w:hAnsi="Times New Roman" w:cs="Times New Roman"/>
      <w:b/>
      <w:kern w:val="0"/>
      <w:szCs w:val="22"/>
      <w14:ligatures w14:val="none"/>
    </w:rPr>
  </w:style>
  <w:style w:type="character" w:styleId="afd">
    <w:name w:val="FollowedHyperlink"/>
    <w:basedOn w:val="a0"/>
    <w:uiPriority w:val="99"/>
    <w:semiHidden/>
    <w:unhideWhenUsed/>
    <w:rsid w:val="001F690B"/>
    <w:rPr>
      <w:color w:val="96607D" w:themeColor="followedHyperlink"/>
      <w:u w:val="single"/>
    </w:rPr>
  </w:style>
  <w:style w:type="paragraph" w:styleId="afe">
    <w:name w:val="Balloon Text"/>
    <w:basedOn w:val="a"/>
    <w:link w:val="aff"/>
    <w:uiPriority w:val="99"/>
    <w:semiHidden/>
    <w:unhideWhenUsed/>
    <w:rsid w:val="001F69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1F69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30</Pages>
  <Words>9316</Words>
  <Characters>53103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Пшеничный</dc:creator>
  <cp:keywords/>
  <dc:description/>
  <cp:lastModifiedBy>алексей Пшеничный</cp:lastModifiedBy>
  <cp:revision>2</cp:revision>
  <dcterms:created xsi:type="dcterms:W3CDTF">2026-10-21T07:31:00Z</dcterms:created>
  <dcterms:modified xsi:type="dcterms:W3CDTF">2026-10-21T08:59:00Z</dcterms:modified>
</cp:coreProperties>
</file>