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4" w:rsidRPr="004A52D0" w:rsidRDefault="00E87704" w:rsidP="00E87704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Стандарт</w:t>
      </w:r>
    </w:p>
    <w:p w:rsidR="00E87704" w:rsidRPr="004A52D0" w:rsidRDefault="00E87704" w:rsidP="00E87704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="00A256E8">
        <w:rPr>
          <w:rFonts w:ascii="Times New Roman" w:hAnsi="Times New Roman"/>
          <w:sz w:val="28"/>
          <w:szCs w:val="28"/>
        </w:rPr>
        <w:t xml:space="preserve"> </w:t>
      </w:r>
      <w:r w:rsidRPr="004A52D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256E8" w:rsidRPr="00A256E8">
        <w:rPr>
          <w:rFonts w:ascii="Times New Roman" w:hAnsi="Times New Roman" w:cs="Times New Roman"/>
          <w:b/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</w:t>
      </w:r>
      <w:r w:rsidRPr="00585D4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A52D0">
        <w:rPr>
          <w:rFonts w:ascii="Times New Roman" w:hAnsi="Times New Roman"/>
          <w:color w:val="000000"/>
          <w:sz w:val="28"/>
          <w:szCs w:val="28"/>
        </w:rPr>
        <w:t>,</w:t>
      </w:r>
      <w:r w:rsidR="00A256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2D0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E87704" w:rsidRPr="004A52D0" w:rsidRDefault="00E87704" w:rsidP="00E87704">
      <w:pPr>
        <w:suppressAutoHyphens/>
        <w:ind w:firstLine="709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услугу:</w:t>
      </w:r>
    </w:p>
    <w:p w:rsidR="00E87704" w:rsidRPr="004A52D0" w:rsidRDefault="00E87704" w:rsidP="00E87704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87704" w:rsidRPr="004A52D0" w:rsidRDefault="00E87704" w:rsidP="00E87704">
      <w:pPr>
        <w:pStyle w:val="a4"/>
        <w:numPr>
          <w:ilvl w:val="0"/>
          <w:numId w:val="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 xml:space="preserve">Администрация </w:t>
      </w:r>
      <w:r w:rsidR="00C50630">
        <w:rPr>
          <w:rFonts w:ascii="Times New Roman" w:hAnsi="Times New Roman"/>
          <w:sz w:val="28"/>
          <w:szCs w:val="28"/>
        </w:rPr>
        <w:t xml:space="preserve">Новолеушковского </w:t>
      </w:r>
      <w:r>
        <w:rPr>
          <w:rFonts w:ascii="Times New Roman" w:hAnsi="Times New Roman"/>
          <w:sz w:val="28"/>
          <w:szCs w:val="28"/>
        </w:rPr>
        <w:t>сельского поселения Павловс</w:t>
      </w:r>
      <w:r w:rsidRPr="00D104C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района (</w:t>
      </w:r>
      <w:r w:rsidR="00D96FAF">
        <w:rPr>
          <w:rFonts w:ascii="Times New Roman" w:hAnsi="Times New Roman"/>
          <w:sz w:val="28"/>
          <w:szCs w:val="28"/>
        </w:rPr>
        <w:t>специалист по налогам</w:t>
      </w:r>
      <w:r>
        <w:rPr>
          <w:rFonts w:ascii="Times New Roman" w:hAnsi="Times New Roman"/>
          <w:sz w:val="28"/>
          <w:szCs w:val="28"/>
        </w:rPr>
        <w:t>)</w:t>
      </w:r>
    </w:p>
    <w:p w:rsidR="00E87704" w:rsidRPr="004A52D0" w:rsidRDefault="00E87704" w:rsidP="00E87704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87704" w:rsidRPr="004A52D0" w:rsidRDefault="00E87704" w:rsidP="00E87704">
      <w:pPr>
        <w:pStyle w:val="ConsNormal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bCs/>
          <w:kern w:val="1"/>
        </w:rPr>
      </w:pPr>
      <w:r w:rsidRPr="004A52D0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E87704" w:rsidRPr="004A52D0" w:rsidRDefault="00E87704" w:rsidP="00E87704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E87704" w:rsidRPr="00A256E8" w:rsidRDefault="00E87704" w:rsidP="00A256E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56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C50630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Pr="00A256E8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муниципальной услуги </w:t>
      </w:r>
      <w:r w:rsidR="00A256E8" w:rsidRPr="00A256E8">
        <w:rPr>
          <w:rFonts w:ascii="Times New Roman" w:hAnsi="Times New Roman" w:cs="Times New Roman"/>
          <w:b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  <w:r w:rsidRPr="00A256E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C50630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Pr="00A256E8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A634E5">
        <w:rPr>
          <w:rFonts w:ascii="Times New Roman" w:hAnsi="Times New Roman" w:cs="Times New Roman"/>
          <w:sz w:val="28"/>
          <w:szCs w:val="28"/>
        </w:rPr>
        <w:t>24.12.2020</w:t>
      </w:r>
      <w:r w:rsidRPr="00A256E8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A634E5">
        <w:rPr>
          <w:rFonts w:ascii="Times New Roman" w:hAnsi="Times New Roman" w:cs="Times New Roman"/>
          <w:color w:val="000000"/>
          <w:sz w:val="28"/>
          <w:szCs w:val="28"/>
        </w:rPr>
        <w:t>240</w:t>
      </w:r>
      <w:r w:rsidRPr="00A256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704" w:rsidRPr="004A52D0" w:rsidRDefault="00E87704" w:rsidP="00E87704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</w:t>
      </w:r>
      <w:r w:rsidRPr="00834EFF">
        <w:rPr>
          <w:rFonts w:ascii="Times New Roman" w:hAnsi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Pr="004A52D0">
        <w:rPr>
          <w:rFonts w:ascii="Times New Roman" w:hAnsi="Times New Roman"/>
          <w:b/>
          <w:sz w:val="28"/>
          <w:szCs w:val="28"/>
        </w:rPr>
        <w:t>:</w:t>
      </w: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87704" w:rsidRPr="004A52D0" w:rsidRDefault="00E87704" w:rsidP="00E87704">
      <w:pPr>
        <w:pStyle w:val="a4"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Физические лица (ФЛ)</w:t>
      </w:r>
    </w:p>
    <w:p w:rsidR="00E87704" w:rsidRDefault="00E87704" w:rsidP="00E87704">
      <w:pPr>
        <w:pStyle w:val="a4"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Юридические лица (ЮЛ)</w:t>
      </w: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Исчерпывающий перечень документов, необходимых в соответствии с законодательными или иными </w:t>
      </w:r>
      <w:r w:rsidRPr="004A52D0">
        <w:rPr>
          <w:rFonts w:ascii="Times New Roman" w:hAnsi="Times New Roman"/>
          <w:b/>
          <w:sz w:val="28"/>
          <w:szCs w:val="28"/>
        </w:rPr>
        <w:lastRenderedPageBreak/>
        <w:t xml:space="preserve">нормативными правовыми актами для предоставления </w:t>
      </w:r>
      <w:r w:rsidRPr="00834EFF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4A52D0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4A52D0">
        <w:rPr>
          <w:rFonts w:ascii="Times New Roman" w:hAnsi="Times New Roman"/>
          <w:b/>
          <w:sz w:val="28"/>
          <w:szCs w:val="28"/>
        </w:rPr>
        <w:t>:</w:t>
      </w:r>
    </w:p>
    <w:p w:rsidR="00E87704" w:rsidRPr="004A52D0" w:rsidRDefault="00E87704" w:rsidP="00E87704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804"/>
        <w:gridCol w:w="1180"/>
        <w:gridCol w:w="2268"/>
        <w:gridCol w:w="1678"/>
        <w:gridCol w:w="1251"/>
        <w:gridCol w:w="1252"/>
        <w:gridCol w:w="1206"/>
      </w:tblGrid>
      <w:tr w:rsidR="00E87704" w:rsidRPr="004A52D0" w:rsidTr="00FC009D">
        <w:trPr>
          <w:trHeight w:val="1943"/>
        </w:trPr>
        <w:tc>
          <w:tcPr>
            <w:tcW w:w="567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87704" w:rsidRPr="00645021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021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E87704" w:rsidRPr="00645021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E87704" w:rsidRPr="004A52D0" w:rsidRDefault="00E87704" w:rsidP="00FC00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180" w:type="dxa"/>
            <w:vAlign w:val="center"/>
          </w:tcPr>
          <w:p w:rsidR="00E87704" w:rsidRPr="004A52D0" w:rsidRDefault="00E87704" w:rsidP="00FC009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E87704" w:rsidRDefault="00E87704" w:rsidP="00FC009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E87704" w:rsidRPr="004A52D0" w:rsidRDefault="00E87704" w:rsidP="00FC009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нотар-но</w:t>
            </w:r>
            <w:proofErr w:type="spellEnd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E87704" w:rsidRPr="004A52D0" w:rsidTr="00FC009D">
        <w:tc>
          <w:tcPr>
            <w:tcW w:w="567" w:type="dxa"/>
            <w:shd w:val="clear" w:color="auto" w:fill="auto"/>
            <w:vAlign w:val="center"/>
          </w:tcPr>
          <w:p w:rsidR="00E87704" w:rsidRPr="004A52D0" w:rsidRDefault="00E87704" w:rsidP="00FC009D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87704" w:rsidRPr="00A256E8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6E8">
              <w:rPr>
                <w:rFonts w:ascii="Times New Roman" w:hAnsi="Times New Roman"/>
                <w:bCs/>
                <w:sz w:val="28"/>
                <w:szCs w:val="28"/>
              </w:rPr>
              <w:t>заявление</w:t>
            </w:r>
          </w:p>
        </w:tc>
        <w:tc>
          <w:tcPr>
            <w:tcW w:w="804" w:type="dxa"/>
            <w:vAlign w:val="center"/>
          </w:tcPr>
          <w:p w:rsidR="00E87704" w:rsidRPr="004A52D0" w:rsidRDefault="00E87704" w:rsidP="00FC009D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E87704" w:rsidRPr="004A52D0" w:rsidRDefault="00E87704" w:rsidP="00FC009D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704" w:rsidRPr="004A52D0" w:rsidRDefault="00E87704" w:rsidP="00FC0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87704" w:rsidRPr="00834EFF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87704" w:rsidRPr="004A52D0" w:rsidTr="00FC00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704" w:rsidRPr="004A52D0" w:rsidRDefault="00E87704" w:rsidP="00FC009D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04" w:rsidRPr="00A256E8" w:rsidRDefault="00E87704" w:rsidP="00FC009D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A256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  <w:r w:rsidRPr="00A256E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04" w:rsidRPr="004A52D0" w:rsidRDefault="00E87704" w:rsidP="00FC009D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04" w:rsidRPr="004A52D0" w:rsidRDefault="00E87704" w:rsidP="00FC009D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04" w:rsidRPr="004A52D0" w:rsidRDefault="00E87704" w:rsidP="00FC0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E87704" w:rsidRPr="004A52D0" w:rsidTr="00FC009D">
        <w:tc>
          <w:tcPr>
            <w:tcW w:w="567" w:type="dxa"/>
            <w:shd w:val="clear" w:color="auto" w:fill="auto"/>
            <w:vAlign w:val="center"/>
          </w:tcPr>
          <w:p w:rsidR="00E87704" w:rsidRPr="004A52D0" w:rsidRDefault="00E87704" w:rsidP="00FC009D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  <w:shd w:val="clear" w:color="auto" w:fill="auto"/>
          </w:tcPr>
          <w:p w:rsidR="00E87704" w:rsidRPr="00A256E8" w:rsidRDefault="00E87704" w:rsidP="00FC009D">
            <w:pPr>
              <w:ind w:firstLine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56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804" w:type="dxa"/>
            <w:vAlign w:val="center"/>
          </w:tcPr>
          <w:p w:rsidR="00E87704" w:rsidRPr="004A52D0" w:rsidRDefault="00E87704" w:rsidP="00FC009D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E87704" w:rsidRPr="004A52D0" w:rsidRDefault="00E87704" w:rsidP="00FC009D">
            <w:pPr>
              <w:widowControl/>
              <w:numPr>
                <w:ilvl w:val="0"/>
                <w:numId w:val="1"/>
              </w:numPr>
              <w:tabs>
                <w:tab w:val="left" w:pos="233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704" w:rsidRPr="004A52D0" w:rsidRDefault="00E87704" w:rsidP="00FC00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87704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</w:t>
            </w:r>
          </w:p>
        </w:tc>
      </w:tr>
    </w:tbl>
    <w:p w:rsidR="00A256E8" w:rsidRDefault="00A256E8" w:rsidP="00E87704">
      <w:pPr>
        <w:spacing w:line="216" w:lineRule="auto"/>
        <w:ind w:firstLine="567"/>
        <w:rPr>
          <w:rFonts w:ascii="Times New Roman" w:hAnsi="Times New Roman"/>
          <w:sz w:val="28"/>
          <w:szCs w:val="28"/>
          <w:vertAlign w:val="superscript"/>
        </w:rPr>
      </w:pPr>
    </w:p>
    <w:p w:rsidR="00E87704" w:rsidRPr="00C11A75" w:rsidRDefault="00E87704" w:rsidP="00E87704">
      <w:pPr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C11A75">
        <w:rPr>
          <w:rFonts w:ascii="Times New Roman" w:hAnsi="Times New Roman"/>
          <w:sz w:val="28"/>
          <w:szCs w:val="28"/>
          <w:vertAlign w:val="superscript"/>
        </w:rPr>
        <w:t>1</w:t>
      </w:r>
      <w:r w:rsidRPr="00C11A75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E87704" w:rsidRPr="00C11A75" w:rsidRDefault="00E87704" w:rsidP="00E87704">
      <w:pPr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C11A75">
        <w:rPr>
          <w:rFonts w:ascii="Times New Roman" w:hAnsi="Times New Roman"/>
          <w:sz w:val="28"/>
          <w:szCs w:val="28"/>
          <w:vertAlign w:val="superscript"/>
        </w:rPr>
        <w:t>2</w:t>
      </w:r>
      <w:r w:rsidRPr="00C11A75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E87704" w:rsidRPr="00A256E8" w:rsidRDefault="00E87704" w:rsidP="00A256E8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256E8">
        <w:rPr>
          <w:rFonts w:ascii="Times New Roman" w:hAnsi="Times New Roman" w:cs="Times New Roman"/>
          <w:sz w:val="28"/>
          <w:szCs w:val="28"/>
        </w:rPr>
        <w:t xml:space="preserve"> </w:t>
      </w:r>
      <w:r w:rsidR="00A256E8" w:rsidRPr="00A256E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A256E8" w:rsidRPr="00A256E8" w:rsidRDefault="00A256E8" w:rsidP="00A256E8">
      <w:pPr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7704" w:rsidRPr="00A256E8" w:rsidRDefault="00E87704" w:rsidP="00E87704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A256E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256E8">
        <w:rPr>
          <w:rFonts w:ascii="Times New Roman" w:hAnsi="Times New Roman" w:cs="Times New Roman"/>
          <w:b/>
          <w:sz w:val="28"/>
          <w:szCs w:val="28"/>
        </w:rPr>
        <w:t>. Исчерпывающий перечень оснований для приостановления предоставления муниципальной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E87704" w:rsidRPr="00A256E8" w:rsidRDefault="00A256E8" w:rsidP="00A256E8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709"/>
        <w:rPr>
          <w:rFonts w:ascii="Times New Roman" w:hAnsi="Times New Roman"/>
          <w:sz w:val="28"/>
          <w:szCs w:val="28"/>
        </w:rPr>
      </w:pPr>
      <w:r w:rsidRPr="00A256E8">
        <w:rPr>
          <w:rFonts w:ascii="Times New Roman" w:hAnsi="Times New Roman"/>
          <w:sz w:val="28"/>
          <w:szCs w:val="28"/>
        </w:rPr>
        <w:t>не предусмотрено</w:t>
      </w:r>
      <w:r w:rsidR="00E87704" w:rsidRPr="00A256E8">
        <w:rPr>
          <w:rFonts w:ascii="Times New Roman" w:hAnsi="Times New Roman"/>
          <w:sz w:val="28"/>
          <w:szCs w:val="28"/>
        </w:rPr>
        <w:t>.</w:t>
      </w:r>
    </w:p>
    <w:p w:rsidR="00E87704" w:rsidRPr="00A256E8" w:rsidRDefault="00E87704" w:rsidP="00E87704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87704" w:rsidRPr="00A256E8" w:rsidRDefault="00E87704" w:rsidP="00E87704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A256E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256E8">
        <w:rPr>
          <w:rFonts w:ascii="Times New Roman" w:hAnsi="Times New Roman" w:cs="Times New Roman"/>
          <w:b/>
          <w:sz w:val="28"/>
          <w:szCs w:val="28"/>
        </w:rPr>
        <w:t>. Исчерпывающий перечень оснований для отказа в предоставлении услуги:</w:t>
      </w:r>
    </w:p>
    <w:p w:rsidR="00A256E8" w:rsidRPr="00A256E8" w:rsidRDefault="00A256E8" w:rsidP="00A256E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56E8">
        <w:rPr>
          <w:rFonts w:ascii="Times New Roman" w:hAnsi="Times New Roman" w:cs="Times New Roman"/>
          <w:sz w:val="28"/>
          <w:szCs w:val="28"/>
        </w:rPr>
        <w:t>-в письменном обращении не указана фамилия заявителя, направившего обращение, или почтовый адрес, по которому должен быть направлен ответ;</w:t>
      </w:r>
    </w:p>
    <w:p w:rsidR="00A256E8" w:rsidRPr="00A256E8" w:rsidRDefault="00A256E8" w:rsidP="00A256E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56E8">
        <w:rPr>
          <w:rFonts w:ascii="Times New Roman" w:hAnsi="Times New Roman" w:cs="Times New Roman"/>
          <w:sz w:val="28"/>
          <w:szCs w:val="28"/>
        </w:rPr>
        <w:t>-текст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прочтению.</w:t>
      </w:r>
    </w:p>
    <w:p w:rsidR="00E87704" w:rsidRPr="00A256E8" w:rsidRDefault="00E87704" w:rsidP="00E87704">
      <w:pPr>
        <w:widowControl/>
        <w:tabs>
          <w:tab w:val="left" w:pos="284"/>
        </w:tabs>
        <w:autoSpaceDE/>
        <w:autoSpaceDN/>
        <w:adjustRightInd/>
        <w:spacing w:line="216" w:lineRule="auto"/>
        <w:ind w:left="100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7704" w:rsidRPr="00637F6E" w:rsidRDefault="00E87704" w:rsidP="00E87704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F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7F6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37F6E">
        <w:rPr>
          <w:rFonts w:ascii="Times New Roman" w:hAnsi="Times New Roman" w:cs="Times New Roman"/>
          <w:b/>
          <w:sz w:val="28"/>
          <w:szCs w:val="28"/>
        </w:rPr>
        <w:t> Общий срок предоставления услуги:</w:t>
      </w:r>
    </w:p>
    <w:p w:rsidR="00E87704" w:rsidRPr="00637F6E" w:rsidRDefault="00A256E8" w:rsidP="00E87704">
      <w:pPr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7704" w:rsidRPr="00637F6E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E87704" w:rsidRPr="00637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704" w:rsidRPr="00637F6E" w:rsidRDefault="00E87704" w:rsidP="00E8770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87704" w:rsidRPr="00637F6E" w:rsidRDefault="00E87704" w:rsidP="00E87704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637F6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7F6E">
        <w:rPr>
          <w:rFonts w:ascii="Times New Roman" w:hAnsi="Times New Roman" w:cs="Times New Roman"/>
          <w:b/>
          <w:sz w:val="28"/>
          <w:szCs w:val="28"/>
        </w:rPr>
        <w:t> Результат предоставления муниципальной услуги:</w:t>
      </w:r>
    </w:p>
    <w:p w:rsidR="00A256E8" w:rsidRPr="00A256E8" w:rsidRDefault="00A256E8" w:rsidP="00A256E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56E8">
        <w:rPr>
          <w:rFonts w:ascii="Times New Roman" w:hAnsi="Times New Roman" w:cs="Times New Roman"/>
          <w:sz w:val="28"/>
          <w:szCs w:val="28"/>
        </w:rPr>
        <w:t>1)направление либо передача решения Администрации о даче письменных разъяснений по вопросам применения муниципальных правовых актов о налогах и сборах;</w:t>
      </w:r>
    </w:p>
    <w:p w:rsidR="00A256E8" w:rsidRPr="00A256E8" w:rsidRDefault="00A256E8" w:rsidP="00A256E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56E8">
        <w:rPr>
          <w:rFonts w:ascii="Times New Roman" w:hAnsi="Times New Roman" w:cs="Times New Roman"/>
          <w:sz w:val="28"/>
          <w:szCs w:val="28"/>
        </w:rPr>
        <w:t>2)направление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p w:rsidR="00E87704" w:rsidRPr="00A256E8" w:rsidRDefault="00E87704" w:rsidP="00E87704">
      <w:pPr>
        <w:pStyle w:val="a4"/>
        <w:tabs>
          <w:tab w:val="left" w:pos="284"/>
        </w:tabs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7704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4A52D0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E87704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87704" w:rsidRPr="004A52D0" w:rsidRDefault="00E87704" w:rsidP="00E87704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2996"/>
        <w:gridCol w:w="9030"/>
        <w:gridCol w:w="1512"/>
      </w:tblGrid>
      <w:tr w:rsidR="00E87704" w:rsidRPr="004A52D0" w:rsidTr="00FC009D">
        <w:trPr>
          <w:trHeight w:val="186"/>
        </w:trPr>
        <w:tc>
          <w:tcPr>
            <w:tcW w:w="1204" w:type="dxa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30" w:type="dxa"/>
            <w:vAlign w:val="center"/>
          </w:tcPr>
          <w:p w:rsidR="00E87704" w:rsidRPr="004A52D0" w:rsidRDefault="00E87704" w:rsidP="00FC009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512" w:type="dxa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4A52D0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E87704" w:rsidRPr="004A52D0" w:rsidTr="00FC009D">
        <w:trPr>
          <w:trHeight w:val="186"/>
        </w:trPr>
        <w:tc>
          <w:tcPr>
            <w:tcW w:w="1204" w:type="dxa"/>
            <w:vAlign w:val="center"/>
          </w:tcPr>
          <w:p w:rsidR="00E87704" w:rsidRPr="004A52D0" w:rsidRDefault="00E87704" w:rsidP="00FC009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  <w:vAlign w:val="center"/>
          </w:tcPr>
          <w:p w:rsidR="00E87704" w:rsidRPr="004A52D0" w:rsidRDefault="00E87704" w:rsidP="00FC00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30" w:type="dxa"/>
          </w:tcPr>
          <w:p w:rsidR="00E87704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r w:rsidR="00D96FAF">
              <w:rPr>
                <w:rFonts w:ascii="Times New Roman" w:hAnsi="Times New Roman"/>
                <w:sz w:val="28"/>
                <w:szCs w:val="28"/>
              </w:rPr>
              <w:t xml:space="preserve">и регистрация </w:t>
            </w:r>
            <w:r w:rsidRPr="00B84C01">
              <w:rPr>
                <w:rFonts w:ascii="Times New Roman" w:hAnsi="Times New Roman"/>
                <w:sz w:val="28"/>
                <w:szCs w:val="28"/>
              </w:rPr>
              <w:t xml:space="preserve">заявления и </w:t>
            </w:r>
            <w:r w:rsidR="00D96FAF">
              <w:rPr>
                <w:rFonts w:ascii="Times New Roman" w:hAnsi="Times New Roman"/>
                <w:sz w:val="28"/>
                <w:szCs w:val="28"/>
              </w:rPr>
              <w:t xml:space="preserve">приложенных к нему </w:t>
            </w:r>
            <w:r w:rsidRPr="00B84C01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передача их в Орган </w:t>
            </w:r>
          </w:p>
          <w:p w:rsidR="00E87704" w:rsidRPr="00B84C01" w:rsidRDefault="00E87704" w:rsidP="00FC009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87704" w:rsidRPr="009E51D3" w:rsidRDefault="00E87704" w:rsidP="00FC0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1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704" w:rsidRPr="004A52D0" w:rsidTr="00FC009D">
        <w:trPr>
          <w:trHeight w:val="186"/>
        </w:trPr>
        <w:tc>
          <w:tcPr>
            <w:tcW w:w="1204" w:type="dxa"/>
            <w:vAlign w:val="center"/>
          </w:tcPr>
          <w:p w:rsidR="00E87704" w:rsidRPr="004A52D0" w:rsidRDefault="00E87704" w:rsidP="00FC009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  <w:vAlign w:val="center"/>
          </w:tcPr>
          <w:p w:rsidR="00E87704" w:rsidRPr="004A52D0" w:rsidRDefault="00E87704" w:rsidP="00FC00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30" w:type="dxa"/>
          </w:tcPr>
          <w:p w:rsidR="00E87704" w:rsidRPr="00B84C01" w:rsidRDefault="00D96FAF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t>Р</w:t>
            </w:r>
            <w:r w:rsidRPr="00E56FCD">
              <w:t>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</w:p>
        </w:tc>
        <w:tc>
          <w:tcPr>
            <w:tcW w:w="1512" w:type="dxa"/>
            <w:vAlign w:val="center"/>
          </w:tcPr>
          <w:p w:rsidR="00E87704" w:rsidRPr="009E51D3" w:rsidRDefault="007D2947" w:rsidP="00D96F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1D3">
              <w:rPr>
                <w:rFonts w:ascii="Times New Roman" w:hAnsi="Times New Roman"/>
                <w:sz w:val="28"/>
                <w:szCs w:val="28"/>
              </w:rPr>
              <w:t>1</w:t>
            </w:r>
            <w:r w:rsidR="00D96F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7704" w:rsidRPr="004A52D0" w:rsidTr="00FC009D">
        <w:trPr>
          <w:trHeight w:val="503"/>
        </w:trPr>
        <w:tc>
          <w:tcPr>
            <w:tcW w:w="1204" w:type="dxa"/>
            <w:vAlign w:val="center"/>
          </w:tcPr>
          <w:p w:rsidR="00E87704" w:rsidRPr="004A52D0" w:rsidRDefault="00E87704" w:rsidP="00FC009D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30" w:type="dxa"/>
            <w:vAlign w:val="center"/>
          </w:tcPr>
          <w:p w:rsidR="00E87704" w:rsidRPr="00622197" w:rsidRDefault="00E87704" w:rsidP="00FC0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512" w:type="dxa"/>
            <w:vAlign w:val="center"/>
          </w:tcPr>
          <w:p w:rsidR="00E87704" w:rsidRPr="009E51D3" w:rsidRDefault="00E87704" w:rsidP="00FC009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51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7704" w:rsidRPr="004A52D0" w:rsidTr="00FC009D">
        <w:trPr>
          <w:trHeight w:val="503"/>
        </w:trPr>
        <w:tc>
          <w:tcPr>
            <w:tcW w:w="1204" w:type="dxa"/>
            <w:vAlign w:val="center"/>
          </w:tcPr>
          <w:p w:rsidR="00E87704" w:rsidRPr="004A52D0" w:rsidRDefault="00E87704" w:rsidP="00FC009D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  <w:vAlign w:val="center"/>
          </w:tcPr>
          <w:p w:rsidR="00E87704" w:rsidRPr="004A52D0" w:rsidRDefault="00E87704" w:rsidP="00FC009D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30" w:type="dxa"/>
            <w:vAlign w:val="center"/>
          </w:tcPr>
          <w:p w:rsidR="00E87704" w:rsidRPr="00CF44E0" w:rsidRDefault="00E87704" w:rsidP="00FC0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12" w:type="dxa"/>
            <w:vAlign w:val="center"/>
          </w:tcPr>
          <w:p w:rsidR="00E87704" w:rsidRPr="004A52D0" w:rsidRDefault="00E87704" w:rsidP="00FC009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87704" w:rsidRDefault="00E87704" w:rsidP="00E87704">
      <w:pPr>
        <w:rPr>
          <w:rFonts w:ascii="Times New Roman" w:hAnsi="Times New Roman"/>
          <w:sz w:val="28"/>
          <w:szCs w:val="28"/>
        </w:rPr>
      </w:pPr>
    </w:p>
    <w:sectPr w:rsidR="00E87704" w:rsidSect="00645021">
      <w:pgSz w:w="16838" w:h="11906" w:orient="landscape"/>
      <w:pgMar w:top="1134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0C4"/>
    <w:multiLevelType w:val="hybridMultilevel"/>
    <w:tmpl w:val="206081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D4B6D"/>
    <w:multiLevelType w:val="hybridMultilevel"/>
    <w:tmpl w:val="03BA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385"/>
    <w:rsid w:val="00140BAD"/>
    <w:rsid w:val="002D2385"/>
    <w:rsid w:val="00763114"/>
    <w:rsid w:val="007D2947"/>
    <w:rsid w:val="0095036E"/>
    <w:rsid w:val="009E2D4A"/>
    <w:rsid w:val="009E51D3"/>
    <w:rsid w:val="00A256E8"/>
    <w:rsid w:val="00A634E5"/>
    <w:rsid w:val="00A63697"/>
    <w:rsid w:val="00C31EF0"/>
    <w:rsid w:val="00C50630"/>
    <w:rsid w:val="00D96FAF"/>
    <w:rsid w:val="00E8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7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7704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E87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29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40E3-57C8-49EC-A880-8BBDD25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Nina</cp:lastModifiedBy>
  <cp:revision>3</cp:revision>
  <cp:lastPrinted>2021-02-25T08:36:00Z</cp:lastPrinted>
  <dcterms:created xsi:type="dcterms:W3CDTF">2021-06-17T12:42:00Z</dcterms:created>
  <dcterms:modified xsi:type="dcterms:W3CDTF">2021-06-18T12:42:00Z</dcterms:modified>
</cp:coreProperties>
</file>