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C6" w:rsidRDefault="000A31C6"/>
    <w:p w:rsidR="00C353C4" w:rsidRDefault="00C353C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280670</wp:posOffset>
            </wp:positionV>
            <wp:extent cx="5937250" cy="5076825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3C4" w:rsidRDefault="00C353C4" w:rsidP="00C353C4">
      <w:pPr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 w:rsidRPr="00C353C4">
        <w:rPr>
          <w:rFonts w:ascii="Times New Roman" w:hAnsi="Times New Roman" w:cs="Times New Roman"/>
          <w:b/>
          <w:i/>
          <w:sz w:val="60"/>
          <w:szCs w:val="60"/>
        </w:rPr>
        <w:t xml:space="preserve">29 октября 2020 года состоялось открытие модульного фельдшерского – акушерского пункта в хуторе </w:t>
      </w:r>
      <w:proofErr w:type="gramStart"/>
      <w:r w:rsidRPr="00C353C4">
        <w:rPr>
          <w:rFonts w:ascii="Times New Roman" w:hAnsi="Times New Roman" w:cs="Times New Roman"/>
          <w:b/>
          <w:i/>
          <w:sz w:val="60"/>
          <w:szCs w:val="60"/>
        </w:rPr>
        <w:t>Первомайский</w:t>
      </w:r>
      <w:proofErr w:type="gramEnd"/>
    </w:p>
    <w:p w:rsidR="00C353C4" w:rsidRPr="00C353C4" w:rsidRDefault="00C353C4" w:rsidP="00C353C4">
      <w:pPr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sectPr w:rsidR="00C353C4" w:rsidRPr="00C353C4" w:rsidSect="000A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53C4"/>
    <w:rsid w:val="000A31C6"/>
    <w:rsid w:val="00C353C4"/>
    <w:rsid w:val="00D8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cp:lastPrinted>2020-10-29T10:59:00Z</cp:lastPrinted>
  <dcterms:created xsi:type="dcterms:W3CDTF">2020-10-29T10:52:00Z</dcterms:created>
  <dcterms:modified xsi:type="dcterms:W3CDTF">2020-10-29T11:08:00Z</dcterms:modified>
</cp:coreProperties>
</file>