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3A" w:rsidRPr="008F613A" w:rsidRDefault="008F613A" w:rsidP="008F613A">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8F613A">
        <w:rPr>
          <w:rFonts w:ascii="Times New Roman" w:eastAsia="Times New Roman" w:hAnsi="Times New Roman" w:cs="Times New Roman"/>
          <w:b/>
          <w:bCs/>
          <w:color w:val="22272F"/>
          <w:kern w:val="36"/>
          <w:sz w:val="33"/>
          <w:szCs w:val="33"/>
          <w:lang w:eastAsia="ru-RU"/>
        </w:rPr>
        <w:t>Постановление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 (с изменениями и дополнениями)</w:t>
      </w:r>
    </w:p>
    <w:p w:rsidR="008F613A" w:rsidRPr="008F613A" w:rsidRDefault="008F613A" w:rsidP="008F613A">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8F613A">
        <w:rPr>
          <w:rFonts w:ascii="Times New Roman" w:eastAsia="Times New Roman" w:hAnsi="Times New Roman" w:cs="Times New Roman"/>
          <w:b/>
          <w:bCs/>
          <w:color w:val="22272F"/>
          <w:sz w:val="30"/>
          <w:szCs w:val="30"/>
          <w:lang w:eastAsia="ru-RU"/>
        </w:rPr>
        <w:t>Постановление Правительства РФ от 8 августа 2012 г. N 808</w:t>
      </w:r>
      <w:r w:rsidRPr="008F613A">
        <w:rPr>
          <w:rFonts w:ascii="Times New Roman" w:eastAsia="Times New Roman" w:hAnsi="Times New Roman" w:cs="Times New Roman"/>
          <w:b/>
          <w:bCs/>
          <w:color w:val="22272F"/>
          <w:sz w:val="30"/>
          <w:szCs w:val="30"/>
          <w:lang w:eastAsia="ru-RU"/>
        </w:rPr>
        <w:br/>
        <w:t>"Об организации теплоснабжения в Российской Федерации и о внесении изменений в некоторые акты Правительства Российской Федерации"</w:t>
      </w:r>
    </w:p>
    <w:p w:rsidR="008F613A" w:rsidRPr="008F613A" w:rsidRDefault="008F613A" w:rsidP="008F613A">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8F613A">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8F613A">
        <w:rPr>
          <w:rFonts w:ascii="Times New Roman" w:eastAsia="Times New Roman" w:hAnsi="Times New Roman" w:cs="Times New Roman"/>
          <w:b/>
          <w:bCs/>
          <w:color w:val="3272C0"/>
          <w:sz w:val="24"/>
          <w:szCs w:val="24"/>
          <w:lang w:eastAsia="ru-RU"/>
        </w:rPr>
        <w:t>от</w:t>
      </w:r>
      <w:proofErr w:type="gramEnd"/>
      <w:r w:rsidRPr="008F613A">
        <w:rPr>
          <w:rFonts w:ascii="Times New Roman" w:eastAsia="Times New Roman" w:hAnsi="Times New Roman" w:cs="Times New Roman"/>
          <w:b/>
          <w:bCs/>
          <w:color w:val="3272C0"/>
          <w:sz w:val="24"/>
          <w:szCs w:val="24"/>
          <w:lang w:eastAsia="ru-RU"/>
        </w:rPr>
        <w:t>:</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31 декабря 2015 г., 23 мая, 12 июля, 24, 25 ноября, 26 декабря 2016 г., 18 января, 4 февраля 2017 г., 3 апреля, 26 июля 2018 г., 22 мая 2019 г., 14 февраля 2020 г.</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соответствии с </w:t>
      </w:r>
      <w:hyperlink r:id="rId4" w:anchor="block_412" w:history="1">
        <w:r w:rsidRPr="008F613A">
          <w:rPr>
            <w:rFonts w:ascii="Times New Roman" w:eastAsia="Times New Roman" w:hAnsi="Times New Roman" w:cs="Times New Roman"/>
            <w:color w:val="3272C0"/>
            <w:sz w:val="24"/>
            <w:szCs w:val="24"/>
            <w:lang w:eastAsia="ru-RU"/>
          </w:rPr>
          <w:t>Федеральным законом</w:t>
        </w:r>
      </w:hyperlink>
      <w:r w:rsidRPr="008F613A">
        <w:rPr>
          <w:rFonts w:ascii="Times New Roman" w:eastAsia="Times New Roman" w:hAnsi="Times New Roman" w:cs="Times New Roman"/>
          <w:color w:val="464C55"/>
          <w:sz w:val="24"/>
          <w:szCs w:val="24"/>
          <w:lang w:eastAsia="ru-RU"/>
        </w:rPr>
        <w:t> "О теплоснабжении" Правительство Российской Федерации постановляет: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 Утвердить прилагаемые:</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hyperlink r:id="rId5" w:anchor="block_1000" w:history="1">
        <w:r w:rsidRPr="008F613A">
          <w:rPr>
            <w:rFonts w:ascii="Times New Roman" w:eastAsia="Times New Roman" w:hAnsi="Times New Roman" w:cs="Times New Roman"/>
            <w:color w:val="3272C0"/>
            <w:sz w:val="24"/>
            <w:szCs w:val="24"/>
            <w:lang w:eastAsia="ru-RU"/>
          </w:rPr>
          <w:t>Правила</w:t>
        </w:r>
      </w:hyperlink>
      <w:r w:rsidRPr="008F613A">
        <w:rPr>
          <w:rFonts w:ascii="Times New Roman" w:eastAsia="Times New Roman" w:hAnsi="Times New Roman" w:cs="Times New Roman"/>
          <w:color w:val="464C55"/>
          <w:sz w:val="24"/>
          <w:szCs w:val="24"/>
          <w:lang w:eastAsia="ru-RU"/>
        </w:rPr>
        <w:t> организации теплоснабжения в Российской Федерации;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hyperlink r:id="rId6" w:anchor="block_2000" w:history="1">
        <w:r w:rsidRPr="008F613A">
          <w:rPr>
            <w:rFonts w:ascii="Times New Roman" w:eastAsia="Times New Roman" w:hAnsi="Times New Roman" w:cs="Times New Roman"/>
            <w:color w:val="3272C0"/>
            <w:sz w:val="24"/>
            <w:szCs w:val="24"/>
            <w:lang w:eastAsia="ru-RU"/>
          </w:rPr>
          <w:t>изменения</w:t>
        </w:r>
      </w:hyperlink>
      <w:r w:rsidRPr="008F613A">
        <w:rPr>
          <w:rFonts w:ascii="Times New Roman" w:eastAsia="Times New Roman" w:hAnsi="Times New Roman" w:cs="Times New Roman"/>
          <w:color w:val="464C55"/>
          <w:sz w:val="24"/>
          <w:szCs w:val="24"/>
          <w:lang w:eastAsia="ru-RU"/>
        </w:rPr>
        <w:t>, которые вносятся в акты Правительства Российской Федерации.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7" w:anchor="block_1000" w:history="1">
        <w:r w:rsidRPr="008F613A">
          <w:rPr>
            <w:rFonts w:ascii="Times New Roman" w:eastAsia="Times New Roman" w:hAnsi="Times New Roman" w:cs="Times New Roman"/>
            <w:color w:val="3272C0"/>
            <w:sz w:val="24"/>
            <w:szCs w:val="24"/>
            <w:lang w:eastAsia="ru-RU"/>
          </w:rPr>
          <w:t>методические указания</w:t>
        </w:r>
      </w:hyperlink>
      <w:r w:rsidRPr="008F613A">
        <w:rPr>
          <w:rFonts w:ascii="Times New Roman" w:eastAsia="Times New Roman" w:hAnsi="Times New Roman" w:cs="Times New Roman"/>
          <w:color w:val="464C55"/>
          <w:sz w:val="24"/>
          <w:szCs w:val="24"/>
          <w:lang w:eastAsia="ru-RU"/>
        </w:rPr>
        <w:t> по анализу показателей, используемых для оценки надежности систем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tblPr>
      <w:tblGrid>
        <w:gridCol w:w="6236"/>
        <w:gridCol w:w="3119"/>
      </w:tblGrid>
      <w:tr w:rsidR="008F613A" w:rsidRPr="008F613A" w:rsidTr="008F613A">
        <w:tc>
          <w:tcPr>
            <w:tcW w:w="3300" w:type="pct"/>
            <w:shd w:val="clear" w:color="auto" w:fill="FFFFFF"/>
            <w:vAlign w:val="bottom"/>
            <w:hideMark/>
          </w:tcPr>
          <w:p w:rsidR="008F613A" w:rsidRPr="008F613A" w:rsidRDefault="008F613A" w:rsidP="008F613A">
            <w:pPr>
              <w:spacing w:after="0" w:line="240" w:lineRule="auto"/>
              <w:ind w:left="75" w:right="75"/>
              <w:rPr>
                <w:rFonts w:ascii="Times New Roman" w:eastAsia="Times New Roman" w:hAnsi="Times New Roman" w:cs="Times New Roman"/>
                <w:sz w:val="24"/>
                <w:szCs w:val="24"/>
                <w:lang w:eastAsia="ru-RU"/>
              </w:rPr>
            </w:pPr>
            <w:r w:rsidRPr="008F613A">
              <w:rPr>
                <w:rFonts w:ascii="Times New Roman" w:eastAsia="Times New Roman" w:hAnsi="Times New Roman" w:cs="Times New Roman"/>
                <w:sz w:val="24"/>
                <w:szCs w:val="24"/>
                <w:lang w:eastAsia="ru-RU"/>
              </w:rPr>
              <w:t>Председатель Правительства</w:t>
            </w:r>
            <w:r w:rsidRPr="008F613A">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8F613A" w:rsidRPr="008F613A" w:rsidRDefault="008F613A" w:rsidP="008F613A">
            <w:pPr>
              <w:spacing w:before="75" w:after="75" w:line="240" w:lineRule="auto"/>
              <w:ind w:left="75" w:right="75"/>
              <w:jc w:val="righ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Д. Медведев</w:t>
            </w:r>
          </w:p>
        </w:tc>
      </w:tr>
    </w:tbl>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Правила</w:t>
      </w:r>
      <w:r w:rsidRPr="008F613A">
        <w:rPr>
          <w:rFonts w:ascii="Times New Roman" w:eastAsia="Times New Roman" w:hAnsi="Times New Roman" w:cs="Times New Roman"/>
          <w:b/>
          <w:bCs/>
          <w:color w:val="22272F"/>
          <w:sz w:val="30"/>
          <w:szCs w:val="30"/>
          <w:lang w:eastAsia="ru-RU"/>
        </w:rPr>
        <w:br/>
        <w:t>организации теплоснабжения в Российской Федерации</w:t>
      </w:r>
      <w:r w:rsidRPr="008F613A">
        <w:rPr>
          <w:rFonts w:ascii="Times New Roman" w:eastAsia="Times New Roman" w:hAnsi="Times New Roman" w:cs="Times New Roman"/>
          <w:b/>
          <w:bCs/>
          <w:color w:val="22272F"/>
          <w:sz w:val="30"/>
          <w:szCs w:val="30"/>
          <w:lang w:eastAsia="ru-RU"/>
        </w:rPr>
        <w:br/>
        <w:t>(утв. </w:t>
      </w:r>
      <w:hyperlink r:id="rId8" w:history="1">
        <w:r w:rsidRPr="008F613A">
          <w:rPr>
            <w:rFonts w:ascii="Times New Roman" w:eastAsia="Times New Roman" w:hAnsi="Times New Roman" w:cs="Times New Roman"/>
            <w:b/>
            <w:bCs/>
            <w:color w:val="3272C0"/>
            <w:sz w:val="30"/>
            <w:lang w:eastAsia="ru-RU"/>
          </w:rPr>
          <w:t>постановлением</w:t>
        </w:r>
      </w:hyperlink>
      <w:r w:rsidRPr="008F613A">
        <w:rPr>
          <w:rFonts w:ascii="Times New Roman" w:eastAsia="Times New Roman" w:hAnsi="Times New Roman" w:cs="Times New Roman"/>
          <w:b/>
          <w:bCs/>
          <w:color w:val="22272F"/>
          <w:sz w:val="30"/>
          <w:szCs w:val="30"/>
          <w:lang w:eastAsia="ru-RU"/>
        </w:rPr>
        <w:t> Правительства РФ от 8 августа 2012 г. N 808)</w:t>
      </w:r>
    </w:p>
    <w:p w:rsidR="008F613A" w:rsidRPr="008F613A" w:rsidRDefault="008F613A" w:rsidP="008F613A">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8F613A">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8F613A">
        <w:rPr>
          <w:rFonts w:ascii="Times New Roman" w:eastAsia="Times New Roman" w:hAnsi="Times New Roman" w:cs="Times New Roman"/>
          <w:b/>
          <w:bCs/>
          <w:color w:val="3272C0"/>
          <w:sz w:val="24"/>
          <w:szCs w:val="24"/>
          <w:lang w:eastAsia="ru-RU"/>
        </w:rPr>
        <w:t>от</w:t>
      </w:r>
      <w:proofErr w:type="gramEnd"/>
      <w:r w:rsidRPr="008F613A">
        <w:rPr>
          <w:rFonts w:ascii="Times New Roman" w:eastAsia="Times New Roman" w:hAnsi="Times New Roman" w:cs="Times New Roman"/>
          <w:b/>
          <w:bCs/>
          <w:color w:val="3272C0"/>
          <w:sz w:val="24"/>
          <w:szCs w:val="24"/>
          <w:lang w:eastAsia="ru-RU"/>
        </w:rPr>
        <w:t>:</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31 декабря 2015 г., 23 мая, 12 июля, 24 ноября, 26 декабря 2016 г., 18 января, 4 февраля 2017 г., 3 апреля, 26 июля 2018 г., 22 мая 2019 г., 14 февраля 2020 г.</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I. Общие положения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1. </w:t>
      </w:r>
      <w:proofErr w:type="gramStart"/>
      <w:r w:rsidRPr="008F613A">
        <w:rPr>
          <w:rFonts w:ascii="Times New Roman" w:eastAsia="Times New Roman" w:hAnsi="Times New Roman" w:cs="Times New Roman"/>
          <w:color w:val="464C55"/>
          <w:sz w:val="24"/>
          <w:szCs w:val="24"/>
          <w:lang w:eastAsia="ru-RU"/>
        </w:rPr>
        <w:t>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roofErr w:type="gramEnd"/>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lastRenderedPageBreak/>
        <w:t>Пункт 2 изменен с 1 августа 2018 г. - </w:t>
      </w:r>
      <w:hyperlink r:id="rId9" w:anchor="block_1021"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РФ от 3 апреля 2018 г. N 405</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0" w:anchor="block_2"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2. В настоящих Правилах используются следующие основные понятия: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b/>
          <w:bCs/>
          <w:color w:val="22272F"/>
          <w:sz w:val="24"/>
          <w:szCs w:val="24"/>
          <w:lang w:eastAsia="ru-RU"/>
        </w:rPr>
        <w:t>"акт разграничения балансовой принадлежности"</w:t>
      </w:r>
      <w:r w:rsidRPr="008F613A">
        <w:rPr>
          <w:rFonts w:ascii="Times New Roman" w:eastAsia="Times New Roman" w:hAnsi="Times New Roman" w:cs="Times New Roman"/>
          <w:color w:val="464C55"/>
          <w:sz w:val="24"/>
          <w:szCs w:val="24"/>
          <w:lang w:eastAsia="ru-RU"/>
        </w:rPr>
        <w:t>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b/>
          <w:bCs/>
          <w:color w:val="22272F"/>
          <w:sz w:val="24"/>
          <w:szCs w:val="24"/>
          <w:lang w:eastAsia="ru-RU"/>
        </w:rPr>
        <w:t>"акт разграничения эксплуатационной ответственности сторон"</w:t>
      </w:r>
      <w:r w:rsidRPr="008F613A">
        <w:rPr>
          <w:rFonts w:ascii="Times New Roman" w:eastAsia="Times New Roman" w:hAnsi="Times New Roman" w:cs="Times New Roman"/>
          <w:color w:val="464C55"/>
          <w:sz w:val="24"/>
          <w:szCs w:val="24"/>
          <w:lang w:eastAsia="ru-RU"/>
        </w:rPr>
        <w:t>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b/>
          <w:bCs/>
          <w:color w:val="22272F"/>
          <w:sz w:val="24"/>
          <w:szCs w:val="24"/>
          <w:lang w:eastAsia="ru-RU"/>
        </w:rPr>
        <w:t>"граница балансовой принадлежности"</w:t>
      </w:r>
      <w:r w:rsidRPr="008F613A">
        <w:rPr>
          <w:rFonts w:ascii="Times New Roman" w:eastAsia="Times New Roman" w:hAnsi="Times New Roman" w:cs="Times New Roman"/>
          <w:color w:val="464C55"/>
          <w:sz w:val="24"/>
          <w:szCs w:val="24"/>
          <w:lang w:eastAsia="ru-RU"/>
        </w:rPr>
        <w:t>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b/>
          <w:bCs/>
          <w:color w:val="22272F"/>
          <w:sz w:val="24"/>
          <w:szCs w:val="24"/>
          <w:lang w:eastAsia="ru-RU"/>
        </w:rPr>
        <w:t>"граница эксплуатационной ответственности"</w:t>
      </w:r>
      <w:r w:rsidRPr="008F613A">
        <w:rPr>
          <w:rFonts w:ascii="Times New Roman" w:eastAsia="Times New Roman" w:hAnsi="Times New Roman" w:cs="Times New Roman"/>
          <w:color w:val="464C55"/>
          <w:sz w:val="24"/>
          <w:szCs w:val="24"/>
          <w:lang w:eastAsia="ru-RU"/>
        </w:rPr>
        <w:t>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b/>
          <w:bCs/>
          <w:color w:val="22272F"/>
          <w:sz w:val="24"/>
          <w:szCs w:val="24"/>
          <w:lang w:eastAsia="ru-RU"/>
        </w:rPr>
        <w:t>"емкость тепловых сетей"</w:t>
      </w:r>
      <w:r w:rsidRPr="008F613A">
        <w:rPr>
          <w:rFonts w:ascii="Times New Roman" w:eastAsia="Times New Roman" w:hAnsi="Times New Roman" w:cs="Times New Roman"/>
          <w:color w:val="464C55"/>
          <w:sz w:val="24"/>
          <w:szCs w:val="24"/>
          <w:lang w:eastAsia="ru-RU"/>
        </w:rPr>
        <w:t>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b/>
          <w:bCs/>
          <w:color w:val="22272F"/>
          <w:sz w:val="24"/>
          <w:szCs w:val="24"/>
          <w:lang w:eastAsia="ru-RU"/>
        </w:rPr>
        <w:t>"зона (зоны) деятельности единой теплоснабжающей организации"</w:t>
      </w:r>
      <w:r w:rsidRPr="008F613A">
        <w:rPr>
          <w:rFonts w:ascii="Times New Roman" w:eastAsia="Times New Roman" w:hAnsi="Times New Roman" w:cs="Times New Roman"/>
          <w:color w:val="464C55"/>
          <w:sz w:val="24"/>
          <w:szCs w:val="24"/>
          <w:lang w:eastAsia="ru-RU"/>
        </w:rPr>
        <w:t>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b/>
          <w:bCs/>
          <w:color w:val="22272F"/>
          <w:sz w:val="24"/>
          <w:szCs w:val="24"/>
          <w:lang w:eastAsia="ru-RU"/>
        </w:rPr>
        <w:t>"конденсат"</w:t>
      </w:r>
      <w:r w:rsidRPr="008F613A">
        <w:rPr>
          <w:rFonts w:ascii="Times New Roman" w:eastAsia="Times New Roman" w:hAnsi="Times New Roman" w:cs="Times New Roman"/>
          <w:color w:val="464C55"/>
          <w:sz w:val="24"/>
          <w:szCs w:val="24"/>
          <w:lang w:eastAsia="ru-RU"/>
        </w:rPr>
        <w:t> - продукт конденсации парообразного теплоносителя после его использования потребителем тепловой энергии;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b/>
          <w:bCs/>
          <w:color w:val="22272F"/>
          <w:sz w:val="24"/>
          <w:szCs w:val="24"/>
          <w:lang w:eastAsia="ru-RU"/>
        </w:rPr>
        <w:t>"рабочая мощность источника тепловой энергии"</w:t>
      </w:r>
      <w:r w:rsidRPr="008F613A">
        <w:rPr>
          <w:rFonts w:ascii="Times New Roman" w:eastAsia="Times New Roman" w:hAnsi="Times New Roman" w:cs="Times New Roman"/>
          <w:color w:val="464C55"/>
          <w:sz w:val="24"/>
          <w:szCs w:val="24"/>
          <w:lang w:eastAsia="ru-RU"/>
        </w:rPr>
        <w:t>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b/>
          <w:bCs/>
          <w:color w:val="22272F"/>
          <w:sz w:val="24"/>
          <w:szCs w:val="24"/>
          <w:lang w:eastAsia="ru-RU"/>
        </w:rPr>
        <w:t>"точка передачи"</w:t>
      </w:r>
      <w:r w:rsidRPr="008F613A">
        <w:rPr>
          <w:rFonts w:ascii="Times New Roman" w:eastAsia="Times New Roman" w:hAnsi="Times New Roman" w:cs="Times New Roman"/>
          <w:color w:val="464C55"/>
          <w:sz w:val="24"/>
          <w:szCs w:val="24"/>
          <w:lang w:eastAsia="ru-RU"/>
        </w:rPr>
        <w:t xml:space="preserve">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w:t>
      </w:r>
      <w:proofErr w:type="gramStart"/>
      <w:r w:rsidRPr="008F613A">
        <w:rPr>
          <w:rFonts w:ascii="Times New Roman" w:eastAsia="Times New Roman" w:hAnsi="Times New Roman" w:cs="Times New Roman"/>
          <w:color w:val="464C55"/>
          <w:sz w:val="24"/>
          <w:szCs w:val="24"/>
          <w:lang w:eastAsia="ru-RU"/>
        </w:rPr>
        <w:t>котором</w:t>
      </w:r>
      <w:proofErr w:type="gramEnd"/>
      <w:r w:rsidRPr="008F613A">
        <w:rPr>
          <w:rFonts w:ascii="Times New Roman" w:eastAsia="Times New Roman" w:hAnsi="Times New Roman" w:cs="Times New Roman"/>
          <w:color w:val="464C55"/>
          <w:sz w:val="24"/>
          <w:szCs w:val="24"/>
          <w:lang w:eastAsia="ru-RU"/>
        </w:rPr>
        <w:t xml:space="preserve"> исполняются обязательства теплосетевой организации по договору оказания услуг по передаче тепловой энергии и (или) теплоносителя;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b/>
          <w:bCs/>
          <w:color w:val="22272F"/>
          <w:sz w:val="24"/>
          <w:szCs w:val="24"/>
          <w:lang w:eastAsia="ru-RU"/>
        </w:rPr>
        <w:t>"точка поставки"</w:t>
      </w:r>
      <w:r w:rsidRPr="008F613A">
        <w:rPr>
          <w:rFonts w:ascii="Times New Roman" w:eastAsia="Times New Roman" w:hAnsi="Times New Roman" w:cs="Times New Roman"/>
          <w:color w:val="464C55"/>
          <w:sz w:val="24"/>
          <w:szCs w:val="24"/>
          <w:lang w:eastAsia="ru-RU"/>
        </w:rPr>
        <w:t>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b/>
          <w:bCs/>
          <w:color w:val="22272F"/>
          <w:sz w:val="24"/>
          <w:szCs w:val="24"/>
          <w:lang w:eastAsia="ru-RU"/>
        </w:rPr>
        <w:t>"точка приема"</w:t>
      </w:r>
      <w:r w:rsidRPr="008F613A">
        <w:rPr>
          <w:rFonts w:ascii="Times New Roman" w:eastAsia="Times New Roman" w:hAnsi="Times New Roman" w:cs="Times New Roman"/>
          <w:color w:val="464C55"/>
          <w:sz w:val="24"/>
          <w:szCs w:val="24"/>
          <w:lang w:eastAsia="ru-RU"/>
        </w:rPr>
        <w:t xml:space="preserve"> - место физического соединения источников тепловой энергии или тепловых сетей с тепловыми сетями теплосетевой организации, в </w:t>
      </w:r>
      <w:proofErr w:type="gramStart"/>
      <w:r w:rsidRPr="008F613A">
        <w:rPr>
          <w:rFonts w:ascii="Times New Roman" w:eastAsia="Times New Roman" w:hAnsi="Times New Roman" w:cs="Times New Roman"/>
          <w:color w:val="464C55"/>
          <w:sz w:val="24"/>
          <w:szCs w:val="24"/>
          <w:lang w:eastAsia="ru-RU"/>
        </w:rPr>
        <w:t>котором</w:t>
      </w:r>
      <w:proofErr w:type="gramEnd"/>
      <w:r w:rsidRPr="008F613A">
        <w:rPr>
          <w:rFonts w:ascii="Times New Roman" w:eastAsia="Times New Roman" w:hAnsi="Times New Roman" w:cs="Times New Roman"/>
          <w:color w:val="464C55"/>
          <w:sz w:val="24"/>
          <w:szCs w:val="24"/>
          <w:lang w:eastAsia="ru-RU"/>
        </w:rPr>
        <w:t xml:space="preserve"> исполняются обязательства теплоснабжающей организации по договору оказания услуг по передаче тепловой энергии и (или) теплоносителя.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Наименование изменено с 1 июня 2019 г. - </w:t>
      </w:r>
      <w:hyperlink r:id="rId11" w:anchor="block_10031"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2" w:anchor="block_1200"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II. Критерии, порядок присвоения статуса единой теплоснабжающей организации и требования к ее деятельности</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3 изменен с 1 августа 2018 г. - </w:t>
      </w:r>
      <w:hyperlink r:id="rId13" w:anchor="block_1022"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РФ от 3 апреля 2018 г. N 405</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4" w:anchor="block_3"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3. Статус единой теплоснабжающей организации присваивается теплоснабжающей и (или) теплосетевой организации при утверждении схемы теплоснабжения поселения, городского округа, городов федерального значения решением:</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федерального органа исполнительной власти, уполномоченного на реализацию государственной политики в сфере теплоснабжения (далее - федеральный орган исполнительной власти), - в отношении городских поселений, городских округов с численностью населения, составляющей 500 тыс. человек и более, а также городов федерального значения;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главы местной администрации городского поселения, главы местной администрации городского округа - в отношении городских поселений, городских округов с численностью населения, составляющей менее 500 тыс. человек;</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главы местной администрации муниципального района -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4 изменен с 1 августа 2018 г. - </w:t>
      </w:r>
      <w:hyperlink r:id="rId15" w:anchor="block_1022"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РФ от 3 апреля 2018 г. N 405</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6" w:anchor="block_4"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4. В проекте схемы теплоснабжения (проекте актуализированной схемы теплоснабжения) должны быть определены границы зоны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(систем)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случае если на территории поселения, городского округа, города федерального значения существуют несколько систем теплоснабжения, единая теплоснабжающая организация (организации) определяется в отношении каждой или нескольких систем теплоснабжения, расположенных в границах поселения, городского округа, города федерального значения.</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5 изменен с 1 августа 2018 г. - </w:t>
      </w:r>
      <w:hyperlink r:id="rId17" w:anchor="block_1022"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РФ от 3 апреля 2018 г. N 405</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8" w:anchor="block_5"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5. </w:t>
      </w:r>
      <w:proofErr w:type="gramStart"/>
      <w:r w:rsidRPr="008F613A">
        <w:rPr>
          <w:rFonts w:ascii="Times New Roman" w:eastAsia="Times New Roman" w:hAnsi="Times New Roman" w:cs="Times New Roman"/>
          <w:color w:val="464C55"/>
          <w:sz w:val="24"/>
          <w:szCs w:val="24"/>
          <w:lang w:eastAsia="ru-RU"/>
        </w:rPr>
        <w:t>Для присвоения организации статуса единой теплоснабжающей организации на территории поселения, городского округа, города федерального значения лица, владеющие на праве собственности или ином законном основании источниками тепловой энергии и (или) тепловыми сетями, подают в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1 месяца со дня размещения в установленном порядке</w:t>
      </w:r>
      <w:proofErr w:type="gramEnd"/>
      <w:r w:rsidRPr="008F613A">
        <w:rPr>
          <w:rFonts w:ascii="Times New Roman" w:eastAsia="Times New Roman" w:hAnsi="Times New Roman" w:cs="Times New Roman"/>
          <w:color w:val="464C55"/>
          <w:sz w:val="24"/>
          <w:szCs w:val="24"/>
          <w:lang w:eastAsia="ru-RU"/>
        </w:rPr>
        <w:t xml:space="preserve"> проекта схемы теплоснабжения, а также со дня размещения решения, указанного в </w:t>
      </w:r>
      <w:hyperlink r:id="rId19" w:anchor="block_17" w:history="1">
        <w:r w:rsidRPr="008F613A">
          <w:rPr>
            <w:rFonts w:ascii="Times New Roman" w:eastAsia="Times New Roman" w:hAnsi="Times New Roman" w:cs="Times New Roman"/>
            <w:color w:val="3272C0"/>
            <w:sz w:val="24"/>
            <w:szCs w:val="24"/>
            <w:lang w:eastAsia="ru-RU"/>
          </w:rPr>
          <w:t>пункте 17</w:t>
        </w:r>
      </w:hyperlink>
      <w:r w:rsidRPr="008F613A">
        <w:rPr>
          <w:rFonts w:ascii="Times New Roman" w:eastAsia="Times New Roman" w:hAnsi="Times New Roman" w:cs="Times New Roman"/>
          <w:color w:val="464C55"/>
          <w:sz w:val="24"/>
          <w:szCs w:val="24"/>
          <w:lang w:eastAsia="ru-RU"/>
        </w:rPr>
        <w:t> настоящих Правил, заявку на присвоение организации статуса единой теплоснабжающей организации с указанием зоны (зон) ее деятельности. К указанной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rsidRPr="008F613A">
        <w:rPr>
          <w:rFonts w:ascii="Times New Roman" w:eastAsia="Times New Roman" w:hAnsi="Times New Roman" w:cs="Times New Roman"/>
          <w:color w:val="464C55"/>
          <w:sz w:val="24"/>
          <w:szCs w:val="24"/>
          <w:lang w:eastAsia="ru-RU"/>
        </w:rPr>
        <w:t>а о ее</w:t>
      </w:r>
      <w:proofErr w:type="gramEnd"/>
      <w:r w:rsidRPr="008F613A">
        <w:rPr>
          <w:rFonts w:ascii="Times New Roman" w:eastAsia="Times New Roman" w:hAnsi="Times New Roman" w:cs="Times New Roman"/>
          <w:color w:val="464C55"/>
          <w:sz w:val="24"/>
          <w:szCs w:val="24"/>
          <w:lang w:eastAsia="ru-RU"/>
        </w:rPr>
        <w:t xml:space="preserve"> принятии или с квитанцией о приеме налоговой декларации (расчета) в электронном виде, подписанной </w:t>
      </w:r>
      <w:hyperlink r:id="rId20" w:anchor="block_21" w:history="1">
        <w:r w:rsidRPr="008F613A">
          <w:rPr>
            <w:rFonts w:ascii="Times New Roman" w:eastAsia="Times New Roman" w:hAnsi="Times New Roman" w:cs="Times New Roman"/>
            <w:color w:val="3272C0"/>
            <w:sz w:val="24"/>
            <w:szCs w:val="24"/>
            <w:lang w:eastAsia="ru-RU"/>
          </w:rPr>
          <w:t>электронной подписью</w:t>
        </w:r>
      </w:hyperlink>
      <w:r w:rsidRPr="008F613A">
        <w:rPr>
          <w:rFonts w:ascii="Times New Roman" w:eastAsia="Times New Roman" w:hAnsi="Times New Roman" w:cs="Times New Roman"/>
          <w:color w:val="464C55"/>
          <w:sz w:val="24"/>
          <w:szCs w:val="24"/>
          <w:lang w:eastAsia="ru-RU"/>
        </w:rPr>
        <w:t> уполномоченного лица соответствующего налогового органа. Заявка на присвоение организации статуса единой теплоснабжающей организации не может быть отозвана или изменена (за исключением случая наступления обстоятельств непреодолимой силы).</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Сбор заявок на присвоение организации статуса единой теплоснабжающей организации не осуществляется: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случае размещения в установленном порядке органами, указанными в </w:t>
      </w:r>
      <w:hyperlink r:id="rId21" w:anchor="block_5" w:history="1">
        <w:r w:rsidRPr="008F613A">
          <w:rPr>
            <w:rFonts w:ascii="Times New Roman" w:eastAsia="Times New Roman" w:hAnsi="Times New Roman" w:cs="Times New Roman"/>
            <w:color w:val="3272C0"/>
            <w:sz w:val="24"/>
            <w:szCs w:val="24"/>
            <w:lang w:eastAsia="ru-RU"/>
          </w:rPr>
          <w:t>абзаце первом</w:t>
        </w:r>
      </w:hyperlink>
      <w:r w:rsidRPr="008F613A">
        <w:rPr>
          <w:rFonts w:ascii="Times New Roman" w:eastAsia="Times New Roman" w:hAnsi="Times New Roman" w:cs="Times New Roman"/>
          <w:color w:val="464C55"/>
          <w:sz w:val="24"/>
          <w:szCs w:val="24"/>
          <w:lang w:eastAsia="ru-RU"/>
        </w:rPr>
        <w:t> настоящего пункта, проекта актуализированной схемы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случае изменения границы зоны (зон) деятельности единой теплоснабжающей организации, не влекущих за собой возникновение новой зоны (новых зон) деятельности единой теплоснабжающей организации;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случаях, указанных в </w:t>
      </w:r>
      <w:hyperlink r:id="rId22" w:anchor="block_280" w:history="1">
        <w:r w:rsidRPr="008F613A">
          <w:rPr>
            <w:rFonts w:ascii="Times New Roman" w:eastAsia="Times New Roman" w:hAnsi="Times New Roman" w:cs="Times New Roman"/>
            <w:color w:val="3272C0"/>
            <w:sz w:val="24"/>
            <w:szCs w:val="24"/>
            <w:lang w:eastAsia="ru-RU"/>
          </w:rPr>
          <w:t>пунктах 14</w:t>
        </w:r>
      </w:hyperlink>
      <w:r w:rsidRPr="008F613A">
        <w:rPr>
          <w:rFonts w:ascii="Times New Roman" w:eastAsia="Times New Roman" w:hAnsi="Times New Roman" w:cs="Times New Roman"/>
          <w:color w:val="464C55"/>
          <w:sz w:val="24"/>
          <w:szCs w:val="24"/>
          <w:lang w:eastAsia="ru-RU"/>
        </w:rPr>
        <w:t> и </w:t>
      </w:r>
      <w:hyperlink r:id="rId23" w:anchor="block_2028" w:history="1">
        <w:r w:rsidRPr="008F613A">
          <w:rPr>
            <w:rFonts w:ascii="Times New Roman" w:eastAsia="Times New Roman" w:hAnsi="Times New Roman" w:cs="Times New Roman"/>
            <w:color w:val="3272C0"/>
            <w:sz w:val="24"/>
            <w:szCs w:val="24"/>
            <w:lang w:eastAsia="ru-RU"/>
          </w:rPr>
          <w:t>28</w:t>
        </w:r>
      </w:hyperlink>
      <w:r w:rsidRPr="008F613A">
        <w:rPr>
          <w:rFonts w:ascii="Times New Roman" w:eastAsia="Times New Roman" w:hAnsi="Times New Roman" w:cs="Times New Roman"/>
          <w:color w:val="464C55"/>
          <w:sz w:val="24"/>
          <w:szCs w:val="24"/>
          <w:lang w:eastAsia="ru-RU"/>
        </w:rPr>
        <w:t> требований к порядку разработки и утверждения схем теплоснабжения, утвержденных </w:t>
      </w:r>
      <w:hyperlink r:id="rId24"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Российской Федерации от 22 февраля 2012 г. N 154 "О требованиях к схемам теплоснабжения, порядку их разработки и утверждения".</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5.1 с 1 августа 2018 г. - </w:t>
      </w:r>
      <w:hyperlink r:id="rId25" w:anchor="block_1023"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РФ от 3 апреля 2018 г. N 405</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5.1. </w:t>
      </w:r>
      <w:proofErr w:type="gramStart"/>
      <w:r w:rsidRPr="008F613A">
        <w:rPr>
          <w:rFonts w:ascii="Times New Roman" w:eastAsia="Times New Roman" w:hAnsi="Times New Roman" w:cs="Times New Roman"/>
          <w:color w:val="464C55"/>
          <w:sz w:val="24"/>
          <w:szCs w:val="24"/>
          <w:lang w:eastAsia="ru-RU"/>
        </w:rPr>
        <w:t>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3 рабочих дней со дня окончания срока подачи заявок на присвоение организации статуса единой теплоснабжающей организации обязан разместить сведения о принятых заявках на официальном сайте соответственно поселения (при наличии официального сайта поселения), городского округа (при наличии официального сайта городского округа), органов</w:t>
      </w:r>
      <w:proofErr w:type="gramEnd"/>
      <w:r w:rsidRPr="008F613A">
        <w:rPr>
          <w:rFonts w:ascii="Times New Roman" w:eastAsia="Times New Roman" w:hAnsi="Times New Roman" w:cs="Times New Roman"/>
          <w:color w:val="464C55"/>
          <w:sz w:val="24"/>
          <w:szCs w:val="24"/>
          <w:lang w:eastAsia="ru-RU"/>
        </w:rPr>
        <w:t xml:space="preserve"> исполнительной власти городов федерального значения в информационно-телекоммуникационной сети "Интернет" (далее - официальные сайты).</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случае если отсутствует возможность размещения соответствующей информации на официальных сайтах поселения, городского округа, необходимая информация размещается на официальном сайте субъекта Российской Федерации, в границах которого находится соответствующее поселение, городской округ. Информация поселений, входящих в муниципальный район, размещается на официальном сайте этого муниципального района.</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6 изменен с 1 августа 2018 г. - </w:t>
      </w:r>
      <w:hyperlink r:id="rId26" w:anchor="block_1024"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РФ от 3 апреля 2018 г. N 405</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7" w:anchor="block_6"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8" w:anchor="block_1111" w:history="1">
        <w:r w:rsidRPr="008F613A">
          <w:rPr>
            <w:rFonts w:ascii="Times New Roman" w:eastAsia="Times New Roman" w:hAnsi="Times New Roman" w:cs="Times New Roman"/>
            <w:color w:val="3272C0"/>
            <w:sz w:val="24"/>
            <w:szCs w:val="24"/>
            <w:lang w:eastAsia="ru-RU"/>
          </w:rPr>
          <w:t>Решением</w:t>
        </w:r>
      </w:hyperlink>
      <w:r w:rsidRPr="008F613A">
        <w:rPr>
          <w:rFonts w:ascii="Times New Roman" w:eastAsia="Times New Roman" w:hAnsi="Times New Roman" w:cs="Times New Roman"/>
          <w:color w:val="464C55"/>
          <w:sz w:val="24"/>
          <w:szCs w:val="24"/>
          <w:lang w:eastAsia="ru-RU"/>
        </w:rPr>
        <w:t> Верховного Суда РФ от 20 мая 2019 г. N АКПИ19-203 пункт 6 признан не противоречащим действующему законодательству в оспариваемой части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w:t>
      </w:r>
      <w:proofErr w:type="gramStart"/>
      <w:r w:rsidRPr="008F613A">
        <w:rPr>
          <w:rFonts w:ascii="Times New Roman" w:eastAsia="Times New Roman" w:hAnsi="Times New Roman" w:cs="Times New Roman"/>
          <w:color w:val="464C55"/>
          <w:sz w:val="24"/>
          <w:szCs w:val="24"/>
          <w:lang w:eastAsia="ru-RU"/>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статус единой теплоснабжающей организации присваивается в соответствии с </w:t>
      </w:r>
      <w:hyperlink r:id="rId29" w:anchor="block_7" w:history="1">
        <w:r w:rsidRPr="008F613A">
          <w:rPr>
            <w:rFonts w:ascii="Times New Roman" w:eastAsia="Times New Roman" w:hAnsi="Times New Roman" w:cs="Times New Roman"/>
            <w:color w:val="3272C0"/>
            <w:sz w:val="24"/>
            <w:szCs w:val="24"/>
            <w:lang w:eastAsia="ru-RU"/>
          </w:rPr>
          <w:t>пунктами 7 - 10</w:t>
        </w:r>
      </w:hyperlink>
      <w:r w:rsidRPr="008F613A">
        <w:rPr>
          <w:rFonts w:ascii="Times New Roman" w:eastAsia="Times New Roman" w:hAnsi="Times New Roman" w:cs="Times New Roman"/>
          <w:color w:val="464C55"/>
          <w:sz w:val="24"/>
          <w:szCs w:val="24"/>
          <w:lang w:eastAsia="ru-RU"/>
        </w:rPr>
        <w:t> настоящих Правил.</w:t>
      </w:r>
      <w:proofErr w:type="gramEnd"/>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7 изменен с 1 июня 2019 г. - </w:t>
      </w:r>
      <w:hyperlink r:id="rId30" w:anchor="block_10032"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31" w:anchor="block_7"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7. Критериями присвоения статуса единой теплоснабжающей организации являются: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размер собственного капитала;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способность в лучшей мере обеспечить надежность теплоснабжения в соответствующей системе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Для определения указанных критериев органы местного самоуправления поселений, городских округов, органы местного самоуправления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органы исполнительной власти городов федерального значения, федеральный орган исполнительной власти при разработке и утверждении схемы теплоснабжения вправе запрашивать у теплоснабжающих и теплосетевых организаций соответствующие сведения.</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9. </w:t>
      </w:r>
      <w:proofErr w:type="gramStart"/>
      <w:r w:rsidRPr="008F613A">
        <w:rPr>
          <w:rFonts w:ascii="Times New Roman" w:eastAsia="Times New Roman" w:hAnsi="Times New Roman" w:cs="Times New Roman"/>
          <w:color w:val="464C55"/>
          <w:sz w:val="24"/>
          <w:szCs w:val="24"/>
          <w:lang w:eastAsia="ru-RU"/>
        </w:rP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w:t>
      </w:r>
      <w:proofErr w:type="gramEnd"/>
      <w:r w:rsidRPr="008F613A">
        <w:rPr>
          <w:rFonts w:ascii="Times New Roman" w:eastAsia="Times New Roman" w:hAnsi="Times New Roman" w:cs="Times New Roman"/>
          <w:color w:val="464C55"/>
          <w:sz w:val="24"/>
          <w:szCs w:val="24"/>
          <w:lang w:eastAsia="ru-RU"/>
        </w:rPr>
        <w:t xml:space="preserve"> организации из </w:t>
      </w:r>
      <w:proofErr w:type="gramStart"/>
      <w:r w:rsidRPr="008F613A">
        <w:rPr>
          <w:rFonts w:ascii="Times New Roman" w:eastAsia="Times New Roman" w:hAnsi="Times New Roman" w:cs="Times New Roman"/>
          <w:color w:val="464C55"/>
          <w:sz w:val="24"/>
          <w:szCs w:val="24"/>
          <w:lang w:eastAsia="ru-RU"/>
        </w:rPr>
        <w:t>указанных</w:t>
      </w:r>
      <w:proofErr w:type="gramEnd"/>
      <w:r w:rsidRPr="008F613A">
        <w:rPr>
          <w:rFonts w:ascii="Times New Roman" w:eastAsia="Times New Roman" w:hAnsi="Times New Roman" w:cs="Times New Roman"/>
          <w:color w:val="464C55"/>
          <w:sz w:val="24"/>
          <w:szCs w:val="24"/>
          <w:lang w:eastAsia="ru-RU"/>
        </w:rPr>
        <w:t>,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w:t>
      </w:r>
      <w:proofErr w:type="gramStart"/>
      <w:r w:rsidRPr="008F613A">
        <w:rPr>
          <w:rFonts w:ascii="Times New Roman" w:eastAsia="Times New Roman" w:hAnsi="Times New Roman" w:cs="Times New Roman"/>
          <w:color w:val="464C55"/>
          <w:sz w:val="24"/>
          <w:szCs w:val="24"/>
          <w:lang w:eastAsia="ru-RU"/>
        </w:rPr>
        <w:t>а о ее</w:t>
      </w:r>
      <w:proofErr w:type="gramEnd"/>
      <w:r w:rsidRPr="008F613A">
        <w:rPr>
          <w:rFonts w:ascii="Times New Roman" w:eastAsia="Times New Roman" w:hAnsi="Times New Roman" w:cs="Times New Roman"/>
          <w:color w:val="464C55"/>
          <w:sz w:val="24"/>
          <w:szCs w:val="24"/>
          <w:lang w:eastAsia="ru-RU"/>
        </w:rPr>
        <w:t xml:space="preserve"> принятии.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12 изменен с 1 июня 2019 г. - </w:t>
      </w:r>
      <w:hyperlink r:id="rId32" w:anchor="block_10033"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33" w:anchor="block_12"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 Единая теплоснабжающая организация при осуществлении своей деятельности обязана:</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34" w:anchor="block_3" w:history="1">
        <w:r w:rsidRPr="008F613A">
          <w:rPr>
            <w:rFonts w:ascii="Times New Roman" w:eastAsia="Times New Roman" w:hAnsi="Times New Roman" w:cs="Times New Roman"/>
            <w:color w:val="3272C0"/>
            <w:sz w:val="24"/>
            <w:szCs w:val="24"/>
            <w:lang w:eastAsia="ru-RU"/>
          </w:rPr>
          <w:t>законодательством</w:t>
        </w:r>
      </w:hyperlink>
      <w:r w:rsidRPr="008F613A">
        <w:rPr>
          <w:rFonts w:ascii="Times New Roman" w:eastAsia="Times New Roman" w:hAnsi="Times New Roman" w:cs="Times New Roman"/>
          <w:color w:val="464C55"/>
          <w:sz w:val="24"/>
          <w:szCs w:val="24"/>
          <w:lang w:eastAsia="ru-RU"/>
        </w:rPr>
        <w:t> о градостроительной деятельности технических условий подключения к тепловым сетям;</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заключать и исполнять договоры поставки тепловой энергии (мощности) и (или)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12.1 с 1 июня 2019 г. - </w:t>
      </w:r>
      <w:hyperlink r:id="rId35" w:anchor="block_10034"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12.1. В поселениях, городских округах, отнесенных к ценовым зонам теплоснабжения в соответствии с </w:t>
      </w:r>
      <w:hyperlink r:id="rId36" w:anchor="block_2303" w:history="1">
        <w:r w:rsidRPr="008F613A">
          <w:rPr>
            <w:rFonts w:ascii="Times New Roman" w:eastAsia="Times New Roman" w:hAnsi="Times New Roman" w:cs="Times New Roman"/>
            <w:color w:val="3272C0"/>
            <w:sz w:val="24"/>
            <w:szCs w:val="24"/>
            <w:lang w:eastAsia="ru-RU"/>
          </w:rPr>
          <w:t>Федеральным законом</w:t>
        </w:r>
      </w:hyperlink>
      <w:r w:rsidRPr="008F613A">
        <w:rPr>
          <w:rFonts w:ascii="Times New Roman" w:eastAsia="Times New Roman" w:hAnsi="Times New Roman" w:cs="Times New Roman"/>
          <w:color w:val="464C55"/>
          <w:sz w:val="24"/>
          <w:szCs w:val="24"/>
          <w:lang w:eastAsia="ru-RU"/>
        </w:rPr>
        <w:t> "О теплоснабжении" (далее - ценовые зоны теплоснабжения), единая теплоснабжающая организация при осуществлении своей деятельности, кроме обязанностей, предусмотренных </w:t>
      </w:r>
      <w:hyperlink r:id="rId37" w:anchor="block_12" w:history="1">
        <w:r w:rsidRPr="008F613A">
          <w:rPr>
            <w:rFonts w:ascii="Times New Roman" w:eastAsia="Times New Roman" w:hAnsi="Times New Roman" w:cs="Times New Roman"/>
            <w:color w:val="3272C0"/>
            <w:sz w:val="24"/>
            <w:szCs w:val="24"/>
            <w:lang w:eastAsia="ru-RU"/>
          </w:rPr>
          <w:t>пунктом 12</w:t>
        </w:r>
      </w:hyperlink>
      <w:r w:rsidRPr="008F613A">
        <w:rPr>
          <w:rFonts w:ascii="Times New Roman" w:eastAsia="Times New Roman" w:hAnsi="Times New Roman" w:cs="Times New Roman"/>
          <w:color w:val="464C55"/>
          <w:sz w:val="24"/>
          <w:szCs w:val="24"/>
          <w:lang w:eastAsia="ru-RU"/>
        </w:rPr>
        <w:t> настоящих Правил, также обязана: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до окончания переходного периода в ценовых зонах теплоснабжения (далее - переходный период) разработать и разместить на своем официальном сайте в информационно-телекоммуникационной сети "Интернет" 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а также направить эти стандарты в территориальный антимонопольный</w:t>
      </w:r>
      <w:proofErr w:type="gramEnd"/>
      <w:r w:rsidRPr="008F613A">
        <w:rPr>
          <w:rFonts w:ascii="Times New Roman" w:eastAsia="Times New Roman" w:hAnsi="Times New Roman" w:cs="Times New Roman"/>
          <w:color w:val="464C55"/>
          <w:sz w:val="24"/>
          <w:szCs w:val="24"/>
          <w:lang w:eastAsia="ru-RU"/>
        </w:rPr>
        <w:t xml:space="preserve"> орган;</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реализовывать мероприятия по строительству, реконструкции и (или) модернизации объектов теплоснабжения, необходимые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со сроками, которые указаны в схеме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обеспечивать соблюдение </w:t>
      </w:r>
      <w:proofErr w:type="gramStart"/>
      <w:r w:rsidRPr="008F613A">
        <w:rPr>
          <w:rFonts w:ascii="Times New Roman" w:eastAsia="Times New Roman" w:hAnsi="Times New Roman" w:cs="Times New Roman"/>
          <w:color w:val="464C55"/>
          <w:sz w:val="24"/>
          <w:szCs w:val="24"/>
          <w:lang w:eastAsia="ru-RU"/>
        </w:rPr>
        <w:t>значений параметров качества теплоснабжения потребителей</w:t>
      </w:r>
      <w:proofErr w:type="gramEnd"/>
      <w:r w:rsidRPr="008F613A">
        <w:rPr>
          <w:rFonts w:ascii="Times New Roman" w:eastAsia="Times New Roman" w:hAnsi="Times New Roman" w:cs="Times New Roman"/>
          <w:color w:val="464C55"/>
          <w:sz w:val="24"/>
          <w:szCs w:val="24"/>
          <w:lang w:eastAsia="ru-RU"/>
        </w:rPr>
        <w:t xml:space="preserve"> и параметров, отражающих допустимые перерывы в теплоснабжении, в зоне своей деятельности в соответствии с настоящими Правилами;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исполнять 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размещать информацию о своей деятельности на своем официальном сайте в информационно-телекоммуникационной сети "Интернет".</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13 изменен с 1 июня 2019 г. - </w:t>
      </w:r>
      <w:hyperlink r:id="rId38" w:anchor="block_10035"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39" w:anchor="block_13"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13. Организация может лишиться статуса единой теплоснабжающей организации в следующих случаях:</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r:id="rId40" w:anchor="block_1203" w:history="1">
        <w:r w:rsidRPr="008F613A">
          <w:rPr>
            <w:rFonts w:ascii="Times New Roman" w:eastAsia="Times New Roman" w:hAnsi="Times New Roman" w:cs="Times New Roman"/>
            <w:color w:val="3272C0"/>
            <w:sz w:val="24"/>
            <w:szCs w:val="24"/>
            <w:lang w:eastAsia="ru-RU"/>
          </w:rPr>
          <w:t>абзацах третьем</w:t>
        </w:r>
      </w:hyperlink>
      <w:r w:rsidRPr="008F613A">
        <w:rPr>
          <w:rFonts w:ascii="Times New Roman" w:eastAsia="Times New Roman" w:hAnsi="Times New Roman" w:cs="Times New Roman"/>
          <w:color w:val="464C55"/>
          <w:sz w:val="24"/>
          <w:szCs w:val="24"/>
          <w:lang w:eastAsia="ru-RU"/>
        </w:rPr>
        <w:t> и </w:t>
      </w:r>
      <w:hyperlink r:id="rId41" w:anchor="block_1204" w:history="1">
        <w:r w:rsidRPr="008F613A">
          <w:rPr>
            <w:rFonts w:ascii="Times New Roman" w:eastAsia="Times New Roman" w:hAnsi="Times New Roman" w:cs="Times New Roman"/>
            <w:color w:val="3272C0"/>
            <w:sz w:val="24"/>
            <w:szCs w:val="24"/>
            <w:lang w:eastAsia="ru-RU"/>
          </w:rPr>
          <w:t>четвертом пункта 12</w:t>
        </w:r>
      </w:hyperlink>
      <w:r w:rsidRPr="008F613A">
        <w:rPr>
          <w:rFonts w:ascii="Times New Roman" w:eastAsia="Times New Roman" w:hAnsi="Times New Roman" w:cs="Times New Roman"/>
          <w:color w:val="464C55"/>
          <w:sz w:val="24"/>
          <w:szCs w:val="24"/>
          <w:lang w:eastAsia="ru-RU"/>
        </w:rPr>
        <w:t>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w:t>
      </w:r>
      <w:proofErr w:type="gramEnd"/>
      <w:r w:rsidRPr="008F613A">
        <w:rPr>
          <w:rFonts w:ascii="Times New Roman" w:eastAsia="Times New Roman" w:hAnsi="Times New Roman" w:cs="Times New Roman"/>
          <w:color w:val="464C55"/>
          <w:sz w:val="24"/>
          <w:szCs w:val="24"/>
          <w:lang w:eastAsia="ru-RU"/>
        </w:rPr>
        <w:t>, предусмотренных условиями таких договоров, либо неоднократное (2 и более раза в течение одного календарного года) нарушение </w:t>
      </w:r>
      <w:hyperlink r:id="rId42" w:anchor="block_2" w:history="1">
        <w:r w:rsidRPr="008F613A">
          <w:rPr>
            <w:rFonts w:ascii="Times New Roman" w:eastAsia="Times New Roman" w:hAnsi="Times New Roman" w:cs="Times New Roman"/>
            <w:color w:val="3272C0"/>
            <w:sz w:val="24"/>
            <w:szCs w:val="24"/>
            <w:lang w:eastAsia="ru-RU"/>
          </w:rPr>
          <w:t>антимонопольного законодательства</w:t>
        </w:r>
      </w:hyperlink>
      <w:r w:rsidRPr="008F613A">
        <w:rPr>
          <w:rFonts w:ascii="Times New Roman" w:eastAsia="Times New Roman" w:hAnsi="Times New Roman" w:cs="Times New Roman"/>
          <w:color w:val="464C55"/>
          <w:sz w:val="24"/>
          <w:szCs w:val="24"/>
          <w:lang w:eastAsia="ru-RU"/>
        </w:rPr>
        <w:t>, в том числе при распределении тепловой нагрузки в системе теплоснабжения.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принятие арбитражным судом решения о признании организации, имеющей статус единой теплоснабжающей организации, банкротом;</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прекращение права собственности или владения имуществом, указанным в </w:t>
      </w:r>
      <w:hyperlink r:id="rId43" w:anchor="block_702" w:history="1">
        <w:r w:rsidRPr="008F613A">
          <w:rPr>
            <w:rFonts w:ascii="Times New Roman" w:eastAsia="Times New Roman" w:hAnsi="Times New Roman" w:cs="Times New Roman"/>
            <w:color w:val="3272C0"/>
            <w:sz w:val="24"/>
            <w:szCs w:val="24"/>
            <w:lang w:eastAsia="ru-RU"/>
          </w:rPr>
          <w:t>абзаце втором пункта 7</w:t>
        </w:r>
      </w:hyperlink>
      <w:r w:rsidRPr="008F613A">
        <w:rPr>
          <w:rFonts w:ascii="Times New Roman" w:eastAsia="Times New Roman" w:hAnsi="Times New Roman" w:cs="Times New Roman"/>
          <w:color w:val="464C55"/>
          <w:sz w:val="24"/>
          <w:szCs w:val="24"/>
          <w:lang w:eastAsia="ru-RU"/>
        </w:rPr>
        <w:t> настоящих Правил, по основаниям, предусмотренным </w:t>
      </w:r>
      <w:hyperlink r:id="rId44" w:anchor="block_1015" w:history="1">
        <w:r w:rsidRPr="008F613A">
          <w:rPr>
            <w:rFonts w:ascii="Times New Roman" w:eastAsia="Times New Roman" w:hAnsi="Times New Roman" w:cs="Times New Roman"/>
            <w:color w:val="3272C0"/>
            <w:sz w:val="24"/>
            <w:szCs w:val="24"/>
            <w:lang w:eastAsia="ru-RU"/>
          </w:rPr>
          <w:t>законодательством</w:t>
        </w:r>
      </w:hyperlink>
      <w:r w:rsidRPr="008F613A">
        <w:rPr>
          <w:rFonts w:ascii="Times New Roman" w:eastAsia="Times New Roman" w:hAnsi="Times New Roman" w:cs="Times New Roman"/>
          <w:color w:val="464C55"/>
          <w:sz w:val="24"/>
          <w:szCs w:val="24"/>
          <w:lang w:eastAsia="ru-RU"/>
        </w:rPr>
        <w:t> Российской Федерации;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подача организацией заявления о прекращении осуществления функций единой теплоснабжающей организации.</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14 изменен с 1 июня 2019 г. - </w:t>
      </w:r>
      <w:hyperlink r:id="rId45" w:anchor="block_10036"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46" w:anchor="block_14"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14. </w:t>
      </w:r>
      <w:proofErr w:type="gramStart"/>
      <w:r w:rsidRPr="008F613A">
        <w:rPr>
          <w:rFonts w:ascii="Times New Roman" w:eastAsia="Times New Roman" w:hAnsi="Times New Roman" w:cs="Times New Roman"/>
          <w:color w:val="464C55"/>
          <w:sz w:val="24"/>
          <w:szCs w:val="24"/>
          <w:lang w:eastAsia="ru-RU"/>
        </w:rPr>
        <w:t>Лица, права и законные интересы которых нарушены по основаниям, предусмотренным </w:t>
      </w:r>
      <w:hyperlink r:id="rId47" w:anchor="block_13002" w:history="1">
        <w:r w:rsidRPr="008F613A">
          <w:rPr>
            <w:rFonts w:ascii="Times New Roman" w:eastAsia="Times New Roman" w:hAnsi="Times New Roman" w:cs="Times New Roman"/>
            <w:color w:val="3272C0"/>
            <w:sz w:val="24"/>
            <w:szCs w:val="24"/>
            <w:lang w:eastAsia="ru-RU"/>
          </w:rPr>
          <w:t>абзацем вторым пункта 13</w:t>
        </w:r>
      </w:hyperlink>
      <w:r w:rsidRPr="008F613A">
        <w:rPr>
          <w:rFonts w:ascii="Times New Roman" w:eastAsia="Times New Roman" w:hAnsi="Times New Roman" w:cs="Times New Roman"/>
          <w:color w:val="464C55"/>
          <w:sz w:val="24"/>
          <w:szCs w:val="24"/>
          <w:lang w:eastAsia="ru-RU"/>
        </w:rPr>
        <w:t> настоящих Правил, либо федеральный антимонопольный орган и (или) его территориальные органы в случае принятия решения о неоднократном нарушении </w:t>
      </w:r>
      <w:hyperlink r:id="rId48" w:anchor="block_2" w:history="1">
        <w:r w:rsidRPr="008F613A">
          <w:rPr>
            <w:rFonts w:ascii="Times New Roman" w:eastAsia="Times New Roman" w:hAnsi="Times New Roman" w:cs="Times New Roman"/>
            <w:color w:val="3272C0"/>
            <w:sz w:val="24"/>
            <w:szCs w:val="24"/>
            <w:lang w:eastAsia="ru-RU"/>
          </w:rPr>
          <w:t>антимонопольного законодательства</w:t>
        </w:r>
      </w:hyperlink>
      <w:r w:rsidRPr="008F613A">
        <w:rPr>
          <w:rFonts w:ascii="Times New Roman" w:eastAsia="Times New Roman" w:hAnsi="Times New Roman" w:cs="Times New Roman"/>
          <w:color w:val="464C55"/>
          <w:sz w:val="24"/>
          <w:szCs w:val="24"/>
          <w:lang w:eastAsia="ru-RU"/>
        </w:rPr>
        <w:t>, в том числе при распределении тепловой нагрузки в системе теплоснабжения, незамедлительно информируют об этом главу местной администрации городского поселения, городского округа, главу местной администрации муниципального района</w:t>
      </w:r>
      <w:proofErr w:type="gramEnd"/>
      <w:r w:rsidRPr="008F613A">
        <w:rPr>
          <w:rFonts w:ascii="Times New Roman" w:eastAsia="Times New Roman" w:hAnsi="Times New Roman" w:cs="Times New Roman"/>
          <w:color w:val="464C55"/>
          <w:sz w:val="24"/>
          <w:szCs w:val="24"/>
          <w:lang w:eastAsia="ru-RU"/>
        </w:rPr>
        <w:t xml:space="preserve">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для принятия ими решения о лишении организации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Уполномоченное должностное лицо организации, имеющей статус единой теплоснабжающей организации, обязано уведомить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 возникновении указанных в </w:t>
      </w:r>
      <w:hyperlink r:id="rId49" w:anchor="block_13003" w:history="1">
        <w:r w:rsidRPr="008F613A">
          <w:rPr>
            <w:rFonts w:ascii="Times New Roman" w:eastAsia="Times New Roman" w:hAnsi="Times New Roman" w:cs="Times New Roman"/>
            <w:color w:val="3272C0"/>
            <w:sz w:val="24"/>
            <w:szCs w:val="24"/>
            <w:lang w:eastAsia="ru-RU"/>
          </w:rPr>
          <w:t>абзацах третьем-пятом пункта 13</w:t>
        </w:r>
      </w:hyperlink>
      <w:r w:rsidRPr="008F613A">
        <w:rPr>
          <w:rFonts w:ascii="Times New Roman" w:eastAsia="Times New Roman" w:hAnsi="Times New Roman" w:cs="Times New Roman"/>
          <w:color w:val="464C55"/>
          <w:sz w:val="24"/>
          <w:szCs w:val="24"/>
          <w:lang w:eastAsia="ru-RU"/>
        </w:rPr>
        <w:t> настоящих Правил фактов, являющихся основанием для лишения</w:t>
      </w:r>
      <w:proofErr w:type="gramEnd"/>
      <w:r w:rsidRPr="008F613A">
        <w:rPr>
          <w:rFonts w:ascii="Times New Roman" w:eastAsia="Times New Roman" w:hAnsi="Times New Roman" w:cs="Times New Roman"/>
          <w:color w:val="464C55"/>
          <w:sz w:val="24"/>
          <w:szCs w:val="24"/>
          <w:lang w:eastAsia="ru-RU"/>
        </w:rPr>
        <w:t xml:space="preserve"> организации статуса единой теплоснабжающей организации, в течение 3 рабочих дней со дня принятия в установленном порядке решения о реорганизации, ликвидации, признания организации банкротом, прекращения права собственности или владения имуществом организации.</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15 изменен с 1 августа 2018 г. - </w:t>
      </w:r>
      <w:hyperlink r:id="rId50" w:anchor="block_1027"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РФ от 3 апреля 2018 г. N 405</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51" w:anchor="block_15"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15. </w:t>
      </w:r>
      <w:proofErr w:type="gramStart"/>
      <w:r w:rsidRPr="008F613A">
        <w:rPr>
          <w:rFonts w:ascii="Times New Roman" w:eastAsia="Times New Roman" w:hAnsi="Times New Roman" w:cs="Times New Roman"/>
          <w:color w:val="464C55"/>
          <w:sz w:val="24"/>
          <w:szCs w:val="24"/>
          <w:lang w:eastAsia="ru-RU"/>
        </w:rPr>
        <w:t>Организация, имеющая статус единой теплоснабжающей организации, вправе подать главе местной администрации городского поселения, городского округа, главе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федеральный орган исполнительной власти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w:t>
      </w:r>
      <w:proofErr w:type="gramEnd"/>
      <w:r w:rsidRPr="008F613A">
        <w:rPr>
          <w:rFonts w:ascii="Times New Roman" w:eastAsia="Times New Roman" w:hAnsi="Times New Roman" w:cs="Times New Roman"/>
          <w:color w:val="464C55"/>
          <w:sz w:val="24"/>
          <w:szCs w:val="24"/>
          <w:lang w:eastAsia="ru-RU"/>
        </w:rPr>
        <w:t xml:space="preserve"> в соответствии с </w:t>
      </w:r>
      <w:hyperlink r:id="rId52" w:anchor="block_11" w:history="1">
        <w:r w:rsidRPr="008F613A">
          <w:rPr>
            <w:rFonts w:ascii="Times New Roman" w:eastAsia="Times New Roman" w:hAnsi="Times New Roman" w:cs="Times New Roman"/>
            <w:color w:val="3272C0"/>
            <w:sz w:val="24"/>
            <w:szCs w:val="24"/>
            <w:lang w:eastAsia="ru-RU"/>
          </w:rPr>
          <w:t>пунктом 11</w:t>
        </w:r>
      </w:hyperlink>
      <w:r w:rsidRPr="008F613A">
        <w:rPr>
          <w:rFonts w:ascii="Times New Roman" w:eastAsia="Times New Roman" w:hAnsi="Times New Roman" w:cs="Times New Roman"/>
          <w:color w:val="464C55"/>
          <w:sz w:val="24"/>
          <w:szCs w:val="24"/>
          <w:lang w:eastAsia="ru-RU"/>
        </w:rPr>
        <w:t> настоящих Правил. Заявление о прекращении функций единой теплоснабжающей организации должно быть представлено до 1 августа текущего года. В случае нарушения указанного срока заявление о прекращении функций единой теплоснабжающей организации не подлежит рассмотрению.</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16 изменен с 1 июня 2019 г. - </w:t>
      </w:r>
      <w:hyperlink r:id="rId53" w:anchor="block_10037"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54" w:anchor="block_16"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16. </w:t>
      </w:r>
      <w:proofErr w:type="gramStart"/>
      <w:r w:rsidRPr="008F613A">
        <w:rPr>
          <w:rFonts w:ascii="Times New Roman" w:eastAsia="Times New Roman" w:hAnsi="Times New Roman" w:cs="Times New Roman"/>
          <w:color w:val="464C55"/>
          <w:sz w:val="24"/>
          <w:szCs w:val="24"/>
          <w:lang w:eastAsia="ru-RU"/>
        </w:rPr>
        <w:t>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обязан принять решение о лишении организации статуса единой теплоснабжающей организации в течение 15 рабочих дней со дня получения от лиц, права и законные интересы которых нарушены</w:t>
      </w:r>
      <w:proofErr w:type="gramEnd"/>
      <w:r w:rsidRPr="008F613A">
        <w:rPr>
          <w:rFonts w:ascii="Times New Roman" w:eastAsia="Times New Roman" w:hAnsi="Times New Roman" w:cs="Times New Roman"/>
          <w:color w:val="464C55"/>
          <w:sz w:val="24"/>
          <w:szCs w:val="24"/>
          <w:lang w:eastAsia="ru-RU"/>
        </w:rPr>
        <w:t xml:space="preserve"> </w:t>
      </w:r>
      <w:proofErr w:type="gramStart"/>
      <w:r w:rsidRPr="008F613A">
        <w:rPr>
          <w:rFonts w:ascii="Times New Roman" w:eastAsia="Times New Roman" w:hAnsi="Times New Roman" w:cs="Times New Roman"/>
          <w:color w:val="464C55"/>
          <w:sz w:val="24"/>
          <w:szCs w:val="24"/>
          <w:lang w:eastAsia="ru-RU"/>
        </w:rPr>
        <w:t>по  основаниям, предусмотренным </w:t>
      </w:r>
      <w:hyperlink r:id="rId55" w:anchor="block_13002" w:history="1">
        <w:r w:rsidRPr="008F613A">
          <w:rPr>
            <w:rFonts w:ascii="Times New Roman" w:eastAsia="Times New Roman" w:hAnsi="Times New Roman" w:cs="Times New Roman"/>
            <w:color w:val="3272C0"/>
            <w:sz w:val="24"/>
            <w:szCs w:val="24"/>
            <w:lang w:eastAsia="ru-RU"/>
          </w:rPr>
          <w:t>абзацем вторым пункта 13</w:t>
        </w:r>
      </w:hyperlink>
      <w:r w:rsidRPr="008F613A">
        <w:rPr>
          <w:rFonts w:ascii="Times New Roman" w:eastAsia="Times New Roman" w:hAnsi="Times New Roman" w:cs="Times New Roman"/>
          <w:color w:val="464C55"/>
          <w:sz w:val="24"/>
          <w:szCs w:val="24"/>
          <w:lang w:eastAsia="ru-RU"/>
        </w:rPr>
        <w:t> настоящих Правил, либо федерального антимонопольного органа и (или) его территориальных органов в случае принятия решения о неоднократном нарушении </w:t>
      </w:r>
      <w:hyperlink r:id="rId56" w:anchor="block_2" w:history="1">
        <w:r w:rsidRPr="008F613A">
          <w:rPr>
            <w:rFonts w:ascii="Times New Roman" w:eastAsia="Times New Roman" w:hAnsi="Times New Roman" w:cs="Times New Roman"/>
            <w:color w:val="3272C0"/>
            <w:sz w:val="24"/>
            <w:szCs w:val="24"/>
            <w:lang w:eastAsia="ru-RU"/>
          </w:rPr>
          <w:t>антимонопольного законодательства</w:t>
        </w:r>
      </w:hyperlink>
      <w:r w:rsidRPr="008F613A">
        <w:rPr>
          <w:rFonts w:ascii="Times New Roman" w:eastAsia="Times New Roman" w:hAnsi="Times New Roman" w:cs="Times New Roman"/>
          <w:color w:val="464C55"/>
          <w:sz w:val="24"/>
          <w:szCs w:val="24"/>
          <w:lang w:eastAsia="ru-RU"/>
        </w:rPr>
        <w:t>, в том числе при распределении тепловой нагрузки в системе теплоснабжения,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w:t>
      </w:r>
      <w:proofErr w:type="gramEnd"/>
      <w:r w:rsidRPr="008F613A">
        <w:rPr>
          <w:rFonts w:ascii="Times New Roman" w:eastAsia="Times New Roman" w:hAnsi="Times New Roman" w:cs="Times New Roman"/>
          <w:color w:val="464C55"/>
          <w:sz w:val="24"/>
          <w:szCs w:val="24"/>
          <w:lang w:eastAsia="ru-RU"/>
        </w:rPr>
        <w:t>, имеющей статус единой теплоснабжающей организации, в случаях, предусмотренных </w:t>
      </w:r>
      <w:hyperlink r:id="rId57" w:anchor="block_13003" w:history="1">
        <w:r w:rsidRPr="008F613A">
          <w:rPr>
            <w:rFonts w:ascii="Times New Roman" w:eastAsia="Times New Roman" w:hAnsi="Times New Roman" w:cs="Times New Roman"/>
            <w:color w:val="3272C0"/>
            <w:sz w:val="24"/>
            <w:szCs w:val="24"/>
            <w:lang w:eastAsia="ru-RU"/>
          </w:rPr>
          <w:t>абзацами третьим-седьмым пункта 13</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В случае если единая теплоснабжающая организация определена на несколько систем теплоснабжения,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принимает решение о лишении организации статуса единой теплоснабжающей организации только в тех зонах деятельности, определенных</w:t>
      </w:r>
      <w:proofErr w:type="gramEnd"/>
      <w:r w:rsidRPr="008F613A">
        <w:rPr>
          <w:rFonts w:ascii="Times New Roman" w:eastAsia="Times New Roman" w:hAnsi="Times New Roman" w:cs="Times New Roman"/>
          <w:color w:val="464C55"/>
          <w:sz w:val="24"/>
          <w:szCs w:val="24"/>
          <w:lang w:eastAsia="ru-RU"/>
        </w:rPr>
        <w:t xml:space="preserve"> </w:t>
      </w:r>
      <w:proofErr w:type="gramStart"/>
      <w:r w:rsidRPr="008F613A">
        <w:rPr>
          <w:rFonts w:ascii="Times New Roman" w:eastAsia="Times New Roman" w:hAnsi="Times New Roman" w:cs="Times New Roman"/>
          <w:color w:val="464C55"/>
          <w:sz w:val="24"/>
          <w:szCs w:val="24"/>
          <w:lang w:eastAsia="ru-RU"/>
        </w:rPr>
        <w:t>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 судов в соответствии с </w:t>
      </w:r>
      <w:hyperlink r:id="rId58" w:anchor="block_13002" w:history="1">
        <w:r w:rsidRPr="008F613A">
          <w:rPr>
            <w:rFonts w:ascii="Times New Roman" w:eastAsia="Times New Roman" w:hAnsi="Times New Roman" w:cs="Times New Roman"/>
            <w:color w:val="3272C0"/>
            <w:sz w:val="24"/>
            <w:szCs w:val="24"/>
            <w:lang w:eastAsia="ru-RU"/>
          </w:rPr>
          <w:t>абзацем вторым пункта 13</w:t>
        </w:r>
      </w:hyperlink>
      <w:r w:rsidRPr="008F613A">
        <w:rPr>
          <w:rFonts w:ascii="Times New Roman" w:eastAsia="Times New Roman" w:hAnsi="Times New Roman" w:cs="Times New Roman"/>
          <w:color w:val="464C55"/>
          <w:sz w:val="24"/>
          <w:szCs w:val="24"/>
          <w:lang w:eastAsia="ru-RU"/>
        </w:rPr>
        <w:t>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r:id="rId59" w:anchor="block_1300307" w:history="1">
        <w:r w:rsidRPr="008F613A">
          <w:rPr>
            <w:rFonts w:ascii="Times New Roman" w:eastAsia="Times New Roman" w:hAnsi="Times New Roman" w:cs="Times New Roman"/>
            <w:color w:val="3272C0"/>
            <w:sz w:val="24"/>
            <w:szCs w:val="24"/>
            <w:lang w:eastAsia="ru-RU"/>
          </w:rPr>
          <w:t>абзацем</w:t>
        </w:r>
        <w:proofErr w:type="gramEnd"/>
        <w:r w:rsidRPr="008F613A">
          <w:rPr>
            <w:rFonts w:ascii="Times New Roman" w:eastAsia="Times New Roman" w:hAnsi="Times New Roman" w:cs="Times New Roman"/>
            <w:color w:val="3272C0"/>
            <w:sz w:val="24"/>
            <w:szCs w:val="24"/>
            <w:lang w:eastAsia="ru-RU"/>
          </w:rPr>
          <w:t xml:space="preserve"> седьмым пункта 13</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Федеральный орган исполнительной власти,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течение 5 рабочих дней со дня принятия решения о лишении организации статуса единой теплоснабжающей организации направляет копию такого решения главе местной администрации соответствующего поселения, городского округа.</w:t>
      </w:r>
      <w:proofErr w:type="gramEnd"/>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17 изменен с 1 июня 2019 г. - </w:t>
      </w:r>
      <w:hyperlink r:id="rId60" w:anchor="block_10038"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61" w:anchor="block_17"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17. </w:t>
      </w:r>
      <w:proofErr w:type="gramStart"/>
      <w:r w:rsidRPr="008F613A">
        <w:rPr>
          <w:rFonts w:ascii="Times New Roman" w:eastAsia="Times New Roman" w:hAnsi="Times New Roman" w:cs="Times New Roman"/>
          <w:color w:val="464C55"/>
          <w:sz w:val="24"/>
          <w:szCs w:val="24"/>
          <w:lang w:eastAsia="ru-RU"/>
        </w:rPr>
        <w:t>Орган местного самоуправления поселения, городского округа в течение 3 рабочих дней со дня принятия решения о лишении организации статуса единой теплоснабжающей организации или получения от федерального органа исполнительной власти, главы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копии решения о лишении организации статуса единой теплоснабжающей</w:t>
      </w:r>
      <w:proofErr w:type="gramEnd"/>
      <w:r w:rsidRPr="008F613A">
        <w:rPr>
          <w:rFonts w:ascii="Times New Roman" w:eastAsia="Times New Roman" w:hAnsi="Times New Roman" w:cs="Times New Roman"/>
          <w:color w:val="464C55"/>
          <w:sz w:val="24"/>
          <w:szCs w:val="24"/>
          <w:lang w:eastAsia="ru-RU"/>
        </w:rPr>
        <w:t xml:space="preserve"> организации </w:t>
      </w:r>
      <w:proofErr w:type="gramStart"/>
      <w:r w:rsidRPr="008F613A">
        <w:rPr>
          <w:rFonts w:ascii="Times New Roman" w:eastAsia="Times New Roman" w:hAnsi="Times New Roman" w:cs="Times New Roman"/>
          <w:color w:val="464C55"/>
          <w:sz w:val="24"/>
          <w:szCs w:val="24"/>
          <w:lang w:eastAsia="ru-RU"/>
        </w:rPr>
        <w:t>обязан</w:t>
      </w:r>
      <w:proofErr w:type="gramEnd"/>
      <w:r w:rsidRPr="008F613A">
        <w:rPr>
          <w:rFonts w:ascii="Times New Roman" w:eastAsia="Times New Roman" w:hAnsi="Times New Roman" w:cs="Times New Roman"/>
          <w:color w:val="464C55"/>
          <w:sz w:val="24"/>
          <w:szCs w:val="24"/>
          <w:lang w:eastAsia="ru-RU"/>
        </w:rPr>
        <w:t xml:space="preserve"> разместить на официальном сайте соответствующее решение,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r:id="rId62" w:anchor="block_5" w:history="1">
        <w:r w:rsidRPr="008F613A">
          <w:rPr>
            <w:rFonts w:ascii="Times New Roman" w:eastAsia="Times New Roman" w:hAnsi="Times New Roman" w:cs="Times New Roman"/>
            <w:color w:val="3272C0"/>
            <w:sz w:val="24"/>
            <w:szCs w:val="24"/>
            <w:lang w:eastAsia="ru-RU"/>
          </w:rPr>
          <w:t>пунктах 5-11</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18. </w:t>
      </w:r>
      <w:proofErr w:type="gramStart"/>
      <w:r w:rsidRPr="008F613A">
        <w:rPr>
          <w:rFonts w:ascii="Times New Roman" w:eastAsia="Times New Roman" w:hAnsi="Times New Roman" w:cs="Times New Roman"/>
          <w:color w:val="464C55"/>
          <w:sz w:val="24"/>
          <w:szCs w:val="24"/>
          <w:lang w:eastAsia="ru-RU"/>
        </w:rPr>
        <w:t>Организация, утратившая статус единой теплоснабжающей организации по основаниям, предусмотренным </w:t>
      </w:r>
      <w:hyperlink r:id="rId63" w:anchor="block_13" w:history="1">
        <w:r w:rsidRPr="008F613A">
          <w:rPr>
            <w:rFonts w:ascii="Times New Roman" w:eastAsia="Times New Roman" w:hAnsi="Times New Roman" w:cs="Times New Roman"/>
            <w:color w:val="3272C0"/>
            <w:sz w:val="24"/>
            <w:szCs w:val="24"/>
            <w:lang w:eastAsia="ru-RU"/>
          </w:rPr>
          <w:t>пунктом 13</w:t>
        </w:r>
      </w:hyperlink>
      <w:r w:rsidRPr="008F613A">
        <w:rPr>
          <w:rFonts w:ascii="Times New Roman" w:eastAsia="Times New Roman" w:hAnsi="Times New Roman" w:cs="Times New Roman"/>
          <w:color w:val="464C55"/>
          <w:sz w:val="24"/>
          <w:szCs w:val="24"/>
          <w:lang w:eastAsia="ru-RU"/>
        </w:rPr>
        <w:t>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r:id="rId64" w:anchor="block_5" w:history="1">
        <w:r w:rsidRPr="008F613A">
          <w:rPr>
            <w:rFonts w:ascii="Times New Roman" w:eastAsia="Times New Roman" w:hAnsi="Times New Roman" w:cs="Times New Roman"/>
            <w:color w:val="3272C0"/>
            <w:sz w:val="24"/>
            <w:szCs w:val="24"/>
            <w:lang w:eastAsia="ru-RU"/>
          </w:rPr>
          <w:t>пунктами 5-11</w:t>
        </w:r>
      </w:hyperlink>
      <w:r w:rsidRPr="008F613A">
        <w:rPr>
          <w:rFonts w:ascii="Times New Roman" w:eastAsia="Times New Roman" w:hAnsi="Times New Roman" w:cs="Times New Roman"/>
          <w:color w:val="464C55"/>
          <w:sz w:val="24"/>
          <w:szCs w:val="24"/>
          <w:lang w:eastAsia="ru-RU"/>
        </w:rPr>
        <w:t>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w:t>
      </w:r>
      <w:proofErr w:type="gramEnd"/>
      <w:r w:rsidRPr="008F613A">
        <w:rPr>
          <w:rFonts w:ascii="Times New Roman" w:eastAsia="Times New Roman" w:hAnsi="Times New Roman" w:cs="Times New Roman"/>
          <w:color w:val="464C55"/>
          <w:sz w:val="24"/>
          <w:szCs w:val="24"/>
          <w:lang w:eastAsia="ru-RU"/>
        </w:rPr>
        <w:t xml:space="preserve"> реквизиты, а также информацию о состоянии расчетов с потребителем.</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19 изменен с 1 августа 2018 г. - </w:t>
      </w:r>
      <w:hyperlink r:id="rId65" w:anchor="block_10210"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РФ от 3 апреля 2018 г. N 405</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66" w:anchor="block_19"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19. Изменение границ зоны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19.1 с 1 июня 2019 г. - </w:t>
      </w:r>
      <w:hyperlink r:id="rId67" w:anchor="block_10039"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19.1. В ценовых зонах теплоснабжения единая теплоснабжающая организация осуществляет обслуживание лиц, являющихся потребителями тепловой энергии на основании заключенных с единой теплоснабжающей организацией договоров теплоснабжения, в соответствии со стандартами качества обслуживания единой теплоснабжающей организацией потребителей тепловой энергии, утверждаемыми единой теплоснабжающей организацией.</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19.2 с 1 июня 2019 г. - </w:t>
      </w:r>
      <w:hyperlink r:id="rId68" w:anchor="block_10039"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19.2. Стандарты качества обслуживания единой теплоснабжающей организацией потребителей тепловой энергии обеспечивают: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единообразие требований к качеству предоставления услуг и соблюдение установленных сроков по всем процедурам взаимодействия;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минимизацию времени потребителя, затраченного на получение услуги;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оперативность реагирования на жалобы и устранения выявленных недостатков в работе с потребителями;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полноту, актуальность и достоверность информации;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многоканальность предоставления информации.</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19.3 с 1 июня 2019 г. - </w:t>
      </w:r>
      <w:hyperlink r:id="rId69" w:anchor="block_10039"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19.3. Стандарты качества обслуживания единой теплоснабжающей организацией потребителей тепловой энергии содержат:</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а) порядок заключения договора теплоснабжения в соответствии с </w:t>
      </w:r>
      <w:hyperlink r:id="rId70" w:anchor="block_1300" w:history="1">
        <w:r w:rsidRPr="008F613A">
          <w:rPr>
            <w:rFonts w:ascii="Times New Roman" w:eastAsia="Times New Roman" w:hAnsi="Times New Roman" w:cs="Times New Roman"/>
            <w:color w:val="3272C0"/>
            <w:sz w:val="24"/>
            <w:szCs w:val="24"/>
            <w:lang w:eastAsia="ru-RU"/>
          </w:rPr>
          <w:t>разделом III</w:t>
        </w:r>
      </w:hyperlink>
      <w:r w:rsidRPr="008F613A">
        <w:rPr>
          <w:rFonts w:ascii="Times New Roman" w:eastAsia="Times New Roman" w:hAnsi="Times New Roman" w:cs="Times New Roman"/>
          <w:color w:val="464C55"/>
          <w:sz w:val="24"/>
          <w:szCs w:val="24"/>
          <w:lang w:eastAsia="ru-RU"/>
        </w:rPr>
        <w:t> настоящих Правил, в том числе опубликования перечня документов, необходимых для заключения договора теплоснабжения, а также получения информации о состоянии процесса заключения договора с потребителем;</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б) примерную форму договора теплоснабжения с учетом положений </w:t>
      </w:r>
      <w:hyperlink r:id="rId71" w:anchor="block_2308" w:history="1">
        <w:r w:rsidRPr="008F613A">
          <w:rPr>
            <w:rFonts w:ascii="Times New Roman" w:eastAsia="Times New Roman" w:hAnsi="Times New Roman" w:cs="Times New Roman"/>
            <w:color w:val="3272C0"/>
            <w:sz w:val="24"/>
            <w:szCs w:val="24"/>
            <w:lang w:eastAsia="ru-RU"/>
          </w:rPr>
          <w:t>статьи 23.8</w:t>
        </w:r>
      </w:hyperlink>
      <w:r w:rsidRPr="008F613A">
        <w:rPr>
          <w:rFonts w:ascii="Times New Roman" w:eastAsia="Times New Roman" w:hAnsi="Times New Roman" w:cs="Times New Roman"/>
          <w:color w:val="464C55"/>
          <w:sz w:val="24"/>
          <w:szCs w:val="24"/>
          <w:lang w:eastAsia="ru-RU"/>
        </w:rPr>
        <w:t> Федерального закона "О теплоснабжении" и </w:t>
      </w:r>
      <w:hyperlink r:id="rId72" w:anchor="block_20" w:history="1">
        <w:r w:rsidRPr="008F613A">
          <w:rPr>
            <w:rFonts w:ascii="Times New Roman" w:eastAsia="Times New Roman" w:hAnsi="Times New Roman" w:cs="Times New Roman"/>
            <w:color w:val="3272C0"/>
            <w:sz w:val="24"/>
            <w:szCs w:val="24"/>
            <w:lang w:eastAsia="ru-RU"/>
          </w:rPr>
          <w:t>пунктов 20 - 32</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порядок выставления счетов на оплату тепловой энергии (мощности), теплоносителя способами, допускающими возможность их удаленной передачи, в том числе обеспечивающими потребителю возможность внесения платы по договору теплоснабжения различными способами. Формирование и выставление счетов на оплату тепловой энергии (мощности) осуществляются с учетом порядка расчетов по договору теплоснабжения, предусмотренного </w:t>
      </w:r>
      <w:hyperlink r:id="rId73" w:anchor="block_33" w:history="1">
        <w:r w:rsidRPr="008F613A">
          <w:rPr>
            <w:rFonts w:ascii="Times New Roman" w:eastAsia="Times New Roman" w:hAnsi="Times New Roman" w:cs="Times New Roman"/>
            <w:color w:val="3272C0"/>
            <w:sz w:val="24"/>
            <w:szCs w:val="24"/>
            <w:lang w:eastAsia="ru-RU"/>
          </w:rPr>
          <w:t>пунктами 33 - 34.1</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г) порядок опубликования на сайте в информационно-телекоммуникационной сети "Интернет" размера предельного уровня цены на тепловую энергию (мощность) в соответствии со </w:t>
      </w:r>
      <w:hyperlink r:id="rId74" w:anchor="block_1000" w:history="1">
        <w:r w:rsidRPr="008F613A">
          <w:rPr>
            <w:rFonts w:ascii="Times New Roman" w:eastAsia="Times New Roman" w:hAnsi="Times New Roman" w:cs="Times New Roman"/>
            <w:color w:val="3272C0"/>
            <w:sz w:val="24"/>
            <w:szCs w:val="24"/>
            <w:lang w:eastAsia="ru-RU"/>
          </w:rPr>
          <w:t>стандартами</w:t>
        </w:r>
      </w:hyperlink>
      <w:r w:rsidRPr="008F613A">
        <w:rPr>
          <w:rFonts w:ascii="Times New Roman" w:eastAsia="Times New Roman" w:hAnsi="Times New Roman" w:cs="Times New Roman"/>
          <w:color w:val="464C55"/>
          <w:sz w:val="24"/>
          <w:szCs w:val="24"/>
          <w:lang w:eastAsia="ru-RU"/>
        </w:rPr>
        <w:t> раскрытия информации теплоснабжающими организациями, теплосетевыми организациями и органами регулирования, утвержденными </w:t>
      </w:r>
      <w:hyperlink r:id="rId75"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д)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определяются исходя из экономически обоснованных различий в стоимости поставляемой потребителям тепловой энергии (мощности), в том числе по следующим параметрам:</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вид теплоносителя (вода, пар);</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параметры теплоносителя (температура и давление в подающем трубопроводе);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режим потребления тепловой энергии и (или) теплоносителя, в том числе количество, качество и значения термодинамических параметров возвращаемого теплоносителя, конденсата;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объем потребляемой тепловой энергии (мощности);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условия оплаты (предварительная оплата, оплата по факту потребления);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система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границы поселения, городского округа, в случае если зона деятельности единой теплоснабжающей организации определяется на несколько поселений, городских округов;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схемы подключения теплопотребляющих установок потребителей тепловой энергии к системе теплоснабжения (подключения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подключения к магистральным тепловым сетям и подключения к распределительным тепловым сетям);</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е) порядок организации обслуживания потребителей при их личном присутствии (очное обслуживание потребителей), посредством телефонной связи и с использованием информационно-телекоммуникационной сети "Интернет" (заочное обслуживание потребителей), который предусматривает: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типовой алгоритм обслуживания потребителя;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принципы и порядок урегулирования споров (конфликтов);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организацию обратной связи с потребителем (для благодарностей, жалоб, предложений и отзывов о работе);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контроль и мониторинг качества обслуживания потребителей;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перечень офисов очного обслуживания с указанием адреса, номера телефона и часов работы;</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порядок заочного обслуживания потребителей, в том числе с использованием "горячей линии", автоответчика, с указанием номера телефона, адреса электронной почты и предельного (максимального) времени обслуживания потребителей;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требования к персоналу, обслуживающему потребителей (внешний вид, содержание рабочего места и форма общения с потребителями);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ж) порядок приема и рассмотрения единой теплоснабжающей организацией обращений (претензий, жалоб) потребителей на ее действия, в том числе порядок приема и рассмотрения обращений по вопросам </w:t>
      </w:r>
      <w:proofErr w:type="gramStart"/>
      <w:r w:rsidRPr="008F613A">
        <w:rPr>
          <w:rFonts w:ascii="Times New Roman" w:eastAsia="Times New Roman" w:hAnsi="Times New Roman" w:cs="Times New Roman"/>
          <w:color w:val="464C55"/>
          <w:sz w:val="24"/>
          <w:szCs w:val="24"/>
          <w:lang w:eastAsia="ru-RU"/>
        </w:rPr>
        <w:t>обеспечения соблюдения значений параметров качества теплоснабжения</w:t>
      </w:r>
      <w:proofErr w:type="gramEnd"/>
      <w:r w:rsidRPr="008F613A">
        <w:rPr>
          <w:rFonts w:ascii="Times New Roman" w:eastAsia="Times New Roman" w:hAnsi="Times New Roman" w:cs="Times New Roman"/>
          <w:color w:val="464C55"/>
          <w:sz w:val="24"/>
          <w:szCs w:val="24"/>
          <w:lang w:eastAsia="ru-RU"/>
        </w:rPr>
        <w:t xml:space="preserve"> и параметров, отражающих допустимые перерывы в теплоснабжении;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з) порядок снятия и приема показаний приборов учета тепловой энергии, теплоносителя, включая обеспечение приема показаний приборов учета от потребителей способами, допускающими возможность удаленной передачи сведений о показаниях приборов учета (посредством телефонной связи, с использованием информационно-телекоммуникационной сети "Интернет" и др.), и использования их в расчетах по договору теплоснабжения, а также проведения проверки состояния указанных приборов учета в соответствии с </w:t>
      </w:r>
      <w:hyperlink r:id="rId76" w:anchor="block_1000" w:history="1">
        <w:r w:rsidRPr="008F613A">
          <w:rPr>
            <w:rFonts w:ascii="Times New Roman" w:eastAsia="Times New Roman" w:hAnsi="Times New Roman" w:cs="Times New Roman"/>
            <w:color w:val="3272C0"/>
            <w:sz w:val="24"/>
            <w:szCs w:val="24"/>
            <w:lang w:eastAsia="ru-RU"/>
          </w:rPr>
          <w:t>Правилами</w:t>
        </w:r>
      </w:hyperlink>
      <w:r w:rsidRPr="008F613A">
        <w:rPr>
          <w:rFonts w:ascii="Times New Roman" w:eastAsia="Times New Roman" w:hAnsi="Times New Roman" w:cs="Times New Roman"/>
          <w:color w:val="464C55"/>
          <w:sz w:val="24"/>
          <w:szCs w:val="24"/>
          <w:lang w:eastAsia="ru-RU"/>
        </w:rPr>
        <w:t> коммерческого</w:t>
      </w:r>
      <w:proofErr w:type="gramEnd"/>
      <w:r w:rsidRPr="008F613A">
        <w:rPr>
          <w:rFonts w:ascii="Times New Roman" w:eastAsia="Times New Roman" w:hAnsi="Times New Roman" w:cs="Times New Roman"/>
          <w:color w:val="464C55"/>
          <w:sz w:val="24"/>
          <w:szCs w:val="24"/>
          <w:lang w:eastAsia="ru-RU"/>
        </w:rPr>
        <w:t xml:space="preserve"> учета тепловой энергии, теплоносителя, утвержденными </w:t>
      </w:r>
      <w:hyperlink r:id="rId77"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Российской Федерации от 18 ноября 2013 г. N 1034 "О коммерческом учете тепловой энергии,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и) порядок определения планируемых объемов потребления тепловой энергии (мощности) и (или) теплоносителя раздельно по видам потребления, включающий порядок обмена информацией о планируемых объемах потребления между единой теплоснабжающей организацией и потребителями;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к) порядок подключения (технологического присоединения) к системе теплоснабжения и определения платы за подключение в соответствии со </w:t>
      </w:r>
      <w:hyperlink r:id="rId78" w:anchor="block_23010" w:history="1">
        <w:r w:rsidRPr="008F613A">
          <w:rPr>
            <w:rFonts w:ascii="Times New Roman" w:eastAsia="Times New Roman" w:hAnsi="Times New Roman" w:cs="Times New Roman"/>
            <w:color w:val="3272C0"/>
            <w:sz w:val="24"/>
            <w:szCs w:val="24"/>
            <w:lang w:eastAsia="ru-RU"/>
          </w:rPr>
          <w:t>статьей 23.10</w:t>
        </w:r>
      </w:hyperlink>
      <w:r w:rsidRPr="008F613A">
        <w:rPr>
          <w:rFonts w:ascii="Times New Roman" w:eastAsia="Times New Roman" w:hAnsi="Times New Roman" w:cs="Times New Roman"/>
          <w:color w:val="464C55"/>
          <w:sz w:val="24"/>
          <w:szCs w:val="24"/>
          <w:lang w:eastAsia="ru-RU"/>
        </w:rPr>
        <w:t> Федерального закона "О теплоснабжении" и </w:t>
      </w:r>
      <w:hyperlink r:id="rId79" w:anchor="block_1000" w:history="1">
        <w:r w:rsidRPr="008F613A">
          <w:rPr>
            <w:rFonts w:ascii="Times New Roman" w:eastAsia="Times New Roman" w:hAnsi="Times New Roman" w:cs="Times New Roman"/>
            <w:color w:val="3272C0"/>
            <w:sz w:val="24"/>
            <w:szCs w:val="24"/>
            <w:lang w:eastAsia="ru-RU"/>
          </w:rPr>
          <w:t>Правилами</w:t>
        </w:r>
      </w:hyperlink>
      <w:r w:rsidRPr="008F613A">
        <w:rPr>
          <w:rFonts w:ascii="Times New Roman" w:eastAsia="Times New Roman" w:hAnsi="Times New Roman" w:cs="Times New Roman"/>
          <w:color w:val="464C55"/>
          <w:sz w:val="24"/>
          <w:szCs w:val="24"/>
          <w:lang w:eastAsia="ru-RU"/>
        </w:rPr>
        <w:t>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w:t>
      </w:r>
      <w:hyperlink r:id="rId80"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Российской Федерации от 5 июля 2018 г. N 787 "О подключении (технологическом присоединении) к</w:t>
      </w:r>
      <w:proofErr w:type="gramEnd"/>
      <w:r w:rsidRPr="008F613A">
        <w:rPr>
          <w:rFonts w:ascii="Times New Roman" w:eastAsia="Times New Roman" w:hAnsi="Times New Roman" w:cs="Times New Roman"/>
          <w:color w:val="464C55"/>
          <w:sz w:val="24"/>
          <w:szCs w:val="24"/>
          <w:lang w:eastAsia="ru-RU"/>
        </w:rPr>
        <w:t xml:space="preserve"> системам теплоснабжения, недискриминационном доступе к услугам в сфере теплоснабжения, изменении и признании </w:t>
      </w:r>
      <w:proofErr w:type="gramStart"/>
      <w:r w:rsidRPr="008F613A">
        <w:rPr>
          <w:rFonts w:ascii="Times New Roman" w:eastAsia="Times New Roman" w:hAnsi="Times New Roman" w:cs="Times New Roman"/>
          <w:color w:val="464C55"/>
          <w:sz w:val="24"/>
          <w:szCs w:val="24"/>
          <w:lang w:eastAsia="ru-RU"/>
        </w:rPr>
        <w:t>утратившими</w:t>
      </w:r>
      <w:proofErr w:type="gramEnd"/>
      <w:r w:rsidRPr="008F613A">
        <w:rPr>
          <w:rFonts w:ascii="Times New Roman" w:eastAsia="Times New Roman" w:hAnsi="Times New Roman" w:cs="Times New Roman"/>
          <w:color w:val="464C55"/>
          <w:sz w:val="24"/>
          <w:szCs w:val="24"/>
          <w:lang w:eastAsia="ru-RU"/>
        </w:rPr>
        <w:t xml:space="preserve"> силу некоторых актов Правительства Российской Федерации" (далее - Правила подключения (технологического присоединения) к системам теплоснабжения).</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19.4 с 1 июня 2019 г. - </w:t>
      </w:r>
      <w:hyperlink r:id="rId81" w:anchor="block_10039"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19.4. </w:t>
      </w:r>
      <w:proofErr w:type="gramStart"/>
      <w:r w:rsidRPr="008F613A">
        <w:rPr>
          <w:rFonts w:ascii="Times New Roman" w:eastAsia="Times New Roman" w:hAnsi="Times New Roman" w:cs="Times New Roman"/>
          <w:color w:val="464C55"/>
          <w:sz w:val="24"/>
          <w:szCs w:val="24"/>
          <w:lang w:eastAsia="ru-RU"/>
        </w:rPr>
        <w:t>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обеспечивают равные условия для теплоснабжающих организаций, владеющих на праве собственности и (или) ином законном основании источниками тепловой энергии, при заключении договоров поставки тепловой энергии (мощности) и (или) теплоносителя с единой теплоснабжающей организацией.</w:t>
      </w:r>
      <w:proofErr w:type="gramEnd"/>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19.5 с 1 июня 2019 г. - </w:t>
      </w:r>
      <w:hyperlink r:id="rId82" w:anchor="block_10039"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19.5.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содержат:</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а) порядок заключения с теплоснабжающими организациями, владеющими на праве собственности и (или) ином законном основании источниками тепловой энергии, договора поставки тепловой энергии (мощности) и (или) теплоносителя в соответствии с </w:t>
      </w:r>
      <w:hyperlink r:id="rId83" w:anchor="block_45" w:history="1">
        <w:r w:rsidRPr="008F613A">
          <w:rPr>
            <w:rFonts w:ascii="Times New Roman" w:eastAsia="Times New Roman" w:hAnsi="Times New Roman" w:cs="Times New Roman"/>
            <w:color w:val="3272C0"/>
            <w:sz w:val="24"/>
            <w:szCs w:val="24"/>
            <w:lang w:eastAsia="ru-RU"/>
          </w:rPr>
          <w:t>пунктами 45 - 50</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б)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который включает: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порядок и сроки направления единой теплоснабжающей организацией уведомления о необходимости подачи предложений о распределении тепловой нагрузки;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критерии распределения тепловой нагрузки между источниками тепловой энергии в период, на который распределяются нагрузки в соответствии с </w:t>
      </w:r>
      <w:hyperlink r:id="rId84" w:anchor="block_11161" w:history="1">
        <w:r w:rsidRPr="008F613A">
          <w:rPr>
            <w:rFonts w:ascii="Times New Roman" w:eastAsia="Times New Roman" w:hAnsi="Times New Roman" w:cs="Times New Roman"/>
            <w:color w:val="3272C0"/>
            <w:sz w:val="24"/>
            <w:szCs w:val="24"/>
            <w:lang w:eastAsia="ru-RU"/>
          </w:rPr>
          <w:t>пунктом 116.1</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сроки рассмотрения предложений теплоснабжающих организаций о распределении тепловой нагрузки;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обоснование изменения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порядок взаимодействия с теплоснабжающими и теплосетевыми организациями при подключении (технологическом присоединении) теплопотребляющих установок и (или) источников тепловой энергии, в том числе при необходимости осуществления работ непосредственно на объектах тепловой сети в соответствии со </w:t>
      </w:r>
      <w:hyperlink r:id="rId85" w:anchor="block_23010" w:history="1">
        <w:r w:rsidRPr="008F613A">
          <w:rPr>
            <w:rFonts w:ascii="Times New Roman" w:eastAsia="Times New Roman" w:hAnsi="Times New Roman" w:cs="Times New Roman"/>
            <w:color w:val="3272C0"/>
            <w:sz w:val="24"/>
            <w:szCs w:val="24"/>
            <w:lang w:eastAsia="ru-RU"/>
          </w:rPr>
          <w:t>статьей 23.10</w:t>
        </w:r>
      </w:hyperlink>
      <w:r w:rsidRPr="008F613A">
        <w:rPr>
          <w:rFonts w:ascii="Times New Roman" w:eastAsia="Times New Roman" w:hAnsi="Times New Roman" w:cs="Times New Roman"/>
          <w:color w:val="464C55"/>
          <w:sz w:val="24"/>
          <w:szCs w:val="24"/>
          <w:lang w:eastAsia="ru-RU"/>
        </w:rPr>
        <w:t> Федерального закона "О теплоснабжении" и </w:t>
      </w:r>
      <w:hyperlink r:id="rId86" w:anchor="block_1000" w:history="1">
        <w:r w:rsidRPr="008F613A">
          <w:rPr>
            <w:rFonts w:ascii="Times New Roman" w:eastAsia="Times New Roman" w:hAnsi="Times New Roman" w:cs="Times New Roman"/>
            <w:color w:val="3272C0"/>
            <w:sz w:val="24"/>
            <w:szCs w:val="24"/>
            <w:lang w:eastAsia="ru-RU"/>
          </w:rPr>
          <w:t>Правилами</w:t>
        </w:r>
      </w:hyperlink>
      <w:r w:rsidRPr="008F613A">
        <w:rPr>
          <w:rFonts w:ascii="Times New Roman" w:eastAsia="Times New Roman" w:hAnsi="Times New Roman" w:cs="Times New Roman"/>
          <w:color w:val="464C55"/>
          <w:sz w:val="24"/>
          <w:szCs w:val="24"/>
          <w:lang w:eastAsia="ru-RU"/>
        </w:rPr>
        <w:t> подключения (технологического присоединения) к системам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г) условия и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неисполнении или ненадлежащем исполнении теплоснабжающими организациями обязательств по обеспечению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теплоснабжающих организаций несоблюдение значений параметров качества теплоснабжения и</w:t>
      </w:r>
      <w:proofErr w:type="gramEnd"/>
      <w:r w:rsidRPr="008F613A">
        <w:rPr>
          <w:rFonts w:ascii="Times New Roman" w:eastAsia="Times New Roman" w:hAnsi="Times New Roman" w:cs="Times New Roman"/>
          <w:color w:val="464C55"/>
          <w:sz w:val="24"/>
          <w:szCs w:val="24"/>
          <w:lang w:eastAsia="ru-RU"/>
        </w:rPr>
        <w:t> (или) параметров, отражающих допустимые перерывы в теплоснабжении у потребителей, в соответствии с </w:t>
      </w:r>
      <w:hyperlink r:id="rId87" w:anchor="block_10101" w:history="1">
        <w:r w:rsidRPr="008F613A">
          <w:rPr>
            <w:rFonts w:ascii="Times New Roman" w:eastAsia="Times New Roman" w:hAnsi="Times New Roman" w:cs="Times New Roman"/>
            <w:color w:val="3272C0"/>
            <w:sz w:val="24"/>
            <w:szCs w:val="24"/>
            <w:lang w:eastAsia="ru-RU"/>
          </w:rPr>
          <w:t>разделом Х.1</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д)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выполнении обязательств теплоснабжающих организаций по строительству, реконструкции (модернизации) объектов теплоснабжения и осуществлению иных мероприятий, указанных в схеме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е) порядок заключения соглашения об управлении системой теплоснабжения в соответствии с </w:t>
      </w:r>
      <w:hyperlink r:id="rId88" w:anchor="block_1900" w:history="1">
        <w:r w:rsidRPr="008F613A">
          <w:rPr>
            <w:rFonts w:ascii="Times New Roman" w:eastAsia="Times New Roman" w:hAnsi="Times New Roman" w:cs="Times New Roman"/>
            <w:color w:val="3272C0"/>
            <w:sz w:val="24"/>
            <w:szCs w:val="24"/>
            <w:lang w:eastAsia="ru-RU"/>
          </w:rPr>
          <w:t>разделом IX</w:t>
        </w:r>
      </w:hyperlink>
      <w:r w:rsidRPr="008F613A">
        <w:rPr>
          <w:rFonts w:ascii="Times New Roman" w:eastAsia="Times New Roman" w:hAnsi="Times New Roman" w:cs="Times New Roman"/>
          <w:color w:val="464C55"/>
          <w:sz w:val="24"/>
          <w:szCs w:val="24"/>
          <w:lang w:eastAsia="ru-RU"/>
        </w:rPr>
        <w:t> настоящих Правил, а также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диспетчеризации потоков тепловой энергии, теплоносителя в системе теплоснабжения в соответствии с </w:t>
      </w:r>
      <w:hyperlink r:id="rId89" w:anchor="block_117" w:history="1">
        <w:r w:rsidRPr="008F613A">
          <w:rPr>
            <w:rFonts w:ascii="Times New Roman" w:eastAsia="Times New Roman" w:hAnsi="Times New Roman" w:cs="Times New Roman"/>
            <w:color w:val="3272C0"/>
            <w:sz w:val="24"/>
            <w:szCs w:val="24"/>
            <w:lang w:eastAsia="ru-RU"/>
          </w:rPr>
          <w:t>пунктом 117</w:t>
        </w:r>
      </w:hyperlink>
      <w:r w:rsidRPr="008F613A">
        <w:rPr>
          <w:rFonts w:ascii="Times New Roman" w:eastAsia="Times New Roman" w:hAnsi="Times New Roman" w:cs="Times New Roman"/>
          <w:color w:val="464C55"/>
          <w:sz w:val="24"/>
          <w:szCs w:val="24"/>
          <w:lang w:eastAsia="ru-RU"/>
        </w:rPr>
        <w:t> настоящих Правил.</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III. Договор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Существенные условия договора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20. </w:t>
      </w:r>
      <w:proofErr w:type="gramStart"/>
      <w:r w:rsidRPr="008F613A">
        <w:rPr>
          <w:rFonts w:ascii="Times New Roman" w:eastAsia="Times New Roman" w:hAnsi="Times New Roman" w:cs="Times New Roman"/>
          <w:color w:val="464C55"/>
          <w:sz w:val="24"/>
          <w:szCs w:val="24"/>
          <w:lang w:eastAsia="ru-RU"/>
        </w:rPr>
        <w:t>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roofErr w:type="gramEnd"/>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21 изменен с 1 июня 2019 г. - </w:t>
      </w:r>
      <w:hyperlink r:id="rId90" w:anchor="block_10310"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91" w:anchor="block_21"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21. Договор теплоснабжения содержит следующие существенные условия: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договорный объем тепловой энергии и (или) теплоносителя, поставляемый теплоснабжающей организацией и приобретаемый потребителем;</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сведения об уполномоченных должностных лицах сторон, ответственных за выполнение условий договора;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порядок расчетов по договору;</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порядок осуществления учета потребляемой тепловой энергии и (или)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объем тепловых потерь тепловой энергии (теплоносителя) в тепловых сетях заявителя от границы балансовой принадлежности до точки учета;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Положения, предусмотренные </w:t>
      </w:r>
      <w:hyperlink r:id="rId92" w:anchor="block_2102" w:history="1">
        <w:r w:rsidRPr="008F613A">
          <w:rPr>
            <w:rFonts w:ascii="Times New Roman" w:eastAsia="Times New Roman" w:hAnsi="Times New Roman" w:cs="Times New Roman"/>
            <w:color w:val="3272C0"/>
            <w:sz w:val="24"/>
            <w:szCs w:val="24"/>
            <w:lang w:eastAsia="ru-RU"/>
          </w:rPr>
          <w:t>абзацами вторым</w:t>
        </w:r>
      </w:hyperlink>
      <w:r w:rsidRPr="008F613A">
        <w:rPr>
          <w:rFonts w:ascii="Times New Roman" w:eastAsia="Times New Roman" w:hAnsi="Times New Roman" w:cs="Times New Roman"/>
          <w:color w:val="464C55"/>
          <w:sz w:val="24"/>
          <w:szCs w:val="24"/>
          <w:lang w:eastAsia="ru-RU"/>
        </w:rPr>
        <w:t>, </w:t>
      </w:r>
      <w:hyperlink r:id="rId93" w:anchor="block_2103" w:history="1">
        <w:r w:rsidRPr="008F613A">
          <w:rPr>
            <w:rFonts w:ascii="Times New Roman" w:eastAsia="Times New Roman" w:hAnsi="Times New Roman" w:cs="Times New Roman"/>
            <w:color w:val="3272C0"/>
            <w:sz w:val="24"/>
            <w:szCs w:val="24"/>
            <w:lang w:eastAsia="ru-RU"/>
          </w:rPr>
          <w:t>третьим</w:t>
        </w:r>
      </w:hyperlink>
      <w:r w:rsidRPr="008F613A">
        <w:rPr>
          <w:rFonts w:ascii="Times New Roman" w:eastAsia="Times New Roman" w:hAnsi="Times New Roman" w:cs="Times New Roman"/>
          <w:color w:val="464C55"/>
          <w:sz w:val="24"/>
          <w:szCs w:val="24"/>
          <w:lang w:eastAsia="ru-RU"/>
        </w:rPr>
        <w:t> и </w:t>
      </w:r>
      <w:hyperlink r:id="rId94" w:anchor="block_2105" w:history="1">
        <w:r w:rsidRPr="008F613A">
          <w:rPr>
            <w:rFonts w:ascii="Times New Roman" w:eastAsia="Times New Roman" w:hAnsi="Times New Roman" w:cs="Times New Roman"/>
            <w:color w:val="3272C0"/>
            <w:sz w:val="24"/>
            <w:szCs w:val="24"/>
            <w:lang w:eastAsia="ru-RU"/>
          </w:rPr>
          <w:t>пятым</w:t>
        </w:r>
      </w:hyperlink>
      <w:r w:rsidRPr="008F613A">
        <w:rPr>
          <w:rFonts w:ascii="Times New Roman" w:eastAsia="Times New Roman" w:hAnsi="Times New Roman" w:cs="Times New Roman"/>
          <w:color w:val="464C55"/>
          <w:sz w:val="24"/>
          <w:szCs w:val="24"/>
          <w:lang w:eastAsia="ru-RU"/>
        </w:rPr>
        <w:t> настоящего пункта, а также </w:t>
      </w:r>
      <w:hyperlink r:id="rId95" w:anchor="block_22" w:history="1">
        <w:r w:rsidRPr="008F613A">
          <w:rPr>
            <w:rFonts w:ascii="Times New Roman" w:eastAsia="Times New Roman" w:hAnsi="Times New Roman" w:cs="Times New Roman"/>
            <w:color w:val="3272C0"/>
            <w:sz w:val="24"/>
            <w:szCs w:val="24"/>
            <w:lang w:eastAsia="ru-RU"/>
          </w:rPr>
          <w:t>пунктами 22</w:t>
        </w:r>
      </w:hyperlink>
      <w:r w:rsidRPr="008F613A">
        <w:rPr>
          <w:rFonts w:ascii="Times New Roman" w:eastAsia="Times New Roman" w:hAnsi="Times New Roman" w:cs="Times New Roman"/>
          <w:color w:val="464C55"/>
          <w:sz w:val="24"/>
          <w:szCs w:val="24"/>
          <w:lang w:eastAsia="ru-RU"/>
        </w:rPr>
        <w:t>, </w:t>
      </w:r>
      <w:hyperlink r:id="rId96" w:anchor="block_23" w:history="1">
        <w:r w:rsidRPr="008F613A">
          <w:rPr>
            <w:rFonts w:ascii="Times New Roman" w:eastAsia="Times New Roman" w:hAnsi="Times New Roman" w:cs="Times New Roman"/>
            <w:color w:val="3272C0"/>
            <w:sz w:val="24"/>
            <w:szCs w:val="24"/>
            <w:lang w:eastAsia="ru-RU"/>
          </w:rPr>
          <w:t>23</w:t>
        </w:r>
      </w:hyperlink>
      <w:r w:rsidRPr="008F613A">
        <w:rPr>
          <w:rFonts w:ascii="Times New Roman" w:eastAsia="Times New Roman" w:hAnsi="Times New Roman" w:cs="Times New Roman"/>
          <w:color w:val="464C55"/>
          <w:sz w:val="24"/>
          <w:szCs w:val="24"/>
          <w:lang w:eastAsia="ru-RU"/>
        </w:rPr>
        <w:t> и </w:t>
      </w:r>
      <w:hyperlink r:id="rId97" w:anchor="block_29" w:history="1">
        <w:r w:rsidRPr="008F613A">
          <w:rPr>
            <w:rFonts w:ascii="Times New Roman" w:eastAsia="Times New Roman" w:hAnsi="Times New Roman" w:cs="Times New Roman"/>
            <w:color w:val="3272C0"/>
            <w:sz w:val="24"/>
            <w:szCs w:val="24"/>
            <w:lang w:eastAsia="ru-RU"/>
          </w:rPr>
          <w:t>29 - 31</w:t>
        </w:r>
      </w:hyperlink>
      <w:r w:rsidRPr="008F613A">
        <w:rPr>
          <w:rFonts w:ascii="Times New Roman" w:eastAsia="Times New Roman" w:hAnsi="Times New Roman" w:cs="Times New Roman"/>
          <w:color w:val="464C55"/>
          <w:sz w:val="24"/>
          <w:szCs w:val="24"/>
          <w:lang w:eastAsia="ru-RU"/>
        </w:rPr>
        <w:t> настоящих Правил не применяются в ценовых зонах теплоснабжения.</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21.1 с 1 июня 2019 г. - </w:t>
      </w:r>
      <w:hyperlink r:id="rId98" w:anchor="block_100311"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21.1. Договор теплоснабжения потребителей с единой теплоснабжающей организацией в ценовых зонах теплоснабжения определяет:</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существенные условия, предусмотренные </w:t>
      </w:r>
      <w:hyperlink r:id="rId99" w:anchor="block_2104" w:history="1">
        <w:r w:rsidRPr="008F613A">
          <w:rPr>
            <w:rFonts w:ascii="Times New Roman" w:eastAsia="Times New Roman" w:hAnsi="Times New Roman" w:cs="Times New Roman"/>
            <w:color w:val="3272C0"/>
            <w:sz w:val="24"/>
            <w:szCs w:val="24"/>
            <w:lang w:eastAsia="ru-RU"/>
          </w:rPr>
          <w:t>абзацами четвертым</w:t>
        </w:r>
      </w:hyperlink>
      <w:r w:rsidRPr="008F613A">
        <w:rPr>
          <w:rFonts w:ascii="Times New Roman" w:eastAsia="Times New Roman" w:hAnsi="Times New Roman" w:cs="Times New Roman"/>
          <w:color w:val="464C55"/>
          <w:sz w:val="24"/>
          <w:szCs w:val="24"/>
          <w:lang w:eastAsia="ru-RU"/>
        </w:rPr>
        <w:t> и </w:t>
      </w:r>
      <w:hyperlink r:id="rId100" w:anchor="block_2106" w:history="1">
        <w:r w:rsidRPr="008F613A">
          <w:rPr>
            <w:rFonts w:ascii="Times New Roman" w:eastAsia="Times New Roman" w:hAnsi="Times New Roman" w:cs="Times New Roman"/>
            <w:color w:val="3272C0"/>
            <w:sz w:val="24"/>
            <w:szCs w:val="24"/>
            <w:lang w:eastAsia="ru-RU"/>
          </w:rPr>
          <w:t>шестым - одиннадцатым пункта 21</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порядок определения поставленного потребителю объема тепловой энергии (мощности) и (или) теплоносителя, включающий перечень приборов учета;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величину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 на отопление, вентиляцию, кондиционирование, осуществление технологических процессов, горячее водоснабжение, а также режим потребления тепловой энергии (мощности) и (или) теплоносителя;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значения параметров качества теплоснабжения и параметров, отражающих допустимые перерывы в теплоснабжении, в том числе пределы их разрешенных отклонений, которые определяются сторонами договора и обеспечиваются единой теплоснабжающей организацией в соответствии с положениями, предусмотренными </w:t>
      </w:r>
      <w:hyperlink r:id="rId101" w:anchor="block_10101" w:history="1">
        <w:r w:rsidRPr="008F613A">
          <w:rPr>
            <w:rFonts w:ascii="Times New Roman" w:eastAsia="Times New Roman" w:hAnsi="Times New Roman" w:cs="Times New Roman"/>
            <w:color w:val="3272C0"/>
            <w:sz w:val="24"/>
            <w:szCs w:val="24"/>
            <w:lang w:eastAsia="ru-RU"/>
          </w:rPr>
          <w:t>разделом X.1</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положениями, предусмотренными </w:t>
      </w:r>
      <w:hyperlink r:id="rId102" w:anchor="block_10101" w:history="1">
        <w:r w:rsidRPr="008F613A">
          <w:rPr>
            <w:rFonts w:ascii="Times New Roman" w:eastAsia="Times New Roman" w:hAnsi="Times New Roman" w:cs="Times New Roman"/>
            <w:color w:val="3272C0"/>
            <w:sz w:val="24"/>
            <w:szCs w:val="24"/>
            <w:lang w:eastAsia="ru-RU"/>
          </w:rPr>
          <w:t>разделом X.1</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21.2 с 1 июня 2019 г. - </w:t>
      </w:r>
      <w:hyperlink r:id="rId103" w:anchor="block_100311"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21.2. Договоры теплоснабжения, заключаемые с единой теплоснабжающей организацией в течение переходного периода в ценовых зонах теплоснабжения, должны предусматривать начало исполнения обязатель</w:t>
      </w:r>
      <w:proofErr w:type="gramStart"/>
      <w:r w:rsidRPr="008F613A">
        <w:rPr>
          <w:rFonts w:ascii="Times New Roman" w:eastAsia="Times New Roman" w:hAnsi="Times New Roman" w:cs="Times New Roman"/>
          <w:color w:val="464C55"/>
          <w:sz w:val="24"/>
          <w:szCs w:val="24"/>
          <w:lang w:eastAsia="ru-RU"/>
        </w:rPr>
        <w:t>ств ст</w:t>
      </w:r>
      <w:proofErr w:type="gramEnd"/>
      <w:r w:rsidRPr="008F613A">
        <w:rPr>
          <w:rFonts w:ascii="Times New Roman" w:eastAsia="Times New Roman" w:hAnsi="Times New Roman" w:cs="Times New Roman"/>
          <w:color w:val="464C55"/>
          <w:sz w:val="24"/>
          <w:szCs w:val="24"/>
          <w:lang w:eastAsia="ru-RU"/>
        </w:rPr>
        <w:t>орон по таким договорам со дня окончания переходного периода.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22. </w:t>
      </w:r>
      <w:proofErr w:type="gramStart"/>
      <w:r w:rsidRPr="008F613A">
        <w:rPr>
          <w:rFonts w:ascii="Times New Roman" w:eastAsia="Times New Roman" w:hAnsi="Times New Roman" w:cs="Times New Roman"/>
          <w:color w:val="464C55"/>
          <w:sz w:val="24"/>
          <w:szCs w:val="24"/>
          <w:lang w:eastAsia="ru-RU"/>
        </w:rPr>
        <w:t>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w:t>
      </w:r>
      <w:proofErr w:type="gramEnd"/>
      <w:r w:rsidRPr="008F613A">
        <w:rPr>
          <w:rFonts w:ascii="Times New Roman" w:eastAsia="Times New Roman" w:hAnsi="Times New Roman" w:cs="Times New Roman"/>
          <w:color w:val="464C55"/>
          <w:sz w:val="24"/>
          <w:szCs w:val="24"/>
          <w:lang w:eastAsia="ru-RU"/>
        </w:rPr>
        <w:t xml:space="preserve"> Если объем потребления не заявлен в указанные сроки, в следующем году действуют объемы потребления текущего года.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hyperlink r:id="rId104" w:history="1">
        <w:r w:rsidRPr="008F613A">
          <w:rPr>
            <w:rFonts w:ascii="Times New Roman" w:eastAsia="Times New Roman" w:hAnsi="Times New Roman" w:cs="Times New Roman"/>
            <w:color w:val="3272C0"/>
            <w:sz w:val="24"/>
            <w:szCs w:val="24"/>
            <w:lang w:eastAsia="ru-RU"/>
          </w:rPr>
          <w:t>23.</w:t>
        </w:r>
      </w:hyperlink>
      <w:r w:rsidRPr="008F613A">
        <w:rPr>
          <w:rFonts w:ascii="Times New Roman" w:eastAsia="Times New Roman" w:hAnsi="Times New Roman" w:cs="Times New Roman"/>
          <w:color w:val="464C55"/>
          <w:sz w:val="24"/>
          <w:szCs w:val="24"/>
          <w:lang w:eastAsia="ru-RU"/>
        </w:rPr>
        <w:t> </w:t>
      </w:r>
      <w:proofErr w:type="gramStart"/>
      <w:r w:rsidRPr="008F613A">
        <w:rPr>
          <w:rFonts w:ascii="Times New Roman" w:eastAsia="Times New Roman" w:hAnsi="Times New Roman" w:cs="Times New Roman"/>
          <w:color w:val="464C55"/>
          <w:sz w:val="24"/>
          <w:szCs w:val="24"/>
          <w:lang w:eastAsia="ru-RU"/>
        </w:rPr>
        <w:t>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w:t>
      </w:r>
      <w:proofErr w:type="gramEnd"/>
      <w:r w:rsidRPr="008F613A">
        <w:rPr>
          <w:rFonts w:ascii="Times New Roman" w:eastAsia="Times New Roman" w:hAnsi="Times New Roman" w:cs="Times New Roman"/>
          <w:color w:val="464C55"/>
          <w:sz w:val="24"/>
          <w:szCs w:val="24"/>
          <w:lang w:eastAsia="ru-RU"/>
        </w:rPr>
        <w:t xml:space="preserve"> </w:t>
      </w:r>
      <w:proofErr w:type="gramStart"/>
      <w:r w:rsidRPr="008F613A">
        <w:rPr>
          <w:rFonts w:ascii="Times New Roman" w:eastAsia="Times New Roman" w:hAnsi="Times New Roman" w:cs="Times New Roman"/>
          <w:color w:val="464C55"/>
          <w:sz w:val="24"/>
          <w:szCs w:val="24"/>
          <w:lang w:eastAsia="ru-RU"/>
        </w:rPr>
        <w:t>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если иное не предусмотрено </w:t>
      </w:r>
      <w:hyperlink r:id="rId105" w:anchor="block_5" w:history="1">
        <w:r w:rsidRPr="008F613A">
          <w:rPr>
            <w:rFonts w:ascii="Times New Roman" w:eastAsia="Times New Roman" w:hAnsi="Times New Roman" w:cs="Times New Roman"/>
            <w:color w:val="3272C0"/>
            <w:sz w:val="24"/>
            <w:szCs w:val="24"/>
            <w:lang w:eastAsia="ru-RU"/>
          </w:rPr>
          <w:t>жилищным законодательством</w:t>
        </w:r>
      </w:hyperlink>
      <w:r w:rsidRPr="008F613A">
        <w:rPr>
          <w:rFonts w:ascii="Times New Roman" w:eastAsia="Times New Roman" w:hAnsi="Times New Roman" w:cs="Times New Roman"/>
          <w:color w:val="464C55"/>
          <w:sz w:val="24"/>
          <w:szCs w:val="24"/>
          <w:lang w:eastAsia="ru-RU"/>
        </w:rPr>
        <w:t>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w:t>
      </w:r>
      <w:proofErr w:type="gramEnd"/>
      <w:r w:rsidRPr="008F613A">
        <w:rPr>
          <w:rFonts w:ascii="Times New Roman" w:eastAsia="Times New Roman" w:hAnsi="Times New Roman" w:cs="Times New Roman"/>
          <w:color w:val="464C55"/>
          <w:sz w:val="24"/>
          <w:szCs w:val="24"/>
          <w:lang w:eastAsia="ru-RU"/>
        </w:rPr>
        <w:t xml:space="preserve"> </w:t>
      </w:r>
      <w:proofErr w:type="gramStart"/>
      <w:r w:rsidRPr="008F613A">
        <w:rPr>
          <w:rFonts w:ascii="Times New Roman" w:eastAsia="Times New Roman" w:hAnsi="Times New Roman" w:cs="Times New Roman"/>
          <w:color w:val="464C55"/>
          <w:sz w:val="24"/>
          <w:szCs w:val="24"/>
          <w:lang w:eastAsia="ru-RU"/>
        </w:rPr>
        <w:t>заключивших</w:t>
      </w:r>
      <w:proofErr w:type="gramEnd"/>
      <w:r w:rsidRPr="008F613A">
        <w:rPr>
          <w:rFonts w:ascii="Times New Roman" w:eastAsia="Times New Roman" w:hAnsi="Times New Roman" w:cs="Times New Roman"/>
          <w:color w:val="464C55"/>
          <w:sz w:val="24"/>
          <w:szCs w:val="24"/>
          <w:lang w:eastAsia="ru-RU"/>
        </w:rPr>
        <w:t xml:space="preserve"> договоры с ресурсоснабжающими организациями.</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24 изменен с 1 июня 2019 г. - </w:t>
      </w:r>
      <w:hyperlink r:id="rId106" w:anchor="block_10312"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07" w:anchor="block_24"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 В ценовых зонах теплоснабжения показатели качества теплоснабжения определяются в соответствии с </w:t>
      </w:r>
      <w:hyperlink r:id="rId108" w:anchor="block_10101" w:history="1">
        <w:r w:rsidRPr="008F613A">
          <w:rPr>
            <w:rFonts w:ascii="Times New Roman" w:eastAsia="Times New Roman" w:hAnsi="Times New Roman" w:cs="Times New Roman"/>
            <w:color w:val="3272C0"/>
            <w:sz w:val="24"/>
            <w:szCs w:val="24"/>
            <w:lang w:eastAsia="ru-RU"/>
          </w:rPr>
          <w:t>разделом Х.1</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26 изменен с 1 июня 2019 г. - </w:t>
      </w:r>
      <w:hyperlink r:id="rId109" w:anchor="block_10313"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10" w:anchor="block_26"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26. Режим потребления тепловой энергии и (или) теплоносителя предусматривает: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величину максимального расхода теплоносителей;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величину минимального расхода пара;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объем возврата конденсата;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показатели качества возвращаемых в тепловую сеть или на источник тепловой энергии теплоносителей и конденсата.</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В ценовых зонах теплоснабжения режим потребления тепловой энергии и (или) теплоносителя предусматривает соблюдение значения среднесуточной температуры теплоносителя в обратном трубопроводе, установленного сторонами договора теплоснабжения в пределах отклонения фактической среднесуточной температуры обратной воды из тепловой сети, предусмотренного правилами технической эксплуатации объектов теплоснабжения и теплопотребляющих установок, утвержденными федеральным органом исполнительной власти, и увеличенного на величину погрешности измерения температуры, установленную </w:t>
      </w:r>
      <w:hyperlink r:id="rId111" w:anchor="block_274" w:history="1">
        <w:r w:rsidRPr="008F613A">
          <w:rPr>
            <w:rFonts w:ascii="Times New Roman" w:eastAsia="Times New Roman" w:hAnsi="Times New Roman" w:cs="Times New Roman"/>
            <w:color w:val="3272C0"/>
            <w:sz w:val="24"/>
            <w:szCs w:val="24"/>
            <w:lang w:eastAsia="ru-RU"/>
          </w:rPr>
          <w:t>методикой</w:t>
        </w:r>
      </w:hyperlink>
      <w:r w:rsidRPr="008F613A">
        <w:rPr>
          <w:rFonts w:ascii="Times New Roman" w:eastAsia="Times New Roman" w:hAnsi="Times New Roman" w:cs="Times New Roman"/>
          <w:color w:val="464C55"/>
          <w:sz w:val="24"/>
          <w:szCs w:val="24"/>
          <w:lang w:eastAsia="ru-RU"/>
        </w:rPr>
        <w:t> осуществления коммерческого</w:t>
      </w:r>
      <w:proofErr w:type="gramEnd"/>
      <w:r w:rsidRPr="008F613A">
        <w:rPr>
          <w:rFonts w:ascii="Times New Roman" w:eastAsia="Times New Roman" w:hAnsi="Times New Roman" w:cs="Times New Roman"/>
          <w:color w:val="464C55"/>
          <w:sz w:val="24"/>
          <w:szCs w:val="24"/>
          <w:lang w:eastAsia="ru-RU"/>
        </w:rPr>
        <w:t xml:space="preserve"> учета тепловой энергии, теплоносителя, утвержденной Министерством строительства и жилищно-коммунального хозяйства Российской Федерации.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требования, предъявляемые к условиям эксплуатации и сохранности приборов учета;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порядок и периодичность передачи документов и данных коммерческого учета;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срок восстановления работоспособности прибора учета в случае его временного выхода из эксплуатации или утраты;</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w:t>
      </w:r>
      <w:proofErr w:type="gramEnd"/>
      <w:r w:rsidRPr="008F613A">
        <w:rPr>
          <w:rFonts w:ascii="Times New Roman" w:eastAsia="Times New Roman" w:hAnsi="Times New Roman" w:cs="Times New Roman"/>
          <w:color w:val="464C55"/>
          <w:sz w:val="24"/>
          <w:szCs w:val="24"/>
          <w:lang w:eastAsia="ru-RU"/>
        </w:rPr>
        <w:t xml:space="preserve"> </w:t>
      </w:r>
      <w:proofErr w:type="gramStart"/>
      <w:r w:rsidRPr="008F613A">
        <w:rPr>
          <w:rFonts w:ascii="Times New Roman" w:eastAsia="Times New Roman" w:hAnsi="Times New Roman" w:cs="Times New Roman"/>
          <w:color w:val="464C55"/>
          <w:sz w:val="24"/>
          <w:szCs w:val="24"/>
          <w:lang w:eastAsia="ru-RU"/>
        </w:rPr>
        <w:t>несоблюдении</w:t>
      </w:r>
      <w:proofErr w:type="gramEnd"/>
      <w:r w:rsidRPr="008F613A">
        <w:rPr>
          <w:rFonts w:ascii="Times New Roman" w:eastAsia="Times New Roman" w:hAnsi="Times New Roman" w:cs="Times New Roman"/>
          <w:color w:val="464C55"/>
          <w:sz w:val="24"/>
          <w:szCs w:val="24"/>
          <w:lang w:eastAsia="ru-RU"/>
        </w:rPr>
        <w:t xml:space="preserve"> режима потребления тепловой энергии или подачи недостоверных показаний приборов учета;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ответственность за умышленный вывод из строя прибора учета или иное воздействие на прибор учета с целью искажения его показаний.</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hyperlink r:id="rId112" w:anchor="block_1021"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РФ от 31 декабря 2015 г. N 1530 в пункт 28 внесены изменения</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13" w:anchor="block_28" w:history="1">
        <w:r w:rsidRPr="008F613A">
          <w:rPr>
            <w:rFonts w:ascii="Times New Roman" w:eastAsia="Times New Roman" w:hAnsi="Times New Roman" w:cs="Times New Roman"/>
            <w:color w:val="3272C0"/>
            <w:sz w:val="24"/>
            <w:szCs w:val="24"/>
            <w:lang w:eastAsia="ru-RU"/>
          </w:rPr>
          <w:t>См. текст пункта в предыдущей редакции</w:t>
        </w:r>
      </w:hyperlink>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28. </w:t>
      </w:r>
      <w:proofErr w:type="gramStart"/>
      <w:r w:rsidRPr="008F613A">
        <w:rPr>
          <w:rFonts w:ascii="Times New Roman" w:eastAsia="Times New Roman" w:hAnsi="Times New Roman" w:cs="Times New Roman"/>
          <w:color w:val="464C55"/>
          <w:sz w:val="24"/>
          <w:szCs w:val="24"/>
          <w:lang w:eastAsia="ru-RU"/>
        </w:rPr>
        <w:t>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w:t>
      </w:r>
      <w:proofErr w:type="gramEnd"/>
      <w:r w:rsidRPr="008F613A">
        <w:rPr>
          <w:rFonts w:ascii="Times New Roman" w:eastAsia="Times New Roman" w:hAnsi="Times New Roman" w:cs="Times New Roman"/>
          <w:color w:val="464C55"/>
          <w:sz w:val="24"/>
          <w:szCs w:val="24"/>
          <w:lang w:eastAsia="ru-RU"/>
        </w:rPr>
        <w:t xml:space="preserve"> с установленными тарифами, а в случаях, установленных </w:t>
      </w:r>
      <w:hyperlink r:id="rId114" w:anchor="block_1104" w:history="1">
        <w:r w:rsidRPr="008F613A">
          <w:rPr>
            <w:rFonts w:ascii="Times New Roman" w:eastAsia="Times New Roman" w:hAnsi="Times New Roman" w:cs="Times New Roman"/>
            <w:color w:val="3272C0"/>
            <w:sz w:val="24"/>
            <w:szCs w:val="24"/>
            <w:lang w:eastAsia="ru-RU"/>
          </w:rPr>
          <w:t>Федеральным законом</w:t>
        </w:r>
      </w:hyperlink>
      <w:r w:rsidRPr="008F613A">
        <w:rPr>
          <w:rFonts w:ascii="Times New Roman" w:eastAsia="Times New Roman" w:hAnsi="Times New Roman" w:cs="Times New Roman"/>
          <w:color w:val="464C55"/>
          <w:sz w:val="24"/>
          <w:szCs w:val="24"/>
          <w:lang w:eastAsia="ru-RU"/>
        </w:rPr>
        <w:t> "О теплоснабжении", либо в отсутствие установленных тарифов - по ценам, определенным соглашением сторон.</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29. </w:t>
      </w:r>
      <w:proofErr w:type="gramStart"/>
      <w:r w:rsidRPr="008F613A">
        <w:rPr>
          <w:rFonts w:ascii="Times New Roman" w:eastAsia="Times New Roman" w:hAnsi="Times New Roman" w:cs="Times New Roman"/>
          <w:color w:val="464C55"/>
          <w:sz w:val="24"/>
          <w:szCs w:val="24"/>
          <w:lang w:eastAsia="ru-RU"/>
        </w:rPr>
        <w:t>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30. </w:t>
      </w:r>
      <w:proofErr w:type="gramStart"/>
      <w:r w:rsidRPr="008F613A">
        <w:rPr>
          <w:rFonts w:ascii="Times New Roman" w:eastAsia="Times New Roman" w:hAnsi="Times New Roman" w:cs="Times New Roman"/>
          <w:color w:val="464C55"/>
          <w:sz w:val="24"/>
          <w:szCs w:val="24"/>
          <w:lang w:eastAsia="ru-RU"/>
        </w:rPr>
        <w:t>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w:t>
      </w:r>
      <w:proofErr w:type="gramEnd"/>
      <w:r w:rsidRPr="008F613A">
        <w:rPr>
          <w:rFonts w:ascii="Times New Roman" w:eastAsia="Times New Roman" w:hAnsi="Times New Roman" w:cs="Times New Roman"/>
          <w:color w:val="464C55"/>
          <w:sz w:val="24"/>
          <w:szCs w:val="24"/>
          <w:lang w:eastAsia="ru-RU"/>
        </w:rPr>
        <w:t xml:space="preserve">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31 изменен с 1 июня 2019 г. - </w:t>
      </w:r>
      <w:hyperlink r:id="rId115" w:anchor="block_10314"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16" w:anchor="block_31"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При этом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осуществляются в соответствии с </w:t>
      </w:r>
      <w:hyperlink r:id="rId117" w:anchor="block_10311" w:history="1">
        <w:r w:rsidRPr="008F613A">
          <w:rPr>
            <w:rFonts w:ascii="Times New Roman" w:eastAsia="Times New Roman" w:hAnsi="Times New Roman" w:cs="Times New Roman"/>
            <w:color w:val="3272C0"/>
            <w:sz w:val="24"/>
            <w:szCs w:val="24"/>
            <w:lang w:eastAsia="ru-RU"/>
          </w:rPr>
          <w:t>пунктом 31.1</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31.1 с 1 июня 2019 г. - </w:t>
      </w:r>
      <w:hyperlink r:id="rId118" w:anchor="block_10315"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31.1.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допускаются только в случае приобретения тепловой энергии (мощности) и (или) теплоносителя в соответствии с </w:t>
      </w:r>
      <w:hyperlink r:id="rId119" w:anchor="block_821" w:history="1">
        <w:r w:rsidRPr="008F613A">
          <w:rPr>
            <w:rFonts w:ascii="Times New Roman" w:eastAsia="Times New Roman" w:hAnsi="Times New Roman" w:cs="Times New Roman"/>
            <w:color w:val="3272C0"/>
            <w:sz w:val="24"/>
            <w:szCs w:val="24"/>
            <w:lang w:eastAsia="ru-RU"/>
          </w:rPr>
          <w:t>частями 2.1 - 2.3 статьи 8</w:t>
        </w:r>
      </w:hyperlink>
      <w:r w:rsidRPr="008F613A">
        <w:rPr>
          <w:rFonts w:ascii="Times New Roman" w:eastAsia="Times New Roman" w:hAnsi="Times New Roman" w:cs="Times New Roman"/>
          <w:color w:val="464C55"/>
          <w:sz w:val="24"/>
          <w:szCs w:val="24"/>
          <w:lang w:eastAsia="ru-RU"/>
        </w:rPr>
        <w:t> Федерального закона "О теплоснабжении".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Порядок расчетов по договору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33 изменен с 1 июня 2019 г. - </w:t>
      </w:r>
      <w:hyperlink r:id="rId120" w:anchor="block_10316"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21" w:anchor="block_33"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33. </w:t>
      </w:r>
      <w:proofErr w:type="gramStart"/>
      <w:r w:rsidRPr="008F613A">
        <w:rPr>
          <w:rFonts w:ascii="Times New Roman" w:eastAsia="Times New Roman" w:hAnsi="Times New Roman" w:cs="Times New Roman"/>
          <w:color w:val="464C55"/>
          <w:sz w:val="24"/>
          <w:szCs w:val="24"/>
          <w:lang w:eastAsia="ru-RU"/>
        </w:rPr>
        <w:t>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w:t>
      </w:r>
      <w:hyperlink r:id="rId122" w:history="1">
        <w:r w:rsidRPr="008F613A">
          <w:rPr>
            <w:rFonts w:ascii="Times New Roman" w:eastAsia="Times New Roman" w:hAnsi="Times New Roman" w:cs="Times New Roman"/>
            <w:color w:val="3272C0"/>
            <w:sz w:val="24"/>
            <w:szCs w:val="24"/>
            <w:lang w:eastAsia="ru-RU"/>
          </w:rPr>
          <w:t>Федеральным законом</w:t>
        </w:r>
      </w:hyperlink>
      <w:r w:rsidRPr="008F613A">
        <w:rPr>
          <w:rFonts w:ascii="Times New Roman" w:eastAsia="Times New Roman" w:hAnsi="Times New Roman" w:cs="Times New Roman"/>
          <w:color w:val="464C55"/>
          <w:sz w:val="24"/>
          <w:szCs w:val="24"/>
          <w:lang w:eastAsia="ru-RU"/>
        </w:rPr>
        <w:t> "О теплоснабжении", за потребленный объем тепловой энергии (мощности) и (или) теплоносителя в следующем порядке, если иное не установлено договором</w:t>
      </w:r>
      <w:proofErr w:type="gramEnd"/>
      <w:r w:rsidRPr="008F613A">
        <w:rPr>
          <w:rFonts w:ascii="Times New Roman" w:eastAsia="Times New Roman" w:hAnsi="Times New Roman" w:cs="Times New Roman"/>
          <w:color w:val="464C55"/>
          <w:sz w:val="24"/>
          <w:szCs w:val="24"/>
          <w:lang w:eastAsia="ru-RU"/>
        </w:rPr>
        <w:t xml:space="preserve">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засчитывается в счет предстоящего платежа за следующий месяц.</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34 изменен с 1 июня 2019 г. - </w:t>
      </w:r>
      <w:hyperlink r:id="rId123" w:anchor="block_10317"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24" w:anchor="block_34"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34. </w:t>
      </w:r>
      <w:proofErr w:type="gramStart"/>
      <w:r w:rsidRPr="008F613A">
        <w:rPr>
          <w:rFonts w:ascii="Times New Roman" w:eastAsia="Times New Roman" w:hAnsi="Times New Roman" w:cs="Times New Roman"/>
          <w:color w:val="464C55"/>
          <w:sz w:val="24"/>
          <w:szCs w:val="24"/>
          <w:lang w:eastAsia="ru-RU"/>
        </w:rPr>
        <w:t>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а в ценовых зонах теплоснабжения объема, определенного в соответствии с порядком, предусмотренным договором теплоснабжения, в месяце, за который осуществляется оплата, и тарифа на тепловую энергию (мощность) и (или) теплоноситель</w:t>
      </w:r>
      <w:proofErr w:type="gramEnd"/>
      <w:r w:rsidRPr="008F613A">
        <w:rPr>
          <w:rFonts w:ascii="Times New Roman" w:eastAsia="Times New Roman" w:hAnsi="Times New Roman" w:cs="Times New Roman"/>
          <w:color w:val="464C55"/>
          <w:sz w:val="24"/>
          <w:szCs w:val="24"/>
          <w:lang w:eastAsia="ru-RU"/>
        </w:rPr>
        <w:t xml:space="preserve"> или цены, определяемой по соглашению сторон.</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Положения </w:t>
      </w:r>
      <w:hyperlink r:id="rId125" w:anchor="block_33" w:history="1">
        <w:r w:rsidRPr="008F613A">
          <w:rPr>
            <w:rFonts w:ascii="Times New Roman" w:eastAsia="Times New Roman" w:hAnsi="Times New Roman" w:cs="Times New Roman"/>
            <w:color w:val="3272C0"/>
            <w:sz w:val="24"/>
            <w:szCs w:val="24"/>
            <w:lang w:eastAsia="ru-RU"/>
          </w:rPr>
          <w:t>пунктов 33-34</w:t>
        </w:r>
      </w:hyperlink>
      <w:r w:rsidRPr="008F613A">
        <w:rPr>
          <w:rFonts w:ascii="Times New Roman" w:eastAsia="Times New Roman" w:hAnsi="Times New Roman" w:cs="Times New Roman"/>
          <w:color w:val="464C55"/>
          <w:sz w:val="24"/>
          <w:szCs w:val="24"/>
          <w:lang w:eastAsia="ru-RU"/>
        </w:rPr>
        <w:t>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w:t>
      </w:r>
      <w:hyperlink r:id="rId126" w:anchor="block_5" w:history="1">
        <w:r w:rsidRPr="008F613A">
          <w:rPr>
            <w:rFonts w:ascii="Times New Roman" w:eastAsia="Times New Roman" w:hAnsi="Times New Roman" w:cs="Times New Roman"/>
            <w:color w:val="3272C0"/>
            <w:sz w:val="24"/>
            <w:szCs w:val="24"/>
            <w:lang w:eastAsia="ru-RU"/>
          </w:rPr>
          <w:t>жилищным законодательством</w:t>
        </w:r>
      </w:hyperlink>
      <w:r w:rsidRPr="008F613A">
        <w:rPr>
          <w:rFonts w:ascii="Times New Roman" w:eastAsia="Times New Roman" w:hAnsi="Times New Roman" w:cs="Times New Roman"/>
          <w:color w:val="464C55"/>
          <w:sz w:val="24"/>
          <w:szCs w:val="24"/>
          <w:lang w:eastAsia="ru-RU"/>
        </w:rPr>
        <w:t> Российской Федерации предусмотрен иной порядок оплаты коммунальных услуг или коммунальных ресурсов.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Под расчетным периодом для расчета потребителей с теплоснабжающей организацией принимается 1 календарный месяц.</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34.1 изменен с 1 июня 2019 г. - </w:t>
      </w:r>
      <w:hyperlink r:id="rId127" w:anchor="block_10318"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28" w:anchor="block_341"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34.1. Положения </w:t>
      </w:r>
      <w:hyperlink r:id="rId129" w:anchor="block_33" w:history="1">
        <w:r w:rsidRPr="008F613A">
          <w:rPr>
            <w:rFonts w:ascii="Times New Roman" w:eastAsia="Times New Roman" w:hAnsi="Times New Roman" w:cs="Times New Roman"/>
            <w:color w:val="3272C0"/>
            <w:sz w:val="24"/>
            <w:szCs w:val="24"/>
            <w:lang w:eastAsia="ru-RU"/>
          </w:rPr>
          <w:t>пункта 33</w:t>
        </w:r>
      </w:hyperlink>
      <w:r w:rsidRPr="008F613A">
        <w:rPr>
          <w:rFonts w:ascii="Times New Roman" w:eastAsia="Times New Roman" w:hAnsi="Times New Roman" w:cs="Times New Roman"/>
          <w:color w:val="464C55"/>
          <w:sz w:val="24"/>
          <w:szCs w:val="24"/>
          <w:lang w:eastAsia="ru-RU"/>
        </w:rPr>
        <w:t> настоящих Правил не распространяются на бюджетные, казенные и автономные учреждения, казенные предприятия.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w:t>
      </w:r>
      <w:hyperlink r:id="rId130" w:history="1">
        <w:r w:rsidRPr="008F613A">
          <w:rPr>
            <w:rFonts w:ascii="Times New Roman" w:eastAsia="Times New Roman" w:hAnsi="Times New Roman" w:cs="Times New Roman"/>
            <w:color w:val="3272C0"/>
            <w:sz w:val="24"/>
            <w:szCs w:val="24"/>
            <w:lang w:eastAsia="ru-RU"/>
          </w:rPr>
          <w:t>Федеральным законом</w:t>
        </w:r>
      </w:hyperlink>
      <w:r w:rsidRPr="008F613A">
        <w:rPr>
          <w:rFonts w:ascii="Times New Roman" w:eastAsia="Times New Roman" w:hAnsi="Times New Roman" w:cs="Times New Roman"/>
          <w:color w:val="464C55"/>
          <w:sz w:val="24"/>
          <w:szCs w:val="24"/>
          <w:lang w:eastAsia="ru-RU"/>
        </w:rPr>
        <w:t> "О теплоснабжении", за потребленный объем тепловой энергии (мощности) и (или) теплоносителя в следующем</w:t>
      </w:r>
      <w:proofErr w:type="gramEnd"/>
      <w:r w:rsidRPr="008F613A">
        <w:rPr>
          <w:rFonts w:ascii="Times New Roman" w:eastAsia="Times New Roman" w:hAnsi="Times New Roman" w:cs="Times New Roman"/>
          <w:color w:val="464C55"/>
          <w:sz w:val="24"/>
          <w:szCs w:val="24"/>
          <w:lang w:eastAsia="ru-RU"/>
        </w:rPr>
        <w:t xml:space="preserve"> </w:t>
      </w:r>
      <w:proofErr w:type="gramStart"/>
      <w:r w:rsidRPr="008F613A">
        <w:rPr>
          <w:rFonts w:ascii="Times New Roman" w:eastAsia="Times New Roman" w:hAnsi="Times New Roman" w:cs="Times New Roman"/>
          <w:color w:val="464C55"/>
          <w:sz w:val="24"/>
          <w:szCs w:val="24"/>
          <w:lang w:eastAsia="ru-RU"/>
        </w:rPr>
        <w:t>порядке</w:t>
      </w:r>
      <w:proofErr w:type="gramEnd"/>
      <w:r w:rsidRPr="008F613A">
        <w:rPr>
          <w:rFonts w:ascii="Times New Roman" w:eastAsia="Times New Roman" w:hAnsi="Times New Roman" w:cs="Times New Roman"/>
          <w:color w:val="464C55"/>
          <w:sz w:val="24"/>
          <w:szCs w:val="24"/>
          <w:lang w:eastAsia="ru-RU"/>
        </w:rPr>
        <w:t>, если иное не установлено договором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засчитывается в счет предстоящего платежа за следующий месяц.</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Порядок заключения договора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35 изменен с 1 июня 2019 г. - </w:t>
      </w:r>
      <w:hyperlink r:id="rId131" w:anchor="block_10319"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32" w:anchor="block_35"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полное наименование организации (фамилия, имя, отчество) заявителя;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место нахождения организации (место жительства физического лица);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место нахождения теплопотребляющих установок и место их подключения к системе теплоснабжения (тепловой ввод);</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 а в ценовых зонах теплоснабжения предложения по порядку определения объема потребления тепловой энергии и (или)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срок действия договора;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сведения о предполагаемом режиме потребления тепловой энергии;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сведения об уполномоченных должностных лицах заявителя, ответственных за выполнение условий договора (за исключением граждан-потребителей);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банковские реквизиты;</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сведения об имеющихся приборах учета тепловой энергии, теплоносителя и их технические характеристики.</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hyperlink r:id="rId133" w:anchor="block_10021"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РФ от 18 января 2017 г. N 32 в пункт 36 внесены изменения</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34" w:anchor="block_36" w:history="1">
        <w:r w:rsidRPr="008F613A">
          <w:rPr>
            <w:rFonts w:ascii="Times New Roman" w:eastAsia="Times New Roman" w:hAnsi="Times New Roman" w:cs="Times New Roman"/>
            <w:color w:val="3272C0"/>
            <w:sz w:val="24"/>
            <w:szCs w:val="24"/>
            <w:lang w:eastAsia="ru-RU"/>
          </w:rPr>
          <w:t>См. текст пункта в предыдущей редакции</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36. К заявке на заключение договора теплоснабжения прилагаются следующие документы:</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договор управления многоквартирным домом (для управляющих организаций);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устав товарищества собственников жилья, жилищного кооператива или иного специализированного потребительского кооператива;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документы, подтверждающие подключение теплопотребляющих установок заявителя к системе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разрешение на ввод в эксплуатацию (в отношении объектов капитального строительства, для которых </w:t>
      </w:r>
      <w:hyperlink r:id="rId135" w:anchor="block_55" w:history="1">
        <w:r w:rsidRPr="008F613A">
          <w:rPr>
            <w:rFonts w:ascii="Times New Roman" w:eastAsia="Times New Roman" w:hAnsi="Times New Roman" w:cs="Times New Roman"/>
            <w:color w:val="3272C0"/>
            <w:sz w:val="24"/>
            <w:szCs w:val="24"/>
            <w:lang w:eastAsia="ru-RU"/>
          </w:rPr>
          <w:t>законодательством</w:t>
        </w:r>
      </w:hyperlink>
      <w:r w:rsidRPr="008F613A">
        <w:rPr>
          <w:rFonts w:ascii="Times New Roman" w:eastAsia="Times New Roman" w:hAnsi="Times New Roman" w:cs="Times New Roman"/>
          <w:color w:val="464C55"/>
          <w:sz w:val="24"/>
          <w:szCs w:val="24"/>
          <w:lang w:eastAsia="ru-RU"/>
        </w:rPr>
        <w:t>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w:t>
      </w:r>
      <w:proofErr w:type="gramEnd"/>
      <w:r w:rsidRPr="008F613A">
        <w:rPr>
          <w:rFonts w:ascii="Times New Roman" w:eastAsia="Times New Roman" w:hAnsi="Times New Roman" w:cs="Times New Roman"/>
          <w:color w:val="464C55"/>
          <w:sz w:val="24"/>
          <w:szCs w:val="24"/>
          <w:lang w:eastAsia="ru-RU"/>
        </w:rPr>
        <w:t xml:space="preserve"> федерального государственного энергетического надзора;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37 изменен с 1 июня 2019 г. - </w:t>
      </w:r>
      <w:hyperlink r:id="rId136" w:anchor="block_10320"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37" w:anchor="block_37"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w:t>
      </w:r>
      <w:proofErr w:type="gramEnd"/>
      <w:r w:rsidRPr="008F613A">
        <w:rPr>
          <w:rFonts w:ascii="Times New Roman" w:eastAsia="Times New Roman" w:hAnsi="Times New Roman" w:cs="Times New Roman"/>
          <w:color w:val="464C55"/>
          <w:sz w:val="24"/>
          <w:szCs w:val="24"/>
          <w:lang w:eastAsia="ru-RU"/>
        </w:rPr>
        <w:t xml:space="preserve">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w:t>
      </w:r>
      <w:proofErr w:type="gramEnd"/>
      <w:r w:rsidRPr="008F613A">
        <w:rPr>
          <w:rFonts w:ascii="Times New Roman" w:eastAsia="Times New Roman" w:hAnsi="Times New Roman" w:cs="Times New Roman"/>
          <w:color w:val="464C55"/>
          <w:sz w:val="24"/>
          <w:szCs w:val="24"/>
          <w:lang w:eastAsia="ru-RU"/>
        </w:rPr>
        <w:t xml:space="preserve"> в соответствии с </w:t>
      </w:r>
      <w:hyperlink r:id="rId138" w:anchor="block_1000" w:history="1">
        <w:r w:rsidRPr="008F613A">
          <w:rPr>
            <w:rFonts w:ascii="Times New Roman" w:eastAsia="Times New Roman" w:hAnsi="Times New Roman" w:cs="Times New Roman"/>
            <w:color w:val="3272C0"/>
            <w:sz w:val="24"/>
            <w:szCs w:val="24"/>
            <w:lang w:eastAsia="ru-RU"/>
          </w:rPr>
          <w:t>Правилами</w:t>
        </w:r>
      </w:hyperlink>
      <w:r w:rsidRPr="008F613A">
        <w:rPr>
          <w:rFonts w:ascii="Times New Roman" w:eastAsia="Times New Roman" w:hAnsi="Times New Roman" w:cs="Times New Roman"/>
          <w:color w:val="464C55"/>
          <w:sz w:val="24"/>
          <w:szCs w:val="24"/>
          <w:lang w:eastAsia="ru-RU"/>
        </w:rPr>
        <w:t> подключения (технологического присоединения) к системам теплоснабжения.</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38 изменен с 1 июня 2019 г. - </w:t>
      </w:r>
      <w:hyperlink r:id="rId139" w:anchor="block_10321"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40" w:anchor="block_38"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а в ценовых зонах теплоснабжения - порядка его определения. Изменение (пересмотр) тепловых нагрузок осуществляется в порядке, определяемом уполномоченным федеральным органом исполнительной власти.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39. В случае отсутствия в заявке сведений или документов, указанных в </w:t>
      </w:r>
      <w:hyperlink r:id="rId141" w:anchor="block_35" w:history="1">
        <w:r w:rsidRPr="008F613A">
          <w:rPr>
            <w:rFonts w:ascii="Times New Roman" w:eastAsia="Times New Roman" w:hAnsi="Times New Roman" w:cs="Times New Roman"/>
            <w:color w:val="3272C0"/>
            <w:sz w:val="24"/>
            <w:szCs w:val="24"/>
            <w:lang w:eastAsia="ru-RU"/>
          </w:rPr>
          <w:t>пунктах 35</w:t>
        </w:r>
      </w:hyperlink>
      <w:r w:rsidRPr="008F613A">
        <w:rPr>
          <w:rFonts w:ascii="Times New Roman" w:eastAsia="Times New Roman" w:hAnsi="Times New Roman" w:cs="Times New Roman"/>
          <w:color w:val="464C55"/>
          <w:sz w:val="24"/>
          <w:szCs w:val="24"/>
          <w:lang w:eastAsia="ru-RU"/>
        </w:rPr>
        <w:t> и </w:t>
      </w:r>
      <w:hyperlink r:id="rId142" w:anchor="block_36" w:history="1">
        <w:r w:rsidRPr="008F613A">
          <w:rPr>
            <w:rFonts w:ascii="Times New Roman" w:eastAsia="Times New Roman" w:hAnsi="Times New Roman" w:cs="Times New Roman"/>
            <w:color w:val="3272C0"/>
            <w:sz w:val="24"/>
            <w:szCs w:val="24"/>
            <w:lang w:eastAsia="ru-RU"/>
          </w:rPr>
          <w:t>36</w:t>
        </w:r>
      </w:hyperlink>
      <w:r w:rsidRPr="008F613A">
        <w:rPr>
          <w:rFonts w:ascii="Times New Roman" w:eastAsia="Times New Roman" w:hAnsi="Times New Roman" w:cs="Times New Roman"/>
          <w:color w:val="464C55"/>
          <w:sz w:val="24"/>
          <w:szCs w:val="24"/>
          <w:lang w:eastAsia="ru-RU"/>
        </w:rPr>
        <w:t>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41. В случае непредставления заявителем сведений или документов, указанных в </w:t>
      </w:r>
      <w:hyperlink r:id="rId143" w:anchor="block_35" w:history="1">
        <w:r w:rsidRPr="008F613A">
          <w:rPr>
            <w:rFonts w:ascii="Times New Roman" w:eastAsia="Times New Roman" w:hAnsi="Times New Roman" w:cs="Times New Roman"/>
            <w:color w:val="3272C0"/>
            <w:sz w:val="24"/>
            <w:szCs w:val="24"/>
            <w:lang w:eastAsia="ru-RU"/>
          </w:rPr>
          <w:t>пунктах 35</w:t>
        </w:r>
      </w:hyperlink>
      <w:r w:rsidRPr="008F613A">
        <w:rPr>
          <w:rFonts w:ascii="Times New Roman" w:eastAsia="Times New Roman" w:hAnsi="Times New Roman" w:cs="Times New Roman"/>
          <w:color w:val="464C55"/>
          <w:sz w:val="24"/>
          <w:szCs w:val="24"/>
          <w:lang w:eastAsia="ru-RU"/>
        </w:rPr>
        <w:t> и </w:t>
      </w:r>
      <w:hyperlink r:id="rId144" w:anchor="block_36" w:history="1">
        <w:r w:rsidRPr="008F613A">
          <w:rPr>
            <w:rFonts w:ascii="Times New Roman" w:eastAsia="Times New Roman" w:hAnsi="Times New Roman" w:cs="Times New Roman"/>
            <w:color w:val="3272C0"/>
            <w:sz w:val="24"/>
            <w:szCs w:val="24"/>
            <w:lang w:eastAsia="ru-RU"/>
          </w:rPr>
          <w:t>36</w:t>
        </w:r>
      </w:hyperlink>
      <w:r w:rsidRPr="008F613A">
        <w:rPr>
          <w:rFonts w:ascii="Times New Roman" w:eastAsia="Times New Roman" w:hAnsi="Times New Roman" w:cs="Times New Roman"/>
          <w:color w:val="464C55"/>
          <w:sz w:val="24"/>
          <w:szCs w:val="24"/>
          <w:lang w:eastAsia="ru-RU"/>
        </w:rPr>
        <w:t> настоящих Правил, в порядке, установленном </w:t>
      </w:r>
      <w:hyperlink r:id="rId145" w:anchor="block_39" w:history="1">
        <w:r w:rsidRPr="008F613A">
          <w:rPr>
            <w:rFonts w:ascii="Times New Roman" w:eastAsia="Times New Roman" w:hAnsi="Times New Roman" w:cs="Times New Roman"/>
            <w:color w:val="3272C0"/>
            <w:sz w:val="24"/>
            <w:szCs w:val="24"/>
            <w:lang w:eastAsia="ru-RU"/>
          </w:rPr>
          <w:t>пунктом 39</w:t>
        </w:r>
      </w:hyperlink>
      <w:r w:rsidRPr="008F613A">
        <w:rPr>
          <w:rFonts w:ascii="Times New Roman" w:eastAsia="Times New Roman" w:hAnsi="Times New Roman" w:cs="Times New Roman"/>
          <w:color w:val="464C55"/>
          <w:sz w:val="24"/>
          <w:szCs w:val="24"/>
          <w:lang w:eastAsia="ru-RU"/>
        </w:rPr>
        <w:t>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w:t>
      </w:r>
      <w:proofErr w:type="gramStart"/>
      <w:r w:rsidRPr="008F613A">
        <w:rPr>
          <w:rFonts w:ascii="Times New Roman" w:eastAsia="Times New Roman" w:hAnsi="Times New Roman" w:cs="Times New Roman"/>
          <w:color w:val="464C55"/>
          <w:sz w:val="24"/>
          <w:szCs w:val="24"/>
          <w:lang w:eastAsia="ru-RU"/>
        </w:rPr>
        <w:t>и</w:t>
      </w:r>
      <w:proofErr w:type="gramEnd"/>
      <w:r w:rsidRPr="008F613A">
        <w:rPr>
          <w:rFonts w:ascii="Times New Roman" w:eastAsia="Times New Roman" w:hAnsi="Times New Roman" w:cs="Times New Roman"/>
          <w:color w:val="464C55"/>
          <w:sz w:val="24"/>
          <w:szCs w:val="24"/>
          <w:lang w:eastAsia="ru-RU"/>
        </w:rPr>
        <w:t xml:space="preserve"> договора теплоснабжения с указанием причин такого отказа.</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41.1 с 1 июня 2019 г. - </w:t>
      </w:r>
      <w:hyperlink r:id="rId146" w:anchor="block_10322"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41.1. В целях заключения договоров теплоснабжения в ценовых зонах теплоснабжения единая теплоснабжающая организация не позднее 30 дней со дня начала переходного периода направляет потребителям информационное письмо о начале переходного периода и необходимости заключения потребителями, для которых заключение таких договоров является обязательным, до окончания переходного периода договоров теплоснабжения с единой теплоснабжающей организацией. В информационном письме </w:t>
      </w:r>
      <w:proofErr w:type="gramStart"/>
      <w:r w:rsidRPr="008F613A">
        <w:rPr>
          <w:rFonts w:ascii="Times New Roman" w:eastAsia="Times New Roman" w:hAnsi="Times New Roman" w:cs="Times New Roman"/>
          <w:color w:val="464C55"/>
          <w:sz w:val="24"/>
          <w:szCs w:val="24"/>
          <w:lang w:eastAsia="ru-RU"/>
        </w:rPr>
        <w:t>указываются</w:t>
      </w:r>
      <w:proofErr w:type="gramEnd"/>
      <w:r w:rsidRPr="008F613A">
        <w:rPr>
          <w:rFonts w:ascii="Times New Roman" w:eastAsia="Times New Roman" w:hAnsi="Times New Roman" w:cs="Times New Roman"/>
          <w:color w:val="464C55"/>
          <w:sz w:val="24"/>
          <w:szCs w:val="24"/>
          <w:lang w:eastAsia="ru-RU"/>
        </w:rPr>
        <w:t xml:space="preserve"> в том числе следующие сведения: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перечень документов потребителя, которые необходимо представить для заключения договора теплоснабжения в соответствии с </w:t>
      </w:r>
      <w:hyperlink r:id="rId147" w:anchor="block_35" w:history="1">
        <w:r w:rsidRPr="008F613A">
          <w:rPr>
            <w:rFonts w:ascii="Times New Roman" w:eastAsia="Times New Roman" w:hAnsi="Times New Roman" w:cs="Times New Roman"/>
            <w:color w:val="3272C0"/>
            <w:sz w:val="24"/>
            <w:szCs w:val="24"/>
            <w:lang w:eastAsia="ru-RU"/>
          </w:rPr>
          <w:t>пунктами 35 - 37</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адрес и часы работы офисов очного обслуживания потребителей, где представители единой теплоснабжающей компании смогут ответить на вопросы потребителя тепловой энергии и подписать договор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порядок заочного обслуживания потребителей (посредством телефонной связи и с использованием информационно-телекоммуникационной сети "Интернет") с указанием телефонов представителей единой теплоснабжающей организации, ответственных за обслуживание потребителей тепловой энергии;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сроки и порядок заключения договора теплоснабжения.</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41.2 с 1 июня 2019 г. - </w:t>
      </w:r>
      <w:hyperlink r:id="rId148" w:anchor="block_10322"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41.2. Потребитель тепловой энергии не позднее 30 дней со дня получения информационного письма от единой теплоснабжающей организации, предусмотренного </w:t>
      </w:r>
      <w:hyperlink r:id="rId149" w:anchor="block_10411" w:history="1">
        <w:r w:rsidRPr="008F613A">
          <w:rPr>
            <w:rFonts w:ascii="Times New Roman" w:eastAsia="Times New Roman" w:hAnsi="Times New Roman" w:cs="Times New Roman"/>
            <w:color w:val="3272C0"/>
            <w:sz w:val="24"/>
            <w:szCs w:val="24"/>
            <w:lang w:eastAsia="ru-RU"/>
          </w:rPr>
          <w:t>пунктом 41.1</w:t>
        </w:r>
      </w:hyperlink>
      <w:r w:rsidRPr="008F613A">
        <w:rPr>
          <w:rFonts w:ascii="Times New Roman" w:eastAsia="Times New Roman" w:hAnsi="Times New Roman" w:cs="Times New Roman"/>
          <w:color w:val="464C55"/>
          <w:sz w:val="24"/>
          <w:szCs w:val="24"/>
          <w:lang w:eastAsia="ru-RU"/>
        </w:rPr>
        <w:t> настоящих Правил, представляет единой теплоснабжающей организации заявку в соответствии с </w:t>
      </w:r>
      <w:hyperlink r:id="rId150" w:anchor="block_35" w:history="1">
        <w:r w:rsidRPr="008F613A">
          <w:rPr>
            <w:rFonts w:ascii="Times New Roman" w:eastAsia="Times New Roman" w:hAnsi="Times New Roman" w:cs="Times New Roman"/>
            <w:color w:val="3272C0"/>
            <w:sz w:val="24"/>
            <w:szCs w:val="24"/>
            <w:lang w:eastAsia="ru-RU"/>
          </w:rPr>
          <w:t>пунктом 35</w:t>
        </w:r>
      </w:hyperlink>
      <w:r w:rsidRPr="008F613A">
        <w:rPr>
          <w:rFonts w:ascii="Times New Roman" w:eastAsia="Times New Roman" w:hAnsi="Times New Roman" w:cs="Times New Roman"/>
          <w:color w:val="464C55"/>
          <w:sz w:val="24"/>
          <w:szCs w:val="24"/>
          <w:lang w:eastAsia="ru-RU"/>
        </w:rPr>
        <w:t> настоящих Правил и документы, указанные в </w:t>
      </w:r>
      <w:hyperlink r:id="rId151" w:anchor="block_36" w:history="1">
        <w:r w:rsidRPr="008F613A">
          <w:rPr>
            <w:rFonts w:ascii="Times New Roman" w:eastAsia="Times New Roman" w:hAnsi="Times New Roman" w:cs="Times New Roman"/>
            <w:color w:val="3272C0"/>
            <w:sz w:val="24"/>
            <w:szCs w:val="24"/>
            <w:lang w:eastAsia="ru-RU"/>
          </w:rPr>
          <w:t>пункте 36</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41.3 с 1 июня 2019 г. - </w:t>
      </w:r>
      <w:hyperlink r:id="rId152" w:anchor="block_10322"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41.3. Единая теплоснабжающая организация в течение 3 месяцев со дня начала переходного периода в ценовых зонах теплоснабжения обязана направить потребителю в порядке, предусмотренном </w:t>
      </w:r>
      <w:hyperlink r:id="rId153" w:anchor="block_2308" w:history="1">
        <w:r w:rsidRPr="008F613A">
          <w:rPr>
            <w:rFonts w:ascii="Times New Roman" w:eastAsia="Times New Roman" w:hAnsi="Times New Roman" w:cs="Times New Roman"/>
            <w:color w:val="3272C0"/>
            <w:sz w:val="24"/>
            <w:szCs w:val="24"/>
            <w:lang w:eastAsia="ru-RU"/>
          </w:rPr>
          <w:t>статьей 23.8</w:t>
        </w:r>
      </w:hyperlink>
      <w:r w:rsidRPr="008F613A">
        <w:rPr>
          <w:rFonts w:ascii="Times New Roman" w:eastAsia="Times New Roman" w:hAnsi="Times New Roman" w:cs="Times New Roman"/>
          <w:color w:val="464C55"/>
          <w:sz w:val="24"/>
          <w:szCs w:val="24"/>
          <w:lang w:eastAsia="ru-RU"/>
        </w:rPr>
        <w:t> Федерального закона "О теплоснабжении", предложение о заключении договора теплоснабжения с учетом особенностей, предусмотренных </w:t>
      </w:r>
      <w:hyperlink r:id="rId154" w:anchor="block_10211" w:history="1">
        <w:r w:rsidRPr="008F613A">
          <w:rPr>
            <w:rFonts w:ascii="Times New Roman" w:eastAsia="Times New Roman" w:hAnsi="Times New Roman" w:cs="Times New Roman"/>
            <w:color w:val="3272C0"/>
            <w:sz w:val="24"/>
            <w:szCs w:val="24"/>
            <w:lang w:eastAsia="ru-RU"/>
          </w:rPr>
          <w:t>пунктом 21.1</w:t>
        </w:r>
      </w:hyperlink>
      <w:r w:rsidRPr="008F613A">
        <w:rPr>
          <w:rFonts w:ascii="Times New Roman" w:eastAsia="Times New Roman" w:hAnsi="Times New Roman" w:cs="Times New Roman"/>
          <w:color w:val="464C55"/>
          <w:sz w:val="24"/>
          <w:szCs w:val="24"/>
          <w:lang w:eastAsia="ru-RU"/>
        </w:rPr>
        <w:t> и </w:t>
      </w:r>
      <w:hyperlink r:id="rId155" w:anchor="block_10101" w:history="1">
        <w:r w:rsidRPr="008F613A">
          <w:rPr>
            <w:rFonts w:ascii="Times New Roman" w:eastAsia="Times New Roman" w:hAnsi="Times New Roman" w:cs="Times New Roman"/>
            <w:color w:val="3272C0"/>
            <w:sz w:val="24"/>
            <w:szCs w:val="24"/>
            <w:lang w:eastAsia="ru-RU"/>
          </w:rPr>
          <w:t>разделом Х.1</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41.4 с 1 июня 2019 г. - </w:t>
      </w:r>
      <w:hyperlink r:id="rId156" w:anchor="block_10322"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41.4. Потребитель в течение 30 дней со дня поступления ему предложения о заключении договора теплоснабжения, предусмотренного </w:t>
      </w:r>
      <w:hyperlink r:id="rId157" w:anchor="block_10413" w:history="1">
        <w:r w:rsidRPr="008F613A">
          <w:rPr>
            <w:rFonts w:ascii="Times New Roman" w:eastAsia="Times New Roman" w:hAnsi="Times New Roman" w:cs="Times New Roman"/>
            <w:color w:val="3272C0"/>
            <w:sz w:val="24"/>
            <w:szCs w:val="24"/>
            <w:lang w:eastAsia="ru-RU"/>
          </w:rPr>
          <w:t>пунктом 41.3</w:t>
        </w:r>
      </w:hyperlink>
      <w:r w:rsidRPr="008F613A">
        <w:rPr>
          <w:rFonts w:ascii="Times New Roman" w:eastAsia="Times New Roman" w:hAnsi="Times New Roman" w:cs="Times New Roman"/>
          <w:color w:val="464C55"/>
          <w:sz w:val="24"/>
          <w:szCs w:val="24"/>
          <w:lang w:eastAsia="ru-RU"/>
        </w:rPr>
        <w:t> настоящих Правил,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w:t>
      </w:r>
      <w:hyperlink r:id="rId158" w:history="1">
        <w:r w:rsidRPr="008F613A">
          <w:rPr>
            <w:rFonts w:ascii="Times New Roman" w:eastAsia="Times New Roman" w:hAnsi="Times New Roman" w:cs="Times New Roman"/>
            <w:color w:val="3272C0"/>
            <w:sz w:val="24"/>
            <w:szCs w:val="24"/>
            <w:lang w:eastAsia="ru-RU"/>
          </w:rPr>
          <w:t>Федерального закона</w:t>
        </w:r>
      </w:hyperlink>
      <w:r w:rsidRPr="008F613A">
        <w:rPr>
          <w:rFonts w:ascii="Times New Roman" w:eastAsia="Times New Roman" w:hAnsi="Times New Roman" w:cs="Times New Roman"/>
          <w:color w:val="464C55"/>
          <w:sz w:val="24"/>
          <w:szCs w:val="24"/>
          <w:lang w:eastAsia="ru-RU"/>
        </w:rPr>
        <w:t> "О теплоснабжении".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41.5 с 1 июня 2019 г. - </w:t>
      </w:r>
      <w:hyperlink r:id="rId159" w:anchor="block_10322"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41.5. </w:t>
      </w:r>
      <w:proofErr w:type="gramStart"/>
      <w:r w:rsidRPr="008F613A">
        <w:rPr>
          <w:rFonts w:ascii="Times New Roman" w:eastAsia="Times New Roman" w:hAnsi="Times New Roman" w:cs="Times New Roman"/>
          <w:color w:val="464C55"/>
          <w:sz w:val="24"/>
          <w:szCs w:val="24"/>
          <w:lang w:eastAsia="ru-RU"/>
        </w:rPr>
        <w:t>Обязательства сторон по договорам теплоснабжения, заключенным до начала переходного периода в ценовых зонах теплоснабжения, прекращаются со дня начала исполнения обязательств сторон по договорам, заключенным с единой теплоснабжающей организацией в соответствии с </w:t>
      </w:r>
      <w:hyperlink r:id="rId160" w:anchor="block_10414" w:history="1">
        <w:r w:rsidRPr="008F613A">
          <w:rPr>
            <w:rFonts w:ascii="Times New Roman" w:eastAsia="Times New Roman" w:hAnsi="Times New Roman" w:cs="Times New Roman"/>
            <w:color w:val="3272C0"/>
            <w:sz w:val="24"/>
            <w:szCs w:val="24"/>
            <w:lang w:eastAsia="ru-RU"/>
          </w:rPr>
          <w:t>пунктом 41.4</w:t>
        </w:r>
      </w:hyperlink>
      <w:r w:rsidRPr="008F613A">
        <w:rPr>
          <w:rFonts w:ascii="Times New Roman" w:eastAsia="Times New Roman" w:hAnsi="Times New Roman" w:cs="Times New Roman"/>
          <w:color w:val="464C55"/>
          <w:sz w:val="24"/>
          <w:szCs w:val="24"/>
          <w:lang w:eastAsia="ru-RU"/>
        </w:rPr>
        <w:t> настоящих Правил, за исключением договоров, заключенных в соответствии с </w:t>
      </w:r>
      <w:hyperlink r:id="rId161" w:anchor="block_821" w:history="1">
        <w:r w:rsidRPr="008F613A">
          <w:rPr>
            <w:rFonts w:ascii="Times New Roman" w:eastAsia="Times New Roman" w:hAnsi="Times New Roman" w:cs="Times New Roman"/>
            <w:color w:val="3272C0"/>
            <w:sz w:val="24"/>
            <w:szCs w:val="24"/>
            <w:lang w:eastAsia="ru-RU"/>
          </w:rPr>
          <w:t>частями 2.1 - 2.3 статьи 8</w:t>
        </w:r>
      </w:hyperlink>
      <w:r w:rsidRPr="008F613A">
        <w:rPr>
          <w:rFonts w:ascii="Times New Roman" w:eastAsia="Times New Roman" w:hAnsi="Times New Roman" w:cs="Times New Roman"/>
          <w:color w:val="464C55"/>
          <w:sz w:val="24"/>
          <w:szCs w:val="24"/>
          <w:lang w:eastAsia="ru-RU"/>
        </w:rPr>
        <w:t>, </w:t>
      </w:r>
      <w:hyperlink r:id="rId162" w:anchor="block_109" w:history="1">
        <w:r w:rsidRPr="008F613A">
          <w:rPr>
            <w:rFonts w:ascii="Times New Roman" w:eastAsia="Times New Roman" w:hAnsi="Times New Roman" w:cs="Times New Roman"/>
            <w:color w:val="3272C0"/>
            <w:sz w:val="24"/>
            <w:szCs w:val="24"/>
            <w:lang w:eastAsia="ru-RU"/>
          </w:rPr>
          <w:t>частями 9</w:t>
        </w:r>
      </w:hyperlink>
      <w:r w:rsidRPr="008F613A">
        <w:rPr>
          <w:rFonts w:ascii="Times New Roman" w:eastAsia="Times New Roman" w:hAnsi="Times New Roman" w:cs="Times New Roman"/>
          <w:color w:val="464C55"/>
          <w:sz w:val="24"/>
          <w:szCs w:val="24"/>
          <w:lang w:eastAsia="ru-RU"/>
        </w:rPr>
        <w:t> и </w:t>
      </w:r>
      <w:hyperlink r:id="rId163" w:anchor="block_110" w:history="1">
        <w:r w:rsidRPr="008F613A">
          <w:rPr>
            <w:rFonts w:ascii="Times New Roman" w:eastAsia="Times New Roman" w:hAnsi="Times New Roman" w:cs="Times New Roman"/>
            <w:color w:val="3272C0"/>
            <w:sz w:val="24"/>
            <w:szCs w:val="24"/>
            <w:lang w:eastAsia="ru-RU"/>
          </w:rPr>
          <w:t>10 статьи 10</w:t>
        </w:r>
      </w:hyperlink>
      <w:r w:rsidRPr="008F613A">
        <w:rPr>
          <w:rFonts w:ascii="Times New Roman" w:eastAsia="Times New Roman" w:hAnsi="Times New Roman" w:cs="Times New Roman"/>
          <w:color w:val="464C55"/>
          <w:sz w:val="24"/>
          <w:szCs w:val="24"/>
          <w:lang w:eastAsia="ru-RU"/>
        </w:rPr>
        <w:t> и </w:t>
      </w:r>
      <w:hyperlink r:id="rId164" w:anchor="block_239" w:history="1">
        <w:r w:rsidRPr="008F613A">
          <w:rPr>
            <w:rFonts w:ascii="Times New Roman" w:eastAsia="Times New Roman" w:hAnsi="Times New Roman" w:cs="Times New Roman"/>
            <w:color w:val="3272C0"/>
            <w:sz w:val="24"/>
            <w:szCs w:val="24"/>
            <w:lang w:eastAsia="ru-RU"/>
          </w:rPr>
          <w:t>частью 9 статьи 23</w:t>
        </w:r>
      </w:hyperlink>
      <w:r w:rsidRPr="008F613A">
        <w:rPr>
          <w:rFonts w:ascii="Times New Roman" w:eastAsia="Times New Roman" w:hAnsi="Times New Roman" w:cs="Times New Roman"/>
          <w:color w:val="464C55"/>
          <w:sz w:val="24"/>
          <w:szCs w:val="24"/>
          <w:lang w:eastAsia="ru-RU"/>
        </w:rPr>
        <w:t> Федерального закона</w:t>
      </w:r>
      <w:proofErr w:type="gramEnd"/>
      <w:r w:rsidRPr="008F613A">
        <w:rPr>
          <w:rFonts w:ascii="Times New Roman" w:eastAsia="Times New Roman" w:hAnsi="Times New Roman" w:cs="Times New Roman"/>
          <w:color w:val="464C55"/>
          <w:sz w:val="24"/>
          <w:szCs w:val="24"/>
          <w:lang w:eastAsia="ru-RU"/>
        </w:rPr>
        <w:t xml:space="preserve"> "О теплоснабжении".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42. Договор теплоснабжения гражданина-потребителя с единой теплоснабжающей организацией считается заключенным </w:t>
      </w:r>
      <w:proofErr w:type="gramStart"/>
      <w:r w:rsidRPr="008F613A">
        <w:rPr>
          <w:rFonts w:ascii="Times New Roman" w:eastAsia="Times New Roman" w:hAnsi="Times New Roman" w:cs="Times New Roman"/>
          <w:color w:val="464C55"/>
          <w:sz w:val="24"/>
          <w:szCs w:val="24"/>
          <w:lang w:eastAsia="ru-RU"/>
        </w:rPr>
        <w:t>с даты подключения</w:t>
      </w:r>
      <w:proofErr w:type="gramEnd"/>
      <w:r w:rsidRPr="008F613A">
        <w:rPr>
          <w:rFonts w:ascii="Times New Roman" w:eastAsia="Times New Roman" w:hAnsi="Times New Roman" w:cs="Times New Roman"/>
          <w:color w:val="464C55"/>
          <w:sz w:val="24"/>
          <w:szCs w:val="24"/>
          <w:lang w:eastAsia="ru-RU"/>
        </w:rPr>
        <w:t xml:space="preserve"> его теплопотребляющей установки к системе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Порядок заключения договора теплоснабжения в случае, если помещения, находящиеся в одном здании, принадлежат 2 и более лицам или используются ими</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44 изменен с 1 июня 2019 г. - </w:t>
      </w:r>
      <w:hyperlink r:id="rId165" w:anchor="block_10323"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66" w:anchor="block_44"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44. </w:t>
      </w:r>
      <w:proofErr w:type="gramStart"/>
      <w:r w:rsidRPr="008F613A">
        <w:rPr>
          <w:rFonts w:ascii="Times New Roman" w:eastAsia="Times New Roman" w:hAnsi="Times New Roman" w:cs="Times New Roman"/>
          <w:color w:val="464C55"/>
          <w:sz w:val="24"/>
          <w:szCs w:val="24"/>
          <w:lang w:eastAsia="ru-RU"/>
        </w:rPr>
        <w:t>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w:t>
      </w:r>
      <w:hyperlink r:id="rId167" w:anchor="block_8000" w:history="1">
        <w:r w:rsidRPr="008F613A">
          <w:rPr>
            <w:rFonts w:ascii="Times New Roman" w:eastAsia="Times New Roman" w:hAnsi="Times New Roman" w:cs="Times New Roman"/>
            <w:color w:val="3272C0"/>
            <w:sz w:val="24"/>
            <w:szCs w:val="24"/>
            <w:lang w:eastAsia="ru-RU"/>
          </w:rPr>
          <w:t>жилищным законодательством</w:t>
        </w:r>
      </w:hyperlink>
      <w:r w:rsidRPr="008F613A">
        <w:rPr>
          <w:rFonts w:ascii="Times New Roman" w:eastAsia="Times New Roman" w:hAnsi="Times New Roman" w:cs="Times New Roman"/>
          <w:color w:val="464C55"/>
          <w:sz w:val="24"/>
          <w:szCs w:val="24"/>
          <w:lang w:eastAsia="ru-RU"/>
        </w:rPr>
        <w:t>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(в ценовых зонах</w:t>
      </w:r>
      <w:proofErr w:type="gramEnd"/>
      <w:r w:rsidRPr="008F613A">
        <w:rPr>
          <w:rFonts w:ascii="Times New Roman" w:eastAsia="Times New Roman" w:hAnsi="Times New Roman" w:cs="Times New Roman"/>
          <w:color w:val="464C55"/>
          <w:sz w:val="24"/>
          <w:szCs w:val="24"/>
          <w:lang w:eastAsia="ru-RU"/>
        </w:rPr>
        <w:t xml:space="preserve"> теплоснабжения - порядок его определения)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IV. Особенности заключения договоров поставки тепловой энергии (мощности) и (или) теплоносителя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Наименование изменено с 1 июня 2019 г. - </w:t>
      </w:r>
      <w:hyperlink r:id="rId168" w:anchor="block_10324"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69" w:anchor="block_1401"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Особенности заключения договора поставки тепловой энергии (мощности) и (или) теплоносителя между владельцем источника тепловой энергии и единой теплоснабжающей организацией</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45 изменен с 1 июня 2019 г. - </w:t>
      </w:r>
      <w:hyperlink r:id="rId170" w:anchor="block_10325"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71" w:anchor="block_45"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72" w:history="1">
        <w:proofErr w:type="gramStart"/>
        <w:r w:rsidRPr="008F613A">
          <w:rPr>
            <w:rFonts w:ascii="Times New Roman" w:eastAsia="Times New Roman" w:hAnsi="Times New Roman" w:cs="Times New Roman"/>
            <w:color w:val="3272C0"/>
            <w:sz w:val="24"/>
            <w:szCs w:val="24"/>
            <w:lang w:eastAsia="ru-RU"/>
          </w:rPr>
          <w:t>Решением</w:t>
        </w:r>
      </w:hyperlink>
      <w:r w:rsidRPr="008F613A">
        <w:rPr>
          <w:rFonts w:ascii="Times New Roman" w:eastAsia="Times New Roman" w:hAnsi="Times New Roman" w:cs="Times New Roman"/>
          <w:color w:val="464C55"/>
          <w:sz w:val="24"/>
          <w:szCs w:val="24"/>
          <w:lang w:eastAsia="ru-RU"/>
        </w:rPr>
        <w:t> Верховного Суда РФ от 18 июня 2014 г. N АКПИ14-517, оставленным без изменения </w:t>
      </w:r>
      <w:hyperlink r:id="rId173" w:anchor="block_1111" w:history="1">
        <w:r w:rsidRPr="008F613A">
          <w:rPr>
            <w:rFonts w:ascii="Times New Roman" w:eastAsia="Times New Roman" w:hAnsi="Times New Roman" w:cs="Times New Roman"/>
            <w:color w:val="3272C0"/>
            <w:sz w:val="24"/>
            <w:szCs w:val="24"/>
            <w:lang w:eastAsia="ru-RU"/>
          </w:rPr>
          <w:t>Определением</w:t>
        </w:r>
      </w:hyperlink>
      <w:r w:rsidRPr="008F613A">
        <w:rPr>
          <w:rFonts w:ascii="Times New Roman" w:eastAsia="Times New Roman" w:hAnsi="Times New Roman" w:cs="Times New Roman"/>
          <w:color w:val="464C55"/>
          <w:sz w:val="24"/>
          <w:szCs w:val="24"/>
          <w:lang w:eastAsia="ru-RU"/>
        </w:rPr>
        <w:t> Апелляционной коллегии Верховного Суда РФ от 23 октября 2014 г. N АПЛ14-465, пункт 45 настоящих Правил признан не противоречащим действующему законодательству</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45. </w:t>
      </w:r>
      <w:proofErr w:type="gramStart"/>
      <w:r w:rsidRPr="008F613A">
        <w:rPr>
          <w:rFonts w:ascii="Times New Roman" w:eastAsia="Times New Roman" w:hAnsi="Times New Roman" w:cs="Times New Roman"/>
          <w:color w:val="464C55"/>
          <w:sz w:val="24"/>
          <w:szCs w:val="24"/>
          <w:lang w:eastAsia="ru-RU"/>
        </w:rPr>
        <w:t>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 а в ценовых зонах теплоснабжения - распределенной в соответствии с </w:t>
      </w:r>
      <w:hyperlink r:id="rId174" w:anchor="block_5202" w:history="1">
        <w:r w:rsidRPr="008F613A">
          <w:rPr>
            <w:rFonts w:ascii="Times New Roman" w:eastAsia="Times New Roman" w:hAnsi="Times New Roman" w:cs="Times New Roman"/>
            <w:color w:val="3272C0"/>
            <w:sz w:val="24"/>
            <w:szCs w:val="24"/>
            <w:lang w:eastAsia="ru-RU"/>
          </w:rPr>
          <w:t>абзацем вторым пункта 52</w:t>
        </w:r>
      </w:hyperlink>
      <w:r w:rsidRPr="008F613A">
        <w:rPr>
          <w:rFonts w:ascii="Times New Roman" w:eastAsia="Times New Roman" w:hAnsi="Times New Roman" w:cs="Times New Roman"/>
          <w:color w:val="464C55"/>
          <w:sz w:val="24"/>
          <w:szCs w:val="24"/>
          <w:lang w:eastAsia="ru-RU"/>
        </w:rPr>
        <w:t> настоящих Правил.</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Договор поставки тепловой энергии (мощности) и (или) теплоносителя заключается в порядке и на условиях, которые предусмотрены </w:t>
      </w:r>
      <w:hyperlink r:id="rId175" w:anchor="block_15" w:history="1">
        <w:r w:rsidRPr="008F613A">
          <w:rPr>
            <w:rFonts w:ascii="Times New Roman" w:eastAsia="Times New Roman" w:hAnsi="Times New Roman" w:cs="Times New Roman"/>
            <w:color w:val="3272C0"/>
            <w:sz w:val="24"/>
            <w:szCs w:val="24"/>
            <w:lang w:eastAsia="ru-RU"/>
          </w:rPr>
          <w:t>Федеральным законом</w:t>
        </w:r>
      </w:hyperlink>
      <w:r w:rsidRPr="008F613A">
        <w:rPr>
          <w:rFonts w:ascii="Times New Roman" w:eastAsia="Times New Roman" w:hAnsi="Times New Roman" w:cs="Times New Roman"/>
          <w:color w:val="464C55"/>
          <w:sz w:val="24"/>
          <w:szCs w:val="24"/>
          <w:lang w:eastAsia="ru-RU"/>
        </w:rPr>
        <w:t> "О теплоснабжении" для договоров теплоснабжения, с учетом особенностей, установленных настоящими Правилами.</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46 изменен с 1 июня 2019 г. - </w:t>
      </w:r>
      <w:hyperlink r:id="rId176" w:anchor="block_10326"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77" w:anchor="block_46"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полное наименование организации поставщика (покупателя), его местонахождение;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местонахождение источников тепловой энергии и место их подключения к системе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документы, подтверждающие подключение источников тепловой энергии, перечисленные в </w:t>
      </w:r>
      <w:hyperlink r:id="rId178" w:anchor="block_37" w:history="1">
        <w:r w:rsidRPr="008F613A">
          <w:rPr>
            <w:rFonts w:ascii="Times New Roman" w:eastAsia="Times New Roman" w:hAnsi="Times New Roman" w:cs="Times New Roman"/>
            <w:color w:val="3272C0"/>
            <w:sz w:val="24"/>
            <w:szCs w:val="24"/>
            <w:lang w:eastAsia="ru-RU"/>
          </w:rPr>
          <w:t>пункте 37</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 (в ценовых зонах теплоснабжения объемы тепловой нагрузки, распределенные в соответствии с </w:t>
      </w:r>
      <w:hyperlink r:id="rId179" w:anchor="block_11161" w:history="1">
        <w:r w:rsidRPr="008F613A">
          <w:rPr>
            <w:rFonts w:ascii="Times New Roman" w:eastAsia="Times New Roman" w:hAnsi="Times New Roman" w:cs="Times New Roman"/>
            <w:color w:val="3272C0"/>
            <w:sz w:val="24"/>
            <w:szCs w:val="24"/>
            <w:lang w:eastAsia="ru-RU"/>
          </w:rPr>
          <w:t>пунктом 116.1</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срок действия договора.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Инициатор заключения договора вправе приложить к заявке проект договора поставки тепловой энергии (мощности).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47. В </w:t>
      </w:r>
      <w:proofErr w:type="gramStart"/>
      <w:r w:rsidRPr="008F613A">
        <w:rPr>
          <w:rFonts w:ascii="Times New Roman" w:eastAsia="Times New Roman" w:hAnsi="Times New Roman" w:cs="Times New Roman"/>
          <w:color w:val="464C55"/>
          <w:sz w:val="24"/>
          <w:szCs w:val="24"/>
          <w:lang w:eastAsia="ru-RU"/>
        </w:rPr>
        <w:t>случае</w:t>
      </w:r>
      <w:proofErr w:type="gramEnd"/>
      <w:r w:rsidRPr="008F613A">
        <w:rPr>
          <w:rFonts w:ascii="Times New Roman" w:eastAsia="Times New Roman" w:hAnsi="Times New Roman" w:cs="Times New Roman"/>
          <w:color w:val="464C55"/>
          <w:sz w:val="24"/>
          <w:szCs w:val="24"/>
          <w:lang w:eastAsia="ru-RU"/>
        </w:rPr>
        <w:t xml:space="preserve">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r:id="rId180" w:anchor="block_46" w:history="1">
        <w:r w:rsidRPr="008F613A">
          <w:rPr>
            <w:rFonts w:ascii="Times New Roman" w:eastAsia="Times New Roman" w:hAnsi="Times New Roman" w:cs="Times New Roman"/>
            <w:color w:val="3272C0"/>
            <w:sz w:val="24"/>
            <w:szCs w:val="24"/>
            <w:lang w:eastAsia="ru-RU"/>
          </w:rPr>
          <w:t>пункте 46</w:t>
        </w:r>
      </w:hyperlink>
      <w:r w:rsidRPr="008F613A">
        <w:rPr>
          <w:rFonts w:ascii="Times New Roman" w:eastAsia="Times New Roman" w:hAnsi="Times New Roman" w:cs="Times New Roman"/>
          <w:color w:val="464C55"/>
          <w:sz w:val="24"/>
          <w:szCs w:val="24"/>
          <w:lang w:eastAsia="ru-RU"/>
        </w:rPr>
        <w:t>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49. </w:t>
      </w:r>
      <w:proofErr w:type="gramStart"/>
      <w:r w:rsidRPr="008F613A">
        <w:rPr>
          <w:rFonts w:ascii="Times New Roman" w:eastAsia="Times New Roman" w:hAnsi="Times New Roman" w:cs="Times New Roman"/>
          <w:color w:val="464C55"/>
          <w:sz w:val="24"/>
          <w:szCs w:val="24"/>
          <w:lang w:eastAsia="ru-RU"/>
        </w:rPr>
        <w:t>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w:t>
      </w:r>
      <w:proofErr w:type="gramEnd"/>
      <w:r w:rsidRPr="008F613A">
        <w:rPr>
          <w:rFonts w:ascii="Times New Roman" w:eastAsia="Times New Roman" w:hAnsi="Times New Roman" w:cs="Times New Roman"/>
          <w:color w:val="464C55"/>
          <w:sz w:val="24"/>
          <w:szCs w:val="24"/>
          <w:lang w:eastAsia="ru-RU"/>
        </w:rPr>
        <w:t xml:space="preserve"> </w:t>
      </w:r>
      <w:proofErr w:type="gramStart"/>
      <w:r w:rsidRPr="008F613A">
        <w:rPr>
          <w:rFonts w:ascii="Times New Roman" w:eastAsia="Times New Roman" w:hAnsi="Times New Roman" w:cs="Times New Roman"/>
          <w:color w:val="464C55"/>
          <w:sz w:val="24"/>
          <w:szCs w:val="24"/>
          <w:lang w:eastAsia="ru-RU"/>
        </w:rPr>
        <w:t>отказе</w:t>
      </w:r>
      <w:proofErr w:type="gramEnd"/>
      <w:r w:rsidRPr="008F613A">
        <w:rPr>
          <w:rFonts w:ascii="Times New Roman" w:eastAsia="Times New Roman" w:hAnsi="Times New Roman" w:cs="Times New Roman"/>
          <w:color w:val="464C55"/>
          <w:sz w:val="24"/>
          <w:szCs w:val="24"/>
          <w:lang w:eastAsia="ru-RU"/>
        </w:rPr>
        <w:t xml:space="preserve"> от внесения полученных предложений в проект договора с указанием причин отказа.</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50. </w:t>
      </w:r>
      <w:proofErr w:type="gramStart"/>
      <w:r w:rsidRPr="008F613A">
        <w:rPr>
          <w:rFonts w:ascii="Times New Roman" w:eastAsia="Times New Roman" w:hAnsi="Times New Roman" w:cs="Times New Roman"/>
          <w:color w:val="464C55"/>
          <w:sz w:val="24"/>
          <w:szCs w:val="24"/>
          <w:lang w:eastAsia="ru-RU"/>
        </w:rPr>
        <w:t>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r:id="rId181" w:anchor="block_49" w:history="1">
        <w:r w:rsidRPr="008F613A">
          <w:rPr>
            <w:rFonts w:ascii="Times New Roman" w:eastAsia="Times New Roman" w:hAnsi="Times New Roman" w:cs="Times New Roman"/>
            <w:color w:val="3272C0"/>
            <w:sz w:val="24"/>
            <w:szCs w:val="24"/>
            <w:lang w:eastAsia="ru-RU"/>
          </w:rPr>
          <w:t>пунктом 49</w:t>
        </w:r>
      </w:hyperlink>
      <w:r w:rsidRPr="008F613A">
        <w:rPr>
          <w:rFonts w:ascii="Times New Roman" w:eastAsia="Times New Roman" w:hAnsi="Times New Roman" w:cs="Times New Roman"/>
          <w:color w:val="464C55"/>
          <w:sz w:val="24"/>
          <w:szCs w:val="24"/>
          <w:lang w:eastAsia="ru-RU"/>
        </w:rPr>
        <w:t> настоящих Правил, обязана возместить убытки, вызванные уклонением от согласования условий договора.</w:t>
      </w:r>
      <w:proofErr w:type="gramEnd"/>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51 изменен с 1 июня 2019 г. - </w:t>
      </w:r>
      <w:hyperlink r:id="rId182" w:anchor="block_10327"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83" w:anchor="block_51"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51. Договор поставки с учетом особенностей, предусмотренных </w:t>
      </w:r>
      <w:hyperlink r:id="rId184" w:anchor="block_10511" w:history="1">
        <w:r w:rsidRPr="008F613A">
          <w:rPr>
            <w:rFonts w:ascii="Times New Roman" w:eastAsia="Times New Roman" w:hAnsi="Times New Roman" w:cs="Times New Roman"/>
            <w:color w:val="3272C0"/>
            <w:sz w:val="24"/>
            <w:szCs w:val="24"/>
            <w:lang w:eastAsia="ru-RU"/>
          </w:rPr>
          <w:t>пунктом 51.1</w:t>
        </w:r>
      </w:hyperlink>
      <w:r w:rsidRPr="008F613A">
        <w:rPr>
          <w:rFonts w:ascii="Times New Roman" w:eastAsia="Times New Roman" w:hAnsi="Times New Roman" w:cs="Times New Roman"/>
          <w:color w:val="464C55"/>
          <w:sz w:val="24"/>
          <w:szCs w:val="24"/>
          <w:lang w:eastAsia="ru-RU"/>
        </w:rPr>
        <w:t> настоящих Правил, определяет: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объем тепловой энергии (мощности) и (или) теплоносителя, предусмотренный для поставки поставщиком и приобретения покупателем;</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параметры качества поставляемой тепловой энергии и (или) теплоносителя (температурные и гидравлические режимы);</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уполномоченных должностных лиц сторон, ответственных за выполнение условий договора;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порядок расчетов по договору;</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порядок осуществления учета поставляемой тепловой энергии (мощности) и (или)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51.1 с 1 июня 2019 г. - </w:t>
      </w:r>
      <w:hyperlink r:id="rId185" w:anchor="block_10328"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51.1. В ценовых зонах теплоснабжения договор поставки тепловой энергии (мощности) и (или) теплоносителя, заключаемый единой теплоснабжающей организацией с теплоснабжающими организациями, определяет:</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положения, предусмотренные </w:t>
      </w:r>
      <w:hyperlink r:id="rId186" w:anchor="block_5102" w:history="1">
        <w:r w:rsidRPr="008F613A">
          <w:rPr>
            <w:rFonts w:ascii="Times New Roman" w:eastAsia="Times New Roman" w:hAnsi="Times New Roman" w:cs="Times New Roman"/>
            <w:color w:val="3272C0"/>
            <w:sz w:val="24"/>
            <w:szCs w:val="24"/>
            <w:lang w:eastAsia="ru-RU"/>
          </w:rPr>
          <w:t>абзацами вторым</w:t>
        </w:r>
      </w:hyperlink>
      <w:r w:rsidRPr="008F613A">
        <w:rPr>
          <w:rFonts w:ascii="Times New Roman" w:eastAsia="Times New Roman" w:hAnsi="Times New Roman" w:cs="Times New Roman"/>
          <w:color w:val="464C55"/>
          <w:sz w:val="24"/>
          <w:szCs w:val="24"/>
          <w:lang w:eastAsia="ru-RU"/>
        </w:rPr>
        <w:t>, </w:t>
      </w:r>
      <w:hyperlink r:id="rId187" w:anchor="block_5104" w:history="1">
        <w:r w:rsidRPr="008F613A">
          <w:rPr>
            <w:rFonts w:ascii="Times New Roman" w:eastAsia="Times New Roman" w:hAnsi="Times New Roman" w:cs="Times New Roman"/>
            <w:color w:val="3272C0"/>
            <w:sz w:val="24"/>
            <w:szCs w:val="24"/>
            <w:lang w:eastAsia="ru-RU"/>
          </w:rPr>
          <w:t>четвертым</w:t>
        </w:r>
      </w:hyperlink>
      <w:r w:rsidRPr="008F613A">
        <w:rPr>
          <w:rFonts w:ascii="Times New Roman" w:eastAsia="Times New Roman" w:hAnsi="Times New Roman" w:cs="Times New Roman"/>
          <w:color w:val="464C55"/>
          <w:sz w:val="24"/>
          <w:szCs w:val="24"/>
          <w:lang w:eastAsia="ru-RU"/>
        </w:rPr>
        <w:t> и </w:t>
      </w:r>
      <w:hyperlink r:id="rId188" w:anchor="block_5106" w:history="1">
        <w:r w:rsidRPr="008F613A">
          <w:rPr>
            <w:rFonts w:ascii="Times New Roman" w:eastAsia="Times New Roman" w:hAnsi="Times New Roman" w:cs="Times New Roman"/>
            <w:color w:val="3272C0"/>
            <w:sz w:val="24"/>
            <w:szCs w:val="24"/>
            <w:lang w:eastAsia="ru-RU"/>
          </w:rPr>
          <w:t>шестым - восьмым пункта 51</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параметры качества поставляемой тепловой энергии (мощности) и (или) теплоносителя и параметры, отражающие допустимые перерывы в теплоснабжении;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ответственность сторон за неисполнение или ненадлежащее исполнение обязательств по обеспечению параметров качества поставляемой (передаваемой) тепловой энергии (мощности) и (или) теплоносителя и параметров, отражающих допустимые перерывы в теплоснабжении;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условия и порядок предъявления единой теплоснабжающей организацией требований к теплоснабжающей организации по снижению стоимости товаров (услуг) при неисполнении или ненадлежащем исполнении теплоснабжающей организацией </w:t>
      </w:r>
      <w:proofErr w:type="gramStart"/>
      <w:r w:rsidRPr="008F613A">
        <w:rPr>
          <w:rFonts w:ascii="Times New Roman" w:eastAsia="Times New Roman" w:hAnsi="Times New Roman" w:cs="Times New Roman"/>
          <w:color w:val="464C55"/>
          <w:sz w:val="24"/>
          <w:szCs w:val="24"/>
          <w:lang w:eastAsia="ru-RU"/>
        </w:rPr>
        <w:t>обязательств</w:t>
      </w:r>
      <w:proofErr w:type="gramEnd"/>
      <w:r w:rsidRPr="008F613A">
        <w:rPr>
          <w:rFonts w:ascii="Times New Roman" w:eastAsia="Times New Roman" w:hAnsi="Times New Roman" w:cs="Times New Roman"/>
          <w:color w:val="464C55"/>
          <w:sz w:val="24"/>
          <w:szCs w:val="24"/>
          <w:lang w:eastAsia="ru-RU"/>
        </w:rPr>
        <w:t xml:space="preserve"> по обеспечению параметров качества поставляемой (передаваемой) тепловой энергии (мощности) и (или) теплоносителя и параметров, отражающих допустимые перерывы в теплоснабжении, повлекших по вине теплоснабжающей организации несоблюдение у потребителей значений параметров качества теплоснабжения и (или) параметров, отражающих допустимые перерывы в теплоснабжении;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обязательства теплоснабжающих организаций, владеющих на праве собственности или ином законном основании источниками тепловой энергии, по строительству, реконструкции (модернизации) указанных объектов теплоснабжения и осуществлению иных мероприятий, указанных в схеме теплоснабжения и соглашении о реализации схемы теплоснабжения, а также ответственность за неисполнение или ненадлежащее исполнение таких обязательств.</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51.2 с 1 июня 2019 г. - </w:t>
      </w:r>
      <w:hyperlink r:id="rId189" w:anchor="block_10328"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51.2. Договоры поставки тепловой энергии (мощности) и (или) теплоносителя, заключаемые единой теплоснабжающей организацией с теплоснабжающими организациями в течение переходного периода, предусматривают начало исполнения обязатель</w:t>
      </w:r>
      <w:proofErr w:type="gramStart"/>
      <w:r w:rsidRPr="008F613A">
        <w:rPr>
          <w:rFonts w:ascii="Times New Roman" w:eastAsia="Times New Roman" w:hAnsi="Times New Roman" w:cs="Times New Roman"/>
          <w:color w:val="464C55"/>
          <w:sz w:val="24"/>
          <w:szCs w:val="24"/>
          <w:lang w:eastAsia="ru-RU"/>
        </w:rPr>
        <w:t>ств ст</w:t>
      </w:r>
      <w:proofErr w:type="gramEnd"/>
      <w:r w:rsidRPr="008F613A">
        <w:rPr>
          <w:rFonts w:ascii="Times New Roman" w:eastAsia="Times New Roman" w:hAnsi="Times New Roman" w:cs="Times New Roman"/>
          <w:color w:val="464C55"/>
          <w:sz w:val="24"/>
          <w:szCs w:val="24"/>
          <w:lang w:eastAsia="ru-RU"/>
        </w:rPr>
        <w:t>орон по таким договорам со дня окончания переходного периода.</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52 изменен с 1 июня 2019 г. - </w:t>
      </w:r>
      <w:hyperlink r:id="rId190" w:anchor="block_10329"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191" w:anchor="block_52"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52. Договорный объем поставки тепловой энергии (мощности) и (или) теплоносителя, предусмотренный договором, заключаемым на территории, не отнесенной к ценовой зоне теплоснабжения,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В ценовых зонах теплоснабжения договор поставки тепловой энергии (мощности) и (или) теплоносителя заключается в отношении тепловой энергии и (или) теплоносителя, объемы которых определяются сторонами в соответствии с </w:t>
      </w:r>
      <w:hyperlink r:id="rId192" w:anchor="block_11161" w:history="1">
        <w:r w:rsidRPr="008F613A">
          <w:rPr>
            <w:rFonts w:ascii="Times New Roman" w:eastAsia="Times New Roman" w:hAnsi="Times New Roman" w:cs="Times New Roman"/>
            <w:color w:val="3272C0"/>
            <w:sz w:val="24"/>
            <w:szCs w:val="24"/>
            <w:lang w:eastAsia="ru-RU"/>
          </w:rPr>
          <w:t>пунктом 116.1</w:t>
        </w:r>
      </w:hyperlink>
      <w:r w:rsidRPr="008F613A">
        <w:rPr>
          <w:rFonts w:ascii="Times New Roman" w:eastAsia="Times New Roman" w:hAnsi="Times New Roman" w:cs="Times New Roman"/>
          <w:color w:val="464C55"/>
          <w:sz w:val="24"/>
          <w:szCs w:val="24"/>
          <w:lang w:eastAsia="ru-RU"/>
        </w:rPr>
        <w:t> настоящих Правил, а также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Особенности заключения договора поставки тепловой энергии (мощности) и (или) теплоносителя между единой теплоснабжающей организацией и теплосетевыми организациями в целях компенсации потерь</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53.1 с 1 июня 2019 г. - </w:t>
      </w:r>
      <w:hyperlink r:id="rId193" w:anchor="block_10330"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53.1. </w:t>
      </w:r>
      <w:proofErr w:type="gramStart"/>
      <w:r w:rsidRPr="008F613A">
        <w:rPr>
          <w:rFonts w:ascii="Times New Roman" w:eastAsia="Times New Roman" w:hAnsi="Times New Roman" w:cs="Times New Roman"/>
          <w:color w:val="464C55"/>
          <w:sz w:val="24"/>
          <w:szCs w:val="24"/>
          <w:lang w:eastAsia="ru-RU"/>
        </w:rPr>
        <w:t>В ценовых зонах теплоснабжения в течение 3 месяцев со дня начала переходного периода единая теплоснабжающая организация обязана направить владельцам источника тепловой энергии предложения о заключении договора поставки тепловой энергии (мощности) и (или) теплоносителя, а при наличии заключенного договора предложения о внесении изменений в договор поставки тепловой энергии (мощности) и (или) теплоносителя.</w:t>
      </w:r>
      <w:proofErr w:type="gramEnd"/>
      <w:r w:rsidRPr="008F613A">
        <w:rPr>
          <w:rFonts w:ascii="Times New Roman" w:eastAsia="Times New Roman" w:hAnsi="Times New Roman" w:cs="Times New Roman"/>
          <w:color w:val="464C55"/>
          <w:sz w:val="24"/>
          <w:szCs w:val="24"/>
          <w:lang w:eastAsia="ru-RU"/>
        </w:rPr>
        <w:t xml:space="preserve"> Поставщик, получивший указанное предложение, и единая теплоснабжающая организация заключают договор поставки тепловой энергии (мощности) и (или) теплоносителя (дополнительное соглашение о внесении изменений в договор поставки тепловой энергии (мощности) и (или) теплоносителя) в порядке, предусмотренном </w:t>
      </w:r>
      <w:hyperlink r:id="rId194" w:anchor="block_47" w:history="1">
        <w:r w:rsidRPr="008F613A">
          <w:rPr>
            <w:rFonts w:ascii="Times New Roman" w:eastAsia="Times New Roman" w:hAnsi="Times New Roman" w:cs="Times New Roman"/>
            <w:color w:val="3272C0"/>
            <w:sz w:val="24"/>
            <w:szCs w:val="24"/>
            <w:lang w:eastAsia="ru-RU"/>
          </w:rPr>
          <w:t>пунктами 47 - 49</w:t>
        </w:r>
      </w:hyperlink>
      <w:r w:rsidRPr="008F613A">
        <w:rPr>
          <w:rFonts w:ascii="Times New Roman" w:eastAsia="Times New Roman" w:hAnsi="Times New Roman" w:cs="Times New Roman"/>
          <w:color w:val="464C55"/>
          <w:sz w:val="24"/>
          <w:szCs w:val="24"/>
          <w:lang w:eastAsia="ru-RU"/>
        </w:rPr>
        <w:t>, </w:t>
      </w:r>
      <w:hyperlink r:id="rId195" w:anchor="block_10511" w:history="1">
        <w:r w:rsidRPr="008F613A">
          <w:rPr>
            <w:rFonts w:ascii="Times New Roman" w:eastAsia="Times New Roman" w:hAnsi="Times New Roman" w:cs="Times New Roman"/>
            <w:color w:val="3272C0"/>
            <w:sz w:val="24"/>
            <w:szCs w:val="24"/>
            <w:lang w:eastAsia="ru-RU"/>
          </w:rPr>
          <w:t>51.1</w:t>
        </w:r>
      </w:hyperlink>
      <w:r w:rsidRPr="008F613A">
        <w:rPr>
          <w:rFonts w:ascii="Times New Roman" w:eastAsia="Times New Roman" w:hAnsi="Times New Roman" w:cs="Times New Roman"/>
          <w:color w:val="464C55"/>
          <w:sz w:val="24"/>
          <w:szCs w:val="24"/>
          <w:lang w:eastAsia="ru-RU"/>
        </w:rPr>
        <w:t>, </w:t>
      </w:r>
      <w:hyperlink r:id="rId196" w:anchor="block_10512" w:history="1">
        <w:r w:rsidRPr="008F613A">
          <w:rPr>
            <w:rFonts w:ascii="Times New Roman" w:eastAsia="Times New Roman" w:hAnsi="Times New Roman" w:cs="Times New Roman"/>
            <w:color w:val="3272C0"/>
            <w:sz w:val="24"/>
            <w:szCs w:val="24"/>
            <w:lang w:eastAsia="ru-RU"/>
          </w:rPr>
          <w:t>51.2</w:t>
        </w:r>
      </w:hyperlink>
      <w:r w:rsidRPr="008F613A">
        <w:rPr>
          <w:rFonts w:ascii="Times New Roman" w:eastAsia="Times New Roman" w:hAnsi="Times New Roman" w:cs="Times New Roman"/>
          <w:color w:val="464C55"/>
          <w:sz w:val="24"/>
          <w:szCs w:val="24"/>
          <w:lang w:eastAsia="ru-RU"/>
        </w:rPr>
        <w:t> и </w:t>
      </w:r>
      <w:hyperlink r:id="rId197" w:anchor="block_52" w:history="1">
        <w:r w:rsidRPr="008F613A">
          <w:rPr>
            <w:rFonts w:ascii="Times New Roman" w:eastAsia="Times New Roman" w:hAnsi="Times New Roman" w:cs="Times New Roman"/>
            <w:color w:val="3272C0"/>
            <w:sz w:val="24"/>
            <w:szCs w:val="24"/>
            <w:lang w:eastAsia="ru-RU"/>
          </w:rPr>
          <w:t>52</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Обязательства сторон по договорам поставки тепловой энергии (мощности) и (или) теплоносителя,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w:t>
      </w:r>
      <w:hyperlink r:id="rId198" w:anchor="block_10531" w:history="1">
        <w:r w:rsidRPr="008F613A">
          <w:rPr>
            <w:rFonts w:ascii="Times New Roman" w:eastAsia="Times New Roman" w:hAnsi="Times New Roman" w:cs="Times New Roman"/>
            <w:color w:val="3272C0"/>
            <w:sz w:val="24"/>
            <w:szCs w:val="24"/>
            <w:lang w:eastAsia="ru-RU"/>
          </w:rPr>
          <w:t>абзацем первым</w:t>
        </w:r>
      </w:hyperlink>
      <w:r w:rsidRPr="008F613A">
        <w:rPr>
          <w:rFonts w:ascii="Times New Roman" w:eastAsia="Times New Roman" w:hAnsi="Times New Roman" w:cs="Times New Roman"/>
          <w:color w:val="464C55"/>
          <w:sz w:val="24"/>
          <w:szCs w:val="24"/>
          <w:lang w:eastAsia="ru-RU"/>
        </w:rPr>
        <w:t> настоящего пункта, за исключением договоров, заключенных в соответствии с </w:t>
      </w:r>
      <w:hyperlink r:id="rId199" w:anchor="block_821" w:history="1">
        <w:r w:rsidRPr="008F613A">
          <w:rPr>
            <w:rFonts w:ascii="Times New Roman" w:eastAsia="Times New Roman" w:hAnsi="Times New Roman" w:cs="Times New Roman"/>
            <w:color w:val="3272C0"/>
            <w:sz w:val="24"/>
            <w:szCs w:val="24"/>
            <w:lang w:eastAsia="ru-RU"/>
          </w:rPr>
          <w:t>частями 2.1 - 2.3 статьи 8</w:t>
        </w:r>
      </w:hyperlink>
      <w:r w:rsidRPr="008F613A">
        <w:rPr>
          <w:rFonts w:ascii="Times New Roman" w:eastAsia="Times New Roman" w:hAnsi="Times New Roman" w:cs="Times New Roman"/>
          <w:color w:val="464C55"/>
          <w:sz w:val="24"/>
          <w:szCs w:val="24"/>
          <w:lang w:eastAsia="ru-RU"/>
        </w:rPr>
        <w:t>, </w:t>
      </w:r>
      <w:hyperlink r:id="rId200" w:anchor="block_109" w:history="1">
        <w:r w:rsidRPr="008F613A">
          <w:rPr>
            <w:rFonts w:ascii="Times New Roman" w:eastAsia="Times New Roman" w:hAnsi="Times New Roman" w:cs="Times New Roman"/>
            <w:color w:val="3272C0"/>
            <w:sz w:val="24"/>
            <w:szCs w:val="24"/>
            <w:lang w:eastAsia="ru-RU"/>
          </w:rPr>
          <w:t>частями 9</w:t>
        </w:r>
      </w:hyperlink>
      <w:r w:rsidRPr="008F613A">
        <w:rPr>
          <w:rFonts w:ascii="Times New Roman" w:eastAsia="Times New Roman" w:hAnsi="Times New Roman" w:cs="Times New Roman"/>
          <w:color w:val="464C55"/>
          <w:sz w:val="24"/>
          <w:szCs w:val="24"/>
          <w:lang w:eastAsia="ru-RU"/>
        </w:rPr>
        <w:t> и </w:t>
      </w:r>
      <w:hyperlink r:id="rId201" w:anchor="block_110" w:history="1">
        <w:r w:rsidRPr="008F613A">
          <w:rPr>
            <w:rFonts w:ascii="Times New Roman" w:eastAsia="Times New Roman" w:hAnsi="Times New Roman" w:cs="Times New Roman"/>
            <w:color w:val="3272C0"/>
            <w:sz w:val="24"/>
            <w:szCs w:val="24"/>
            <w:lang w:eastAsia="ru-RU"/>
          </w:rPr>
          <w:t>10 статьи 10</w:t>
        </w:r>
      </w:hyperlink>
      <w:r w:rsidRPr="008F613A">
        <w:rPr>
          <w:rFonts w:ascii="Times New Roman" w:eastAsia="Times New Roman" w:hAnsi="Times New Roman" w:cs="Times New Roman"/>
          <w:color w:val="464C55"/>
          <w:sz w:val="24"/>
          <w:szCs w:val="24"/>
          <w:lang w:eastAsia="ru-RU"/>
        </w:rPr>
        <w:t> и </w:t>
      </w:r>
      <w:hyperlink r:id="rId202" w:anchor="block_239" w:history="1">
        <w:r w:rsidRPr="008F613A">
          <w:rPr>
            <w:rFonts w:ascii="Times New Roman" w:eastAsia="Times New Roman" w:hAnsi="Times New Roman" w:cs="Times New Roman"/>
            <w:color w:val="3272C0"/>
            <w:sz w:val="24"/>
            <w:szCs w:val="24"/>
            <w:lang w:eastAsia="ru-RU"/>
          </w:rPr>
          <w:t>частью 9 статьи 23</w:t>
        </w:r>
        <w:proofErr w:type="gramEnd"/>
      </w:hyperlink>
      <w:r w:rsidRPr="008F613A">
        <w:rPr>
          <w:rFonts w:ascii="Times New Roman" w:eastAsia="Times New Roman" w:hAnsi="Times New Roman" w:cs="Times New Roman"/>
          <w:color w:val="464C55"/>
          <w:sz w:val="24"/>
          <w:szCs w:val="24"/>
          <w:lang w:eastAsia="ru-RU"/>
        </w:rPr>
        <w:t> Федерального закона "О теплоснабжении".</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54 изменен с 1 июня 2019 г. - </w:t>
      </w:r>
      <w:hyperlink r:id="rId203" w:anchor="block_10331"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04" w:anchor="block_54"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r:id="rId205" w:anchor="block_45" w:history="1">
        <w:r w:rsidRPr="008F613A">
          <w:rPr>
            <w:rFonts w:ascii="Times New Roman" w:eastAsia="Times New Roman" w:hAnsi="Times New Roman" w:cs="Times New Roman"/>
            <w:color w:val="3272C0"/>
            <w:sz w:val="24"/>
            <w:szCs w:val="24"/>
            <w:lang w:eastAsia="ru-RU"/>
          </w:rPr>
          <w:t>пунктами 45-53.1</w:t>
        </w:r>
      </w:hyperlink>
      <w:r w:rsidRPr="008F613A">
        <w:rPr>
          <w:rFonts w:ascii="Times New Roman" w:eastAsia="Times New Roman" w:hAnsi="Times New Roman" w:cs="Times New Roman"/>
          <w:color w:val="464C55"/>
          <w:sz w:val="24"/>
          <w:szCs w:val="24"/>
          <w:lang w:eastAsia="ru-RU"/>
        </w:rPr>
        <w:t> настоящих Правил, с учетом положений настоящего раздела.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См. </w:t>
      </w:r>
      <w:hyperlink r:id="rId206" w:anchor="block_1000" w:history="1">
        <w:r w:rsidRPr="008F613A">
          <w:rPr>
            <w:rFonts w:ascii="Times New Roman" w:eastAsia="Times New Roman" w:hAnsi="Times New Roman" w:cs="Times New Roman"/>
            <w:color w:val="3272C0"/>
            <w:sz w:val="24"/>
            <w:szCs w:val="24"/>
            <w:lang w:eastAsia="ru-RU"/>
          </w:rPr>
          <w:t>Правила</w:t>
        </w:r>
      </w:hyperlink>
      <w:r w:rsidRPr="008F613A">
        <w:rPr>
          <w:rFonts w:ascii="Times New Roman" w:eastAsia="Times New Roman" w:hAnsi="Times New Roman" w:cs="Times New Roman"/>
          <w:color w:val="464C55"/>
          <w:sz w:val="24"/>
          <w:szCs w:val="24"/>
          <w:lang w:eastAsia="ru-RU"/>
        </w:rPr>
        <w:t> коммерческого учета тепловой энергии, теплоносителя, утвержденные </w:t>
      </w:r>
      <w:hyperlink r:id="rId207"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РФ от 18 ноября 2013 г. N 1034</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w:t>
      </w:r>
      <w:proofErr w:type="gramEnd"/>
      <w:r w:rsidRPr="008F613A">
        <w:rPr>
          <w:rFonts w:ascii="Times New Roman" w:eastAsia="Times New Roman" w:hAnsi="Times New Roman" w:cs="Times New Roman"/>
          <w:color w:val="464C55"/>
          <w:sz w:val="24"/>
          <w:szCs w:val="24"/>
          <w:lang w:eastAsia="ru-RU"/>
        </w:rPr>
        <w:t xml:space="preserve">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hyperlink r:id="rId208" w:anchor="block_1022"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РФ от 31 декабря 2015 г. N 1530 в пункт 55 внесены изменения</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09" w:anchor="block_55" w:history="1">
        <w:r w:rsidRPr="008F613A">
          <w:rPr>
            <w:rFonts w:ascii="Times New Roman" w:eastAsia="Times New Roman" w:hAnsi="Times New Roman" w:cs="Times New Roman"/>
            <w:color w:val="3272C0"/>
            <w:sz w:val="24"/>
            <w:szCs w:val="24"/>
            <w:lang w:eastAsia="ru-RU"/>
          </w:rPr>
          <w:t>См. текст пункта в предыдущей редакции</w:t>
        </w:r>
      </w:hyperlink>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w:t>
      </w:r>
      <w:hyperlink r:id="rId210" w:anchor="block_821" w:history="1">
        <w:r w:rsidRPr="008F613A">
          <w:rPr>
            <w:rFonts w:ascii="Times New Roman" w:eastAsia="Times New Roman" w:hAnsi="Times New Roman" w:cs="Times New Roman"/>
            <w:color w:val="3272C0"/>
            <w:sz w:val="24"/>
            <w:szCs w:val="24"/>
            <w:lang w:eastAsia="ru-RU"/>
          </w:rPr>
          <w:t>Федеральным законом</w:t>
        </w:r>
      </w:hyperlink>
      <w:r w:rsidRPr="008F613A">
        <w:rPr>
          <w:rFonts w:ascii="Times New Roman" w:eastAsia="Times New Roman" w:hAnsi="Times New Roman" w:cs="Times New Roman"/>
          <w:color w:val="464C55"/>
          <w:sz w:val="24"/>
          <w:szCs w:val="24"/>
          <w:lang w:eastAsia="ru-RU"/>
        </w:rPr>
        <w:t>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V. Договор оказания услуг по передаче тепловой энергии, теплоносителя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Порядок заключения и исполнения договора оказания услуг по передаче тепловой энергии, теплоносителя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56. </w:t>
      </w:r>
      <w:proofErr w:type="gramStart"/>
      <w:r w:rsidRPr="008F613A">
        <w:rPr>
          <w:rFonts w:ascii="Times New Roman" w:eastAsia="Times New Roman" w:hAnsi="Times New Roman" w:cs="Times New Roman"/>
          <w:color w:val="464C55"/>
          <w:sz w:val="24"/>
          <w:szCs w:val="24"/>
          <w:lang w:eastAsia="ru-RU"/>
        </w:rPr>
        <w:t>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w:t>
      </w:r>
      <w:proofErr w:type="gramEnd"/>
      <w:r w:rsidRPr="008F613A">
        <w:rPr>
          <w:rFonts w:ascii="Times New Roman" w:eastAsia="Times New Roman" w:hAnsi="Times New Roman" w:cs="Times New Roman"/>
          <w:color w:val="464C55"/>
          <w:sz w:val="24"/>
          <w:szCs w:val="24"/>
          <w:lang w:eastAsia="ru-RU"/>
        </w:rPr>
        <w:t xml:space="preserve"> обязуется оплачивать указанные услуги.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полное наименование и место нахождения теплоснабжающей организации;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точки приема и точки передачи тепловой энергии;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срок начала оказания услуг по передаче тепловой энергии,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58. В случае отсутствия в представленных документах сведений, указанных в </w:t>
      </w:r>
      <w:hyperlink r:id="rId211" w:anchor="block_57" w:history="1">
        <w:r w:rsidRPr="008F613A">
          <w:rPr>
            <w:rFonts w:ascii="Times New Roman" w:eastAsia="Times New Roman" w:hAnsi="Times New Roman" w:cs="Times New Roman"/>
            <w:color w:val="3272C0"/>
            <w:sz w:val="24"/>
            <w:szCs w:val="24"/>
            <w:lang w:eastAsia="ru-RU"/>
          </w:rPr>
          <w:t>пункте 57</w:t>
        </w:r>
      </w:hyperlink>
      <w:r w:rsidRPr="008F613A">
        <w:rPr>
          <w:rFonts w:ascii="Times New Roman" w:eastAsia="Times New Roman" w:hAnsi="Times New Roman" w:cs="Times New Roman"/>
          <w:color w:val="464C55"/>
          <w:sz w:val="24"/>
          <w:szCs w:val="24"/>
          <w:lang w:eastAsia="ru-RU"/>
        </w:rPr>
        <w:t>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60. </w:t>
      </w:r>
      <w:proofErr w:type="gramStart"/>
      <w:r w:rsidRPr="008F613A">
        <w:rPr>
          <w:rFonts w:ascii="Times New Roman" w:eastAsia="Times New Roman" w:hAnsi="Times New Roman" w:cs="Times New Roman"/>
          <w:color w:val="464C55"/>
          <w:sz w:val="24"/>
          <w:szCs w:val="24"/>
          <w:lang w:eastAsia="ru-RU"/>
        </w:rPr>
        <w:t>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w:t>
      </w:r>
      <w:proofErr w:type="gramEnd"/>
      <w:r w:rsidRPr="008F613A">
        <w:rPr>
          <w:rFonts w:ascii="Times New Roman" w:eastAsia="Times New Roman" w:hAnsi="Times New Roman" w:cs="Times New Roman"/>
          <w:color w:val="464C55"/>
          <w:sz w:val="24"/>
          <w:szCs w:val="24"/>
          <w:lang w:eastAsia="ru-RU"/>
        </w:rPr>
        <w:t xml:space="preserve"> сторону об отказе от внесения полученных предложений в проект договора с указанием причин отказа.</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61 изменен с 1 июня 2019 г. - </w:t>
      </w:r>
      <w:hyperlink r:id="rId212" w:anchor="block_10332"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13" w:anchor="block_61"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61. </w:t>
      </w:r>
      <w:proofErr w:type="gramStart"/>
      <w:r w:rsidRPr="008F613A">
        <w:rPr>
          <w:rFonts w:ascii="Times New Roman" w:eastAsia="Times New Roman" w:hAnsi="Times New Roman" w:cs="Times New Roman"/>
          <w:color w:val="464C55"/>
          <w:sz w:val="24"/>
          <w:szCs w:val="24"/>
          <w:lang w:eastAsia="ru-RU"/>
        </w:rPr>
        <w:t>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r:id="rId214" w:anchor="block_60" w:history="1">
        <w:r w:rsidRPr="008F613A">
          <w:rPr>
            <w:rFonts w:ascii="Times New Roman" w:eastAsia="Times New Roman" w:hAnsi="Times New Roman" w:cs="Times New Roman"/>
            <w:color w:val="3272C0"/>
            <w:sz w:val="24"/>
            <w:szCs w:val="24"/>
            <w:lang w:eastAsia="ru-RU"/>
          </w:rPr>
          <w:t>пунктом 60</w:t>
        </w:r>
      </w:hyperlink>
      <w:r w:rsidRPr="008F613A">
        <w:rPr>
          <w:rFonts w:ascii="Times New Roman" w:eastAsia="Times New Roman" w:hAnsi="Times New Roman" w:cs="Times New Roman"/>
          <w:color w:val="464C55"/>
          <w:sz w:val="24"/>
          <w:szCs w:val="24"/>
          <w:lang w:eastAsia="ru-RU"/>
        </w:rPr>
        <w:t> настоящих Правил, обязана возместить</w:t>
      </w:r>
      <w:proofErr w:type="gramEnd"/>
      <w:r w:rsidRPr="008F613A">
        <w:rPr>
          <w:rFonts w:ascii="Times New Roman" w:eastAsia="Times New Roman" w:hAnsi="Times New Roman" w:cs="Times New Roman"/>
          <w:color w:val="464C55"/>
          <w:sz w:val="24"/>
          <w:szCs w:val="24"/>
          <w:lang w:eastAsia="ru-RU"/>
        </w:rPr>
        <w:t xml:space="preserve">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 с учетом положений, предусмотренных </w:t>
      </w:r>
      <w:hyperlink r:id="rId215" w:anchor="block_10611" w:history="1">
        <w:r w:rsidRPr="008F613A">
          <w:rPr>
            <w:rFonts w:ascii="Times New Roman" w:eastAsia="Times New Roman" w:hAnsi="Times New Roman" w:cs="Times New Roman"/>
            <w:color w:val="3272C0"/>
            <w:sz w:val="24"/>
            <w:szCs w:val="24"/>
            <w:lang w:eastAsia="ru-RU"/>
          </w:rPr>
          <w:t>пунктом 61.1</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61.1 с 1 июня 2019 г. - </w:t>
      </w:r>
      <w:hyperlink r:id="rId216" w:anchor="block_10333"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61.1. </w:t>
      </w:r>
      <w:proofErr w:type="gramStart"/>
      <w:r w:rsidRPr="008F613A">
        <w:rPr>
          <w:rFonts w:ascii="Times New Roman" w:eastAsia="Times New Roman" w:hAnsi="Times New Roman" w:cs="Times New Roman"/>
          <w:color w:val="464C55"/>
          <w:sz w:val="24"/>
          <w:szCs w:val="24"/>
          <w:lang w:eastAsia="ru-RU"/>
        </w:rPr>
        <w:t>В ценовых зонах теплоснабжения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w:t>
      </w:r>
      <w:proofErr w:type="gramEnd"/>
      <w:r w:rsidRPr="008F613A">
        <w:rPr>
          <w:rFonts w:ascii="Times New Roman" w:eastAsia="Times New Roman" w:hAnsi="Times New Roman" w:cs="Times New Roman"/>
          <w:color w:val="464C55"/>
          <w:sz w:val="24"/>
          <w:szCs w:val="24"/>
          <w:lang w:eastAsia="ru-RU"/>
        </w:rPr>
        <w:t xml:space="preserve"> теплосетевой организации и действующему на день окончания переходного периода, с учетом его индексации в соответствии с </w:t>
      </w:r>
      <w:hyperlink r:id="rId217" w:anchor="block_23045" w:history="1">
        <w:r w:rsidRPr="008F613A">
          <w:rPr>
            <w:rFonts w:ascii="Times New Roman" w:eastAsia="Times New Roman" w:hAnsi="Times New Roman" w:cs="Times New Roman"/>
            <w:color w:val="3272C0"/>
            <w:sz w:val="24"/>
            <w:szCs w:val="24"/>
            <w:lang w:eastAsia="ru-RU"/>
          </w:rPr>
          <w:t>частью 5 статьи 23.4</w:t>
        </w:r>
      </w:hyperlink>
      <w:r w:rsidRPr="008F613A">
        <w:rPr>
          <w:rFonts w:ascii="Times New Roman" w:eastAsia="Times New Roman" w:hAnsi="Times New Roman" w:cs="Times New Roman"/>
          <w:color w:val="464C55"/>
          <w:sz w:val="24"/>
          <w:szCs w:val="24"/>
          <w:lang w:eastAsia="ru-RU"/>
        </w:rPr>
        <w:t> Федерального закона "О теплоснабжении" и </w:t>
      </w:r>
      <w:hyperlink r:id="rId218"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Российской Федерации от 22 октября 2012 г. N 1075 "О ценообразовании в сфере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В случае возникновения разногласий в отношении индексации тарифа на услуги по передаче тепловой энергии, теплоносителя, определенного в соответствии с </w:t>
      </w:r>
      <w:hyperlink r:id="rId219" w:anchor="block_10611" w:history="1">
        <w:r w:rsidRPr="008F613A">
          <w:rPr>
            <w:rFonts w:ascii="Times New Roman" w:eastAsia="Times New Roman" w:hAnsi="Times New Roman" w:cs="Times New Roman"/>
            <w:color w:val="3272C0"/>
            <w:sz w:val="24"/>
            <w:szCs w:val="24"/>
            <w:lang w:eastAsia="ru-RU"/>
          </w:rPr>
          <w:t>абзацем первым</w:t>
        </w:r>
      </w:hyperlink>
      <w:r w:rsidRPr="008F613A">
        <w:rPr>
          <w:rFonts w:ascii="Times New Roman" w:eastAsia="Times New Roman" w:hAnsi="Times New Roman" w:cs="Times New Roman"/>
          <w:color w:val="464C55"/>
          <w:sz w:val="24"/>
          <w:szCs w:val="24"/>
          <w:lang w:eastAsia="ru-RU"/>
        </w:rPr>
        <w:t> настоящего пункта,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r:id="rId220" w:anchor="block_726" w:history="1">
        <w:r w:rsidRPr="008F613A">
          <w:rPr>
            <w:rFonts w:ascii="Times New Roman" w:eastAsia="Times New Roman" w:hAnsi="Times New Roman" w:cs="Times New Roman"/>
            <w:color w:val="3272C0"/>
            <w:sz w:val="24"/>
            <w:szCs w:val="24"/>
            <w:lang w:eastAsia="ru-RU"/>
          </w:rPr>
          <w:t>пунктом 6 части 2 статьи 7</w:t>
        </w:r>
      </w:hyperlink>
      <w:r w:rsidRPr="008F613A">
        <w:rPr>
          <w:rFonts w:ascii="Times New Roman" w:eastAsia="Times New Roman" w:hAnsi="Times New Roman" w:cs="Times New Roman"/>
          <w:color w:val="464C55"/>
          <w:sz w:val="24"/>
          <w:szCs w:val="24"/>
          <w:lang w:eastAsia="ru-RU"/>
        </w:rPr>
        <w:t> Федерального закона "О теплоснабжении" в порядке обязательного досудебного урегулирования споров.</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62. Договор оказания услуг по передаче тепловой энергии, теплоносителя считается заключенным </w:t>
      </w:r>
      <w:proofErr w:type="gramStart"/>
      <w:r w:rsidRPr="008F613A">
        <w:rPr>
          <w:rFonts w:ascii="Times New Roman" w:eastAsia="Times New Roman" w:hAnsi="Times New Roman" w:cs="Times New Roman"/>
          <w:color w:val="464C55"/>
          <w:sz w:val="24"/>
          <w:szCs w:val="24"/>
          <w:lang w:eastAsia="ru-RU"/>
        </w:rPr>
        <w:t>с даты подписания</w:t>
      </w:r>
      <w:proofErr w:type="gramEnd"/>
      <w:r w:rsidRPr="008F613A">
        <w:rPr>
          <w:rFonts w:ascii="Times New Roman" w:eastAsia="Times New Roman" w:hAnsi="Times New Roman" w:cs="Times New Roman"/>
          <w:color w:val="464C55"/>
          <w:sz w:val="24"/>
          <w:szCs w:val="24"/>
          <w:lang w:eastAsia="ru-RU"/>
        </w:rPr>
        <w:t xml:space="preserve"> его последней из сторон.</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roofErr w:type="gramEnd"/>
      <w:r w:rsidRPr="008F613A">
        <w:rPr>
          <w:rFonts w:ascii="Times New Roman" w:eastAsia="Times New Roman" w:hAnsi="Times New Roman" w:cs="Times New Roman"/>
          <w:color w:val="464C55"/>
          <w:sz w:val="24"/>
          <w:szCs w:val="24"/>
          <w:lang w:eastAsia="ru-RU"/>
        </w:rPr>
        <w:t>;</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r:id="rId221" w:anchor="block_31" w:history="1">
        <w:r w:rsidRPr="008F613A">
          <w:rPr>
            <w:rFonts w:ascii="Times New Roman" w:eastAsia="Times New Roman" w:hAnsi="Times New Roman" w:cs="Times New Roman"/>
            <w:color w:val="3272C0"/>
            <w:sz w:val="24"/>
            <w:szCs w:val="24"/>
            <w:lang w:eastAsia="ru-RU"/>
          </w:rPr>
          <w:t>пункта 31</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64. В случаях, предусмотренных </w:t>
      </w:r>
      <w:hyperlink r:id="rId222" w:anchor="block_63" w:history="1">
        <w:r w:rsidRPr="008F613A">
          <w:rPr>
            <w:rFonts w:ascii="Times New Roman" w:eastAsia="Times New Roman" w:hAnsi="Times New Roman" w:cs="Times New Roman"/>
            <w:color w:val="3272C0"/>
            <w:sz w:val="24"/>
            <w:szCs w:val="24"/>
            <w:lang w:eastAsia="ru-RU"/>
          </w:rPr>
          <w:t>пунктом 63</w:t>
        </w:r>
      </w:hyperlink>
      <w:r w:rsidRPr="008F613A">
        <w:rPr>
          <w:rFonts w:ascii="Times New Roman" w:eastAsia="Times New Roman" w:hAnsi="Times New Roman" w:cs="Times New Roman"/>
          <w:color w:val="464C55"/>
          <w:sz w:val="24"/>
          <w:szCs w:val="24"/>
          <w:lang w:eastAsia="ru-RU"/>
        </w:rPr>
        <w:t>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Расторжение договора не влечет за собой отключение теплопотребляющих установок потребителя тепловой энергии от системы теплоснабжения.</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66 изменен с 1 июня 2019 г. - </w:t>
      </w:r>
      <w:hyperlink r:id="rId223" w:anchor="block_10334"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24" w:anchor="block_66"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66. </w:t>
      </w:r>
      <w:proofErr w:type="gramStart"/>
      <w:r w:rsidRPr="008F613A">
        <w:rPr>
          <w:rFonts w:ascii="Times New Roman" w:eastAsia="Times New Roman" w:hAnsi="Times New Roman" w:cs="Times New Roman"/>
          <w:color w:val="464C55"/>
          <w:sz w:val="24"/>
          <w:szCs w:val="24"/>
          <w:lang w:eastAsia="ru-RU"/>
        </w:rPr>
        <w:t>В поселениях, городских округах, не отнесенных к ценовым зонам теплоснабжения,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w:t>
      </w:r>
      <w:proofErr w:type="gramEnd"/>
      <w:r w:rsidRPr="008F613A">
        <w:rPr>
          <w:rFonts w:ascii="Times New Roman" w:eastAsia="Times New Roman" w:hAnsi="Times New Roman" w:cs="Times New Roman"/>
          <w:color w:val="464C55"/>
          <w:sz w:val="24"/>
          <w:szCs w:val="24"/>
          <w:lang w:eastAsia="ru-RU"/>
        </w:rPr>
        <w:t xml:space="preserve">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r:id="rId225" w:anchor="block_31" w:history="1">
        <w:r w:rsidRPr="008F613A">
          <w:rPr>
            <w:rFonts w:ascii="Times New Roman" w:eastAsia="Times New Roman" w:hAnsi="Times New Roman" w:cs="Times New Roman"/>
            <w:color w:val="3272C0"/>
            <w:sz w:val="24"/>
            <w:szCs w:val="24"/>
            <w:lang w:eastAsia="ru-RU"/>
          </w:rPr>
          <w:t>пункте 31</w:t>
        </w:r>
      </w:hyperlink>
      <w:r w:rsidRPr="008F613A">
        <w:rPr>
          <w:rFonts w:ascii="Times New Roman" w:eastAsia="Times New Roman" w:hAnsi="Times New Roman" w:cs="Times New Roman"/>
          <w:color w:val="464C55"/>
          <w:sz w:val="24"/>
          <w:szCs w:val="24"/>
          <w:lang w:eastAsia="ru-RU"/>
        </w:rPr>
        <w:t> настоящих Правил, - непосредственно потребителям тепловой энергии.</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67 изменен с 1 июня 2019 г. - </w:t>
      </w:r>
      <w:hyperlink r:id="rId226" w:anchor="block_10335"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27" w:anchor="block_67"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67. </w:t>
      </w:r>
      <w:proofErr w:type="gramStart"/>
      <w:r w:rsidRPr="008F613A">
        <w:rPr>
          <w:rFonts w:ascii="Times New Roman" w:eastAsia="Times New Roman" w:hAnsi="Times New Roman" w:cs="Times New Roman"/>
          <w:color w:val="464C55"/>
          <w:sz w:val="24"/>
          <w:szCs w:val="24"/>
          <w:lang w:eastAsia="ru-RU"/>
        </w:rPr>
        <w:t>Договором оказания услуг по передаче тепловой энергии, теплоносителя, заключаемым теплосетевой организацией с единой теплоснабжающей организацией, за исключением случая заключения такого договора в ценовых зонах теплоснабжения,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w:t>
      </w:r>
      <w:proofErr w:type="gramEnd"/>
      <w:r w:rsidRPr="008F613A">
        <w:rPr>
          <w:rFonts w:ascii="Times New Roman" w:eastAsia="Times New Roman" w:hAnsi="Times New Roman" w:cs="Times New Roman"/>
          <w:color w:val="464C55"/>
          <w:sz w:val="24"/>
          <w:szCs w:val="24"/>
          <w:lang w:eastAsia="ru-RU"/>
        </w:rPr>
        <w:t xml:space="preserve">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Внесение изменений в условия подключения подлежит согласованию в порядке, предусмотренном настоящим пунктом.</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w:t>
      </w:r>
      <w:proofErr w:type="gramEnd"/>
      <w:r w:rsidRPr="008F613A">
        <w:rPr>
          <w:rFonts w:ascii="Times New Roman" w:eastAsia="Times New Roman" w:hAnsi="Times New Roman" w:cs="Times New Roman"/>
          <w:color w:val="464C55"/>
          <w:sz w:val="24"/>
          <w:szCs w:val="24"/>
          <w:lang w:eastAsia="ru-RU"/>
        </w:rPr>
        <w:t xml:space="preserve">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68 изменен с 1 июня 2019 г. - </w:t>
      </w:r>
      <w:hyperlink r:id="rId228" w:anchor="block_10336"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29" w:anchor="block_68"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68. При исполнении договора оказания услуг по передаче тепловой энергии, теплоносителя теплоснабжающая организация обязана: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осуществлять </w:t>
      </w:r>
      <w:proofErr w:type="gramStart"/>
      <w:r w:rsidRPr="008F613A">
        <w:rPr>
          <w:rFonts w:ascii="Times New Roman" w:eastAsia="Times New Roman" w:hAnsi="Times New Roman" w:cs="Times New Roman"/>
          <w:color w:val="464C55"/>
          <w:sz w:val="24"/>
          <w:szCs w:val="24"/>
          <w:lang w:eastAsia="ru-RU"/>
        </w:rPr>
        <w:t>контроль за</w:t>
      </w:r>
      <w:proofErr w:type="gramEnd"/>
      <w:r w:rsidRPr="008F613A">
        <w:rPr>
          <w:rFonts w:ascii="Times New Roman" w:eastAsia="Times New Roman" w:hAnsi="Times New Roman" w:cs="Times New Roman"/>
          <w:color w:val="464C55"/>
          <w:sz w:val="24"/>
          <w:szCs w:val="24"/>
          <w:lang w:eastAsia="ru-RU"/>
        </w:rPr>
        <w:t xml:space="preserve">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оплачивать услуги теплосетевой организации по передаче тепловой энергии, теплоносителя в порядке, установленном договором;</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поддерживать на границе балансовой принадлежности значения показателей качества теплоснабжения, а в ценовых зонах теплоснабжения также значения показателей, отражающих допустимые перерывы в теплоснабжении, соответствующие техническим регламентам, требованиям настоящих Правил и иным обязательным требованиям, установленным законодательством Российской Федерации;</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осуществлять </w:t>
      </w:r>
      <w:proofErr w:type="gramStart"/>
      <w:r w:rsidRPr="008F613A">
        <w:rPr>
          <w:rFonts w:ascii="Times New Roman" w:eastAsia="Times New Roman" w:hAnsi="Times New Roman" w:cs="Times New Roman"/>
          <w:color w:val="464C55"/>
          <w:sz w:val="24"/>
          <w:szCs w:val="24"/>
          <w:lang w:eastAsia="ru-RU"/>
        </w:rPr>
        <w:t>контроль за</w:t>
      </w:r>
      <w:proofErr w:type="gramEnd"/>
      <w:r w:rsidRPr="008F613A">
        <w:rPr>
          <w:rFonts w:ascii="Times New Roman" w:eastAsia="Times New Roman" w:hAnsi="Times New Roman" w:cs="Times New Roman"/>
          <w:color w:val="464C55"/>
          <w:sz w:val="24"/>
          <w:szCs w:val="24"/>
          <w:lang w:eastAsia="ru-RU"/>
        </w:rPr>
        <w:t xml:space="preserve">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r:id="rId230" w:anchor="block_70" w:history="1">
        <w:r w:rsidRPr="008F613A">
          <w:rPr>
            <w:rFonts w:ascii="Times New Roman" w:eastAsia="Times New Roman" w:hAnsi="Times New Roman" w:cs="Times New Roman"/>
            <w:color w:val="3272C0"/>
            <w:sz w:val="24"/>
            <w:szCs w:val="24"/>
            <w:lang w:eastAsia="ru-RU"/>
          </w:rPr>
          <w:t>пунктом 70</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представлять в теплосетевую организацию необходимую для исполнения договора технологическую информацию;</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69 изменен с 1 июня 2019 г. - </w:t>
      </w:r>
      <w:hyperlink r:id="rId231" w:anchor="block_10337"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32" w:anchor="block_69"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69. При исполнении договора оказания услуг по передаче тепловой энергии, теплоносителя теплосетевая организация обязана: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настоящих Правил и иным обязательным требованиям, установленным законодательством Российской Федерации;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подключение потребителем тепловой энергии к тепловым сетям теплопотребляющих установок, не соответствующих условиям договора;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нарушение порядка подключения к системам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иные случаи, установленные </w:t>
      </w:r>
      <w:hyperlink r:id="rId233" w:anchor="block_76" w:history="1">
        <w:r w:rsidRPr="008F613A">
          <w:rPr>
            <w:rFonts w:ascii="Times New Roman" w:eastAsia="Times New Roman" w:hAnsi="Times New Roman" w:cs="Times New Roman"/>
            <w:color w:val="3272C0"/>
            <w:sz w:val="24"/>
            <w:szCs w:val="24"/>
            <w:lang w:eastAsia="ru-RU"/>
          </w:rPr>
          <w:t>пунктом 76</w:t>
        </w:r>
      </w:hyperlink>
      <w:r w:rsidRPr="008F613A">
        <w:rPr>
          <w:rFonts w:ascii="Times New Roman" w:eastAsia="Times New Roman" w:hAnsi="Times New Roman" w:cs="Times New Roman"/>
          <w:color w:val="464C55"/>
          <w:sz w:val="24"/>
          <w:szCs w:val="24"/>
          <w:lang w:eastAsia="ru-RU"/>
        </w:rPr>
        <w:t> настоящих Правил в качестве оснований для введения ограничения режима потребления тепловой энергии.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порядке, установленном настоящими Правилами.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w:t>
      </w:r>
      <w:proofErr w:type="gramStart"/>
      <w:r w:rsidRPr="008F613A">
        <w:rPr>
          <w:rFonts w:ascii="Times New Roman" w:eastAsia="Times New Roman" w:hAnsi="Times New Roman" w:cs="Times New Roman"/>
          <w:color w:val="464C55"/>
          <w:sz w:val="24"/>
          <w:szCs w:val="24"/>
          <w:lang w:eastAsia="ru-RU"/>
        </w:rPr>
        <w:t>с даты получения</w:t>
      </w:r>
      <w:proofErr w:type="gramEnd"/>
      <w:r w:rsidRPr="008F613A">
        <w:rPr>
          <w:rFonts w:ascii="Times New Roman" w:eastAsia="Times New Roman" w:hAnsi="Times New Roman" w:cs="Times New Roman"/>
          <w:color w:val="464C55"/>
          <w:sz w:val="24"/>
          <w:szCs w:val="24"/>
          <w:lang w:eastAsia="ru-RU"/>
        </w:rPr>
        <w:t xml:space="preserve"> соответствующего запроса от теплосетевой организации.</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hyperlink r:id="rId234" w:anchor="block_10022"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РФ от 18 января 2017 г. N 32 в пункт 73 внесены изменения</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35" w:anchor="block_73" w:history="1">
        <w:r w:rsidRPr="008F613A">
          <w:rPr>
            <w:rFonts w:ascii="Times New Roman" w:eastAsia="Times New Roman" w:hAnsi="Times New Roman" w:cs="Times New Roman"/>
            <w:color w:val="3272C0"/>
            <w:sz w:val="24"/>
            <w:szCs w:val="24"/>
            <w:lang w:eastAsia="ru-RU"/>
          </w:rPr>
          <w:t>См. текст пункта в предыдущей редакции</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73. </w:t>
      </w:r>
      <w:proofErr w:type="gramStart"/>
      <w:r w:rsidRPr="008F613A">
        <w:rPr>
          <w:rFonts w:ascii="Times New Roman" w:eastAsia="Times New Roman" w:hAnsi="Times New Roman" w:cs="Times New Roman"/>
          <w:color w:val="464C55"/>
          <w:sz w:val="24"/>
          <w:szCs w:val="24"/>
          <w:lang w:eastAsia="ru-RU"/>
        </w:rPr>
        <w:t>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w:t>
      </w:r>
      <w:proofErr w:type="gramEnd"/>
      <w:r w:rsidRPr="008F613A">
        <w:rPr>
          <w:rFonts w:ascii="Times New Roman" w:eastAsia="Times New Roman" w:hAnsi="Times New Roman" w:cs="Times New Roman"/>
          <w:color w:val="464C55"/>
          <w:sz w:val="24"/>
          <w:szCs w:val="24"/>
          <w:lang w:eastAsia="ru-RU"/>
        </w:rPr>
        <w:t xml:space="preserve">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w:t>
      </w:r>
      <w:proofErr w:type="gramStart"/>
      <w:r w:rsidRPr="008F613A">
        <w:rPr>
          <w:rFonts w:ascii="Times New Roman" w:eastAsia="Times New Roman" w:hAnsi="Times New Roman" w:cs="Times New Roman"/>
          <w:color w:val="464C55"/>
          <w:sz w:val="24"/>
          <w:szCs w:val="24"/>
          <w:lang w:eastAsia="ru-RU"/>
        </w:rPr>
        <w:t>позднее</w:t>
      </w:r>
      <w:proofErr w:type="gramEnd"/>
      <w:r w:rsidRPr="008F613A">
        <w:rPr>
          <w:rFonts w:ascii="Times New Roman" w:eastAsia="Times New Roman" w:hAnsi="Times New Roman" w:cs="Times New Roman"/>
          <w:color w:val="464C55"/>
          <w:sz w:val="24"/>
          <w:szCs w:val="24"/>
          <w:lang w:eastAsia="ru-RU"/>
        </w:rPr>
        <w:t xml:space="preserve"> чем за 24 часа до введения указанных мер.</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Существенные условия договора оказания услуг по передаче тепловой энергии, теплоносителя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74 изменен с 1 июня 2019 г. - </w:t>
      </w:r>
      <w:hyperlink r:id="rId236" w:anchor="block_10338"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37" w:anchor="block_74"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74. Договор оказания услуг по передаче тепловой энергии, теплоносителя с учетом особенностей, предусмотренных для ценовых зон теплоснабжения </w:t>
      </w:r>
      <w:hyperlink r:id="rId238" w:anchor="block_10741" w:history="1">
        <w:r w:rsidRPr="008F613A">
          <w:rPr>
            <w:rFonts w:ascii="Times New Roman" w:eastAsia="Times New Roman" w:hAnsi="Times New Roman" w:cs="Times New Roman"/>
            <w:color w:val="3272C0"/>
            <w:sz w:val="24"/>
            <w:szCs w:val="24"/>
            <w:lang w:eastAsia="ru-RU"/>
          </w:rPr>
          <w:t>пунктом 74.1</w:t>
        </w:r>
      </w:hyperlink>
      <w:r w:rsidRPr="008F613A">
        <w:rPr>
          <w:rFonts w:ascii="Times New Roman" w:eastAsia="Times New Roman" w:hAnsi="Times New Roman" w:cs="Times New Roman"/>
          <w:color w:val="464C55"/>
          <w:sz w:val="24"/>
          <w:szCs w:val="24"/>
          <w:lang w:eastAsia="ru-RU"/>
        </w:rPr>
        <w:t> настоящих Правил, содержит следующие существенные условия: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rsidRPr="008F613A">
        <w:rPr>
          <w:rFonts w:ascii="Times New Roman" w:eastAsia="Times New Roman" w:hAnsi="Times New Roman" w:cs="Times New Roman"/>
          <w:color w:val="464C55"/>
          <w:sz w:val="24"/>
          <w:szCs w:val="24"/>
          <w:lang w:eastAsia="ru-RU"/>
        </w:rPr>
        <w:t xml:space="preserve"> До исполнения указанных обязатель</w:t>
      </w:r>
      <w:proofErr w:type="gramStart"/>
      <w:r w:rsidRPr="008F613A">
        <w:rPr>
          <w:rFonts w:ascii="Times New Roman" w:eastAsia="Times New Roman" w:hAnsi="Times New Roman" w:cs="Times New Roman"/>
          <w:color w:val="464C55"/>
          <w:sz w:val="24"/>
          <w:szCs w:val="24"/>
          <w:lang w:eastAsia="ru-RU"/>
        </w:rPr>
        <w:t>ств ст</w:t>
      </w:r>
      <w:proofErr w:type="gramEnd"/>
      <w:r w:rsidRPr="008F613A">
        <w:rPr>
          <w:rFonts w:ascii="Times New Roman" w:eastAsia="Times New Roman" w:hAnsi="Times New Roman" w:cs="Times New Roman"/>
          <w:color w:val="464C55"/>
          <w:sz w:val="24"/>
          <w:szCs w:val="24"/>
          <w:lang w:eastAsia="ru-RU"/>
        </w:rPr>
        <w:t>ороны договора применяют согласованный расчетный способ определения объема переданной тепловой энергии,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порядок обеспечения доступа сторон договора или по взаимной договоренности другой организации к тепловым сетям и приборам учета;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порядок ограничения и порядок прекращения подачи тепловой энергии потребителям;</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порядок взаимодействия при аварийных ситуациях;</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срок начала исполнения теплоснабжающей организацией договора теплоснабжения с потребителем тепловой энергии.</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74.1 с 1 июня 2019 г. - </w:t>
      </w:r>
      <w:hyperlink r:id="rId239" w:anchor="block_10339"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74.1. В ценовых зонах теплоснабжения договор оказания услуг по передаче тепловой энергии, теплоносителя, кроме существенных условий, предусмотренных </w:t>
      </w:r>
      <w:hyperlink r:id="rId240" w:anchor="block_74" w:history="1">
        <w:r w:rsidRPr="008F613A">
          <w:rPr>
            <w:rFonts w:ascii="Times New Roman" w:eastAsia="Times New Roman" w:hAnsi="Times New Roman" w:cs="Times New Roman"/>
            <w:color w:val="3272C0"/>
            <w:sz w:val="24"/>
            <w:szCs w:val="24"/>
            <w:lang w:eastAsia="ru-RU"/>
          </w:rPr>
          <w:t>пунктом 74</w:t>
        </w:r>
      </w:hyperlink>
      <w:r w:rsidRPr="008F613A">
        <w:rPr>
          <w:rFonts w:ascii="Times New Roman" w:eastAsia="Times New Roman" w:hAnsi="Times New Roman" w:cs="Times New Roman"/>
          <w:color w:val="464C55"/>
          <w:sz w:val="24"/>
          <w:szCs w:val="24"/>
          <w:lang w:eastAsia="ru-RU"/>
        </w:rPr>
        <w:t> настоящих Правил, также содержит следующие существенные условия: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значения параметров качества передаваемой тепловой энергии (мощности), теплоносителя и параметры, отражающие допустимые перерывы в передаче тепловой энергии (мощности), теплоносителя, которые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(мощности), теплоносителя и (или) параметров, отражающих допустимые перерывы в передаче тепловой энергии (мощности),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условия и порядок предъявления единой теплоснабжающей организацией требований к теплосетевой организации по снижению стоимости товаров (услуг) при неисполнении или ненадлежащем исполнении теплосетевой организацией обязательств по соблюдению значений параметров качества передаваемой тепловой энергии (мощности) с использованием теплоносителя и (или) параметров, отражающих допустимые перерывы в передаче тепловой энергии (мощности), теплоносителя, повлекших по вине указанной организации несоблюдение у потребителей значений параметров качества теплоснабжения</w:t>
      </w:r>
      <w:proofErr w:type="gramEnd"/>
      <w:r w:rsidRPr="008F613A">
        <w:rPr>
          <w:rFonts w:ascii="Times New Roman" w:eastAsia="Times New Roman" w:hAnsi="Times New Roman" w:cs="Times New Roman"/>
          <w:color w:val="464C55"/>
          <w:sz w:val="24"/>
          <w:szCs w:val="24"/>
          <w:lang w:eastAsia="ru-RU"/>
        </w:rPr>
        <w:t xml:space="preserve"> и (или) параметров, отражающих допустимые перерывы в теплоснабжении;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учитываемые в цене на услуги по передаче тепловой энергии, теплоносителя затраты на содержание и обслуживание бесхозяйных тепловых сетей, переданных теплосетевой организации, которой не присвоен статус единой теплоснабжающей организации.</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74.2 с 1 июня 2019 г. - </w:t>
      </w:r>
      <w:hyperlink r:id="rId241" w:anchor="block_10339"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74.2. Договоры оказания услуг по передаче тепловой энергии, теплоносителя (дополнительное соглашение о внесении изменений в договор оказания услуг по передаче тепловой энергии, теплоносителя), заключаемые с единой теплоснабжающей организацией в течение переходного периода, должны предусматривать начало исполнения обязатель</w:t>
      </w:r>
      <w:proofErr w:type="gramStart"/>
      <w:r w:rsidRPr="008F613A">
        <w:rPr>
          <w:rFonts w:ascii="Times New Roman" w:eastAsia="Times New Roman" w:hAnsi="Times New Roman" w:cs="Times New Roman"/>
          <w:color w:val="464C55"/>
          <w:sz w:val="24"/>
          <w:szCs w:val="24"/>
          <w:lang w:eastAsia="ru-RU"/>
        </w:rPr>
        <w:t>ств ст</w:t>
      </w:r>
      <w:proofErr w:type="gramEnd"/>
      <w:r w:rsidRPr="008F613A">
        <w:rPr>
          <w:rFonts w:ascii="Times New Roman" w:eastAsia="Times New Roman" w:hAnsi="Times New Roman" w:cs="Times New Roman"/>
          <w:color w:val="464C55"/>
          <w:sz w:val="24"/>
          <w:szCs w:val="24"/>
          <w:lang w:eastAsia="ru-RU"/>
        </w:rPr>
        <w:t>орон по таким договорам со дня окончания переходного периода.</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74.3 с 1 июня 2019 г. - </w:t>
      </w:r>
      <w:hyperlink r:id="rId242" w:anchor="block_10339"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74.3. </w:t>
      </w:r>
      <w:proofErr w:type="gramStart"/>
      <w:r w:rsidRPr="008F613A">
        <w:rPr>
          <w:rFonts w:ascii="Times New Roman" w:eastAsia="Times New Roman" w:hAnsi="Times New Roman" w:cs="Times New Roman"/>
          <w:color w:val="464C55"/>
          <w:sz w:val="24"/>
          <w:szCs w:val="24"/>
          <w:lang w:eastAsia="ru-RU"/>
        </w:rPr>
        <w:t>В ценовых зонах теплоснабжения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теплосетевая организация обязаны включить в договор оказания услуг по передаче тепловой энергии, теплоносителя условия о порядке и сроках осуществления работ по подключению</w:t>
      </w:r>
      <w:proofErr w:type="gramEnd"/>
      <w:r w:rsidRPr="008F613A">
        <w:rPr>
          <w:rFonts w:ascii="Times New Roman" w:eastAsia="Times New Roman" w:hAnsi="Times New Roman" w:cs="Times New Roman"/>
          <w:color w:val="464C55"/>
          <w:sz w:val="24"/>
          <w:szCs w:val="24"/>
          <w:lang w:eastAsia="ru-RU"/>
        </w:rPr>
        <w:t xml:space="preserve">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74.4 с 1 июня 2019 г. - </w:t>
      </w:r>
      <w:hyperlink r:id="rId243" w:anchor="block_10339"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74.4. В ценовых зонах теплоснабжения в течение 3 месяцев со дня начала переходного периода единая теплоснабжающая организация обязана направить теплосетевой организации предложения о заключении договора оказания услуг по передаче тепловой энергии, теплоносителя, а при наличии заключенного договора предложения о внесении изменений в договор оказания услуг по передаче тепловой энергии, теплоносителя. Теплосетевая организация, получившая указанное предложение, и единая теплоснабжающая организация заключают договор оказания услуг по передаче тепловой энергии, теплоносителя (дополнительное соглашение о внесении изменений в договор оказания услуг по передаче тепловой энергии, теплоносителя) в порядке, предусмотренном </w:t>
      </w:r>
      <w:hyperlink r:id="rId244" w:anchor="block_56" w:history="1">
        <w:r w:rsidRPr="008F613A">
          <w:rPr>
            <w:rFonts w:ascii="Times New Roman" w:eastAsia="Times New Roman" w:hAnsi="Times New Roman" w:cs="Times New Roman"/>
            <w:color w:val="3272C0"/>
            <w:sz w:val="24"/>
            <w:szCs w:val="24"/>
            <w:lang w:eastAsia="ru-RU"/>
          </w:rPr>
          <w:t>пунктами 56 - 75</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Обязательства сторон по договорам оказания услуг по передаче тепловой энергии, теплоносителя,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w:t>
      </w:r>
      <w:hyperlink r:id="rId245" w:anchor="block_10744" w:history="1">
        <w:r w:rsidRPr="008F613A">
          <w:rPr>
            <w:rFonts w:ascii="Times New Roman" w:eastAsia="Times New Roman" w:hAnsi="Times New Roman" w:cs="Times New Roman"/>
            <w:color w:val="3272C0"/>
            <w:sz w:val="24"/>
            <w:szCs w:val="24"/>
            <w:lang w:eastAsia="ru-RU"/>
          </w:rPr>
          <w:t>абзацем первым</w:t>
        </w:r>
      </w:hyperlink>
      <w:r w:rsidRPr="008F613A">
        <w:rPr>
          <w:rFonts w:ascii="Times New Roman" w:eastAsia="Times New Roman" w:hAnsi="Times New Roman" w:cs="Times New Roman"/>
          <w:color w:val="464C55"/>
          <w:sz w:val="24"/>
          <w:szCs w:val="24"/>
          <w:lang w:eastAsia="ru-RU"/>
        </w:rPr>
        <w:t> настоящего пункта, за исключением договоров, заключенных в соответствии с </w:t>
      </w:r>
      <w:hyperlink r:id="rId246" w:anchor="block_821" w:history="1">
        <w:r w:rsidRPr="008F613A">
          <w:rPr>
            <w:rFonts w:ascii="Times New Roman" w:eastAsia="Times New Roman" w:hAnsi="Times New Roman" w:cs="Times New Roman"/>
            <w:color w:val="3272C0"/>
            <w:sz w:val="24"/>
            <w:szCs w:val="24"/>
            <w:lang w:eastAsia="ru-RU"/>
          </w:rPr>
          <w:t>частями 2.1 - 2.3 статьи 8</w:t>
        </w:r>
      </w:hyperlink>
      <w:r w:rsidRPr="008F613A">
        <w:rPr>
          <w:rFonts w:ascii="Times New Roman" w:eastAsia="Times New Roman" w:hAnsi="Times New Roman" w:cs="Times New Roman"/>
          <w:color w:val="464C55"/>
          <w:sz w:val="24"/>
          <w:szCs w:val="24"/>
          <w:lang w:eastAsia="ru-RU"/>
        </w:rPr>
        <w:t>, </w:t>
      </w:r>
      <w:hyperlink r:id="rId247" w:anchor="block_109" w:history="1">
        <w:r w:rsidRPr="008F613A">
          <w:rPr>
            <w:rFonts w:ascii="Times New Roman" w:eastAsia="Times New Roman" w:hAnsi="Times New Roman" w:cs="Times New Roman"/>
            <w:color w:val="3272C0"/>
            <w:sz w:val="24"/>
            <w:szCs w:val="24"/>
            <w:lang w:eastAsia="ru-RU"/>
          </w:rPr>
          <w:t>частями 9</w:t>
        </w:r>
      </w:hyperlink>
      <w:r w:rsidRPr="008F613A">
        <w:rPr>
          <w:rFonts w:ascii="Times New Roman" w:eastAsia="Times New Roman" w:hAnsi="Times New Roman" w:cs="Times New Roman"/>
          <w:color w:val="464C55"/>
          <w:sz w:val="24"/>
          <w:szCs w:val="24"/>
          <w:lang w:eastAsia="ru-RU"/>
        </w:rPr>
        <w:t> и </w:t>
      </w:r>
      <w:hyperlink r:id="rId248" w:anchor="block_110" w:history="1">
        <w:r w:rsidRPr="008F613A">
          <w:rPr>
            <w:rFonts w:ascii="Times New Roman" w:eastAsia="Times New Roman" w:hAnsi="Times New Roman" w:cs="Times New Roman"/>
            <w:color w:val="3272C0"/>
            <w:sz w:val="24"/>
            <w:szCs w:val="24"/>
            <w:lang w:eastAsia="ru-RU"/>
          </w:rPr>
          <w:t>10 статьи 10</w:t>
        </w:r>
      </w:hyperlink>
      <w:r w:rsidRPr="008F613A">
        <w:rPr>
          <w:rFonts w:ascii="Times New Roman" w:eastAsia="Times New Roman" w:hAnsi="Times New Roman" w:cs="Times New Roman"/>
          <w:color w:val="464C55"/>
          <w:sz w:val="24"/>
          <w:szCs w:val="24"/>
          <w:lang w:eastAsia="ru-RU"/>
        </w:rPr>
        <w:t> и </w:t>
      </w:r>
      <w:hyperlink r:id="rId249" w:anchor="block_239" w:history="1">
        <w:r w:rsidRPr="008F613A">
          <w:rPr>
            <w:rFonts w:ascii="Times New Roman" w:eastAsia="Times New Roman" w:hAnsi="Times New Roman" w:cs="Times New Roman"/>
            <w:color w:val="3272C0"/>
            <w:sz w:val="24"/>
            <w:szCs w:val="24"/>
            <w:lang w:eastAsia="ru-RU"/>
          </w:rPr>
          <w:t>частью 9 статьи 23</w:t>
        </w:r>
        <w:proofErr w:type="gramEnd"/>
      </w:hyperlink>
      <w:r w:rsidRPr="008F613A">
        <w:rPr>
          <w:rFonts w:ascii="Times New Roman" w:eastAsia="Times New Roman" w:hAnsi="Times New Roman" w:cs="Times New Roman"/>
          <w:color w:val="464C55"/>
          <w:sz w:val="24"/>
          <w:szCs w:val="24"/>
          <w:lang w:eastAsia="ru-RU"/>
        </w:rPr>
        <w:t> Федерального закона "О теплоснабжении".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Порядок расчетов по договору оказания услуг по передаче тепловой энергии, теплоносителя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VI. Порядок ограничения и прекращения подачи тепловой энергии потребителям</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Общие положения об ограничении и прекращении подачи тепловой энергии потребителям</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76. Ограничение и прекращение подачи тепловой энергии потребителям может вводиться в следующих случаях:</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w:t>
      </w:r>
      <w:proofErr w:type="gramEnd"/>
      <w:r w:rsidRPr="008F613A">
        <w:rPr>
          <w:rFonts w:ascii="Times New Roman" w:eastAsia="Times New Roman" w:hAnsi="Times New Roman" w:cs="Times New Roman"/>
          <w:color w:val="464C55"/>
          <w:sz w:val="24"/>
          <w:szCs w:val="24"/>
          <w:lang w:eastAsia="ru-RU"/>
        </w:rPr>
        <w:t xml:space="preserve">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прекращение обязатель</w:t>
      </w:r>
      <w:proofErr w:type="gramStart"/>
      <w:r w:rsidRPr="008F613A">
        <w:rPr>
          <w:rFonts w:ascii="Times New Roman" w:eastAsia="Times New Roman" w:hAnsi="Times New Roman" w:cs="Times New Roman"/>
          <w:color w:val="464C55"/>
          <w:sz w:val="24"/>
          <w:szCs w:val="24"/>
          <w:lang w:eastAsia="ru-RU"/>
        </w:rPr>
        <w:t>ств ст</w:t>
      </w:r>
      <w:proofErr w:type="gramEnd"/>
      <w:r w:rsidRPr="008F613A">
        <w:rPr>
          <w:rFonts w:ascii="Times New Roman" w:eastAsia="Times New Roman" w:hAnsi="Times New Roman" w:cs="Times New Roman"/>
          <w:color w:val="464C55"/>
          <w:sz w:val="24"/>
          <w:szCs w:val="24"/>
          <w:lang w:eastAsia="ru-RU"/>
        </w:rPr>
        <w:t>орон по договору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выявление фактов бездоговорного потребления тепловой энергии (мощности) и (или)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возникновение (угроза возникновения) аварийных ситуаций в системе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наличие обращения потребителя о введении ограничения;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иные случаи, предусмотренные нормативными правовыми актами Российской Федерации или договором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77. Порядок ограничения и прекращения подачи тепловой энергии определяется договором теплоснабжения с учетом положений настоящих Правил.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79. </w:t>
      </w:r>
      <w:proofErr w:type="gramStart"/>
      <w:r w:rsidRPr="008F613A">
        <w:rPr>
          <w:rFonts w:ascii="Times New Roman" w:eastAsia="Times New Roman" w:hAnsi="Times New Roman" w:cs="Times New Roman"/>
          <w:color w:val="464C55"/>
          <w:sz w:val="24"/>
          <w:szCs w:val="24"/>
          <w:lang w:eastAsia="ru-RU"/>
        </w:rPr>
        <w:t>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w:t>
      </w:r>
      <w:proofErr w:type="gramEnd"/>
      <w:r w:rsidRPr="008F613A">
        <w:rPr>
          <w:rFonts w:ascii="Times New Roman" w:eastAsia="Times New Roman" w:hAnsi="Times New Roman" w:cs="Times New Roman"/>
          <w:color w:val="464C55"/>
          <w:sz w:val="24"/>
          <w:szCs w:val="24"/>
          <w:lang w:eastAsia="ru-RU"/>
        </w:rPr>
        <w:t xml:space="preserve">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w:t>
      </w:r>
      <w:hyperlink r:id="rId250" w:anchor="block_2059" w:history="1">
        <w:r w:rsidRPr="008F613A">
          <w:rPr>
            <w:rFonts w:ascii="Times New Roman" w:eastAsia="Times New Roman" w:hAnsi="Times New Roman" w:cs="Times New Roman"/>
            <w:color w:val="3272C0"/>
            <w:sz w:val="24"/>
            <w:szCs w:val="24"/>
            <w:lang w:eastAsia="ru-RU"/>
          </w:rPr>
          <w:t>гражданским законодательством</w:t>
        </w:r>
      </w:hyperlink>
      <w:r w:rsidRPr="008F613A">
        <w:rPr>
          <w:rFonts w:ascii="Times New Roman" w:eastAsia="Times New Roman" w:hAnsi="Times New Roman" w:cs="Times New Roman"/>
          <w:color w:val="464C55"/>
          <w:sz w:val="24"/>
          <w:szCs w:val="24"/>
          <w:lang w:eastAsia="ru-RU"/>
        </w:rPr>
        <w:t> Российской Федерации.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82. Ограничение режима потребления тепловой энергии может быть полным или частичным.</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w:t>
      </w:r>
      <w:proofErr w:type="gramStart"/>
      <w:r w:rsidRPr="008F613A">
        <w:rPr>
          <w:rFonts w:ascii="Times New Roman" w:eastAsia="Times New Roman" w:hAnsi="Times New Roman" w:cs="Times New Roman"/>
          <w:color w:val="464C55"/>
          <w:sz w:val="24"/>
          <w:szCs w:val="24"/>
          <w:lang w:eastAsia="ru-RU"/>
        </w:rPr>
        <w:t>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86. </w:t>
      </w:r>
      <w:proofErr w:type="gramStart"/>
      <w:r w:rsidRPr="008F613A">
        <w:rPr>
          <w:rFonts w:ascii="Times New Roman" w:eastAsia="Times New Roman" w:hAnsi="Times New Roman" w:cs="Times New Roman"/>
          <w:color w:val="464C55"/>
          <w:sz w:val="24"/>
          <w:szCs w:val="24"/>
          <w:lang w:eastAsia="ru-RU"/>
        </w:rPr>
        <w:t>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88. </w:t>
      </w:r>
      <w:proofErr w:type="gramStart"/>
      <w:r w:rsidRPr="008F613A">
        <w:rPr>
          <w:rFonts w:ascii="Times New Roman" w:eastAsia="Times New Roman" w:hAnsi="Times New Roman" w:cs="Times New Roman"/>
          <w:color w:val="464C55"/>
          <w:sz w:val="24"/>
          <w:szCs w:val="24"/>
          <w:lang w:eastAsia="ru-RU"/>
        </w:rPr>
        <w:t>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w:t>
      </w:r>
      <w:proofErr w:type="gramStart"/>
      <w:r w:rsidRPr="008F613A">
        <w:rPr>
          <w:rFonts w:ascii="Times New Roman" w:eastAsia="Times New Roman" w:hAnsi="Times New Roman" w:cs="Times New Roman"/>
          <w:color w:val="464C55"/>
          <w:sz w:val="24"/>
          <w:szCs w:val="24"/>
          <w:lang w:eastAsia="ru-RU"/>
        </w:rPr>
        <w:t>необоснованными</w:t>
      </w:r>
      <w:proofErr w:type="gramEnd"/>
      <w:r w:rsidRPr="008F613A">
        <w:rPr>
          <w:rFonts w:ascii="Times New Roman" w:eastAsia="Times New Roman" w:hAnsi="Times New Roman" w:cs="Times New Roman"/>
          <w:color w:val="464C55"/>
          <w:sz w:val="24"/>
          <w:szCs w:val="24"/>
          <w:lang w:eastAsia="ru-RU"/>
        </w:rPr>
        <w:t xml:space="preserve">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proofErr w:type="gramStart"/>
      <w:r w:rsidRPr="008F613A">
        <w:rPr>
          <w:rFonts w:ascii="Times New Roman" w:eastAsia="Times New Roman" w:hAnsi="Times New Roman" w:cs="Times New Roman"/>
          <w:b/>
          <w:bCs/>
          <w:color w:val="22272F"/>
          <w:sz w:val="30"/>
          <w:szCs w:val="30"/>
          <w:lang w:eastAsia="ru-RU"/>
        </w:rPr>
        <w:t>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 а также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w:t>
      </w:r>
      <w:proofErr w:type="gramEnd"/>
      <w:r w:rsidRPr="008F613A">
        <w:rPr>
          <w:rFonts w:ascii="Times New Roman" w:eastAsia="Times New Roman" w:hAnsi="Times New Roman" w:cs="Times New Roman"/>
          <w:b/>
          <w:bCs/>
          <w:color w:val="22272F"/>
          <w:sz w:val="30"/>
          <w:szCs w:val="30"/>
          <w:lang w:eastAsia="ru-RU"/>
        </w:rPr>
        <w:t xml:space="preserve"> регламентами обязательных требований безопасной эксплуатации теплопотребляющих установок</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51" w:history="1">
        <w:proofErr w:type="gramStart"/>
        <w:r w:rsidRPr="008F613A">
          <w:rPr>
            <w:rFonts w:ascii="Times New Roman" w:eastAsia="Times New Roman" w:hAnsi="Times New Roman" w:cs="Times New Roman"/>
            <w:color w:val="3272C0"/>
            <w:sz w:val="24"/>
            <w:szCs w:val="24"/>
            <w:lang w:eastAsia="ru-RU"/>
          </w:rPr>
          <w:t>Решением</w:t>
        </w:r>
      </w:hyperlink>
      <w:r w:rsidRPr="008F613A">
        <w:rPr>
          <w:rFonts w:ascii="Times New Roman" w:eastAsia="Times New Roman" w:hAnsi="Times New Roman" w:cs="Times New Roman"/>
          <w:color w:val="464C55"/>
          <w:sz w:val="24"/>
          <w:szCs w:val="24"/>
          <w:lang w:eastAsia="ru-RU"/>
        </w:rPr>
        <w:t> Верховного Суда РФ от 18 июня 2014 г. N АКПИ14-517, оставленным без изменения </w:t>
      </w:r>
      <w:hyperlink r:id="rId252" w:anchor="block_1111" w:history="1">
        <w:r w:rsidRPr="008F613A">
          <w:rPr>
            <w:rFonts w:ascii="Times New Roman" w:eastAsia="Times New Roman" w:hAnsi="Times New Roman" w:cs="Times New Roman"/>
            <w:color w:val="3272C0"/>
            <w:sz w:val="24"/>
            <w:szCs w:val="24"/>
            <w:lang w:eastAsia="ru-RU"/>
          </w:rPr>
          <w:t>Определением</w:t>
        </w:r>
      </w:hyperlink>
      <w:r w:rsidRPr="008F613A">
        <w:rPr>
          <w:rFonts w:ascii="Times New Roman" w:eastAsia="Times New Roman" w:hAnsi="Times New Roman" w:cs="Times New Roman"/>
          <w:color w:val="464C55"/>
          <w:sz w:val="24"/>
          <w:szCs w:val="24"/>
          <w:lang w:eastAsia="ru-RU"/>
        </w:rPr>
        <w:t> Апелляционной коллегии Верховного Суда РФ от 23 октября 2014 г. N АПЛ14-465, пункт 92 настоящих Правил признан не противоречащим действующему законодательству</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92. </w:t>
      </w:r>
      <w:proofErr w:type="gramStart"/>
      <w:r w:rsidRPr="008F613A">
        <w:rPr>
          <w:rFonts w:ascii="Times New Roman" w:eastAsia="Times New Roman" w:hAnsi="Times New Roman" w:cs="Times New Roman"/>
          <w:color w:val="464C55"/>
          <w:sz w:val="24"/>
          <w:szCs w:val="24"/>
          <w:lang w:eastAsia="ru-RU"/>
        </w:rPr>
        <w:t>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w:t>
      </w:r>
      <w:proofErr w:type="gramEnd"/>
      <w:r w:rsidRPr="008F613A">
        <w:rPr>
          <w:rFonts w:ascii="Times New Roman" w:eastAsia="Times New Roman" w:hAnsi="Times New Roman" w:cs="Times New Roman"/>
          <w:color w:val="464C55"/>
          <w:sz w:val="24"/>
          <w:szCs w:val="24"/>
          <w:lang w:eastAsia="ru-RU"/>
        </w:rPr>
        <w:t xml:space="preserve">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53" w:history="1">
        <w:proofErr w:type="gramStart"/>
        <w:r w:rsidRPr="008F613A">
          <w:rPr>
            <w:rFonts w:ascii="Times New Roman" w:eastAsia="Times New Roman" w:hAnsi="Times New Roman" w:cs="Times New Roman"/>
            <w:color w:val="3272C0"/>
            <w:sz w:val="24"/>
            <w:szCs w:val="24"/>
            <w:lang w:eastAsia="ru-RU"/>
          </w:rPr>
          <w:t>Решением</w:t>
        </w:r>
      </w:hyperlink>
      <w:r w:rsidRPr="008F613A">
        <w:rPr>
          <w:rFonts w:ascii="Times New Roman" w:eastAsia="Times New Roman" w:hAnsi="Times New Roman" w:cs="Times New Roman"/>
          <w:color w:val="464C55"/>
          <w:sz w:val="24"/>
          <w:szCs w:val="24"/>
          <w:lang w:eastAsia="ru-RU"/>
        </w:rPr>
        <w:t> Верховного Суда РФ от 18 июня 2014 г. N АКПИ14-517, оставленным без изменения </w:t>
      </w:r>
      <w:hyperlink r:id="rId254" w:anchor="block_1111" w:history="1">
        <w:r w:rsidRPr="008F613A">
          <w:rPr>
            <w:rFonts w:ascii="Times New Roman" w:eastAsia="Times New Roman" w:hAnsi="Times New Roman" w:cs="Times New Roman"/>
            <w:color w:val="3272C0"/>
            <w:sz w:val="24"/>
            <w:szCs w:val="24"/>
            <w:lang w:eastAsia="ru-RU"/>
          </w:rPr>
          <w:t>Определением</w:t>
        </w:r>
      </w:hyperlink>
      <w:r w:rsidRPr="008F613A">
        <w:rPr>
          <w:rFonts w:ascii="Times New Roman" w:eastAsia="Times New Roman" w:hAnsi="Times New Roman" w:cs="Times New Roman"/>
          <w:color w:val="464C55"/>
          <w:sz w:val="24"/>
          <w:szCs w:val="24"/>
          <w:lang w:eastAsia="ru-RU"/>
        </w:rPr>
        <w:t> Апелляционной коллегии Верховного Суда РФ от 23 октября 2014 г. N АПЛ14-465, пункт 93 настоящих Правил признан не противоречащим действующему законодательству</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93. </w:t>
      </w:r>
      <w:proofErr w:type="gramStart"/>
      <w:r w:rsidRPr="008F613A">
        <w:rPr>
          <w:rFonts w:ascii="Times New Roman" w:eastAsia="Times New Roman" w:hAnsi="Times New Roman" w:cs="Times New Roman"/>
          <w:color w:val="464C55"/>
          <w:sz w:val="24"/>
          <w:szCs w:val="24"/>
          <w:lang w:eastAsia="ru-RU"/>
        </w:rPr>
        <w:t>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w:t>
      </w:r>
      <w:proofErr w:type="gramEnd"/>
      <w:r w:rsidRPr="008F613A">
        <w:rPr>
          <w:rFonts w:ascii="Times New Roman" w:eastAsia="Times New Roman" w:hAnsi="Times New Roman" w:cs="Times New Roman"/>
          <w:color w:val="464C55"/>
          <w:sz w:val="24"/>
          <w:szCs w:val="24"/>
          <w:lang w:eastAsia="ru-RU"/>
        </w:rPr>
        <w:t xml:space="preserve">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55" w:history="1">
        <w:proofErr w:type="gramStart"/>
        <w:r w:rsidRPr="008F613A">
          <w:rPr>
            <w:rFonts w:ascii="Times New Roman" w:eastAsia="Times New Roman" w:hAnsi="Times New Roman" w:cs="Times New Roman"/>
            <w:color w:val="3272C0"/>
            <w:sz w:val="24"/>
            <w:szCs w:val="24"/>
            <w:lang w:eastAsia="ru-RU"/>
          </w:rPr>
          <w:t>Решением</w:t>
        </w:r>
      </w:hyperlink>
      <w:r w:rsidRPr="008F613A">
        <w:rPr>
          <w:rFonts w:ascii="Times New Roman" w:eastAsia="Times New Roman" w:hAnsi="Times New Roman" w:cs="Times New Roman"/>
          <w:color w:val="464C55"/>
          <w:sz w:val="24"/>
          <w:szCs w:val="24"/>
          <w:lang w:eastAsia="ru-RU"/>
        </w:rPr>
        <w:t> Верховного Суда РФ от 18 июня 2014 г. N АКПИ14-517, оставленным без изменения </w:t>
      </w:r>
      <w:hyperlink r:id="rId256" w:anchor="block_1111" w:history="1">
        <w:r w:rsidRPr="008F613A">
          <w:rPr>
            <w:rFonts w:ascii="Times New Roman" w:eastAsia="Times New Roman" w:hAnsi="Times New Roman" w:cs="Times New Roman"/>
            <w:color w:val="3272C0"/>
            <w:sz w:val="24"/>
            <w:szCs w:val="24"/>
            <w:lang w:eastAsia="ru-RU"/>
          </w:rPr>
          <w:t>Определением</w:t>
        </w:r>
      </w:hyperlink>
      <w:r w:rsidRPr="008F613A">
        <w:rPr>
          <w:rFonts w:ascii="Times New Roman" w:eastAsia="Times New Roman" w:hAnsi="Times New Roman" w:cs="Times New Roman"/>
          <w:color w:val="464C55"/>
          <w:sz w:val="24"/>
          <w:szCs w:val="24"/>
          <w:lang w:eastAsia="ru-RU"/>
        </w:rPr>
        <w:t> Апелляционной коллегии Верховного Суда РФ от 23 октября 2014 г. N АПЛ14-465, пункт 94 настоящих Правил признан не противоречащим действующему законодательству</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94. </w:t>
      </w:r>
      <w:proofErr w:type="gramStart"/>
      <w:r w:rsidRPr="008F613A">
        <w:rPr>
          <w:rFonts w:ascii="Times New Roman" w:eastAsia="Times New Roman" w:hAnsi="Times New Roman" w:cs="Times New Roman"/>
          <w:color w:val="464C55"/>
          <w:sz w:val="24"/>
          <w:szCs w:val="24"/>
          <w:lang w:eastAsia="ru-RU"/>
        </w:rPr>
        <w:t>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w:t>
      </w:r>
      <w:proofErr w:type="gramEnd"/>
      <w:r w:rsidRPr="008F613A">
        <w:rPr>
          <w:rFonts w:ascii="Times New Roman" w:eastAsia="Times New Roman" w:hAnsi="Times New Roman" w:cs="Times New Roman"/>
          <w:color w:val="464C55"/>
          <w:sz w:val="24"/>
          <w:szCs w:val="24"/>
          <w:lang w:eastAsia="ru-RU"/>
        </w:rPr>
        <w:t xml:space="preserve">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96 изменен с 25 февраля 2020 г. - </w:t>
      </w:r>
      <w:hyperlink r:id="rId257" w:anchor="block_1001"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14 февраля 2020 г. N 144</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58" w:anchor="block_96"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96. К социально значимым категориям потребителей (объектам потребителей) относятся: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органы государственной власти;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медицинские учреждения;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учебные заведения начального и среднего образования;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учреждения социального обеспечения;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метрополитен;</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Главного управления специальных программ Президента Российской Федерации, Федеральной службы войск национальной</w:t>
      </w:r>
      <w:proofErr w:type="gramEnd"/>
      <w:r w:rsidRPr="008F613A">
        <w:rPr>
          <w:rFonts w:ascii="Times New Roman" w:eastAsia="Times New Roman" w:hAnsi="Times New Roman" w:cs="Times New Roman"/>
          <w:color w:val="464C55"/>
          <w:sz w:val="24"/>
          <w:szCs w:val="24"/>
          <w:lang w:eastAsia="ru-RU"/>
        </w:rPr>
        <w:t xml:space="preserve"> гвардии Российской Федерации;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исправительно-трудовые учреждения, следственные изоляторы, тюрьмы;</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федеральные ядерные центры и объекты, работающие с ядерным топливом и материалами;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животноводческие и птицеводческие хозяйства, теплицы;</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объекты вентиляции, водоотлива и основные подъемные устройства угольных и горнорудных организаций;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объекты систем диспетчерского управления железнодорожного, водного и воздушного транспорта.</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порядок ограничения и прекращения подачи тепловой энергии устанавливается в соответствии с </w:t>
      </w:r>
      <w:hyperlink r:id="rId259" w:anchor="block_5" w:history="1">
        <w:r w:rsidRPr="008F613A">
          <w:rPr>
            <w:rFonts w:ascii="Times New Roman" w:eastAsia="Times New Roman" w:hAnsi="Times New Roman" w:cs="Times New Roman"/>
            <w:color w:val="3272C0"/>
            <w:sz w:val="24"/>
            <w:szCs w:val="24"/>
            <w:lang w:eastAsia="ru-RU"/>
          </w:rPr>
          <w:t>жилищным законодательством</w:t>
        </w:r>
      </w:hyperlink>
      <w:r w:rsidRPr="008F613A">
        <w:rPr>
          <w:rFonts w:ascii="Times New Roman" w:eastAsia="Times New Roman" w:hAnsi="Times New Roman" w:cs="Times New Roman"/>
          <w:color w:val="464C55"/>
          <w:sz w:val="24"/>
          <w:szCs w:val="24"/>
          <w:lang w:eastAsia="ru-RU"/>
        </w:rPr>
        <w:t>.</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hyperlink r:id="rId260" w:anchor="block_10023"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РФ от 18 января 2017 г. N 32 в пункт 97 внесены изменения</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61" w:anchor="block_97" w:history="1">
        <w:r w:rsidRPr="008F613A">
          <w:rPr>
            <w:rFonts w:ascii="Times New Roman" w:eastAsia="Times New Roman" w:hAnsi="Times New Roman" w:cs="Times New Roman"/>
            <w:color w:val="3272C0"/>
            <w:sz w:val="24"/>
            <w:szCs w:val="24"/>
            <w:lang w:eastAsia="ru-RU"/>
          </w:rPr>
          <w:t>См. текст пункта в предыдущей редакции</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97. Ограничение режима потребления социально значимых категорий потребителей применяется в следующем порядке: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в случае непогашения (неоплаты) имеющейся задолженности </w:t>
      </w:r>
      <w:proofErr w:type="gramStart"/>
      <w:r w:rsidRPr="008F613A">
        <w:rPr>
          <w:rFonts w:ascii="Times New Roman" w:eastAsia="Times New Roman" w:hAnsi="Times New Roman" w:cs="Times New Roman"/>
          <w:color w:val="464C55"/>
          <w:sz w:val="24"/>
          <w:szCs w:val="24"/>
          <w:lang w:eastAsia="ru-RU"/>
        </w:rPr>
        <w:t>потребителем</w:t>
      </w:r>
      <w:proofErr w:type="gramEnd"/>
      <w:r w:rsidRPr="008F613A">
        <w:rPr>
          <w:rFonts w:ascii="Times New Roman" w:eastAsia="Times New Roman" w:hAnsi="Times New Roman" w:cs="Times New Roman"/>
          <w:color w:val="464C55"/>
          <w:sz w:val="24"/>
          <w:szCs w:val="24"/>
          <w:lang w:eastAsia="ru-RU"/>
        </w:rPr>
        <w:t xml:space="preserve"> до истечения установленного в уведомлении срока может быть введено частичное ограничение режима потребления. </w:t>
      </w:r>
      <w:proofErr w:type="gramStart"/>
      <w:r w:rsidRPr="008F613A">
        <w:rPr>
          <w:rFonts w:ascii="Times New Roman" w:eastAsia="Times New Roman" w:hAnsi="Times New Roman" w:cs="Times New Roman"/>
          <w:color w:val="464C55"/>
          <w:sz w:val="24"/>
          <w:szCs w:val="24"/>
          <w:lang w:eastAsia="ru-RU"/>
        </w:rPr>
        <w:t>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w:t>
      </w:r>
      <w:proofErr w:type="gramEnd"/>
      <w:r w:rsidRPr="008F613A">
        <w:rPr>
          <w:rFonts w:ascii="Times New Roman" w:eastAsia="Times New Roman" w:hAnsi="Times New Roman" w:cs="Times New Roman"/>
          <w:color w:val="464C55"/>
          <w:sz w:val="24"/>
          <w:szCs w:val="24"/>
          <w:lang w:eastAsia="ru-RU"/>
        </w:rPr>
        <w:t xml:space="preserve">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w:t>
      </w:r>
      <w:proofErr w:type="gramEnd"/>
      <w:r w:rsidRPr="008F613A">
        <w:rPr>
          <w:rFonts w:ascii="Times New Roman" w:eastAsia="Times New Roman" w:hAnsi="Times New Roman" w:cs="Times New Roman"/>
          <w:color w:val="464C55"/>
          <w:sz w:val="24"/>
          <w:szCs w:val="24"/>
          <w:lang w:eastAsia="ru-RU"/>
        </w:rPr>
        <w:t xml:space="preserve"> 1 дня до дня введения такого ограничения режима потребления;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возобновление подачи тепловой энергии осуществляется после полного погашения (оплаты) задолженности потребителем.</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Порядок ограничения, прекращения подачи тепловой энергии при прекращении обязательств по договору теплоснабжения и выявлении фактов бездоговорного потребления тепловой энергии (мощности) и (или) теплоносителя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101. Прекращение исполнения обязатель</w:t>
      </w:r>
      <w:proofErr w:type="gramStart"/>
      <w:r w:rsidRPr="008F613A">
        <w:rPr>
          <w:rFonts w:ascii="Times New Roman" w:eastAsia="Times New Roman" w:hAnsi="Times New Roman" w:cs="Times New Roman"/>
          <w:color w:val="464C55"/>
          <w:sz w:val="24"/>
          <w:szCs w:val="24"/>
          <w:lang w:eastAsia="ru-RU"/>
        </w:rPr>
        <w:t>ств ст</w:t>
      </w:r>
      <w:proofErr w:type="gramEnd"/>
      <w:r w:rsidRPr="008F613A">
        <w:rPr>
          <w:rFonts w:ascii="Times New Roman" w:eastAsia="Times New Roman" w:hAnsi="Times New Roman" w:cs="Times New Roman"/>
          <w:color w:val="464C55"/>
          <w:sz w:val="24"/>
          <w:szCs w:val="24"/>
          <w:lang w:eastAsia="ru-RU"/>
        </w:rPr>
        <w:t>орон по договору является основанием для введения полного ограничения режима потребления.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w:t>
      </w:r>
      <w:proofErr w:type="gramStart"/>
      <w:r w:rsidRPr="008F613A">
        <w:rPr>
          <w:rFonts w:ascii="Times New Roman" w:eastAsia="Times New Roman" w:hAnsi="Times New Roman" w:cs="Times New Roman"/>
          <w:color w:val="464C55"/>
          <w:sz w:val="24"/>
          <w:szCs w:val="24"/>
          <w:lang w:eastAsia="ru-RU"/>
        </w:rPr>
        <w:t>ств ст</w:t>
      </w:r>
      <w:proofErr w:type="gramEnd"/>
      <w:r w:rsidRPr="008F613A">
        <w:rPr>
          <w:rFonts w:ascii="Times New Roman" w:eastAsia="Times New Roman" w:hAnsi="Times New Roman" w:cs="Times New Roman"/>
          <w:color w:val="464C55"/>
          <w:sz w:val="24"/>
          <w:szCs w:val="24"/>
          <w:lang w:eastAsia="ru-RU"/>
        </w:rPr>
        <w:t>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Аварийные ограничения осуществляются в соответствии с графиками аварийного ограничения.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105. Необходимость введения аварийных ограничений может возникнуть в следующих случаях:</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понижение температуры наружного воздуха ниже расчетных значений более чем на 10 градусов на срок более 3 суток;</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возникновение недостатка топлива на источниках тепловой энергии;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hyperlink r:id="rId262" w:anchor="block_1003"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РФ от 12 июля 2016 г. N 666 в пункт 106 внесены изменения</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63" w:anchor="block_106" w:history="1">
        <w:r w:rsidRPr="008F613A">
          <w:rPr>
            <w:rFonts w:ascii="Times New Roman" w:eastAsia="Times New Roman" w:hAnsi="Times New Roman" w:cs="Times New Roman"/>
            <w:color w:val="3272C0"/>
            <w:sz w:val="24"/>
            <w:szCs w:val="24"/>
            <w:lang w:eastAsia="ru-RU"/>
          </w:rPr>
          <w:t>См. текст пункта в предыдущей редакции</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hyperlink r:id="rId264" w:anchor="block_1003"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РФ от 12 июля 2016 г. N 666 в пункт 107 внесены изменения</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65" w:anchor="block_107" w:history="1">
        <w:r w:rsidRPr="008F613A">
          <w:rPr>
            <w:rFonts w:ascii="Times New Roman" w:eastAsia="Times New Roman" w:hAnsi="Times New Roman" w:cs="Times New Roman"/>
            <w:color w:val="3272C0"/>
            <w:sz w:val="24"/>
            <w:szCs w:val="24"/>
            <w:lang w:eastAsia="ru-RU"/>
          </w:rPr>
          <w:t>См. текст пункта в предыдущей редакции</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Размеры ограничиваемых нагрузок, включенные в график ограничений, вносятся в договор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hyperlink r:id="rId266" w:anchor="block_1003"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РФ от 12 июля 2016 г. N 666 в пункт 108 внесены изменения</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67" w:anchor="block_108" w:history="1">
        <w:r w:rsidRPr="008F613A">
          <w:rPr>
            <w:rFonts w:ascii="Times New Roman" w:eastAsia="Times New Roman" w:hAnsi="Times New Roman" w:cs="Times New Roman"/>
            <w:color w:val="3272C0"/>
            <w:sz w:val="24"/>
            <w:szCs w:val="24"/>
            <w:lang w:eastAsia="ru-RU"/>
          </w:rPr>
          <w:t>См. текст пункта в предыдущей редакции</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Об ограничениях теплоснабжения теплоснабжающая организация сообщает потребителям:</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при возникновении дефицита тепловой мощности и отсутствии резервов на источниках тепловой энергии - за 10 часов до начала ограничений;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при дефиците топлива - не более чем за 24 часа до начала ограничений.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Теплоснабжающая организация обязана обеспечить оперативный </w:t>
      </w:r>
      <w:proofErr w:type="gramStart"/>
      <w:r w:rsidRPr="008F613A">
        <w:rPr>
          <w:rFonts w:ascii="Times New Roman" w:eastAsia="Times New Roman" w:hAnsi="Times New Roman" w:cs="Times New Roman"/>
          <w:color w:val="464C55"/>
          <w:sz w:val="24"/>
          <w:szCs w:val="24"/>
          <w:lang w:eastAsia="ru-RU"/>
        </w:rPr>
        <w:t>контроль за</w:t>
      </w:r>
      <w:proofErr w:type="gramEnd"/>
      <w:r w:rsidRPr="008F613A">
        <w:rPr>
          <w:rFonts w:ascii="Times New Roman" w:eastAsia="Times New Roman" w:hAnsi="Times New Roman" w:cs="Times New Roman"/>
          <w:color w:val="464C55"/>
          <w:sz w:val="24"/>
          <w:szCs w:val="24"/>
          <w:lang w:eastAsia="ru-RU"/>
        </w:rPr>
        <w:t xml:space="preserve"> выполнением потребителями распоряжений о введении графиков и размерах ограничения потребления тепловой энергии.</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hyperlink r:id="rId268" w:anchor="block_10024"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РФ от 18 января 2017 г. N 32 в пункт 109 внесены изменения</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69" w:anchor="block_109" w:history="1">
        <w:r w:rsidRPr="008F613A">
          <w:rPr>
            <w:rFonts w:ascii="Times New Roman" w:eastAsia="Times New Roman" w:hAnsi="Times New Roman" w:cs="Times New Roman"/>
            <w:color w:val="3272C0"/>
            <w:sz w:val="24"/>
            <w:szCs w:val="24"/>
            <w:lang w:eastAsia="ru-RU"/>
          </w:rPr>
          <w:t>См. текст пункта в предыдущей редакции</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VII. Порядок предоставления беспрепятственного доступа представителей теплоснабжающей или теплосетевой организации к приборам учета и теплопотребляющим установкам</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w:t>
      </w:r>
      <w:proofErr w:type="gramStart"/>
      <w:r w:rsidRPr="008F613A">
        <w:rPr>
          <w:rFonts w:ascii="Times New Roman" w:eastAsia="Times New Roman" w:hAnsi="Times New Roman" w:cs="Times New Roman"/>
          <w:color w:val="464C55"/>
          <w:sz w:val="24"/>
          <w:szCs w:val="24"/>
          <w:lang w:eastAsia="ru-RU"/>
        </w:rPr>
        <w:t>для</w:t>
      </w:r>
      <w:proofErr w:type="gramEnd"/>
      <w:r w:rsidRPr="008F613A">
        <w:rPr>
          <w:rFonts w:ascii="Times New Roman" w:eastAsia="Times New Roman" w:hAnsi="Times New Roman" w:cs="Times New Roman"/>
          <w:color w:val="464C55"/>
          <w:sz w:val="24"/>
          <w:szCs w:val="24"/>
          <w:lang w:eastAsia="ru-RU"/>
        </w:rPr>
        <w:t>:</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проверки исправности приборов учета, сохранности контрольных пломб и снятия показаний и контроля за снятыми потребителем показаниями;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112. </w:t>
      </w:r>
      <w:proofErr w:type="gramStart"/>
      <w:r w:rsidRPr="008F613A">
        <w:rPr>
          <w:rFonts w:ascii="Times New Roman" w:eastAsia="Times New Roman" w:hAnsi="Times New Roman" w:cs="Times New Roman"/>
          <w:color w:val="464C55"/>
          <w:sz w:val="24"/>
          <w:szCs w:val="24"/>
          <w:lang w:eastAsia="ru-RU"/>
        </w:rPr>
        <w:t>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законодательством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w:t>
      </w:r>
      <w:hyperlink r:id="rId270" w:anchor="block_5" w:history="1">
        <w:r w:rsidRPr="008F613A">
          <w:rPr>
            <w:rFonts w:ascii="Times New Roman" w:eastAsia="Times New Roman" w:hAnsi="Times New Roman" w:cs="Times New Roman"/>
            <w:color w:val="3272C0"/>
            <w:sz w:val="24"/>
            <w:szCs w:val="24"/>
            <w:lang w:eastAsia="ru-RU"/>
          </w:rPr>
          <w:t>жилищным законодательством</w:t>
        </w:r>
      </w:hyperlink>
      <w:r w:rsidRPr="008F613A">
        <w:rPr>
          <w:rFonts w:ascii="Times New Roman" w:eastAsia="Times New Roman" w:hAnsi="Times New Roman" w:cs="Times New Roman"/>
          <w:color w:val="464C55"/>
          <w:sz w:val="24"/>
          <w:szCs w:val="24"/>
          <w:lang w:eastAsia="ru-RU"/>
        </w:rPr>
        <w:t>.</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VIII. Порядок организации заключения договоров между теплоснабжающими организациями, теплосетевыми организациями, функционирующими в пределах одной системы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113 изменен с 1 июня 2019 г. - </w:t>
      </w:r>
      <w:hyperlink r:id="rId271" w:anchor="block_10340"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72" w:anchor="block_113"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113. Организация при присвоении ей статуса единой теплоснабжающей организации направляет: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иным теплоснабжающим организациям 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а в ценовых зонах теплоснабжения - на объемы тепловой нагрузки, распределенной в соответствии в соответствии</w:t>
      </w:r>
      <w:hyperlink r:id="rId273" w:history="1">
        <w:r w:rsidRPr="008F613A">
          <w:rPr>
            <w:rFonts w:ascii="Times New Roman" w:eastAsia="Times New Roman" w:hAnsi="Times New Roman" w:cs="Times New Roman"/>
            <w:color w:val="3272C0"/>
            <w:sz w:val="24"/>
            <w:szCs w:val="24"/>
            <w:lang w:eastAsia="ru-RU"/>
          </w:rPr>
          <w:t>#</w:t>
        </w:r>
      </w:hyperlink>
      <w:r w:rsidRPr="008F613A">
        <w:rPr>
          <w:rFonts w:ascii="Times New Roman" w:eastAsia="Times New Roman" w:hAnsi="Times New Roman" w:cs="Times New Roman"/>
          <w:color w:val="464C55"/>
          <w:sz w:val="24"/>
          <w:szCs w:val="24"/>
          <w:lang w:eastAsia="ru-RU"/>
        </w:rPr>
        <w:t> с </w:t>
      </w:r>
      <w:hyperlink r:id="rId274" w:anchor="block_11161" w:history="1">
        <w:r w:rsidRPr="008F613A">
          <w:rPr>
            <w:rFonts w:ascii="Times New Roman" w:eastAsia="Times New Roman" w:hAnsi="Times New Roman" w:cs="Times New Roman"/>
            <w:color w:val="3272C0"/>
            <w:sz w:val="24"/>
            <w:szCs w:val="24"/>
            <w:lang w:eastAsia="ru-RU"/>
          </w:rPr>
          <w:t>пунктом 116.1</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 (за исключением ценовых зон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116 изменен с 1 июня 2019 г. - </w:t>
      </w:r>
      <w:hyperlink r:id="rId275" w:anchor="block_10341"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76" w:anchor="block_116"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116. На территориях, не отнесенных к ценовым зонам теплоснабжения,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пунктом 116.1 с 1 июня 2019 г. - </w:t>
      </w:r>
      <w:hyperlink r:id="rId277" w:anchor="block_10342"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116.1. </w:t>
      </w:r>
      <w:proofErr w:type="gramStart"/>
      <w:r w:rsidRPr="008F613A">
        <w:rPr>
          <w:rFonts w:ascii="Times New Roman" w:eastAsia="Times New Roman" w:hAnsi="Times New Roman" w:cs="Times New Roman"/>
          <w:color w:val="464C55"/>
          <w:sz w:val="24"/>
          <w:szCs w:val="24"/>
          <w:lang w:eastAsia="ru-RU"/>
        </w:rPr>
        <w:t>В ценовых зонах теплоснабжения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минимизации расходов на производство тепловой энергии (мощности), осуществляемое источниками тепловой энергии, с учетом потерь тепловой энергии, теплоносителя, а также технологических и иных ограничений при ее</w:t>
      </w:r>
      <w:proofErr w:type="gramEnd"/>
      <w:r w:rsidRPr="008F613A">
        <w:rPr>
          <w:rFonts w:ascii="Times New Roman" w:eastAsia="Times New Roman" w:hAnsi="Times New Roman" w:cs="Times New Roman"/>
          <w:color w:val="464C55"/>
          <w:sz w:val="24"/>
          <w:szCs w:val="24"/>
          <w:lang w:eastAsia="ru-RU"/>
        </w:rPr>
        <w:t xml:space="preserve"> передаче и принципа приоритетного использования комбинированной выработки электрической и тепловой энергии.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единой теплоснабжающей организацией в соответствии с </w:t>
      </w:r>
      <w:hyperlink r:id="rId278" w:anchor="block_1194" w:history="1">
        <w:r w:rsidRPr="008F613A">
          <w:rPr>
            <w:rFonts w:ascii="Times New Roman" w:eastAsia="Times New Roman" w:hAnsi="Times New Roman" w:cs="Times New Roman"/>
            <w:color w:val="3272C0"/>
            <w:sz w:val="24"/>
            <w:szCs w:val="24"/>
            <w:lang w:eastAsia="ru-RU"/>
          </w:rPr>
          <w:t>пунктом 19.4</w:t>
        </w:r>
      </w:hyperlink>
      <w:r w:rsidRPr="008F613A">
        <w:rPr>
          <w:rFonts w:ascii="Times New Roman" w:eastAsia="Times New Roman" w:hAnsi="Times New Roman" w:cs="Times New Roman"/>
          <w:color w:val="464C55"/>
          <w:sz w:val="24"/>
          <w:szCs w:val="24"/>
          <w:lang w:eastAsia="ru-RU"/>
        </w:rPr>
        <w:t> настоящих Правил.</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IX. Заключение теплоснабжающими и теплосетевыми организациями, осуществляющими свою деятельность в одной системе теплоснабжения, соглашения об управлении системой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hyperlink r:id="rId279" w:anchor="block_1003"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РФ от 12 июля 2016 г. N 666 в пункт 119 внесены изменения</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80" w:anchor="block_119" w:history="1">
        <w:r w:rsidRPr="008F613A">
          <w:rPr>
            <w:rFonts w:ascii="Times New Roman" w:eastAsia="Times New Roman" w:hAnsi="Times New Roman" w:cs="Times New Roman"/>
            <w:color w:val="3272C0"/>
            <w:sz w:val="24"/>
            <w:szCs w:val="24"/>
            <w:lang w:eastAsia="ru-RU"/>
          </w:rPr>
          <w:t>См. текст пункта в предыдущей редакции</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Пункт 120 изменен с 1 июня 2019 г. - </w:t>
      </w:r>
      <w:hyperlink r:id="rId281" w:anchor="block_10343"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82" w:anchor="block_120"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120. </w:t>
      </w:r>
      <w:proofErr w:type="gramStart"/>
      <w:r w:rsidRPr="008F613A">
        <w:rPr>
          <w:rFonts w:ascii="Times New Roman" w:eastAsia="Times New Roman" w:hAnsi="Times New Roman" w:cs="Times New Roman"/>
          <w:color w:val="464C55"/>
          <w:sz w:val="24"/>
          <w:szCs w:val="24"/>
          <w:lang w:eastAsia="ru-RU"/>
        </w:rPr>
        <w:t>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а также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roofErr w:type="gramEnd"/>
      <w:r w:rsidRPr="008F613A">
        <w:rPr>
          <w:rFonts w:ascii="Times New Roman" w:eastAsia="Times New Roman" w:hAnsi="Times New Roman" w:cs="Times New Roman"/>
          <w:color w:val="464C55"/>
          <w:sz w:val="24"/>
          <w:szCs w:val="24"/>
          <w:lang w:eastAsia="ru-RU"/>
        </w:rPr>
        <w:t>, в ценовых зонах теплоснабжения при диспетчеризации потоков тепловой энергии, теплоносителя в системе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X. Определение системы мер по обеспечению надежности систем теплоснабжения поселений, городских округов</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схем теплоснабжения поселений, городских округов;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статистики причин аварий и инцидентов в системах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статистики жалоб потребителей на нарушение качества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Указанные анализ и оценка осуществляются в соответствии с методическими указаниями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123. Для оценки надежности систем теплоснабжения </w:t>
      </w:r>
      <w:proofErr w:type="gramStart"/>
      <w:r w:rsidRPr="008F613A">
        <w:rPr>
          <w:rFonts w:ascii="Times New Roman" w:eastAsia="Times New Roman" w:hAnsi="Times New Roman" w:cs="Times New Roman"/>
          <w:color w:val="464C55"/>
          <w:sz w:val="24"/>
          <w:szCs w:val="24"/>
          <w:lang w:eastAsia="ru-RU"/>
        </w:rPr>
        <w:t>используются</w:t>
      </w:r>
      <w:proofErr w:type="gramEnd"/>
      <w:r w:rsidRPr="008F613A">
        <w:rPr>
          <w:rFonts w:ascii="Times New Roman" w:eastAsia="Times New Roman" w:hAnsi="Times New Roman" w:cs="Times New Roman"/>
          <w:color w:val="464C55"/>
          <w:sz w:val="24"/>
          <w:szCs w:val="24"/>
          <w:lang w:eastAsia="ru-RU"/>
        </w:rPr>
        <w:t xml:space="preserve"> в том числе следующие показатели: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интенсивность отказов систем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относительный</w:t>
      </w:r>
      <w:proofErr w:type="gramEnd"/>
      <w:r w:rsidRPr="008F613A">
        <w:rPr>
          <w:rFonts w:ascii="Times New Roman" w:eastAsia="Times New Roman" w:hAnsi="Times New Roman" w:cs="Times New Roman"/>
          <w:color w:val="464C55"/>
          <w:sz w:val="24"/>
          <w:szCs w:val="24"/>
          <w:lang w:eastAsia="ru-RU"/>
        </w:rPr>
        <w:t xml:space="preserve"> аварийный недоотпуск тепла;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надежность электроснабжения источников тепловой энергии;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надежность водоснабжения источников тепловой энергии;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надежность топливоснабжения источников тепловой энергии;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уровень резервирования источников тепловой энергии и элементов тепловой сети путем их кольцевания или устройства перемычек;</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техническое состояние тепловых сетей, характеризуемое наличием ветхих, подлежащих замене трубопроводов;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hyperlink r:id="rId283" w:anchor="block_10025"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РФ от 18 января 2017 г. N 32 в пункт 124 внесены изменения</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84" w:anchor="block_124" w:history="1">
        <w:r w:rsidRPr="008F613A">
          <w:rPr>
            <w:rFonts w:ascii="Times New Roman" w:eastAsia="Times New Roman" w:hAnsi="Times New Roman" w:cs="Times New Roman"/>
            <w:color w:val="3272C0"/>
            <w:sz w:val="24"/>
            <w:szCs w:val="24"/>
            <w:lang w:eastAsia="ru-RU"/>
          </w:rPr>
          <w:t>См. текст пункта в предыдущей редакции</w:t>
        </w:r>
      </w:hyperlink>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124. </w:t>
      </w:r>
      <w:proofErr w:type="gramStart"/>
      <w:r w:rsidRPr="008F613A">
        <w:rPr>
          <w:rFonts w:ascii="Times New Roman" w:eastAsia="Times New Roman" w:hAnsi="Times New Roman" w:cs="Times New Roman"/>
          <w:color w:val="464C55"/>
          <w:sz w:val="24"/>
          <w:szCs w:val="24"/>
          <w:lang w:eastAsia="ru-RU"/>
        </w:rPr>
        <w:t>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w:t>
      </w:r>
      <w:proofErr w:type="gramEnd"/>
      <w:r w:rsidRPr="008F613A">
        <w:rPr>
          <w:rFonts w:ascii="Times New Roman" w:eastAsia="Times New Roman" w:hAnsi="Times New Roman" w:cs="Times New Roman"/>
          <w:color w:val="464C55"/>
          <w:sz w:val="24"/>
          <w:szCs w:val="24"/>
          <w:lang w:eastAsia="ru-RU"/>
        </w:rPr>
        <w:t xml:space="preserve">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разделом X.1 с 1 июня 2019 г. - </w:t>
      </w:r>
      <w:hyperlink r:id="rId285" w:anchor="block_10344"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 xml:space="preserve">Х.1. Особенности исполнения обязательств по обеспечению </w:t>
      </w:r>
      <w:proofErr w:type="gramStart"/>
      <w:r w:rsidRPr="008F613A">
        <w:rPr>
          <w:rFonts w:ascii="Times New Roman" w:eastAsia="Times New Roman" w:hAnsi="Times New Roman" w:cs="Times New Roman"/>
          <w:b/>
          <w:bCs/>
          <w:color w:val="22272F"/>
          <w:sz w:val="30"/>
          <w:szCs w:val="30"/>
          <w:lang w:eastAsia="ru-RU"/>
        </w:rPr>
        <w:t>соблюдения значений параметров качества теплоснабжения</w:t>
      </w:r>
      <w:proofErr w:type="gramEnd"/>
      <w:r w:rsidRPr="008F613A">
        <w:rPr>
          <w:rFonts w:ascii="Times New Roman" w:eastAsia="Times New Roman" w:hAnsi="Times New Roman" w:cs="Times New Roman"/>
          <w:b/>
          <w:bCs/>
          <w:color w:val="22272F"/>
          <w:sz w:val="30"/>
          <w:szCs w:val="30"/>
          <w:lang w:eastAsia="ru-RU"/>
        </w:rPr>
        <w:t xml:space="preserve"> и параметров, отражающих допустимые перерывы в теплоснабжении, в ценовых зонах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Параметры качества теплоснабжения и параметры, отражающие допустимые перерывы в теплоснабжении, их значения и пределы разрешенных отклонений</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124.1. В ценовых зонах теплоснабжения единая теплоснабжающая организация в зоне своей деятельности обеспечивает соблюдение значений параметров качества теплоснабжения и параметров, отражающих допустимые перерывы в теплоснабжении, включаемых в договор теплоснабжения, в соответствии с </w:t>
      </w:r>
      <w:hyperlink r:id="rId286" w:history="1">
        <w:r w:rsidRPr="008F613A">
          <w:rPr>
            <w:rFonts w:ascii="Times New Roman" w:eastAsia="Times New Roman" w:hAnsi="Times New Roman" w:cs="Times New Roman"/>
            <w:color w:val="3272C0"/>
            <w:sz w:val="24"/>
            <w:szCs w:val="24"/>
            <w:lang w:eastAsia="ru-RU"/>
          </w:rPr>
          <w:t>Федеральным законом</w:t>
        </w:r>
      </w:hyperlink>
      <w:r w:rsidRPr="008F613A">
        <w:rPr>
          <w:rFonts w:ascii="Times New Roman" w:eastAsia="Times New Roman" w:hAnsi="Times New Roman" w:cs="Times New Roman"/>
          <w:color w:val="464C55"/>
          <w:sz w:val="24"/>
          <w:szCs w:val="24"/>
          <w:lang w:eastAsia="ru-RU"/>
        </w:rPr>
        <w:t> "О теплоснабжении" и положениями настоящего раздела.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124.2. Параметры качества теплоснабжения, включаемые в договор теплоснабжения, должны предусматривать температуру и давление теплоносителя в подающем трубопроводе.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Значение температуры теплоносителя в подающем трубопроводе определяется в точке поставки как среднесуточное значение температуры теплоносителя в подающем трубопроводе по температурному графику, включенному в договор теплоснабжения, предусматривающему в отношении каждого потребителя зависимость температуры теплоносителя в подающем трубопроводе и в обратном трубопроводе в точке поставки от температуры наружного воздуха.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Значение давления теплоносителя в подающем трубопроводе определяется в точке поставки как среднесуточное значение. В случае если теплопотребляющие установки подключены к тепловым сетям системы теплоснабжения по независимой схеме и (или) регулятор давления и (</w:t>
      </w:r>
      <w:proofErr w:type="gramStart"/>
      <w:r w:rsidRPr="008F613A">
        <w:rPr>
          <w:rFonts w:ascii="Times New Roman" w:eastAsia="Times New Roman" w:hAnsi="Times New Roman" w:cs="Times New Roman"/>
          <w:color w:val="464C55"/>
          <w:sz w:val="24"/>
          <w:szCs w:val="24"/>
          <w:lang w:eastAsia="ru-RU"/>
        </w:rPr>
        <w:t xml:space="preserve">или) </w:t>
      </w:r>
      <w:proofErr w:type="gramEnd"/>
      <w:r w:rsidRPr="008F613A">
        <w:rPr>
          <w:rFonts w:ascii="Times New Roman" w:eastAsia="Times New Roman" w:hAnsi="Times New Roman" w:cs="Times New Roman"/>
          <w:color w:val="464C55"/>
          <w:sz w:val="24"/>
          <w:szCs w:val="24"/>
          <w:lang w:eastAsia="ru-RU"/>
        </w:rPr>
        <w:t>регулятор расхода установлен на теплопотребляющих установках, параметр давления теплоносителя в подающем трубопроводе не определяется.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Параметры, отражающие допустимые перерывы в теплоснабжении, включаемые в договор теплоснабжения, должны предусматривать допустимую сторонами указанного договора продолжительность прекращения в точке поставки подачи тепловой энергии и (или) теплоносителя в подающем трубопроводе.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124.3. В договоре </w:t>
      </w:r>
      <w:proofErr w:type="gramStart"/>
      <w:r w:rsidRPr="008F613A">
        <w:rPr>
          <w:rFonts w:ascii="Times New Roman" w:eastAsia="Times New Roman" w:hAnsi="Times New Roman" w:cs="Times New Roman"/>
          <w:color w:val="464C55"/>
          <w:sz w:val="24"/>
          <w:szCs w:val="24"/>
          <w:lang w:eastAsia="ru-RU"/>
        </w:rPr>
        <w:t>теплоснабжения значения параметров качества теплоснабжения</w:t>
      </w:r>
      <w:proofErr w:type="gramEnd"/>
      <w:r w:rsidRPr="008F613A">
        <w:rPr>
          <w:rFonts w:ascii="Times New Roman" w:eastAsia="Times New Roman" w:hAnsi="Times New Roman" w:cs="Times New Roman"/>
          <w:color w:val="464C55"/>
          <w:sz w:val="24"/>
          <w:szCs w:val="24"/>
          <w:lang w:eastAsia="ru-RU"/>
        </w:rPr>
        <w:t xml:space="preserve"> и параметров, отражающих допустимые перерывы в теплоснабжении, определяются в соответствии с требованиями технических регламентов, иными обязательными требованиями, установленными законодательством Российской Федерации, и требованиями настоящих Правил.</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В случае возникновения разногласий между единой теплоснабжающей организацией и потребителем тепловой энергии при определении в договоре </w:t>
      </w:r>
      <w:proofErr w:type="gramStart"/>
      <w:r w:rsidRPr="008F613A">
        <w:rPr>
          <w:rFonts w:ascii="Times New Roman" w:eastAsia="Times New Roman" w:hAnsi="Times New Roman" w:cs="Times New Roman"/>
          <w:color w:val="464C55"/>
          <w:sz w:val="24"/>
          <w:szCs w:val="24"/>
          <w:lang w:eastAsia="ru-RU"/>
        </w:rPr>
        <w:t>теплоснабжения значений параметров качества теплоснабжения</w:t>
      </w:r>
      <w:proofErr w:type="gramEnd"/>
      <w:r w:rsidRPr="008F613A">
        <w:rPr>
          <w:rFonts w:ascii="Times New Roman" w:eastAsia="Times New Roman" w:hAnsi="Times New Roman" w:cs="Times New Roman"/>
          <w:color w:val="464C55"/>
          <w:sz w:val="24"/>
          <w:szCs w:val="24"/>
          <w:lang w:eastAsia="ru-RU"/>
        </w:rPr>
        <w:t xml:space="preserve"> и (или) параметров, отражающих допустимые перерывы в теплоснабжении, указанные разногласия фиксируются в протоколе разногласий к договору теплоснабжения и рассматриваются органами местного самоуправления в порядке, установленном </w:t>
      </w:r>
      <w:hyperlink r:id="rId287" w:anchor="block_10110" w:history="1">
        <w:r w:rsidRPr="008F613A">
          <w:rPr>
            <w:rFonts w:ascii="Times New Roman" w:eastAsia="Times New Roman" w:hAnsi="Times New Roman" w:cs="Times New Roman"/>
            <w:color w:val="3272C0"/>
            <w:sz w:val="24"/>
            <w:szCs w:val="24"/>
            <w:lang w:eastAsia="ru-RU"/>
          </w:rPr>
          <w:t>разделом XI</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124.4.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установленных договором теплоснабжения, в пределах разрешенных отклонений значений указанных параметров.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Пределы разрешенных </w:t>
      </w:r>
      <w:proofErr w:type="gramStart"/>
      <w:r w:rsidRPr="008F613A">
        <w:rPr>
          <w:rFonts w:ascii="Times New Roman" w:eastAsia="Times New Roman" w:hAnsi="Times New Roman" w:cs="Times New Roman"/>
          <w:color w:val="464C55"/>
          <w:sz w:val="24"/>
          <w:szCs w:val="24"/>
          <w:lang w:eastAsia="ru-RU"/>
        </w:rPr>
        <w:t>отклонений значений параметров качества теплоснабжения</w:t>
      </w:r>
      <w:proofErr w:type="gramEnd"/>
      <w:r w:rsidRPr="008F613A">
        <w:rPr>
          <w:rFonts w:ascii="Times New Roman" w:eastAsia="Times New Roman" w:hAnsi="Times New Roman" w:cs="Times New Roman"/>
          <w:color w:val="464C55"/>
          <w:sz w:val="24"/>
          <w:szCs w:val="24"/>
          <w:lang w:eastAsia="ru-RU"/>
        </w:rPr>
        <w:t xml:space="preserve"> определяются диапазоном значений параметров качества теплоснабжения и допустимой продолжительностью отклонения значений параметров качества теплоснабжения за пределами указанного диапазона.</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Диапазон значений температуры теплоносителя и диапазон значений давления в подающем трубопроводе определяются сторонами договора теплоснабжения в рамках предельных значений отклонений по температуре воды и отклонений по давлению в подающем трубопроводе, предусмотренных правилами технической эксплуатации тепловых энергоустановок, утвержденными федеральным органом исполнительной власти, увеличенных на величину погрешности теплосчетчика, которая не может превышать максимально допускаемую относительную погрешность теплосчетчика, определенную в соответствии с </w:t>
      </w:r>
      <w:hyperlink r:id="rId288" w:anchor="block_274" w:history="1">
        <w:r w:rsidRPr="008F613A">
          <w:rPr>
            <w:rFonts w:ascii="Times New Roman" w:eastAsia="Times New Roman" w:hAnsi="Times New Roman" w:cs="Times New Roman"/>
            <w:color w:val="3272C0"/>
            <w:sz w:val="24"/>
            <w:szCs w:val="24"/>
            <w:lang w:eastAsia="ru-RU"/>
          </w:rPr>
          <w:t>методикой</w:t>
        </w:r>
        <w:proofErr w:type="gramEnd"/>
      </w:hyperlink>
      <w:r w:rsidRPr="008F613A">
        <w:rPr>
          <w:rFonts w:ascii="Times New Roman" w:eastAsia="Times New Roman" w:hAnsi="Times New Roman" w:cs="Times New Roman"/>
          <w:color w:val="464C55"/>
          <w:sz w:val="24"/>
          <w:szCs w:val="24"/>
          <w:lang w:eastAsia="ru-RU"/>
        </w:rPr>
        <w:t>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Допустимая продолжительность </w:t>
      </w:r>
      <w:proofErr w:type="gramStart"/>
      <w:r w:rsidRPr="008F613A">
        <w:rPr>
          <w:rFonts w:ascii="Times New Roman" w:eastAsia="Times New Roman" w:hAnsi="Times New Roman" w:cs="Times New Roman"/>
          <w:color w:val="464C55"/>
          <w:sz w:val="24"/>
          <w:szCs w:val="24"/>
          <w:lang w:eastAsia="ru-RU"/>
        </w:rPr>
        <w:t>отклонения значений параметров качества теплоснабжения</w:t>
      </w:r>
      <w:proofErr w:type="gramEnd"/>
      <w:r w:rsidRPr="008F613A">
        <w:rPr>
          <w:rFonts w:ascii="Times New Roman" w:eastAsia="Times New Roman" w:hAnsi="Times New Roman" w:cs="Times New Roman"/>
          <w:color w:val="464C55"/>
          <w:sz w:val="24"/>
          <w:szCs w:val="24"/>
          <w:lang w:eastAsia="ru-RU"/>
        </w:rPr>
        <w:t xml:space="preserve"> за пределами диапазона значений параметров качества теплоснабжения определяется по соглашению сторон договора теплоснабжения в рамках следующих предельных значений: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 1-го по 4-й год, следующий за годом окончания переходного периода, - от 4 до 24 часов включительно (единовременно);</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 5-го по 6-й год, следующий за годом окончания переходного периода, - от 4 до 18 часов включительно (единовременно);</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 7-го по 8-й год, следующий за годом окончания переходного периода, - от 4 до 12 часов включительно (единовременно);</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 9-го по 10-й год, следующий за годом окончания переходного периода, - от 4 до 8 часов включительно (единовременно);</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 11-го года, следующего за годом окончания переходного периода, - 4 часа (единовременно).</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При определении фактических среднесуточных значений параметров качества теплоснабжения в рамках допустимой продолжительности отклонения значений параметров качества теплоснабжения значения температуры теплоносителя в подающем трубопроводе и давления теплоносителя в подающем трубопроводе принимаются равными значениям соответствующих показателей, определенных сторонами в договоре теплоснабжения, а за рамками указанной продолжительности - фактическим значениям, определенным по приборам учета тепловой энергии.</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При этом единая теплоснабжающая организация обязана включить в разрабатываемую ею схему теплоснабжения поселения, городского округа, на территории которых находится зона ее деятельности, мероприятия по строительству, реконструкции и (или) модернизации объектов теплоснабжения, необходимые для доведения до 4 часов (единовременно) допустимой продолжительности </w:t>
      </w:r>
      <w:proofErr w:type="gramStart"/>
      <w:r w:rsidRPr="008F613A">
        <w:rPr>
          <w:rFonts w:ascii="Times New Roman" w:eastAsia="Times New Roman" w:hAnsi="Times New Roman" w:cs="Times New Roman"/>
          <w:color w:val="464C55"/>
          <w:sz w:val="24"/>
          <w:szCs w:val="24"/>
          <w:lang w:eastAsia="ru-RU"/>
        </w:rPr>
        <w:t>отклонения значений параметров качества теплоснабжения</w:t>
      </w:r>
      <w:proofErr w:type="gramEnd"/>
      <w:r w:rsidRPr="008F613A">
        <w:rPr>
          <w:rFonts w:ascii="Times New Roman" w:eastAsia="Times New Roman" w:hAnsi="Times New Roman" w:cs="Times New Roman"/>
          <w:color w:val="464C55"/>
          <w:sz w:val="24"/>
          <w:szCs w:val="24"/>
          <w:lang w:eastAsia="ru-RU"/>
        </w:rPr>
        <w:t xml:space="preserve"> за пределы диапазона таких значений.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Пределы разрешенных отклонений значений параметров, отражающих допустимые перерывы в теплоснабжении, устанавливаются соглашением сторон договора теплоснабжения с учетом требований технических регламентов и иных обязательных требований, установленных законодательством Российской Федерации.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124.5. </w:t>
      </w:r>
      <w:proofErr w:type="gramStart"/>
      <w:r w:rsidRPr="008F613A">
        <w:rPr>
          <w:rFonts w:ascii="Times New Roman" w:eastAsia="Times New Roman" w:hAnsi="Times New Roman" w:cs="Times New Roman"/>
          <w:color w:val="464C55"/>
          <w:sz w:val="24"/>
          <w:szCs w:val="24"/>
          <w:lang w:eastAsia="ru-RU"/>
        </w:rPr>
        <w:t>В случае поставки тепловой энергии (мощности) в жилые и многоквартирные дома в целях оказания коммунальной услуги по отоплению населению и приравненным к нему категориям потребителей 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допустимой продолжительности перерывов</w:t>
      </w:r>
      <w:proofErr w:type="gramEnd"/>
      <w:r w:rsidRPr="008F613A">
        <w:rPr>
          <w:rFonts w:ascii="Times New Roman" w:eastAsia="Times New Roman" w:hAnsi="Times New Roman" w:cs="Times New Roman"/>
          <w:color w:val="464C55"/>
          <w:sz w:val="24"/>
          <w:szCs w:val="24"/>
          <w:lang w:eastAsia="ru-RU"/>
        </w:rPr>
        <w:t xml:space="preserve"> коммунальной услуги по отоплению в соответствии с </w:t>
      </w:r>
      <w:hyperlink r:id="rId289" w:anchor="block_5" w:history="1">
        <w:r w:rsidRPr="008F613A">
          <w:rPr>
            <w:rFonts w:ascii="Times New Roman" w:eastAsia="Times New Roman" w:hAnsi="Times New Roman" w:cs="Times New Roman"/>
            <w:color w:val="3272C0"/>
            <w:sz w:val="24"/>
            <w:szCs w:val="24"/>
            <w:lang w:eastAsia="ru-RU"/>
          </w:rPr>
          <w:t>жилищным законодательством</w:t>
        </w:r>
      </w:hyperlink>
      <w:r w:rsidRPr="008F613A">
        <w:rPr>
          <w:rFonts w:ascii="Times New Roman" w:eastAsia="Times New Roman" w:hAnsi="Times New Roman" w:cs="Times New Roman"/>
          <w:color w:val="464C55"/>
          <w:sz w:val="24"/>
          <w:szCs w:val="24"/>
          <w:lang w:eastAsia="ru-RU"/>
        </w:rPr>
        <w:t> Российской Федерации.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В случае поставки тепловой энергии (мощности) в нежилое помещение многоквартирного дома, не имеющего отдельного теплового ввода, значения параметров качества теплоснабжения и параметров, отражающих допустимые перерывы в теплоснабжении, включаемые в договор теплоснабжения, заключенный с владельцем нежилого помещения, должны соответствовать значениям параметров качества теплоснабжения и параметров, отражающих допустимые перерывы в теплоснабжении, установленным в договоре теплоснабжения, заключенном для поставки тепловой энергии (мощности) в</w:t>
      </w:r>
      <w:proofErr w:type="gramEnd"/>
      <w:r w:rsidRPr="008F613A">
        <w:rPr>
          <w:rFonts w:ascii="Times New Roman" w:eastAsia="Times New Roman" w:hAnsi="Times New Roman" w:cs="Times New Roman"/>
          <w:color w:val="464C55"/>
          <w:sz w:val="24"/>
          <w:szCs w:val="24"/>
          <w:lang w:eastAsia="ru-RU"/>
        </w:rPr>
        <w:t xml:space="preserve"> такой многоквартирный дом в целях оказания коммунальной услуги по отоплению населению и приравненным к нему категориям потребителей.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124.6. </w:t>
      </w:r>
      <w:proofErr w:type="gramStart"/>
      <w:r w:rsidRPr="008F613A">
        <w:rPr>
          <w:rFonts w:ascii="Times New Roman" w:eastAsia="Times New Roman" w:hAnsi="Times New Roman" w:cs="Times New Roman"/>
          <w:color w:val="464C55"/>
          <w:sz w:val="24"/>
          <w:szCs w:val="24"/>
          <w:lang w:eastAsia="ru-RU"/>
        </w:rPr>
        <w:t>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значения параметров качества поставляемой (передаваемой) тепловой энергии (мощности), теплоносителя и параметров, отражающих допустимые перерывы в теплоснабжении, а также пределы разрешенных отклонений таких значений определяются сторонами указанных договоров в целях обеспечения единой теплоснабжающей</w:t>
      </w:r>
      <w:proofErr w:type="gramEnd"/>
      <w:r w:rsidRPr="008F613A">
        <w:rPr>
          <w:rFonts w:ascii="Times New Roman" w:eastAsia="Times New Roman" w:hAnsi="Times New Roman" w:cs="Times New Roman"/>
          <w:color w:val="464C55"/>
          <w:sz w:val="24"/>
          <w:szCs w:val="24"/>
          <w:lang w:eastAsia="ru-RU"/>
        </w:rPr>
        <w:t xml:space="preserve"> организацией значений параметров качества теплоснабжения и параметров, отражающих допустимые перерывы в теплоснабжении, включенных в указанные договоры теплоснабжения с потребителями.</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Порядок снижения единой теплоснабжающей организацией размера платы за тепловую энергию (мощность) при несоблюдении значений параметров качества теплоснабжения и (или) параметров, отражающих допустимые перерывы в теплоснабжении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124.7. В случае несоблюдения единой теплоснабжающей организацией включенных в договор </w:t>
      </w:r>
      <w:proofErr w:type="gramStart"/>
      <w:r w:rsidRPr="008F613A">
        <w:rPr>
          <w:rFonts w:ascii="Times New Roman" w:eastAsia="Times New Roman" w:hAnsi="Times New Roman" w:cs="Times New Roman"/>
          <w:color w:val="464C55"/>
          <w:sz w:val="24"/>
          <w:szCs w:val="24"/>
          <w:lang w:eastAsia="ru-RU"/>
        </w:rPr>
        <w:t>теплоснабжения значений параметров качества теплоснабжения</w:t>
      </w:r>
      <w:proofErr w:type="gramEnd"/>
      <w:r w:rsidRPr="008F613A">
        <w:rPr>
          <w:rFonts w:ascii="Times New Roman" w:eastAsia="Times New Roman" w:hAnsi="Times New Roman" w:cs="Times New Roman"/>
          <w:color w:val="464C55"/>
          <w:sz w:val="24"/>
          <w:szCs w:val="24"/>
          <w:lang w:eastAsia="ru-RU"/>
        </w:rPr>
        <w:t xml:space="preserve"> и (или) параметров, отражающих допустимые перерывы в теплоснабжении, единая теплоснабжающая организация обеспечивает снижение размера платы за поставляемую тепловую энергию (мощность) в порядке, предусмотренном </w:t>
      </w:r>
      <w:hyperlink r:id="rId290" w:anchor="block_11248" w:history="1">
        <w:r w:rsidRPr="008F613A">
          <w:rPr>
            <w:rFonts w:ascii="Times New Roman" w:eastAsia="Times New Roman" w:hAnsi="Times New Roman" w:cs="Times New Roman"/>
            <w:color w:val="3272C0"/>
            <w:sz w:val="24"/>
            <w:szCs w:val="24"/>
            <w:lang w:eastAsia="ru-RU"/>
          </w:rPr>
          <w:t>пунктами 124.8 - 124.15</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124.8. </w:t>
      </w:r>
      <w:proofErr w:type="gramStart"/>
      <w:r w:rsidRPr="008F613A">
        <w:rPr>
          <w:rFonts w:ascii="Times New Roman" w:eastAsia="Times New Roman" w:hAnsi="Times New Roman" w:cs="Times New Roman"/>
          <w:color w:val="464C55"/>
          <w:sz w:val="24"/>
          <w:szCs w:val="24"/>
          <w:lang w:eastAsia="ru-RU"/>
        </w:rPr>
        <w:t>Под несоблюдением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понимается зафиксированный в порядке, предусмотренном </w:t>
      </w:r>
      <w:hyperlink r:id="rId291" w:anchor="block_112410" w:history="1">
        <w:r w:rsidRPr="008F613A">
          <w:rPr>
            <w:rFonts w:ascii="Times New Roman" w:eastAsia="Times New Roman" w:hAnsi="Times New Roman" w:cs="Times New Roman"/>
            <w:color w:val="3272C0"/>
            <w:sz w:val="24"/>
            <w:szCs w:val="24"/>
            <w:lang w:eastAsia="ru-RU"/>
          </w:rPr>
          <w:t>пунктами 124.10 - 124.12</w:t>
        </w:r>
      </w:hyperlink>
      <w:r w:rsidRPr="008F613A">
        <w:rPr>
          <w:rFonts w:ascii="Times New Roman" w:eastAsia="Times New Roman" w:hAnsi="Times New Roman" w:cs="Times New Roman"/>
          <w:color w:val="464C55"/>
          <w:sz w:val="24"/>
          <w:szCs w:val="24"/>
          <w:lang w:eastAsia="ru-RU"/>
        </w:rPr>
        <w:t> настоящих Правил, факт отклонения значений параметров качества теплоснабжения и (или) параметров, отражающих допустимые перерывы в теплоснабжении, за пределы разрешенных отклонений, установленные в соответствии с </w:t>
      </w:r>
      <w:hyperlink r:id="rId292" w:anchor="block_11244" w:history="1">
        <w:r w:rsidRPr="008F613A">
          <w:rPr>
            <w:rFonts w:ascii="Times New Roman" w:eastAsia="Times New Roman" w:hAnsi="Times New Roman" w:cs="Times New Roman"/>
            <w:color w:val="3272C0"/>
            <w:sz w:val="24"/>
            <w:szCs w:val="24"/>
            <w:lang w:eastAsia="ru-RU"/>
          </w:rPr>
          <w:t>пунктом 124.4</w:t>
        </w:r>
      </w:hyperlink>
      <w:r w:rsidRPr="008F613A">
        <w:rPr>
          <w:rFonts w:ascii="Times New Roman" w:eastAsia="Times New Roman" w:hAnsi="Times New Roman" w:cs="Times New Roman"/>
          <w:color w:val="464C55"/>
          <w:sz w:val="24"/>
          <w:szCs w:val="24"/>
          <w:lang w:eastAsia="ru-RU"/>
        </w:rPr>
        <w:t> настоящих Правил (далее - факт нарушения</w:t>
      </w:r>
      <w:proofErr w:type="gramEnd"/>
      <w:r w:rsidRPr="008F613A">
        <w:rPr>
          <w:rFonts w:ascii="Times New Roman" w:eastAsia="Times New Roman" w:hAnsi="Times New Roman" w:cs="Times New Roman"/>
          <w:color w:val="464C55"/>
          <w:sz w:val="24"/>
          <w:szCs w:val="24"/>
          <w:lang w:eastAsia="ru-RU"/>
        </w:rPr>
        <w:t xml:space="preserve"> качества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Факт нарушения качества теплоснабжения фиксируется по показаниям приборов учета тепловой энергии и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124.9. При обнаружении </w:t>
      </w:r>
      <w:proofErr w:type="gramStart"/>
      <w:r w:rsidRPr="008F613A">
        <w:rPr>
          <w:rFonts w:ascii="Times New Roman" w:eastAsia="Times New Roman" w:hAnsi="Times New Roman" w:cs="Times New Roman"/>
          <w:color w:val="464C55"/>
          <w:sz w:val="24"/>
          <w:szCs w:val="24"/>
          <w:lang w:eastAsia="ru-RU"/>
        </w:rPr>
        <w:t>отклонений значений параметров качества теплоснабжения</w:t>
      </w:r>
      <w:proofErr w:type="gramEnd"/>
      <w:r w:rsidRPr="008F613A">
        <w:rPr>
          <w:rFonts w:ascii="Times New Roman" w:eastAsia="Times New Roman" w:hAnsi="Times New Roman" w:cs="Times New Roman"/>
          <w:color w:val="464C55"/>
          <w:sz w:val="24"/>
          <w:szCs w:val="24"/>
          <w:lang w:eastAsia="ru-RU"/>
        </w:rPr>
        <w:t xml:space="preserve"> и (или) параметров, отражающих допустимые перерывы в теплоснабжении, за пределы их разрешенных отклонений потребитель немедленно сообщает об этом в единую теплоснабжающую организацию, в том числе способами, допускающими возможность удаленной передачи сведений (посредством телефонной связи или с использованием информационно-телекоммуникационной сети "Интернет").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124.10. В порядке, установленном стандартами качества обслуживания единой теплоснабжающей организацией потребителей тепловой энергии, единая теплоснабжающая организация осуществляет регистрацию обращения потребителя.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Способами, согласованными сторонами договора теплоснабжения (лично или посредством удаленных способов общения), в течение 2 часов после обращения потребителя единой теплоснабжающей организацией осуществляется осмотр состояния прибора учета тепловой энергии и теплоносителя и схемы его подключения, результаты которого вносятся в акт проверки, составляемый в соответствии с </w:t>
      </w:r>
      <w:hyperlink r:id="rId293" w:anchor="block_112411" w:history="1">
        <w:r w:rsidRPr="008F613A">
          <w:rPr>
            <w:rFonts w:ascii="Times New Roman" w:eastAsia="Times New Roman" w:hAnsi="Times New Roman" w:cs="Times New Roman"/>
            <w:color w:val="3272C0"/>
            <w:sz w:val="24"/>
            <w:szCs w:val="24"/>
            <w:lang w:eastAsia="ru-RU"/>
          </w:rPr>
          <w:t>пунктами 124.11</w:t>
        </w:r>
      </w:hyperlink>
      <w:r w:rsidRPr="008F613A">
        <w:rPr>
          <w:rFonts w:ascii="Times New Roman" w:eastAsia="Times New Roman" w:hAnsi="Times New Roman" w:cs="Times New Roman"/>
          <w:color w:val="464C55"/>
          <w:sz w:val="24"/>
          <w:szCs w:val="24"/>
          <w:lang w:eastAsia="ru-RU"/>
        </w:rPr>
        <w:t> и </w:t>
      </w:r>
      <w:hyperlink r:id="rId294" w:anchor="block_112412" w:history="1">
        <w:r w:rsidRPr="008F613A">
          <w:rPr>
            <w:rFonts w:ascii="Times New Roman" w:eastAsia="Times New Roman" w:hAnsi="Times New Roman" w:cs="Times New Roman"/>
            <w:color w:val="3272C0"/>
            <w:sz w:val="24"/>
            <w:szCs w:val="24"/>
            <w:lang w:eastAsia="ru-RU"/>
          </w:rPr>
          <w:t>124.12</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124.11. Акт проверки составляется единой теплоснабжающей организацией и потребителем не позднее суток, следующих за сутками, в которых зарегистрировано обращение потребителя. В акте проверки указываются: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показания прибора учета тепловой энергии и теплоносителя за сутки, в которых зарегистрировано обращение потребителя, в том числе фактический массовый расход теплоносителя в подающем трубопроводе, а также фактическая среднесуточная температура теплоносителя в подающем и обратном трубопроводе и фактическое среднесуточное давление теплоносителя в подающем трубопроводе;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дата и время </w:t>
      </w:r>
      <w:proofErr w:type="gramStart"/>
      <w:r w:rsidRPr="008F613A">
        <w:rPr>
          <w:rFonts w:ascii="Times New Roman" w:eastAsia="Times New Roman" w:hAnsi="Times New Roman" w:cs="Times New Roman"/>
          <w:color w:val="464C55"/>
          <w:sz w:val="24"/>
          <w:szCs w:val="24"/>
          <w:lang w:eastAsia="ru-RU"/>
        </w:rPr>
        <w:t>начала отклонения значений параметров качества теплоснабжения</w:t>
      </w:r>
      <w:proofErr w:type="gramEnd"/>
      <w:r w:rsidRPr="008F613A">
        <w:rPr>
          <w:rFonts w:ascii="Times New Roman" w:eastAsia="Times New Roman" w:hAnsi="Times New Roman" w:cs="Times New Roman"/>
          <w:color w:val="464C55"/>
          <w:sz w:val="24"/>
          <w:szCs w:val="24"/>
          <w:lang w:eastAsia="ru-RU"/>
        </w:rPr>
        <w:t xml:space="preserve"> и (или) параметров, отражающих допустимые перерывы в теплоснабжении, за пределы разрешенных отклонений;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описание состояния прибора учета и схемы его подключения на день обращения потребителя и на день подписания акта проверки.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124.12. Если на день составления акта проверки факт нарушения качества теплоснабжения не подтвердится, то в акте проверки фиксируется отсутствие факта нарушения качества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При прекращении факта нарушения качества теплоснабжения составляется акт прекращения факта нарушения качества теплоснабжения, в котором указываются время и дата прекращения факта нарушения качества теплоснабжения, а также информация, указанная в </w:t>
      </w:r>
      <w:hyperlink r:id="rId295" w:anchor="block_1124122" w:history="1">
        <w:r w:rsidRPr="008F613A">
          <w:rPr>
            <w:rFonts w:ascii="Times New Roman" w:eastAsia="Times New Roman" w:hAnsi="Times New Roman" w:cs="Times New Roman"/>
            <w:color w:val="3272C0"/>
            <w:sz w:val="24"/>
            <w:szCs w:val="24"/>
            <w:lang w:eastAsia="ru-RU"/>
          </w:rPr>
          <w:t>абзацах втором - четвертом</w:t>
        </w:r>
      </w:hyperlink>
      <w:r w:rsidRPr="008F613A">
        <w:rPr>
          <w:rFonts w:ascii="Times New Roman" w:eastAsia="Times New Roman" w:hAnsi="Times New Roman" w:cs="Times New Roman"/>
          <w:color w:val="464C55"/>
          <w:sz w:val="24"/>
          <w:szCs w:val="24"/>
          <w:lang w:eastAsia="ru-RU"/>
        </w:rPr>
        <w:t> настоящего пункта, за каждые сутки факта нарушения качества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Факт нарушения качества теплоснабжения считается прекращенным, если среднесуточные значения параметров качества теплоснабжения и (или) значения параметров, отражающих допустимые перерывы в теплоснабжении, не отклоняются за пределы разрешенных отклонений.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Акт проверки (акт прекращения факта нарушения качества теплоснабжения) подписывается лицами, участвующими в их составлении.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случае отказа потребителя присутствовать при составлении акта проверки (акта прекращения факта нарушения качества теплоснабжения) или от его подписания единая теплоснабжающая организация отражает такой факт в указанном акте. Акт составляется в присутствии 2 любых незаинтересованных лиц, которые подтверждают своими подписями факт отсутствия потребителя при составлении акта или его отказа подписать акт.</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124.13. </w:t>
      </w:r>
      <w:proofErr w:type="gramStart"/>
      <w:r w:rsidRPr="008F613A">
        <w:rPr>
          <w:rFonts w:ascii="Times New Roman" w:eastAsia="Times New Roman" w:hAnsi="Times New Roman" w:cs="Times New Roman"/>
          <w:color w:val="464C55"/>
          <w:sz w:val="24"/>
          <w:szCs w:val="24"/>
          <w:lang w:eastAsia="ru-RU"/>
        </w:rPr>
        <w:t>В случае подтверждения факта нарушения качества теплоснабжения единая теплоснабжающая организация в расчетном периоде, следующем за расчетным периодом, в котором произошло указанное нарушение, снижает размер платы за тепловую энергию (мощность), поставляемую для оказания коммунальной услуги по отоплению населению и приравненным к нему категориям потребителей, по формулам согласно </w:t>
      </w:r>
      <w:hyperlink r:id="rId296" w:anchor="block_10000" w:history="1">
        <w:r w:rsidRPr="008F613A">
          <w:rPr>
            <w:rFonts w:ascii="Times New Roman" w:eastAsia="Times New Roman" w:hAnsi="Times New Roman" w:cs="Times New Roman"/>
            <w:color w:val="3272C0"/>
            <w:sz w:val="24"/>
            <w:szCs w:val="24"/>
            <w:lang w:eastAsia="ru-RU"/>
          </w:rPr>
          <w:t>приложению N 1</w:t>
        </w:r>
      </w:hyperlink>
      <w:r w:rsidRPr="008F613A">
        <w:rPr>
          <w:rFonts w:ascii="Times New Roman" w:eastAsia="Times New Roman" w:hAnsi="Times New Roman" w:cs="Times New Roman"/>
          <w:color w:val="464C55"/>
          <w:sz w:val="24"/>
          <w:szCs w:val="24"/>
          <w:lang w:eastAsia="ru-RU"/>
        </w:rPr>
        <w:t>, а за тепловую энергию (мощность) поставляемую для прочих потребителей, - по формулам</w:t>
      </w:r>
      <w:proofErr w:type="gramEnd"/>
      <w:r w:rsidRPr="008F613A">
        <w:rPr>
          <w:rFonts w:ascii="Times New Roman" w:eastAsia="Times New Roman" w:hAnsi="Times New Roman" w:cs="Times New Roman"/>
          <w:color w:val="464C55"/>
          <w:sz w:val="24"/>
          <w:szCs w:val="24"/>
          <w:lang w:eastAsia="ru-RU"/>
        </w:rPr>
        <w:t xml:space="preserve"> согласно </w:t>
      </w:r>
      <w:hyperlink r:id="rId297" w:anchor="block_20000" w:history="1">
        <w:r w:rsidRPr="008F613A">
          <w:rPr>
            <w:rFonts w:ascii="Times New Roman" w:eastAsia="Times New Roman" w:hAnsi="Times New Roman" w:cs="Times New Roman"/>
            <w:color w:val="3272C0"/>
            <w:sz w:val="24"/>
            <w:szCs w:val="24"/>
            <w:lang w:eastAsia="ru-RU"/>
          </w:rPr>
          <w:t>приложению N 2</w:t>
        </w:r>
      </w:hyperlink>
      <w:r w:rsidRPr="008F613A">
        <w:rPr>
          <w:rFonts w:ascii="Times New Roman" w:eastAsia="Times New Roman" w:hAnsi="Times New Roman" w:cs="Times New Roman"/>
          <w:color w:val="464C55"/>
          <w:sz w:val="24"/>
          <w:szCs w:val="24"/>
          <w:lang w:eastAsia="ru-RU"/>
        </w:rPr>
        <w:t>, за исключением случаев, предусмотренных </w:t>
      </w:r>
      <w:hyperlink r:id="rId298" w:anchor="block_112414" w:history="1">
        <w:r w:rsidRPr="008F613A">
          <w:rPr>
            <w:rFonts w:ascii="Times New Roman" w:eastAsia="Times New Roman" w:hAnsi="Times New Roman" w:cs="Times New Roman"/>
            <w:color w:val="3272C0"/>
            <w:sz w:val="24"/>
            <w:szCs w:val="24"/>
            <w:lang w:eastAsia="ru-RU"/>
          </w:rPr>
          <w:t>пунктом 124.14</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124.14. Снижение размера платы за тепловую энергию (мощность) при несоблюдении единой теплоснабжающей организацией включенных в договор </w:t>
      </w:r>
      <w:proofErr w:type="gramStart"/>
      <w:r w:rsidRPr="008F613A">
        <w:rPr>
          <w:rFonts w:ascii="Times New Roman" w:eastAsia="Times New Roman" w:hAnsi="Times New Roman" w:cs="Times New Roman"/>
          <w:color w:val="464C55"/>
          <w:sz w:val="24"/>
          <w:szCs w:val="24"/>
          <w:lang w:eastAsia="ru-RU"/>
        </w:rPr>
        <w:t>теплоснабжения значений параметров качества теплоснабжения</w:t>
      </w:r>
      <w:proofErr w:type="gramEnd"/>
      <w:r w:rsidRPr="008F613A">
        <w:rPr>
          <w:rFonts w:ascii="Times New Roman" w:eastAsia="Times New Roman" w:hAnsi="Times New Roman" w:cs="Times New Roman"/>
          <w:color w:val="464C55"/>
          <w:sz w:val="24"/>
          <w:szCs w:val="24"/>
          <w:lang w:eastAsia="ru-RU"/>
        </w:rPr>
        <w:t xml:space="preserve"> и (или) параметров, отражающих допустимые перерывы в теплоснабжении, не производится в следующих случаях:</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299" w:anchor="block_1111" w:history="1">
        <w:r w:rsidRPr="008F613A">
          <w:rPr>
            <w:rFonts w:ascii="Times New Roman" w:eastAsia="Times New Roman" w:hAnsi="Times New Roman" w:cs="Times New Roman"/>
            <w:color w:val="3272C0"/>
            <w:sz w:val="24"/>
            <w:szCs w:val="24"/>
            <w:lang w:eastAsia="ru-RU"/>
          </w:rPr>
          <w:t>Решением</w:t>
        </w:r>
      </w:hyperlink>
      <w:r w:rsidRPr="008F613A">
        <w:rPr>
          <w:rFonts w:ascii="Times New Roman" w:eastAsia="Times New Roman" w:hAnsi="Times New Roman" w:cs="Times New Roman"/>
          <w:color w:val="464C55"/>
          <w:sz w:val="24"/>
          <w:szCs w:val="24"/>
          <w:lang w:eastAsia="ru-RU"/>
        </w:rPr>
        <w:t> Верховного Суда РФ от 10 марта 2021 г. N АКПИ21-13 абзац второй пункта 124</w:t>
      </w:r>
      <w:r w:rsidRPr="008F613A">
        <w:rPr>
          <w:rFonts w:ascii="Times New Roman" w:eastAsia="Times New Roman" w:hAnsi="Times New Roman" w:cs="Times New Roman"/>
          <w:color w:val="464C55"/>
          <w:sz w:val="18"/>
          <w:szCs w:val="18"/>
          <w:vertAlign w:val="superscript"/>
          <w:lang w:eastAsia="ru-RU"/>
        </w:rPr>
        <w:t> 14</w:t>
      </w:r>
      <w:r w:rsidRPr="008F613A">
        <w:rPr>
          <w:rFonts w:ascii="Times New Roman" w:eastAsia="Times New Roman" w:hAnsi="Times New Roman" w:cs="Times New Roman"/>
          <w:color w:val="464C55"/>
          <w:sz w:val="24"/>
          <w:szCs w:val="24"/>
          <w:lang w:eastAsia="ru-RU"/>
        </w:rPr>
        <w:t> признан не противоречащим действующему законодательству</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наличие у потребителя задолженности по оплате тепловой энергии (мощности), теплоносителя, в том числе в случае нарушения сроков предварительной оплаты, если они предусмотрены договором теплоснабжения, в размере, превышающем размер платы более чем за один расчетный период, установленный этим договором. </w:t>
      </w:r>
      <w:proofErr w:type="gramStart"/>
      <w:r w:rsidRPr="008F613A">
        <w:rPr>
          <w:rFonts w:ascii="Times New Roman" w:eastAsia="Times New Roman" w:hAnsi="Times New Roman" w:cs="Times New Roman"/>
          <w:color w:val="464C55"/>
          <w:sz w:val="24"/>
          <w:szCs w:val="24"/>
          <w:lang w:eastAsia="ru-RU"/>
        </w:rPr>
        <w:t>После полного погашения (оплаты) потребителем указанной задолженности единая теплоснабжающая организация осуществляет по обращению потребителя снижение размера платы за тепловую энергию (мощность) в порядке, предусмотренном настоящим подразделом;</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отсутствие приборов учета тепловой энергии, наличие неисправности, несанкционированной настройки и вмешательства, утрата или истечение срока межповерочного интервала прибора учета, непредставление показаний приборов учета в установленные законодательством Российской Федерации или договором теплоснабжения сроки;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неисполнение условия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несоблюдение режима потребления</w:t>
      </w:r>
      <w:proofErr w:type="gramEnd"/>
      <w:r w:rsidRPr="008F613A">
        <w:rPr>
          <w:rFonts w:ascii="Times New Roman" w:eastAsia="Times New Roman" w:hAnsi="Times New Roman" w:cs="Times New Roman"/>
          <w:color w:val="464C55"/>
          <w:sz w:val="24"/>
          <w:szCs w:val="24"/>
          <w:lang w:eastAsia="ru-RU"/>
        </w:rPr>
        <w:t xml:space="preserve"> тепловой энергии или подача недостоверных показаний приборов учета;</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ненадлежащее техническое состояние тепловой сети потребителя от точки поставки тепловой энергии (мощности) до точки учета, если указанные точки не совпадают. Оценка надлежащего технического состояния тепловой сети осуществляется в соответствии с </w:t>
      </w:r>
      <w:hyperlink r:id="rId300" w:anchor="block_112416" w:history="1">
        <w:r w:rsidRPr="008F613A">
          <w:rPr>
            <w:rFonts w:ascii="Times New Roman" w:eastAsia="Times New Roman" w:hAnsi="Times New Roman" w:cs="Times New Roman"/>
            <w:color w:val="3272C0"/>
            <w:sz w:val="24"/>
            <w:szCs w:val="24"/>
            <w:lang w:eastAsia="ru-RU"/>
          </w:rPr>
          <w:t>пунктами 124.16 - 124.22</w:t>
        </w:r>
      </w:hyperlink>
      <w:r w:rsidRPr="008F613A">
        <w:rPr>
          <w:rFonts w:ascii="Times New Roman" w:eastAsia="Times New Roman" w:hAnsi="Times New Roman" w:cs="Times New Roman"/>
          <w:color w:val="464C55"/>
          <w:sz w:val="24"/>
          <w:szCs w:val="24"/>
          <w:lang w:eastAsia="ru-RU"/>
        </w:rPr>
        <w:t> настоящих Правил;</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ограничение и (или) прекращение подачи тепловой энергии потребителям, введенные в соответствии с </w:t>
      </w:r>
      <w:hyperlink r:id="rId301" w:anchor="block_1600" w:history="1">
        <w:r w:rsidRPr="008F613A">
          <w:rPr>
            <w:rFonts w:ascii="Times New Roman" w:eastAsia="Times New Roman" w:hAnsi="Times New Roman" w:cs="Times New Roman"/>
            <w:color w:val="3272C0"/>
            <w:sz w:val="24"/>
            <w:szCs w:val="24"/>
            <w:lang w:eastAsia="ru-RU"/>
          </w:rPr>
          <w:t>главой VI</w:t>
        </w:r>
      </w:hyperlink>
      <w:r w:rsidRPr="008F613A">
        <w:rPr>
          <w:rFonts w:ascii="Times New Roman" w:eastAsia="Times New Roman" w:hAnsi="Times New Roman" w:cs="Times New Roman"/>
          <w:color w:val="464C55"/>
          <w:sz w:val="24"/>
          <w:szCs w:val="24"/>
          <w:lang w:eastAsia="ru-RU"/>
        </w:rPr>
        <w:t> настоящих Правил по основаниям, не связанным с неисполнением или ненадлежащим исполнением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124.15. После окончания переходного периода предусматривается поэтапное повышение величины снижения размера платы за тепловую энергию (мощность), определяемой по формуле, указанной в </w:t>
      </w:r>
      <w:hyperlink r:id="rId302" w:anchor="block_10001" w:history="1">
        <w:r w:rsidRPr="008F613A">
          <w:rPr>
            <w:rFonts w:ascii="Times New Roman" w:eastAsia="Times New Roman" w:hAnsi="Times New Roman" w:cs="Times New Roman"/>
            <w:color w:val="3272C0"/>
            <w:sz w:val="24"/>
            <w:szCs w:val="24"/>
            <w:lang w:eastAsia="ru-RU"/>
          </w:rPr>
          <w:t>пункте 1</w:t>
        </w:r>
      </w:hyperlink>
      <w:r w:rsidRPr="008F613A">
        <w:rPr>
          <w:rFonts w:ascii="Times New Roman" w:eastAsia="Times New Roman" w:hAnsi="Times New Roman" w:cs="Times New Roman"/>
          <w:color w:val="464C55"/>
          <w:sz w:val="24"/>
          <w:szCs w:val="24"/>
          <w:lang w:eastAsia="ru-RU"/>
        </w:rPr>
        <w:t> приложения N 1 к настоящим Правилам, и по формулам, указанным в </w:t>
      </w:r>
      <w:hyperlink r:id="rId303" w:anchor="block_20002" w:history="1">
        <w:r w:rsidRPr="008F613A">
          <w:rPr>
            <w:rFonts w:ascii="Times New Roman" w:eastAsia="Times New Roman" w:hAnsi="Times New Roman" w:cs="Times New Roman"/>
            <w:color w:val="3272C0"/>
            <w:sz w:val="24"/>
            <w:szCs w:val="24"/>
            <w:lang w:eastAsia="ru-RU"/>
          </w:rPr>
          <w:t>пункте 2</w:t>
        </w:r>
      </w:hyperlink>
      <w:r w:rsidRPr="008F613A">
        <w:rPr>
          <w:rFonts w:ascii="Times New Roman" w:eastAsia="Times New Roman" w:hAnsi="Times New Roman" w:cs="Times New Roman"/>
          <w:color w:val="464C55"/>
          <w:sz w:val="24"/>
          <w:szCs w:val="24"/>
          <w:lang w:eastAsia="ru-RU"/>
        </w:rPr>
        <w:t> приложения N 2 к настоящим Правилам.</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Оценка надлежащего технического состояния тепловых сетей потребителя, расположенных между точкой поставки и точкой учета тепловой энергии (мощности)</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124.16. В целях надлежащего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проводится оценка надлежащего технического состояния тепловых сетей потребителя от точки поставки тепловой энергии (мощности) до точки учета, если они не совпадают.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124.17. Техническое состояние тепловой сети потребителя, по которой осуществляется поставка (передача) тепловой энергии (мощности), считается надлежащим при соблюдении одновременно следующих условий: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наличие у потребителя паспорта готовности к отопительному периоду, выданного на соответствующий отопительный период;</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наличие акта проведения испытаний трубопроводов на прочность и плотность, подтверждающего удовлетворительные результаты испытаний на участке тепловой сети потребителя между точкой поставки и точкой учета.</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124.18. Оценка надлежащего технического состояния тепловых сетей потребителя в целях соответствия условиям, указанным в </w:t>
      </w:r>
      <w:hyperlink r:id="rId304" w:anchor="block_112417" w:history="1">
        <w:r w:rsidRPr="008F613A">
          <w:rPr>
            <w:rFonts w:ascii="Times New Roman" w:eastAsia="Times New Roman" w:hAnsi="Times New Roman" w:cs="Times New Roman"/>
            <w:color w:val="3272C0"/>
            <w:sz w:val="24"/>
            <w:szCs w:val="24"/>
            <w:lang w:eastAsia="ru-RU"/>
          </w:rPr>
          <w:t>пункте 124.17</w:t>
        </w:r>
      </w:hyperlink>
      <w:r w:rsidRPr="008F613A">
        <w:rPr>
          <w:rFonts w:ascii="Times New Roman" w:eastAsia="Times New Roman" w:hAnsi="Times New Roman" w:cs="Times New Roman"/>
          <w:color w:val="464C55"/>
          <w:sz w:val="24"/>
          <w:szCs w:val="24"/>
          <w:lang w:eastAsia="ru-RU"/>
        </w:rPr>
        <w:t> настоящих Правил, осуществляется ежегодно в период действия договора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124.19. При несоблюдении условий надлежащего технического состояния тепловых сетей, указанных в </w:t>
      </w:r>
      <w:hyperlink r:id="rId305" w:anchor="block_112417" w:history="1">
        <w:r w:rsidRPr="008F613A">
          <w:rPr>
            <w:rFonts w:ascii="Times New Roman" w:eastAsia="Times New Roman" w:hAnsi="Times New Roman" w:cs="Times New Roman"/>
            <w:color w:val="3272C0"/>
            <w:sz w:val="24"/>
            <w:szCs w:val="24"/>
            <w:lang w:eastAsia="ru-RU"/>
          </w:rPr>
          <w:t>пункте 124.17</w:t>
        </w:r>
      </w:hyperlink>
      <w:r w:rsidRPr="008F613A">
        <w:rPr>
          <w:rFonts w:ascii="Times New Roman" w:eastAsia="Times New Roman" w:hAnsi="Times New Roman" w:cs="Times New Roman"/>
          <w:color w:val="464C55"/>
          <w:sz w:val="24"/>
          <w:szCs w:val="24"/>
          <w:lang w:eastAsia="ru-RU"/>
        </w:rPr>
        <w:t> настоящих Правил, потребитель обязан привести тепловые сети в надлежащее техническое состояние. В целях исполнения такого обязательства потребитель вправе обратиться в единую теплоснабжающую организацию за получением перечня мероприятий, необходимых для приведения тепловой сети в надлежащее техническое состояние.</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124.20. Единая теплоснабжающая организация в течение 60 дней со дня обращения потребителя, указанного в </w:t>
      </w:r>
      <w:hyperlink r:id="rId306" w:anchor="block_112419" w:history="1">
        <w:r w:rsidRPr="008F613A">
          <w:rPr>
            <w:rFonts w:ascii="Times New Roman" w:eastAsia="Times New Roman" w:hAnsi="Times New Roman" w:cs="Times New Roman"/>
            <w:color w:val="3272C0"/>
            <w:sz w:val="24"/>
            <w:szCs w:val="24"/>
            <w:lang w:eastAsia="ru-RU"/>
          </w:rPr>
          <w:t>пункте 124.19</w:t>
        </w:r>
      </w:hyperlink>
      <w:r w:rsidRPr="008F613A">
        <w:rPr>
          <w:rFonts w:ascii="Times New Roman" w:eastAsia="Times New Roman" w:hAnsi="Times New Roman" w:cs="Times New Roman"/>
          <w:color w:val="464C55"/>
          <w:sz w:val="24"/>
          <w:szCs w:val="24"/>
          <w:lang w:eastAsia="ru-RU"/>
        </w:rPr>
        <w:t> настоящих Правил, обязана направить потребителю оферту с перечнем мероприятий, необходимых для приведения тепловой сети в надлежащее техническое состояние, с указанием сроков и стоимости работ.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124.21. Потребитель вправе акцептовать оферту единой теплоснабжающей организации или выполнить мероприятия, необходимые для приведения тепловой сети в надлежащее техническое состояние, своими силами.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124.22. </w:t>
      </w:r>
      <w:proofErr w:type="gramStart"/>
      <w:r w:rsidRPr="008F613A">
        <w:rPr>
          <w:rFonts w:ascii="Times New Roman" w:eastAsia="Times New Roman" w:hAnsi="Times New Roman" w:cs="Times New Roman"/>
          <w:color w:val="464C55"/>
          <w:sz w:val="24"/>
          <w:szCs w:val="24"/>
          <w:lang w:eastAsia="ru-RU"/>
        </w:rPr>
        <w:t>В случае необходимости проведения повторной в течение одного календарного года оценки надлежащего технического состояния тепловых сетей потребителя, расположенных между точкой поставки и точкой учета тепловой энергии (мощности), единая теплоснабжающая организация вправе обратиться с заявлением об инициировании проверки тепловых сетей, относящихся к имуществу многоквартирного или жилого домов, в государственную жилищную инспекцию Российской Федерации и с заявлением об инициировании проверки иных тепловых</w:t>
      </w:r>
      <w:proofErr w:type="gramEnd"/>
      <w:r w:rsidRPr="008F613A">
        <w:rPr>
          <w:rFonts w:ascii="Times New Roman" w:eastAsia="Times New Roman" w:hAnsi="Times New Roman" w:cs="Times New Roman"/>
          <w:color w:val="464C55"/>
          <w:sz w:val="24"/>
          <w:szCs w:val="24"/>
          <w:lang w:eastAsia="ru-RU"/>
        </w:rPr>
        <w:t xml:space="preserve"> сетей в территориальный орган федерального органа исполнительной власти, уполномоченного на осуществление федерального государственного энергетического надзора.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Проверка технического состояния тепловых сетей потребителя государственной жилищной инспекцией Российской Федерации и территориальным органом федерального органа исполнительной власти, уполномоченным на осуществление федерального государственного энергетического надзора, осуществляется в соответствии с их компетенцией.</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В случае выявления факта несоблюдения обязательных требований, установленных техническими регламентами и иными нормативными правовыми актами в сфере теплоснабжения, в отношении тепловых сетей, принадлежащих потребителю тепловой энергии, и (или) в случае установления ненадлежащего технического состояния указанных тепловых сетей снижение размера платы за тепловую энергию (мощность), предусмотренное </w:t>
      </w:r>
      <w:hyperlink r:id="rId307" w:anchor="block_112413" w:history="1">
        <w:r w:rsidRPr="008F613A">
          <w:rPr>
            <w:rFonts w:ascii="Times New Roman" w:eastAsia="Times New Roman" w:hAnsi="Times New Roman" w:cs="Times New Roman"/>
            <w:color w:val="3272C0"/>
            <w:sz w:val="24"/>
            <w:szCs w:val="24"/>
            <w:lang w:eastAsia="ru-RU"/>
          </w:rPr>
          <w:t>пунктом 124.13</w:t>
        </w:r>
      </w:hyperlink>
      <w:r w:rsidRPr="008F613A">
        <w:rPr>
          <w:rFonts w:ascii="Times New Roman" w:eastAsia="Times New Roman" w:hAnsi="Times New Roman" w:cs="Times New Roman"/>
          <w:color w:val="464C55"/>
          <w:sz w:val="24"/>
          <w:szCs w:val="24"/>
          <w:lang w:eastAsia="ru-RU"/>
        </w:rPr>
        <w:t> настоящих Правил, не производится до устранения указанных фактов и приведения тепловых сетей в</w:t>
      </w:r>
      <w:proofErr w:type="gramEnd"/>
      <w:r w:rsidRPr="008F613A">
        <w:rPr>
          <w:rFonts w:ascii="Times New Roman" w:eastAsia="Times New Roman" w:hAnsi="Times New Roman" w:cs="Times New Roman"/>
          <w:color w:val="464C55"/>
          <w:sz w:val="24"/>
          <w:szCs w:val="24"/>
          <w:lang w:eastAsia="ru-RU"/>
        </w:rPr>
        <w:t xml:space="preserve"> надлежащее состояние.</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Порядок предъявления регрессных требований единой теплоснабжающей организацией</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124.23. Единая теплоснабжающая организация предъявляет теплоснабжающей организации и (или) теплосетевой организации регрессное требование на возмещение суммы снижения размера платы за тепловую энергию (мощность) потребителям в результате факта нарушения качества теплоснабжения у потребителей.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124.24. Регрессное требование предъявляется теплоснабжающей организации и (или) теплосетевой организации, действия (бездействия) которых стали причиной факта нарушения качества теплоснабжения у потребителей.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124.25. </w:t>
      </w:r>
      <w:proofErr w:type="gramStart"/>
      <w:r w:rsidRPr="008F613A">
        <w:rPr>
          <w:rFonts w:ascii="Times New Roman" w:eastAsia="Times New Roman" w:hAnsi="Times New Roman" w:cs="Times New Roman"/>
          <w:color w:val="464C55"/>
          <w:sz w:val="24"/>
          <w:szCs w:val="24"/>
          <w:lang w:eastAsia="ru-RU"/>
        </w:rPr>
        <w:t>Причинно-следственная связь действия (бездействия) теплоснабжающей организации и (или) теплосетевой организации, ставшего причиной факта нарушения качества теплоснабжения у потребителей, подтверждается актом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или актом расследования.</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Акт расследования составляется, если факт нарушения качества теплоснабжения у потребителя связан с аварийными ситуациями на источниках тепловой энергии, тепловых сетях. Расследование причин аварийных ситуаций и составление соответствующих актов расследования осуществляется в соответствии с </w:t>
      </w:r>
      <w:hyperlink r:id="rId308" w:anchor="block_1000" w:history="1">
        <w:r w:rsidRPr="008F613A">
          <w:rPr>
            <w:rFonts w:ascii="Times New Roman" w:eastAsia="Times New Roman" w:hAnsi="Times New Roman" w:cs="Times New Roman"/>
            <w:color w:val="3272C0"/>
            <w:sz w:val="24"/>
            <w:szCs w:val="24"/>
            <w:lang w:eastAsia="ru-RU"/>
          </w:rPr>
          <w:t>Правилами</w:t>
        </w:r>
      </w:hyperlink>
      <w:r w:rsidRPr="008F613A">
        <w:rPr>
          <w:rFonts w:ascii="Times New Roman" w:eastAsia="Times New Roman" w:hAnsi="Times New Roman" w:cs="Times New Roman"/>
          <w:color w:val="464C55"/>
          <w:sz w:val="24"/>
          <w:szCs w:val="24"/>
          <w:lang w:eastAsia="ru-RU"/>
        </w:rPr>
        <w:t> расследования аварийных ситуаций при теплоснабжении, утвержденными </w:t>
      </w:r>
      <w:hyperlink r:id="rId309"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xml:space="preserve"> Правительства Российской Федерации от 17 октября 2015 г. N 1114 "О расследовании причин аварийных ситуаций при теплоснабжении и признании утратившими силу отдельных </w:t>
      </w:r>
      <w:proofErr w:type="gramStart"/>
      <w:r w:rsidRPr="008F613A">
        <w:rPr>
          <w:rFonts w:ascii="Times New Roman" w:eastAsia="Times New Roman" w:hAnsi="Times New Roman" w:cs="Times New Roman"/>
          <w:color w:val="464C55"/>
          <w:sz w:val="24"/>
          <w:szCs w:val="24"/>
          <w:lang w:eastAsia="ru-RU"/>
        </w:rPr>
        <w:t>положений Правил расследования причин аварий</w:t>
      </w:r>
      <w:proofErr w:type="gramEnd"/>
      <w:r w:rsidRPr="008F613A">
        <w:rPr>
          <w:rFonts w:ascii="Times New Roman" w:eastAsia="Times New Roman" w:hAnsi="Times New Roman" w:cs="Times New Roman"/>
          <w:color w:val="464C55"/>
          <w:sz w:val="24"/>
          <w:szCs w:val="24"/>
          <w:lang w:eastAsia="ru-RU"/>
        </w:rPr>
        <w:t xml:space="preserve"> в электроэнергетике".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Акт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составляется единой теплоснабжающей организацией в присутствии представителей теплосетевой организации и теплоснабжающей организации, </w:t>
      </w:r>
      <w:proofErr w:type="gramStart"/>
      <w:r w:rsidRPr="008F613A">
        <w:rPr>
          <w:rFonts w:ascii="Times New Roman" w:eastAsia="Times New Roman" w:hAnsi="Times New Roman" w:cs="Times New Roman"/>
          <w:color w:val="464C55"/>
          <w:sz w:val="24"/>
          <w:szCs w:val="24"/>
          <w:lang w:eastAsia="ru-RU"/>
        </w:rPr>
        <w:t>объекты</w:t>
      </w:r>
      <w:proofErr w:type="gramEnd"/>
      <w:r w:rsidRPr="008F613A">
        <w:rPr>
          <w:rFonts w:ascii="Times New Roman" w:eastAsia="Times New Roman" w:hAnsi="Times New Roman" w:cs="Times New Roman"/>
          <w:color w:val="464C55"/>
          <w:sz w:val="24"/>
          <w:szCs w:val="24"/>
          <w:lang w:eastAsia="ru-RU"/>
        </w:rPr>
        <w:t xml:space="preserve"> теплоснабжения которых участвуют в теплоснабжении потребителя, у которого был зафиксирован факт нарушения качества теплоснабжения, в порядке, согласованном сторонами договора поставки тепловой энергии (мощности) и (или) теплоносителя и договора оказания услуг по передаче тепловой энергии (мощности), теплоносителя. В случае отказа представителей теплоснабжающей организации или теплосетевой организации присутствовать при составлении </w:t>
      </w:r>
      <w:proofErr w:type="gramStart"/>
      <w:r w:rsidRPr="008F613A">
        <w:rPr>
          <w:rFonts w:ascii="Times New Roman" w:eastAsia="Times New Roman" w:hAnsi="Times New Roman" w:cs="Times New Roman"/>
          <w:color w:val="464C55"/>
          <w:sz w:val="24"/>
          <w:szCs w:val="24"/>
          <w:lang w:eastAsia="ru-RU"/>
        </w:rPr>
        <w:t>акта несоблюдения значений параметров качества</w:t>
      </w:r>
      <w:proofErr w:type="gramEnd"/>
      <w:r w:rsidRPr="008F613A">
        <w:rPr>
          <w:rFonts w:ascii="Times New Roman" w:eastAsia="Times New Roman" w:hAnsi="Times New Roman" w:cs="Times New Roman"/>
          <w:color w:val="464C55"/>
          <w:sz w:val="24"/>
          <w:szCs w:val="24"/>
          <w:lang w:eastAsia="ru-RU"/>
        </w:rPr>
        <w:t xml:space="preserve"> поставляемой (передаваемой) тепловой энергии (мощности), теплоносителя и (или) параметров, отражающих допустимые перерывы в теплоснабжении, или отказа от его подписания единая теплоснабжающая организация отражает такой факт в указанном акте. Акт составляется в присутствии 2 любых незаинтересованных лиц, которые подтверждают своими подписями (с указанием их паспортных данных) факт отсутствия представителей теплоснабжающей организации или теплосетевой организации при составлении акта или факт их отказа подписать акт.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При фиксации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несколькими теплоснабжающими организациями и (или) теплосетевыми организациями регрессное требование предъявляется каждой организации пропорционально объему непоставленных (непереданных) и (или) поставленных (переданных) ненадлежащего качества товаров (услуг).</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124.26. Единая теплоснабжающая организация направляет теплоснабжающей организации и (или) теплосетевой организации, действия (бездействия) которых стали причиной факта нарушения качества теплоснабжения у потребителей, уведомление с требованием выплатить сумму (часть суммы), компенсирующую единой теплоснабжающей организации величину снижения размера платы за тепловую энергию (мощность) для потребителя. К уведомлению прикладывается акт, предусмотренный </w:t>
      </w:r>
      <w:hyperlink r:id="rId310" w:anchor="block_1124252" w:history="1">
        <w:r w:rsidRPr="008F613A">
          <w:rPr>
            <w:rFonts w:ascii="Times New Roman" w:eastAsia="Times New Roman" w:hAnsi="Times New Roman" w:cs="Times New Roman"/>
            <w:color w:val="3272C0"/>
            <w:sz w:val="24"/>
            <w:szCs w:val="24"/>
            <w:lang w:eastAsia="ru-RU"/>
          </w:rPr>
          <w:t>абзацами вторым</w:t>
        </w:r>
      </w:hyperlink>
      <w:r w:rsidRPr="008F613A">
        <w:rPr>
          <w:rFonts w:ascii="Times New Roman" w:eastAsia="Times New Roman" w:hAnsi="Times New Roman" w:cs="Times New Roman"/>
          <w:color w:val="464C55"/>
          <w:sz w:val="24"/>
          <w:szCs w:val="24"/>
          <w:lang w:eastAsia="ru-RU"/>
        </w:rPr>
        <w:t> или </w:t>
      </w:r>
      <w:hyperlink r:id="rId311" w:anchor="block_1124253" w:history="1">
        <w:r w:rsidRPr="008F613A">
          <w:rPr>
            <w:rFonts w:ascii="Times New Roman" w:eastAsia="Times New Roman" w:hAnsi="Times New Roman" w:cs="Times New Roman"/>
            <w:color w:val="3272C0"/>
            <w:sz w:val="24"/>
            <w:szCs w:val="24"/>
            <w:lang w:eastAsia="ru-RU"/>
          </w:rPr>
          <w:t>третьим пункта 124.25</w:t>
        </w:r>
      </w:hyperlink>
      <w:r w:rsidRPr="008F613A">
        <w:rPr>
          <w:rFonts w:ascii="Times New Roman" w:eastAsia="Times New Roman" w:hAnsi="Times New Roman" w:cs="Times New Roman"/>
          <w:color w:val="464C55"/>
          <w:sz w:val="24"/>
          <w:szCs w:val="24"/>
          <w:lang w:eastAsia="ru-RU"/>
        </w:rPr>
        <w:t> настоящих Правил, а также платежный документ, подтверждающий снижение потребителю размера платы за тепловую энергию (мощность).</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124.27. В течение 30 календарных дней со дня получения такого уведомления теплоснабжающая организация и (или) теплосетевая организация, действия (бездействия) которых стали причиной факта нарушения качества теплоснабжения у потребителей, рассматривают уведомление и удовлетворяют регрессные требования единой теплоснабжающей организации или направляют мотивированный отказ. </w:t>
      </w:r>
      <w:proofErr w:type="gramStart"/>
      <w:r w:rsidRPr="008F613A">
        <w:rPr>
          <w:rFonts w:ascii="Times New Roman" w:eastAsia="Times New Roman" w:hAnsi="Times New Roman" w:cs="Times New Roman"/>
          <w:color w:val="464C55"/>
          <w:sz w:val="24"/>
          <w:szCs w:val="24"/>
          <w:lang w:eastAsia="ru-RU"/>
        </w:rPr>
        <w:t>В случае наличия между единой теплоснабжающей организацией и теплоснабжающей организацией и (или) теплосетевой организацией, действия (бездействия) которых стали причиной факта нарушения качества теплоснабжения у потребителей, заключенных договора поставки тепловой энергии (мощности) и (или) теплоносителя и (или) договора оказания услуг по передаче тепловой энергии, теплоносителя, а также в случае согласия указанных организаций удовлетворить регрессные требования единой теплоснабжающей организации стоимость товаров (услуг</w:t>
      </w:r>
      <w:proofErr w:type="gramEnd"/>
      <w:r w:rsidRPr="008F613A">
        <w:rPr>
          <w:rFonts w:ascii="Times New Roman" w:eastAsia="Times New Roman" w:hAnsi="Times New Roman" w:cs="Times New Roman"/>
          <w:color w:val="464C55"/>
          <w:sz w:val="24"/>
          <w:szCs w:val="24"/>
          <w:lang w:eastAsia="ru-RU"/>
        </w:rPr>
        <w:t xml:space="preserve">) по указанным договорам может быть </w:t>
      </w:r>
      <w:proofErr w:type="gramStart"/>
      <w:r w:rsidRPr="008F613A">
        <w:rPr>
          <w:rFonts w:ascii="Times New Roman" w:eastAsia="Times New Roman" w:hAnsi="Times New Roman" w:cs="Times New Roman"/>
          <w:color w:val="464C55"/>
          <w:sz w:val="24"/>
          <w:szCs w:val="24"/>
          <w:lang w:eastAsia="ru-RU"/>
        </w:rPr>
        <w:t>снижена</w:t>
      </w:r>
      <w:proofErr w:type="gramEnd"/>
      <w:r w:rsidRPr="008F613A">
        <w:rPr>
          <w:rFonts w:ascii="Times New Roman" w:eastAsia="Times New Roman" w:hAnsi="Times New Roman" w:cs="Times New Roman"/>
          <w:color w:val="464C55"/>
          <w:sz w:val="24"/>
          <w:szCs w:val="24"/>
          <w:lang w:eastAsia="ru-RU"/>
        </w:rPr>
        <w:t xml:space="preserve"> на сумму регрессных требований.</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Раздел XI изменен с 1 июня 2019 г. - </w:t>
      </w:r>
      <w:hyperlink r:id="rId312" w:anchor="block_10345"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313" w:anchor="block_10110"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 xml:space="preserve">XI. Порядок рассмотрения органами местного самоуправления обращений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при определении в договоре </w:t>
      </w:r>
      <w:proofErr w:type="gramStart"/>
      <w:r w:rsidRPr="008F613A">
        <w:rPr>
          <w:rFonts w:ascii="Times New Roman" w:eastAsia="Times New Roman" w:hAnsi="Times New Roman" w:cs="Times New Roman"/>
          <w:b/>
          <w:bCs/>
          <w:color w:val="22272F"/>
          <w:sz w:val="30"/>
          <w:szCs w:val="30"/>
          <w:lang w:eastAsia="ru-RU"/>
        </w:rPr>
        <w:t>теплоснабжения значений параметров качества теплоснабжения</w:t>
      </w:r>
      <w:proofErr w:type="gramEnd"/>
      <w:r w:rsidRPr="008F613A">
        <w:rPr>
          <w:rFonts w:ascii="Times New Roman" w:eastAsia="Times New Roman" w:hAnsi="Times New Roman" w:cs="Times New Roman"/>
          <w:b/>
          <w:bCs/>
          <w:color w:val="22272F"/>
          <w:sz w:val="30"/>
          <w:szCs w:val="30"/>
          <w:lang w:eastAsia="ru-RU"/>
        </w:rPr>
        <w:t xml:space="preserve"> и (или) параметров, отражающих допустимые перерывы в теплоснабжении, в ценовых зонах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Порядок рассмотрения органами местного самоуправления обращений потребителей по вопросам надежности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Информация о порядке подачи обращений потребителей и перечне необходимых документов в целях информирования потребителей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ценовых зонах теплоснабжения в целях информирования потребителей по вопросам надежности теплоснабжения потребителей орган местного самоуправления ежегодно, не позднее 1 мая года, следующего за отчетным годом, публикует на официальном сайте поселения, городского округа отчетную информацию о выполнении соглашения об исполнении схемы теплоснабжения, заключенного с единой теплоснабжающей организацией.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127. Обращения потребителей могут подаваться в письменной форме, а в течение отопительного периода - в устной форме, в том числе по телефону.</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128. Обращение потребителя, полученное должностным лицом органа местного самоуправления, регистрируется в журнале регистрации жалоб (обращений).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129. После регистрации обращения потребителя должностное лицо органа местного самоуправления обязано:</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определить характер обращения потребителя (при необходимости уточнить его у потребителя);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определить теплоснабжающую организацию и (или) теплосетевую организацию, </w:t>
      </w:r>
      <w:proofErr w:type="gramStart"/>
      <w:r w:rsidRPr="008F613A">
        <w:rPr>
          <w:rFonts w:ascii="Times New Roman" w:eastAsia="Times New Roman" w:hAnsi="Times New Roman" w:cs="Times New Roman"/>
          <w:color w:val="464C55"/>
          <w:sz w:val="24"/>
          <w:szCs w:val="24"/>
          <w:lang w:eastAsia="ru-RU"/>
        </w:rPr>
        <w:t>обеспечивающие</w:t>
      </w:r>
      <w:proofErr w:type="gramEnd"/>
      <w:r w:rsidRPr="008F613A">
        <w:rPr>
          <w:rFonts w:ascii="Times New Roman" w:eastAsia="Times New Roman" w:hAnsi="Times New Roman" w:cs="Times New Roman"/>
          <w:color w:val="464C55"/>
          <w:sz w:val="24"/>
          <w:szCs w:val="24"/>
          <w:lang w:eastAsia="ru-RU"/>
        </w:rPr>
        <w:t xml:space="preserve"> теплоснабжение соответствующего потребителя;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проверить достоверность представленных потребителем документов, подтверждающих факты, изложенные в его обращении;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в течение 2 рабочих дней (в течение 3 часов - в отопительный период) </w:t>
      </w:r>
      <w:proofErr w:type="gramStart"/>
      <w:r w:rsidRPr="008F613A">
        <w:rPr>
          <w:rFonts w:ascii="Times New Roman" w:eastAsia="Times New Roman" w:hAnsi="Times New Roman" w:cs="Times New Roman"/>
          <w:color w:val="464C55"/>
          <w:sz w:val="24"/>
          <w:szCs w:val="24"/>
          <w:lang w:eastAsia="ru-RU"/>
        </w:rPr>
        <w:t>с даты регистрации</w:t>
      </w:r>
      <w:proofErr w:type="gramEnd"/>
      <w:r w:rsidRPr="008F613A">
        <w:rPr>
          <w:rFonts w:ascii="Times New Roman" w:eastAsia="Times New Roman" w:hAnsi="Times New Roman" w:cs="Times New Roman"/>
          <w:color w:val="464C55"/>
          <w:sz w:val="24"/>
          <w:szCs w:val="24"/>
          <w:lang w:eastAsia="ru-RU"/>
        </w:rPr>
        <w:t xml:space="preserve"> обращения потребителя направить его копию (уведомить) в теплоснабжающую организацию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130. Теплоснабжающая организация и (или) теплосетевая организация обязаны ответить на запрос должностного лица органа местного самоуправления в течение 3 дней (в течение 3 часов -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131. После получения ответа от теплоснабжающей организации и (или) теплосетевой организации должностное лицо органа местного самоуправления в течение 3 дней (в течение 6 часов - в отопительный период) обязано:</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совместно с теплоснабжающей организацией и (или) теплосетевой организацией определить причины нарушения параметров надежности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проверить наличие подобных обращений потребителей в прошлом по соответствующим объектам;</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при необходимости провести выездную проверку обоснованности обращений потребителей;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при подтверждении фактов, изложенных в обращениях потребителей, вынести теплоснабжающей организации и (или)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132. Ответ на обращение потребителя должен быть представлен в течение 5 рабочих дней (в течение 24 часов - в отопительный период) </w:t>
      </w:r>
      <w:proofErr w:type="gramStart"/>
      <w:r w:rsidRPr="008F613A">
        <w:rPr>
          <w:rFonts w:ascii="Times New Roman" w:eastAsia="Times New Roman" w:hAnsi="Times New Roman" w:cs="Times New Roman"/>
          <w:color w:val="464C55"/>
          <w:sz w:val="24"/>
          <w:szCs w:val="24"/>
          <w:lang w:eastAsia="ru-RU"/>
        </w:rPr>
        <w:t>с даты</w:t>
      </w:r>
      <w:proofErr w:type="gramEnd"/>
      <w:r w:rsidRPr="008F613A">
        <w:rPr>
          <w:rFonts w:ascii="Times New Roman" w:eastAsia="Times New Roman" w:hAnsi="Times New Roman" w:cs="Times New Roman"/>
          <w:color w:val="464C55"/>
          <w:sz w:val="24"/>
          <w:szCs w:val="24"/>
          <w:lang w:eastAsia="ru-RU"/>
        </w:rPr>
        <w:t xml:space="preserve"> его поступления. Дата и время отправки должны быть отмечены в журнале регистрации жалоб (обращений).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133. Должностное лицо органа местного самоуправления обязано проконтролировать исполнение предписания теплоснабжающей организацией и (или) теплосетевой организацией.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134. Теплоснабжающая организация и (или) теплосетевая организация вправе обжаловать вынесенное предписание главе поселения, городского округа, а также в судебном порядке.</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 xml:space="preserve">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w:t>
      </w:r>
      <w:proofErr w:type="gramStart"/>
      <w:r w:rsidRPr="008F613A">
        <w:rPr>
          <w:rFonts w:ascii="Times New Roman" w:eastAsia="Times New Roman" w:hAnsi="Times New Roman" w:cs="Times New Roman"/>
          <w:b/>
          <w:bCs/>
          <w:color w:val="22272F"/>
          <w:sz w:val="30"/>
          <w:szCs w:val="30"/>
          <w:lang w:eastAsia="ru-RU"/>
        </w:rPr>
        <w:t>теплоснабжения значений параметров качества теплоснабжения</w:t>
      </w:r>
      <w:proofErr w:type="gramEnd"/>
      <w:r w:rsidRPr="008F613A">
        <w:rPr>
          <w:rFonts w:ascii="Times New Roman" w:eastAsia="Times New Roman" w:hAnsi="Times New Roman" w:cs="Times New Roman"/>
          <w:b/>
          <w:bCs/>
          <w:color w:val="22272F"/>
          <w:sz w:val="30"/>
          <w:szCs w:val="30"/>
          <w:lang w:eastAsia="ru-RU"/>
        </w:rPr>
        <w:t xml:space="preserve"> и (или) параметров, отражающих допустимые перерывы в теплоснабжении, в ценовых зонах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134.1. </w:t>
      </w:r>
      <w:proofErr w:type="gramStart"/>
      <w:r w:rsidRPr="008F613A">
        <w:rPr>
          <w:rFonts w:ascii="Times New Roman" w:eastAsia="Times New Roman" w:hAnsi="Times New Roman" w:cs="Times New Roman"/>
          <w:color w:val="464C55"/>
          <w:sz w:val="24"/>
          <w:szCs w:val="24"/>
          <w:lang w:eastAsia="ru-RU"/>
        </w:rPr>
        <w:t>В случае если при заключении в ценовых зонах теплоснабжения договора теплоснабжения между единой теплоснабжающей организацией и потребителем возникли разногласия по определению в договоре теплоснабжения значений параметров качества теплоснабжения и (или) параметров, отражающих допустимые перерывы в теплоснабжении, указанные разногласия оформляются протоколом разногласий и представляются на рассмотрение в орган местного самоуправления, уполномоченный в соответствии с </w:t>
      </w:r>
      <w:hyperlink r:id="rId314" w:history="1">
        <w:r w:rsidRPr="008F613A">
          <w:rPr>
            <w:rFonts w:ascii="Times New Roman" w:eastAsia="Times New Roman" w:hAnsi="Times New Roman" w:cs="Times New Roman"/>
            <w:color w:val="3272C0"/>
            <w:sz w:val="24"/>
            <w:szCs w:val="24"/>
            <w:lang w:eastAsia="ru-RU"/>
          </w:rPr>
          <w:t>Федеральным законом</w:t>
        </w:r>
      </w:hyperlink>
      <w:r w:rsidRPr="008F613A">
        <w:rPr>
          <w:rFonts w:ascii="Times New Roman" w:eastAsia="Times New Roman" w:hAnsi="Times New Roman" w:cs="Times New Roman"/>
          <w:color w:val="464C55"/>
          <w:sz w:val="24"/>
          <w:szCs w:val="24"/>
          <w:lang w:eastAsia="ru-RU"/>
        </w:rPr>
        <w:t> "О теплоснабжении" на рассмотрение таких</w:t>
      </w:r>
      <w:proofErr w:type="gramEnd"/>
      <w:r w:rsidRPr="008F613A">
        <w:rPr>
          <w:rFonts w:ascii="Times New Roman" w:eastAsia="Times New Roman" w:hAnsi="Times New Roman" w:cs="Times New Roman"/>
          <w:color w:val="464C55"/>
          <w:sz w:val="24"/>
          <w:szCs w:val="24"/>
          <w:lang w:eastAsia="ru-RU"/>
        </w:rPr>
        <w:t xml:space="preserve"> разногласий, в порядке обязательного досудебного урегулирования споров.</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134.2. Основанием для рассмотрения разногласий, указанных в </w:t>
      </w:r>
      <w:hyperlink r:id="rId315" w:anchor="block_1341" w:history="1">
        <w:r w:rsidRPr="008F613A">
          <w:rPr>
            <w:rFonts w:ascii="Times New Roman" w:eastAsia="Times New Roman" w:hAnsi="Times New Roman" w:cs="Times New Roman"/>
            <w:color w:val="3272C0"/>
            <w:sz w:val="24"/>
            <w:szCs w:val="24"/>
            <w:lang w:eastAsia="ru-RU"/>
          </w:rPr>
          <w:t>пункте 134.1</w:t>
        </w:r>
      </w:hyperlink>
      <w:r w:rsidRPr="008F613A">
        <w:rPr>
          <w:rFonts w:ascii="Times New Roman" w:eastAsia="Times New Roman" w:hAnsi="Times New Roman" w:cs="Times New Roman"/>
          <w:color w:val="464C55"/>
          <w:sz w:val="24"/>
          <w:szCs w:val="24"/>
          <w:lang w:eastAsia="ru-RU"/>
        </w:rPr>
        <w:t> настоящих Правил, является письменное заявление одной из сторон договора теплоснабжения, направленное в орган местного самоуправления, уполномоченный на рассмотрение таких разногласий.</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134.3. К заявлению, указанному в </w:t>
      </w:r>
      <w:hyperlink r:id="rId316" w:anchor="block_1342" w:history="1">
        <w:r w:rsidRPr="008F613A">
          <w:rPr>
            <w:rFonts w:ascii="Times New Roman" w:eastAsia="Times New Roman" w:hAnsi="Times New Roman" w:cs="Times New Roman"/>
            <w:color w:val="3272C0"/>
            <w:sz w:val="24"/>
            <w:szCs w:val="24"/>
            <w:lang w:eastAsia="ru-RU"/>
          </w:rPr>
          <w:t>пункте 134.2</w:t>
        </w:r>
      </w:hyperlink>
      <w:r w:rsidRPr="008F613A">
        <w:rPr>
          <w:rFonts w:ascii="Times New Roman" w:eastAsia="Times New Roman" w:hAnsi="Times New Roman" w:cs="Times New Roman"/>
          <w:color w:val="464C55"/>
          <w:sz w:val="24"/>
          <w:szCs w:val="24"/>
          <w:lang w:eastAsia="ru-RU"/>
        </w:rPr>
        <w:t> настоящих Правил, прилагаются следующие документы:</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договор теплоснабжения с подписанным сторонами протоколом разногласий;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условия подключения теплопотребляющих установок потребителя (при наличии).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134.4. Заявление, указанное в </w:t>
      </w:r>
      <w:hyperlink r:id="rId317" w:anchor="block_1342" w:history="1">
        <w:r w:rsidRPr="008F613A">
          <w:rPr>
            <w:rFonts w:ascii="Times New Roman" w:eastAsia="Times New Roman" w:hAnsi="Times New Roman" w:cs="Times New Roman"/>
            <w:color w:val="3272C0"/>
            <w:sz w:val="24"/>
            <w:szCs w:val="24"/>
            <w:lang w:eastAsia="ru-RU"/>
          </w:rPr>
          <w:t>пункте 134.2</w:t>
        </w:r>
      </w:hyperlink>
      <w:r w:rsidRPr="008F613A">
        <w:rPr>
          <w:rFonts w:ascii="Times New Roman" w:eastAsia="Times New Roman" w:hAnsi="Times New Roman" w:cs="Times New Roman"/>
          <w:color w:val="464C55"/>
          <w:sz w:val="24"/>
          <w:szCs w:val="24"/>
          <w:lang w:eastAsia="ru-RU"/>
        </w:rPr>
        <w:t> настоящих Правил, с прилагаемыми документами подлежит регистрации и рассмотрению в течение 5 рабочих дней со дня его регистрации.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134.5. Результаты рассмотрения разногласий отражаются в решении органа местного самоуправления, которое должно содержать рекомендуемые для включения в договор теплоснабжения между единой теплоснабжающей организацией и потребителем значения параметров качества теплоснабжения и (или) параметров, отражающих допустимые перерывы в теплоснабжении. Рекомендуемые значения параметров качества теплоснабжения и (или) параметров, отражающих допустимые перерывы в теплоснабжении, в точках подключения к тепловой сети определяются органом местного самоуправления в соответствии со сведениями о значениях соответствующих параметров, указанных в условиях подключения теплопотребляющих установок потребителя. При отсутствии условий подключения или отсутствии в условиях подключения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потребитель обращается в единую теплоснабжающую организацию за восстановлением условий подключения в порядке, установленном </w:t>
      </w:r>
      <w:hyperlink r:id="rId318" w:anchor="block_1000" w:history="1">
        <w:r w:rsidRPr="008F613A">
          <w:rPr>
            <w:rFonts w:ascii="Times New Roman" w:eastAsia="Times New Roman" w:hAnsi="Times New Roman" w:cs="Times New Roman"/>
            <w:color w:val="3272C0"/>
            <w:sz w:val="24"/>
            <w:szCs w:val="24"/>
            <w:lang w:eastAsia="ru-RU"/>
          </w:rPr>
          <w:t>Правилами</w:t>
        </w:r>
      </w:hyperlink>
      <w:r w:rsidRPr="008F613A">
        <w:rPr>
          <w:rFonts w:ascii="Times New Roman" w:eastAsia="Times New Roman" w:hAnsi="Times New Roman" w:cs="Times New Roman"/>
          <w:color w:val="464C55"/>
          <w:sz w:val="24"/>
          <w:szCs w:val="24"/>
          <w:lang w:eastAsia="ru-RU"/>
        </w:rPr>
        <w:t> подключения (технологического присоединения) к системам теплоснабжения.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134.6. </w:t>
      </w:r>
      <w:proofErr w:type="gramStart"/>
      <w:r w:rsidRPr="008F613A">
        <w:rPr>
          <w:rFonts w:ascii="Times New Roman" w:eastAsia="Times New Roman" w:hAnsi="Times New Roman" w:cs="Times New Roman"/>
          <w:color w:val="464C55"/>
          <w:sz w:val="24"/>
          <w:szCs w:val="24"/>
          <w:lang w:eastAsia="ru-RU"/>
        </w:rPr>
        <w:t>В течение 5 рабочих дней со дня восстановления условий подключения (включения в них значений параметров качества теплоснабжения и (или) параметров, отражающих допустимые перерывы в теплоснабжении) потребитель обращается в орган местного самоуправления за оформлением решения о рекомендуемых для включения в договор теплоснабжения между единой теплоснабжающей организацией и потребителем значениях параметров качества теплоснабжения и (или) параметров, отражающих допустимые перерывы в теплоснабжении.</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134.7. </w:t>
      </w:r>
      <w:proofErr w:type="gramStart"/>
      <w:r w:rsidRPr="008F613A">
        <w:rPr>
          <w:rFonts w:ascii="Times New Roman" w:eastAsia="Times New Roman" w:hAnsi="Times New Roman" w:cs="Times New Roman"/>
          <w:color w:val="464C55"/>
          <w:sz w:val="24"/>
          <w:szCs w:val="24"/>
          <w:lang w:eastAsia="ru-RU"/>
        </w:rPr>
        <w:t>Стороны договора теплоснабжения между единой теплоснабжающей организацией и потребителем в течение 10 рабочих дней со дня принятия органом местного самоуправления решения о рассмотрении разногласий включают рекомендуемые значения параметров качества теплоснабжения и (или) параметров, отражающих допустимые перерывы в теплоснабжении, в указанный договор посредством подписания протокола урегулирования разногласий или дополнительного соглашения к указанному договору.</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134.8. В случае несогласия потребителя с рекомендуемыми органом местного самоуправления значениями параметров качества теплоснабжения и (или) параметров, отражающих допустимые перерывы в теплоснабжении, или отказа единой теплоснабжающей организации включить их в договор теплоснабжения потребитель вправе обратиться в суд за разрешением указанных разногласий.</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0E9D3"/>
        <w:spacing w:after="0"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Наименование изменено с 1 июня 2019 г. - </w:t>
      </w:r>
      <w:hyperlink r:id="rId319" w:anchor="block_10346"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320" w:anchor="block_10120" w:history="1">
        <w:r w:rsidRPr="008F613A">
          <w:rPr>
            <w:rFonts w:ascii="Times New Roman" w:eastAsia="Times New Roman" w:hAnsi="Times New Roman" w:cs="Times New Roman"/>
            <w:color w:val="3272C0"/>
            <w:sz w:val="24"/>
            <w:szCs w:val="24"/>
            <w:lang w:eastAsia="ru-RU"/>
          </w:rPr>
          <w:t>См. предыдущую редакцию</w:t>
        </w:r>
      </w:hyperlink>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XII. Договоры оказания услуг по поддержанию резервной тепловой мощности, заключаемые на территориях, не отнесенных к ценовым зонам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135. </w:t>
      </w:r>
      <w:proofErr w:type="gramStart"/>
      <w:r w:rsidRPr="008F613A">
        <w:rPr>
          <w:rFonts w:ascii="Times New Roman" w:eastAsia="Times New Roman" w:hAnsi="Times New Roman" w:cs="Times New Roman"/>
          <w:color w:val="464C55"/>
          <w:sz w:val="24"/>
          <w:szCs w:val="24"/>
          <w:lang w:eastAsia="ru-RU"/>
        </w:rPr>
        <w:t>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w:t>
      </w:r>
      <w:proofErr w:type="gramEnd"/>
      <w:r w:rsidRPr="008F613A">
        <w:rPr>
          <w:rFonts w:ascii="Times New Roman" w:eastAsia="Times New Roman" w:hAnsi="Times New Roman" w:cs="Times New Roman"/>
          <w:color w:val="464C55"/>
          <w:sz w:val="24"/>
          <w:szCs w:val="24"/>
          <w:lang w:eastAsia="ru-RU"/>
        </w:rPr>
        <w:t>, определяемым соглашением сторон договора, в случаях, предусмотренных законодательством Российской Федерации.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137. Проект договора оказания услуг по поддержанию резервной тепловой мощности содержит: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размер тепловой нагрузки потребителя, в отношении которой требуется поддержание резервной тепловой мощности;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Разногласия по договору должны быть урегулированы сторонами в течение 60 дней </w:t>
      </w:r>
      <w:proofErr w:type="gramStart"/>
      <w:r w:rsidRPr="008F613A">
        <w:rPr>
          <w:rFonts w:ascii="Times New Roman" w:eastAsia="Times New Roman" w:hAnsi="Times New Roman" w:cs="Times New Roman"/>
          <w:color w:val="464C55"/>
          <w:sz w:val="24"/>
          <w:szCs w:val="24"/>
          <w:lang w:eastAsia="ru-RU"/>
        </w:rPr>
        <w:t>с даты получения</w:t>
      </w:r>
      <w:proofErr w:type="gramEnd"/>
      <w:r w:rsidRPr="008F613A">
        <w:rPr>
          <w:rFonts w:ascii="Times New Roman" w:eastAsia="Times New Roman" w:hAnsi="Times New Roman" w:cs="Times New Roman"/>
          <w:color w:val="464C55"/>
          <w:sz w:val="24"/>
          <w:szCs w:val="24"/>
          <w:lang w:eastAsia="ru-RU"/>
        </w:rPr>
        <w:t xml:space="preserve"> потребителем проекта договора.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hyperlink r:id="rId321" w:anchor="block_10004"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РФ от 4 февраля 2017 г. N 139 Правила дополнены Разделом XIII</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XIII.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139. </w:t>
      </w:r>
      <w:proofErr w:type="gramStart"/>
      <w:r w:rsidRPr="008F613A">
        <w:rPr>
          <w:rFonts w:ascii="Times New Roman" w:eastAsia="Times New Roman" w:hAnsi="Times New Roman" w:cs="Times New Roman"/>
          <w:color w:val="464C55"/>
          <w:sz w:val="24"/>
          <w:szCs w:val="24"/>
          <w:lang w:eastAsia="ru-RU"/>
        </w:rPr>
        <w:t>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w:t>
      </w:r>
      <w:proofErr w:type="gramEnd"/>
      <w:r w:rsidRPr="008F613A">
        <w:rPr>
          <w:rFonts w:ascii="Times New Roman" w:eastAsia="Times New Roman" w:hAnsi="Times New Roman" w:cs="Times New Roman"/>
          <w:color w:val="464C55"/>
          <w:sz w:val="24"/>
          <w:szCs w:val="24"/>
          <w:lang w:eastAsia="ru-RU"/>
        </w:rPr>
        <w:t>)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При определении соответствия потребителя тепловой энергии, теплоснабжающей организации критерию, установленному </w:t>
      </w:r>
      <w:hyperlink r:id="rId322" w:anchor="block_1139" w:history="1">
        <w:r w:rsidRPr="008F613A">
          <w:rPr>
            <w:rFonts w:ascii="Times New Roman" w:eastAsia="Times New Roman" w:hAnsi="Times New Roman" w:cs="Times New Roman"/>
            <w:color w:val="3272C0"/>
            <w:sz w:val="24"/>
            <w:szCs w:val="24"/>
            <w:lang w:eastAsia="ru-RU"/>
          </w:rPr>
          <w:t>абзацем первым</w:t>
        </w:r>
      </w:hyperlink>
      <w:r w:rsidRPr="008F613A">
        <w:rPr>
          <w:rFonts w:ascii="Times New Roman" w:eastAsia="Times New Roman" w:hAnsi="Times New Roman" w:cs="Times New Roman"/>
          <w:color w:val="464C55"/>
          <w:sz w:val="24"/>
          <w:szCs w:val="24"/>
          <w:lang w:eastAsia="ru-RU"/>
        </w:rPr>
        <w:t>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В целях применения настоящих </w:t>
      </w:r>
      <w:proofErr w:type="gramStart"/>
      <w:r w:rsidRPr="008F613A">
        <w:rPr>
          <w:rFonts w:ascii="Times New Roman" w:eastAsia="Times New Roman" w:hAnsi="Times New Roman" w:cs="Times New Roman"/>
          <w:color w:val="464C55"/>
          <w:sz w:val="24"/>
          <w:szCs w:val="24"/>
          <w:lang w:eastAsia="ru-RU"/>
        </w:rPr>
        <w:t>Правил</w:t>
      </w:r>
      <w:proofErr w:type="gramEnd"/>
      <w:r w:rsidRPr="008F613A">
        <w:rPr>
          <w:rFonts w:ascii="Times New Roman" w:eastAsia="Times New Roman" w:hAnsi="Times New Roman" w:cs="Times New Roman"/>
          <w:color w:val="464C55"/>
          <w:sz w:val="24"/>
          <w:szCs w:val="24"/>
          <w:lang w:eastAsia="ru-RU"/>
        </w:rPr>
        <w:t xml:space="preserve"> среднемесячная величина обязательств по оплате тепловой энергии (мощности) и (или) теплоносителя (</w:t>
      </w:r>
      <w:r>
        <w:rPr>
          <w:rFonts w:ascii="Times New Roman" w:eastAsia="Times New Roman" w:hAnsi="Times New Roman" w:cs="Times New Roman"/>
          <w:noProof/>
          <w:color w:val="464C55"/>
          <w:sz w:val="24"/>
          <w:szCs w:val="24"/>
          <w:lang w:eastAsia="ru-RU"/>
        </w:rPr>
        <w:drawing>
          <wp:inline distT="0" distB="0" distL="0" distR="0">
            <wp:extent cx="342900" cy="238125"/>
            <wp:effectExtent l="19050" t="0" r="0" b="0"/>
            <wp:docPr id="1" name="Рисунок 1" descr="https://base.garant.ru/files/base/70215126/3393497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70215126/3393497845.png"/>
                    <pic:cNvPicPr>
                      <a:picLocks noChangeAspect="1" noChangeArrowheads="1"/>
                    </pic:cNvPicPr>
                  </pic:nvPicPr>
                  <pic:blipFill>
                    <a:blip r:embed="rId323"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определяется единой теплоснабжающей организацией по формуле:</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895350" cy="466725"/>
            <wp:effectExtent l="19050" t="0" r="0" b="0"/>
            <wp:docPr id="2" name="Рисунок 2" descr="https://base.garant.ru/files/base/70215126/983948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70215126/983948866.png"/>
                    <pic:cNvPicPr>
                      <a:picLocks noChangeAspect="1" noChangeArrowheads="1"/>
                    </pic:cNvPicPr>
                  </pic:nvPicPr>
                  <pic:blipFill>
                    <a:blip r:embed="rId324" cstate="print"/>
                    <a:srcRect/>
                    <a:stretch>
                      <a:fillRect/>
                    </a:stretch>
                  </pic:blipFill>
                  <pic:spPr bwMode="auto">
                    <a:xfrm>
                      <a:off x="0" y="0"/>
                      <a:ext cx="895350" cy="4667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где:</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23850" cy="238125"/>
            <wp:effectExtent l="19050" t="0" r="0" b="0"/>
            <wp:docPr id="3" name="Рисунок 3" descr="https://base.garant.ru/files/base/70215126/857306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70215126/857306580.png"/>
                    <pic:cNvPicPr>
                      <a:picLocks noChangeAspect="1" noChangeArrowheads="1"/>
                    </pic:cNvPicPr>
                  </pic:nvPicPr>
                  <pic:blipFill>
                    <a:blip r:embed="rId325"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w:t>
      </w:r>
      <w:proofErr w:type="gramStart"/>
      <w:r w:rsidRPr="008F613A">
        <w:rPr>
          <w:rFonts w:ascii="Times New Roman" w:eastAsia="Times New Roman" w:hAnsi="Times New Roman" w:cs="Times New Roman"/>
          <w:color w:val="464C55"/>
          <w:sz w:val="24"/>
          <w:szCs w:val="24"/>
          <w:lang w:eastAsia="ru-RU"/>
        </w:rPr>
        <w:t>-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r:id="rId326" w:anchor="block_1139" w:history="1">
        <w:r w:rsidRPr="008F613A">
          <w:rPr>
            <w:rFonts w:ascii="Times New Roman" w:eastAsia="Times New Roman" w:hAnsi="Times New Roman" w:cs="Times New Roman"/>
            <w:color w:val="3272C0"/>
            <w:sz w:val="24"/>
            <w:szCs w:val="24"/>
            <w:lang w:eastAsia="ru-RU"/>
          </w:rPr>
          <w:t>абзаце первом</w:t>
        </w:r>
      </w:hyperlink>
      <w:r w:rsidRPr="008F613A">
        <w:rPr>
          <w:rFonts w:ascii="Times New Roman" w:eastAsia="Times New Roman" w:hAnsi="Times New Roman" w:cs="Times New Roman"/>
          <w:color w:val="464C55"/>
          <w:sz w:val="24"/>
          <w:szCs w:val="24"/>
          <w:lang w:eastAsia="ru-RU"/>
        </w:rPr>
        <w:t> настоящего пункта задолженность перед единой теплоснабжающей организацией, подтвержденная вступившим в</w:t>
      </w:r>
      <w:proofErr w:type="gramEnd"/>
      <w:r w:rsidRPr="008F613A">
        <w:rPr>
          <w:rFonts w:ascii="Times New Roman" w:eastAsia="Times New Roman" w:hAnsi="Times New Roman" w:cs="Times New Roman"/>
          <w:color w:val="464C55"/>
          <w:sz w:val="24"/>
          <w:szCs w:val="24"/>
          <w:lang w:eastAsia="ru-RU"/>
        </w:rPr>
        <w:t xml:space="preserve"> законную силу решением суда или </w:t>
      </w:r>
      <w:proofErr w:type="gramStart"/>
      <w:r w:rsidRPr="008F613A">
        <w:rPr>
          <w:rFonts w:ascii="Times New Roman" w:eastAsia="Times New Roman" w:hAnsi="Times New Roman" w:cs="Times New Roman"/>
          <w:color w:val="464C55"/>
          <w:sz w:val="24"/>
          <w:szCs w:val="24"/>
          <w:lang w:eastAsia="ru-RU"/>
        </w:rPr>
        <w:t>признанная</w:t>
      </w:r>
      <w:proofErr w:type="gramEnd"/>
      <w:r w:rsidRPr="008F613A">
        <w:rPr>
          <w:rFonts w:ascii="Times New Roman" w:eastAsia="Times New Roman" w:hAnsi="Times New Roman" w:cs="Times New Roman"/>
          <w:color w:val="464C55"/>
          <w:sz w:val="24"/>
          <w:szCs w:val="24"/>
          <w:lang w:eastAsia="ru-RU"/>
        </w:rPr>
        <w:t xml:space="preserve"> потребителем тепловой энергии, теплоснабжающей организацией;</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n - количество месяцев в периоде, за который определена стоимость тепловой энергии (мощности) и (или) теплоносителя </w:t>
      </w:r>
      <w:r>
        <w:rPr>
          <w:rFonts w:ascii="Times New Roman" w:eastAsia="Times New Roman" w:hAnsi="Times New Roman" w:cs="Times New Roman"/>
          <w:noProof/>
          <w:color w:val="464C55"/>
          <w:sz w:val="24"/>
          <w:szCs w:val="24"/>
          <w:lang w:eastAsia="ru-RU"/>
        </w:rPr>
        <w:drawing>
          <wp:inline distT="0" distB="0" distL="0" distR="0">
            <wp:extent cx="323850" cy="238125"/>
            <wp:effectExtent l="19050" t="0" r="0" b="0"/>
            <wp:docPr id="4" name="Рисунок 4" descr="https://base.garant.ru/files/base/70215126/857306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se.garant.ru/files/base/70215126/857306580.png"/>
                    <pic:cNvPicPr>
                      <a:picLocks noChangeAspect="1" noChangeArrowheads="1"/>
                    </pic:cNvPicPr>
                  </pic:nvPicPr>
                  <pic:blipFill>
                    <a:blip r:embed="rId325"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и за который у потребителя тепловой энергии, теплоснабжающей организации образовалась указанная в </w:t>
      </w:r>
      <w:hyperlink r:id="rId327" w:anchor="block_1139" w:history="1">
        <w:r w:rsidRPr="008F613A">
          <w:rPr>
            <w:rFonts w:ascii="Times New Roman" w:eastAsia="Times New Roman" w:hAnsi="Times New Roman" w:cs="Times New Roman"/>
            <w:color w:val="3272C0"/>
            <w:sz w:val="24"/>
            <w:szCs w:val="24"/>
            <w:lang w:eastAsia="ru-RU"/>
          </w:rPr>
          <w:t>абзаце первом</w:t>
        </w:r>
      </w:hyperlink>
      <w:r w:rsidRPr="008F613A">
        <w:rPr>
          <w:rFonts w:ascii="Times New Roman" w:eastAsia="Times New Roman" w:hAnsi="Times New Roman" w:cs="Times New Roman"/>
          <w:color w:val="464C55"/>
          <w:sz w:val="24"/>
          <w:szCs w:val="24"/>
          <w:lang w:eastAsia="ru-RU"/>
        </w:rPr>
        <w:t>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r:id="rId328" w:anchor="block_1139" w:history="1">
        <w:r w:rsidRPr="008F613A">
          <w:rPr>
            <w:rFonts w:ascii="Times New Roman" w:eastAsia="Times New Roman" w:hAnsi="Times New Roman" w:cs="Times New Roman"/>
            <w:color w:val="3272C0"/>
            <w:sz w:val="24"/>
            <w:szCs w:val="24"/>
            <w:lang w:eastAsia="ru-RU"/>
          </w:rPr>
          <w:t>абзацем первым пункта 139</w:t>
        </w:r>
      </w:hyperlink>
      <w:r w:rsidRPr="008F613A">
        <w:rPr>
          <w:rFonts w:ascii="Times New Roman" w:eastAsia="Times New Roman" w:hAnsi="Times New Roman" w:cs="Times New Roman"/>
          <w:color w:val="464C55"/>
          <w:sz w:val="24"/>
          <w:szCs w:val="24"/>
          <w:lang w:eastAsia="ru-RU"/>
        </w:rPr>
        <w:t>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r:id="rId329" w:anchor="block_1139" w:history="1">
        <w:r w:rsidRPr="008F613A">
          <w:rPr>
            <w:rFonts w:ascii="Times New Roman" w:eastAsia="Times New Roman" w:hAnsi="Times New Roman" w:cs="Times New Roman"/>
            <w:color w:val="3272C0"/>
            <w:sz w:val="24"/>
            <w:szCs w:val="24"/>
            <w:lang w:eastAsia="ru-RU"/>
          </w:rPr>
          <w:t>пунктом 139</w:t>
        </w:r>
      </w:hyperlink>
      <w:r w:rsidRPr="008F613A">
        <w:rPr>
          <w:rFonts w:ascii="Times New Roman" w:eastAsia="Times New Roman" w:hAnsi="Times New Roman" w:cs="Times New Roman"/>
          <w:color w:val="464C55"/>
          <w:sz w:val="24"/>
          <w:szCs w:val="24"/>
          <w:lang w:eastAsia="ru-RU"/>
        </w:rPr>
        <w:t>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Указанное уведомление должно содержать следующую информацию:</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срок, на который должно быть предоставлено обеспечение исполнения обязательств по оплате тепловой энергии (мощности) и (или)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141. </w:t>
      </w:r>
      <w:proofErr w:type="gramStart"/>
      <w:r w:rsidRPr="008F613A">
        <w:rPr>
          <w:rFonts w:ascii="Times New Roman" w:eastAsia="Times New Roman" w:hAnsi="Times New Roman" w:cs="Times New Roman"/>
          <w:color w:val="464C55"/>
          <w:sz w:val="24"/>
          <w:szCs w:val="24"/>
          <w:lang w:eastAsia="ru-RU"/>
        </w:rP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которые соответствуют предусмотренному </w:t>
      </w:r>
      <w:hyperlink r:id="rId330" w:anchor="block_1139" w:history="1">
        <w:r w:rsidRPr="008F613A">
          <w:rPr>
            <w:rFonts w:ascii="Times New Roman" w:eastAsia="Times New Roman" w:hAnsi="Times New Roman" w:cs="Times New Roman"/>
            <w:color w:val="3272C0"/>
            <w:sz w:val="24"/>
            <w:szCs w:val="24"/>
            <w:lang w:eastAsia="ru-RU"/>
          </w:rPr>
          <w:t>абзацем первым пункта 139</w:t>
        </w:r>
      </w:hyperlink>
      <w:r w:rsidRPr="008F613A">
        <w:rPr>
          <w:rFonts w:ascii="Times New Roman" w:eastAsia="Times New Roman" w:hAnsi="Times New Roman" w:cs="Times New Roman"/>
          <w:color w:val="464C55"/>
          <w:sz w:val="24"/>
          <w:szCs w:val="24"/>
          <w:lang w:eastAsia="ru-RU"/>
        </w:rPr>
        <w:t>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w:t>
      </w:r>
      <w:proofErr w:type="gramEnd"/>
      <w:r w:rsidRPr="008F613A">
        <w:rPr>
          <w:rFonts w:ascii="Times New Roman" w:eastAsia="Times New Roman" w:hAnsi="Times New Roman" w:cs="Times New Roman"/>
          <w:color w:val="464C55"/>
          <w:sz w:val="24"/>
          <w:szCs w:val="24"/>
          <w:lang w:eastAsia="ru-RU"/>
        </w:rPr>
        <w:t xml:space="preserve"> </w:t>
      </w:r>
      <w:proofErr w:type="gramStart"/>
      <w:r w:rsidRPr="008F613A">
        <w:rPr>
          <w:rFonts w:ascii="Times New Roman" w:eastAsia="Times New Roman" w:hAnsi="Times New Roman" w:cs="Times New Roman"/>
          <w:color w:val="464C55"/>
          <w:sz w:val="24"/>
          <w:szCs w:val="24"/>
          <w:lang w:eastAsia="ru-RU"/>
        </w:rPr>
        <w:t>предоставлении</w:t>
      </w:r>
      <w:proofErr w:type="gramEnd"/>
      <w:r w:rsidRPr="008F613A">
        <w:rPr>
          <w:rFonts w:ascii="Times New Roman" w:eastAsia="Times New Roman" w:hAnsi="Times New Roman" w:cs="Times New Roman"/>
          <w:color w:val="464C55"/>
          <w:sz w:val="24"/>
          <w:szCs w:val="24"/>
          <w:lang w:eastAsia="ru-RU"/>
        </w:rPr>
        <w:t xml:space="preserve"> обеспечения исполнения обязательств.</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142. </w:t>
      </w:r>
      <w:proofErr w:type="gramStart"/>
      <w:r w:rsidRPr="008F613A">
        <w:rPr>
          <w:rFonts w:ascii="Times New Roman" w:eastAsia="Times New Roman" w:hAnsi="Times New Roman" w:cs="Times New Roman"/>
          <w:color w:val="464C55"/>
          <w:sz w:val="24"/>
          <w:szCs w:val="24"/>
          <w:lang w:eastAsia="ru-RU"/>
        </w:rPr>
        <w:t>Потребитель тепловой энергии, теплоснабжающая организация, соответствующие предусмотренному </w:t>
      </w:r>
      <w:hyperlink r:id="rId331" w:anchor="block_1139" w:history="1">
        <w:r w:rsidRPr="008F613A">
          <w:rPr>
            <w:rFonts w:ascii="Times New Roman" w:eastAsia="Times New Roman" w:hAnsi="Times New Roman" w:cs="Times New Roman"/>
            <w:color w:val="3272C0"/>
            <w:sz w:val="24"/>
            <w:szCs w:val="24"/>
            <w:lang w:eastAsia="ru-RU"/>
          </w:rPr>
          <w:t>абзацем первым пункта 139</w:t>
        </w:r>
      </w:hyperlink>
      <w:r w:rsidRPr="008F613A">
        <w:rPr>
          <w:rFonts w:ascii="Times New Roman" w:eastAsia="Times New Roman" w:hAnsi="Times New Roman" w:cs="Times New Roman"/>
          <w:color w:val="464C55"/>
          <w:sz w:val="24"/>
          <w:szCs w:val="24"/>
          <w:lang w:eastAsia="ru-RU"/>
        </w:rPr>
        <w:t>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w:t>
      </w:r>
      <w:proofErr w:type="gramEnd"/>
      <w:r w:rsidRPr="008F613A">
        <w:rPr>
          <w:rFonts w:ascii="Times New Roman" w:eastAsia="Times New Roman" w:hAnsi="Times New Roman" w:cs="Times New Roman"/>
          <w:color w:val="464C55"/>
          <w:sz w:val="24"/>
          <w:szCs w:val="24"/>
          <w:lang w:eastAsia="ru-RU"/>
        </w:rPr>
        <w:t xml:space="preserve"> Указанный срок не может превышать 6 месяцев со дня предоставления обеспечения исполнения обязательств.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w:t>
      </w:r>
      <w:proofErr w:type="gramStart"/>
      <w:r w:rsidRPr="008F613A">
        <w:rPr>
          <w:rFonts w:ascii="Times New Roman" w:eastAsia="Times New Roman" w:hAnsi="Times New Roman" w:cs="Times New Roman"/>
          <w:color w:val="464C55"/>
          <w:sz w:val="24"/>
          <w:szCs w:val="24"/>
          <w:lang w:eastAsia="ru-RU"/>
        </w:rPr>
        <w:t>ранее</w:t>
      </w:r>
      <w:proofErr w:type="gramEnd"/>
      <w:r w:rsidRPr="008F613A">
        <w:rPr>
          <w:rFonts w:ascii="Times New Roman" w:eastAsia="Times New Roman" w:hAnsi="Times New Roman" w:cs="Times New Roman"/>
          <w:color w:val="464C55"/>
          <w:sz w:val="24"/>
          <w:szCs w:val="24"/>
          <w:lang w:eastAsia="ru-RU"/>
        </w:rPr>
        <w:t xml:space="preserve">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r:id="rId332" w:anchor="block_1139" w:history="1">
        <w:r w:rsidRPr="008F613A">
          <w:rPr>
            <w:rFonts w:ascii="Times New Roman" w:eastAsia="Times New Roman" w:hAnsi="Times New Roman" w:cs="Times New Roman"/>
            <w:color w:val="3272C0"/>
            <w:sz w:val="24"/>
            <w:szCs w:val="24"/>
            <w:lang w:eastAsia="ru-RU"/>
          </w:rPr>
          <w:t>абзацем первым пункта 139</w:t>
        </w:r>
      </w:hyperlink>
      <w:r w:rsidRPr="008F613A">
        <w:rPr>
          <w:rFonts w:ascii="Times New Roman" w:eastAsia="Times New Roman" w:hAnsi="Times New Roman" w:cs="Times New Roman"/>
          <w:color w:val="464C55"/>
          <w:sz w:val="24"/>
          <w:szCs w:val="24"/>
          <w:lang w:eastAsia="ru-RU"/>
        </w:rPr>
        <w:t>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r:id="rId333" w:anchor="block_11401" w:history="1">
        <w:r w:rsidRPr="008F613A">
          <w:rPr>
            <w:rFonts w:ascii="Times New Roman" w:eastAsia="Times New Roman" w:hAnsi="Times New Roman" w:cs="Times New Roman"/>
            <w:color w:val="3272C0"/>
            <w:sz w:val="24"/>
            <w:szCs w:val="24"/>
            <w:lang w:eastAsia="ru-RU"/>
          </w:rPr>
          <w:t>абзацем седьмым пункта 140</w:t>
        </w:r>
      </w:hyperlink>
      <w:r w:rsidRPr="008F613A">
        <w:rPr>
          <w:rFonts w:ascii="Times New Roman" w:eastAsia="Times New Roman" w:hAnsi="Times New Roman" w:cs="Times New Roman"/>
          <w:color w:val="464C55"/>
          <w:sz w:val="24"/>
          <w:szCs w:val="24"/>
          <w:lang w:eastAsia="ru-RU"/>
        </w:rPr>
        <w:t>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145. </w:t>
      </w:r>
      <w:proofErr w:type="gramStart"/>
      <w:r w:rsidRPr="008F613A">
        <w:rPr>
          <w:rFonts w:ascii="Times New Roman" w:eastAsia="Times New Roman" w:hAnsi="Times New Roman" w:cs="Times New Roman"/>
          <w:color w:val="464C55"/>
          <w:sz w:val="24"/>
          <w:szCs w:val="24"/>
          <w:lang w:eastAsia="ru-RU"/>
        </w:rPr>
        <w:t>В случае если предоставленная потребителем тепловой энергии, теплоснабжающей организацией банковская гарантия удовлетворяет требованиям </w:t>
      </w:r>
      <w:hyperlink r:id="rId334" w:history="1">
        <w:r w:rsidRPr="008F613A">
          <w:rPr>
            <w:rFonts w:ascii="Times New Roman" w:eastAsia="Times New Roman" w:hAnsi="Times New Roman" w:cs="Times New Roman"/>
            <w:color w:val="3272C0"/>
            <w:sz w:val="24"/>
            <w:szCs w:val="24"/>
            <w:lang w:eastAsia="ru-RU"/>
          </w:rPr>
          <w:t>Федерального закона</w:t>
        </w:r>
      </w:hyperlink>
      <w:r w:rsidRPr="008F613A">
        <w:rPr>
          <w:rFonts w:ascii="Times New Roman" w:eastAsia="Times New Roman" w:hAnsi="Times New Roman" w:cs="Times New Roman"/>
          <w:color w:val="464C55"/>
          <w:sz w:val="24"/>
          <w:szCs w:val="24"/>
          <w:lang w:eastAsia="ru-RU"/>
        </w:rPr>
        <w:t> "О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w:t>
      </w:r>
      <w:proofErr w:type="gramEnd"/>
      <w:r w:rsidRPr="008F613A">
        <w:rPr>
          <w:rFonts w:ascii="Times New Roman" w:eastAsia="Times New Roman" w:hAnsi="Times New Roman" w:cs="Times New Roman"/>
          <w:color w:val="464C55"/>
          <w:sz w:val="24"/>
          <w:szCs w:val="24"/>
          <w:lang w:eastAsia="ru-RU"/>
        </w:rPr>
        <w:t xml:space="preserve"> теплоснабжающая организация не позднее 3 рабочих дней со дня получения банковской гарантии (иного обеспечения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случае если предоставленная банковская гарантия не удовлетворяет требованиям </w:t>
      </w:r>
      <w:hyperlink r:id="rId335" w:history="1">
        <w:r w:rsidRPr="008F613A">
          <w:rPr>
            <w:rFonts w:ascii="Times New Roman" w:eastAsia="Times New Roman" w:hAnsi="Times New Roman" w:cs="Times New Roman"/>
            <w:color w:val="3272C0"/>
            <w:sz w:val="24"/>
            <w:szCs w:val="24"/>
            <w:lang w:eastAsia="ru-RU"/>
          </w:rPr>
          <w:t>Федерального закона</w:t>
        </w:r>
      </w:hyperlink>
      <w:r w:rsidRPr="008F613A">
        <w:rPr>
          <w:rFonts w:ascii="Times New Roman" w:eastAsia="Times New Roman" w:hAnsi="Times New Roman" w:cs="Times New Roman"/>
          <w:color w:val="464C55"/>
          <w:sz w:val="24"/>
          <w:szCs w:val="24"/>
          <w:lang w:eastAsia="ru-RU"/>
        </w:rPr>
        <w:t> "О теплоснабжении" и настоящих Правил, единая теплоснабжающая организация в срок, предусмотренный </w:t>
      </w:r>
      <w:hyperlink r:id="rId336" w:anchor="block_1145" w:history="1">
        <w:r w:rsidRPr="008F613A">
          <w:rPr>
            <w:rFonts w:ascii="Times New Roman" w:eastAsia="Times New Roman" w:hAnsi="Times New Roman" w:cs="Times New Roman"/>
            <w:color w:val="3272C0"/>
            <w:sz w:val="24"/>
            <w:szCs w:val="24"/>
            <w:lang w:eastAsia="ru-RU"/>
          </w:rPr>
          <w:t>абзацем первым</w:t>
        </w:r>
      </w:hyperlink>
      <w:r w:rsidRPr="008F613A">
        <w:rPr>
          <w:rFonts w:ascii="Times New Roman" w:eastAsia="Times New Roman" w:hAnsi="Times New Roman" w:cs="Times New Roman"/>
          <w:color w:val="464C55"/>
          <w:sz w:val="24"/>
          <w:szCs w:val="24"/>
          <w:lang w:eastAsia="ru-RU"/>
        </w:rPr>
        <w:t>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r:id="rId337" w:anchor="block_1145" w:history="1">
        <w:r w:rsidRPr="008F613A">
          <w:rPr>
            <w:rFonts w:ascii="Times New Roman" w:eastAsia="Times New Roman" w:hAnsi="Times New Roman" w:cs="Times New Roman"/>
            <w:color w:val="3272C0"/>
            <w:sz w:val="24"/>
            <w:szCs w:val="24"/>
            <w:lang w:eastAsia="ru-RU"/>
          </w:rPr>
          <w:t>абзацем первым</w:t>
        </w:r>
      </w:hyperlink>
      <w:r w:rsidRPr="008F613A">
        <w:rPr>
          <w:rFonts w:ascii="Times New Roman" w:eastAsia="Times New Roman" w:hAnsi="Times New Roman" w:cs="Times New Roman"/>
          <w:color w:val="464C55"/>
          <w:sz w:val="24"/>
          <w:szCs w:val="24"/>
          <w:lang w:eastAsia="ru-RU"/>
        </w:rPr>
        <w:t> настоящего пункта, направляет потребителю тепловой энергии, теплоснабжающей организации уведомление о непринятии</w:t>
      </w:r>
      <w:proofErr w:type="gramEnd"/>
      <w:r w:rsidRPr="008F613A">
        <w:rPr>
          <w:rFonts w:ascii="Times New Roman" w:eastAsia="Times New Roman" w:hAnsi="Times New Roman" w:cs="Times New Roman"/>
          <w:color w:val="464C55"/>
          <w:sz w:val="24"/>
          <w:szCs w:val="24"/>
          <w:lang w:eastAsia="ru-RU"/>
        </w:rPr>
        <w:t xml:space="preserve">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Указанные предложения должны содержать следующие сведения о потребителях тепловой энергии, теплоснабжающих организациях:</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организации из перечня потребителей тепловой</w:t>
      </w:r>
      <w:proofErr w:type="gramEnd"/>
      <w:r w:rsidRPr="008F613A">
        <w:rPr>
          <w:rFonts w:ascii="Times New Roman" w:eastAsia="Times New Roman" w:hAnsi="Times New Roman" w:cs="Times New Roman"/>
          <w:color w:val="464C55"/>
          <w:sz w:val="24"/>
          <w:szCs w:val="24"/>
          <w:lang w:eastAsia="ru-RU"/>
        </w:rPr>
        <w:t xml:space="preserve"> энергии, теплоснабжающих организаций, сформированного в соответствии с </w:t>
      </w:r>
      <w:hyperlink r:id="rId338" w:anchor="block_1147" w:history="1">
        <w:r w:rsidRPr="008F613A">
          <w:rPr>
            <w:rFonts w:ascii="Times New Roman" w:eastAsia="Times New Roman" w:hAnsi="Times New Roman" w:cs="Times New Roman"/>
            <w:color w:val="3272C0"/>
            <w:sz w:val="24"/>
            <w:szCs w:val="24"/>
            <w:lang w:eastAsia="ru-RU"/>
          </w:rPr>
          <w:t>пунктом 147 </w:t>
        </w:r>
      </w:hyperlink>
      <w:r w:rsidRPr="008F613A">
        <w:rPr>
          <w:rFonts w:ascii="Times New Roman" w:eastAsia="Times New Roman" w:hAnsi="Times New Roman" w:cs="Times New Roman"/>
          <w:color w:val="464C55"/>
          <w:sz w:val="24"/>
          <w:szCs w:val="24"/>
          <w:lang w:eastAsia="ru-RU"/>
        </w:rPr>
        <w:t>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147. </w:t>
      </w:r>
      <w:proofErr w:type="gramStart"/>
      <w:r w:rsidRPr="008F613A">
        <w:rPr>
          <w:rFonts w:ascii="Times New Roman" w:eastAsia="Times New Roman" w:hAnsi="Times New Roman" w:cs="Times New Roman"/>
          <w:color w:val="464C55"/>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r:id="rId339" w:anchor="block_1146" w:history="1">
        <w:r w:rsidRPr="008F613A">
          <w:rPr>
            <w:rFonts w:ascii="Times New Roman" w:eastAsia="Times New Roman" w:hAnsi="Times New Roman" w:cs="Times New Roman"/>
            <w:color w:val="3272C0"/>
            <w:sz w:val="24"/>
            <w:szCs w:val="24"/>
            <w:lang w:eastAsia="ru-RU"/>
          </w:rPr>
          <w:t>пункте 146</w:t>
        </w:r>
      </w:hyperlink>
      <w:r w:rsidRPr="008F613A">
        <w:rPr>
          <w:rFonts w:ascii="Times New Roman" w:eastAsia="Times New Roman" w:hAnsi="Times New Roman" w:cs="Times New Roman"/>
          <w:color w:val="464C55"/>
          <w:sz w:val="24"/>
          <w:szCs w:val="24"/>
          <w:lang w:eastAsia="ru-RU"/>
        </w:rPr>
        <w:t>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w:t>
      </w:r>
      <w:proofErr w:type="gramEnd"/>
      <w:r w:rsidRPr="008F613A">
        <w:rPr>
          <w:rFonts w:ascii="Times New Roman" w:eastAsia="Times New Roman" w:hAnsi="Times New Roman" w:cs="Times New Roman"/>
          <w:color w:val="464C55"/>
          <w:sz w:val="24"/>
          <w:szCs w:val="24"/>
          <w:lang w:eastAsia="ru-RU"/>
        </w:rPr>
        <w:t> (или) теплоносителя,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полное и сокращенное (при наличии) наименования юридического лица;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фамилия, имя и отчество (при наличии) индивидуального предпринимателя (физического лица);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адрес юридического лица;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идентификационный номер налогоплательщика;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код причины постановки юридического лица на учет в налоговом органе;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r:id="rId340" w:anchor="block_1139" w:history="1">
        <w:r w:rsidRPr="008F613A">
          <w:rPr>
            <w:rFonts w:ascii="Times New Roman" w:eastAsia="Times New Roman" w:hAnsi="Times New Roman" w:cs="Times New Roman"/>
            <w:color w:val="3272C0"/>
            <w:sz w:val="24"/>
            <w:szCs w:val="24"/>
            <w:lang w:eastAsia="ru-RU"/>
          </w:rPr>
          <w:t>абзацем первым пункта 139</w:t>
        </w:r>
      </w:hyperlink>
      <w:r w:rsidRPr="008F613A">
        <w:rPr>
          <w:rFonts w:ascii="Times New Roman" w:eastAsia="Times New Roman" w:hAnsi="Times New Roman" w:cs="Times New Roman"/>
          <w:color w:val="464C55"/>
          <w:sz w:val="24"/>
          <w:szCs w:val="24"/>
          <w:lang w:eastAsia="ru-RU"/>
        </w:rPr>
        <w:t>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148. </w:t>
      </w:r>
      <w:proofErr w:type="gramStart"/>
      <w:r w:rsidRPr="008F613A">
        <w:rPr>
          <w:rFonts w:ascii="Times New Roman" w:eastAsia="Times New Roman" w:hAnsi="Times New Roman" w:cs="Times New Roman"/>
          <w:color w:val="464C55"/>
          <w:sz w:val="24"/>
          <w:szCs w:val="24"/>
          <w:lang w:eastAsia="ru-RU"/>
        </w:rPr>
        <w:t>В случае неисполнения потребителем тепловой энергии, теплоснабжающей организацией, соответствующими предусмотренному </w:t>
      </w:r>
      <w:hyperlink r:id="rId341" w:anchor="block_1139" w:history="1">
        <w:r w:rsidRPr="008F613A">
          <w:rPr>
            <w:rFonts w:ascii="Times New Roman" w:eastAsia="Times New Roman" w:hAnsi="Times New Roman" w:cs="Times New Roman"/>
            <w:color w:val="3272C0"/>
            <w:sz w:val="24"/>
            <w:szCs w:val="24"/>
            <w:lang w:eastAsia="ru-RU"/>
          </w:rPr>
          <w:t>абзацем первым пункта 139</w:t>
        </w:r>
      </w:hyperlink>
      <w:r w:rsidRPr="008F613A">
        <w:rPr>
          <w:rFonts w:ascii="Times New Roman" w:eastAsia="Times New Roman" w:hAnsi="Times New Roman" w:cs="Times New Roman"/>
          <w:color w:val="464C55"/>
          <w:sz w:val="24"/>
          <w:szCs w:val="24"/>
          <w:lang w:eastAsia="ru-RU"/>
        </w:rPr>
        <w:t>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r:id="rId342" w:anchor="block_1140" w:history="1">
        <w:r w:rsidRPr="008F613A">
          <w:rPr>
            <w:rFonts w:ascii="Times New Roman" w:eastAsia="Times New Roman" w:hAnsi="Times New Roman" w:cs="Times New Roman"/>
            <w:color w:val="3272C0"/>
            <w:sz w:val="24"/>
            <w:szCs w:val="24"/>
            <w:lang w:eastAsia="ru-RU"/>
          </w:rPr>
          <w:t>пункте 140</w:t>
        </w:r>
      </w:hyperlink>
      <w:r w:rsidRPr="008F613A">
        <w:rPr>
          <w:rFonts w:ascii="Times New Roman" w:eastAsia="Times New Roman" w:hAnsi="Times New Roman" w:cs="Times New Roman"/>
          <w:color w:val="464C55"/>
          <w:sz w:val="24"/>
          <w:szCs w:val="24"/>
          <w:lang w:eastAsia="ru-RU"/>
        </w:rPr>
        <w:t>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w:t>
      </w:r>
      <w:proofErr w:type="gramEnd"/>
      <w:r w:rsidRPr="008F613A">
        <w:rPr>
          <w:rFonts w:ascii="Times New Roman" w:eastAsia="Times New Roman" w:hAnsi="Times New Roman" w:cs="Times New Roman"/>
          <w:color w:val="464C55"/>
          <w:sz w:val="24"/>
          <w:szCs w:val="24"/>
          <w:lang w:eastAsia="ru-RU"/>
        </w:rPr>
        <w:t xml:space="preserve"> </w:t>
      </w:r>
      <w:proofErr w:type="gramStart"/>
      <w:r w:rsidRPr="008F613A">
        <w:rPr>
          <w:rFonts w:ascii="Times New Roman" w:eastAsia="Times New Roman" w:hAnsi="Times New Roman" w:cs="Times New Roman"/>
          <w:color w:val="464C55"/>
          <w:sz w:val="24"/>
          <w:szCs w:val="24"/>
          <w:lang w:eastAsia="ru-RU"/>
        </w:rPr>
        <w:t>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r:id="rId343" w:anchor="block_1146" w:history="1">
        <w:r w:rsidRPr="008F613A">
          <w:rPr>
            <w:rFonts w:ascii="Times New Roman" w:eastAsia="Times New Roman" w:hAnsi="Times New Roman" w:cs="Times New Roman"/>
            <w:color w:val="3272C0"/>
            <w:sz w:val="24"/>
            <w:szCs w:val="24"/>
            <w:lang w:eastAsia="ru-RU"/>
          </w:rPr>
          <w:t>пункте 146</w:t>
        </w:r>
      </w:hyperlink>
      <w:r w:rsidRPr="008F613A">
        <w:rPr>
          <w:rFonts w:ascii="Times New Roman" w:eastAsia="Times New Roman" w:hAnsi="Times New Roman" w:cs="Times New Roman"/>
          <w:color w:val="464C55"/>
          <w:sz w:val="24"/>
          <w:szCs w:val="24"/>
          <w:lang w:eastAsia="ru-RU"/>
        </w:rPr>
        <w:t> настоящих Правил, а также следующие информацию и оригиналы документов</w:t>
      </w:r>
      <w:proofErr w:type="gramEnd"/>
      <w:r w:rsidRPr="008F613A">
        <w:rPr>
          <w:rFonts w:ascii="Times New Roman" w:eastAsia="Times New Roman" w:hAnsi="Times New Roman" w:cs="Times New Roman"/>
          <w:color w:val="464C55"/>
          <w:sz w:val="24"/>
          <w:szCs w:val="24"/>
          <w:lang w:eastAsia="ru-RU"/>
        </w:rPr>
        <w:t xml:space="preserve"> (заверенные надлежащим образом копии документов):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 xml:space="preserve">д) счета на оплату тепловой энергии (мощности) и (или) теплоносителя или иные платежные документы, в </w:t>
      </w:r>
      <w:proofErr w:type="gramStart"/>
      <w:r w:rsidRPr="008F613A">
        <w:rPr>
          <w:rFonts w:ascii="Times New Roman" w:eastAsia="Times New Roman" w:hAnsi="Times New Roman" w:cs="Times New Roman"/>
          <w:color w:val="464C55"/>
          <w:sz w:val="24"/>
          <w:szCs w:val="24"/>
          <w:lang w:eastAsia="ru-RU"/>
        </w:rPr>
        <w:t>связи</w:t>
      </w:r>
      <w:proofErr w:type="gramEnd"/>
      <w:r w:rsidRPr="008F613A">
        <w:rPr>
          <w:rFonts w:ascii="Times New Roman" w:eastAsia="Times New Roman" w:hAnsi="Times New Roman" w:cs="Times New Roman"/>
          <w:color w:val="464C55"/>
          <w:sz w:val="24"/>
          <w:szCs w:val="24"/>
          <w:lang w:eastAsia="ru-RU"/>
        </w:rPr>
        <w:t xml:space="preserve">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тепловой энергии, теплоснабжающей организацией обязанности предоставить обеспечение исполнения обязательств по оплате тепловой энергии (мощности) и (или) теплоносителя;</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и) документы, подтверждающие полномочия лица на подписание заявления.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приложением 1 с 1 июня 2019 г. - </w:t>
      </w:r>
      <w:hyperlink r:id="rId344" w:anchor="block_10347"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b/>
          <w:bCs/>
          <w:color w:val="22272F"/>
          <w:sz w:val="24"/>
          <w:szCs w:val="24"/>
          <w:lang w:eastAsia="ru-RU"/>
        </w:rPr>
        <w:t>ПРИЛОЖЕНИЕ N 1</w:t>
      </w:r>
      <w:r w:rsidRPr="008F613A">
        <w:rPr>
          <w:rFonts w:ascii="Times New Roman" w:eastAsia="Times New Roman" w:hAnsi="Times New Roman" w:cs="Times New Roman"/>
          <w:b/>
          <w:bCs/>
          <w:color w:val="22272F"/>
          <w:sz w:val="24"/>
          <w:szCs w:val="24"/>
          <w:lang w:eastAsia="ru-RU"/>
        </w:rPr>
        <w:br/>
        <w:t>к </w:t>
      </w:r>
      <w:hyperlink r:id="rId345" w:anchor="block_1000" w:history="1">
        <w:r w:rsidRPr="008F613A">
          <w:rPr>
            <w:rFonts w:ascii="Times New Roman" w:eastAsia="Times New Roman" w:hAnsi="Times New Roman" w:cs="Times New Roman"/>
            <w:b/>
            <w:bCs/>
            <w:color w:val="3272C0"/>
            <w:sz w:val="24"/>
            <w:szCs w:val="24"/>
            <w:lang w:eastAsia="ru-RU"/>
          </w:rPr>
          <w:t>Правилам</w:t>
        </w:r>
      </w:hyperlink>
      <w:r w:rsidRPr="008F613A">
        <w:rPr>
          <w:rFonts w:ascii="Times New Roman" w:eastAsia="Times New Roman" w:hAnsi="Times New Roman" w:cs="Times New Roman"/>
          <w:b/>
          <w:bCs/>
          <w:color w:val="22272F"/>
          <w:sz w:val="24"/>
          <w:szCs w:val="24"/>
          <w:lang w:eastAsia="ru-RU"/>
        </w:rPr>
        <w:t> организации теплоснабжения</w:t>
      </w:r>
      <w:r w:rsidRPr="008F613A">
        <w:rPr>
          <w:rFonts w:ascii="Times New Roman" w:eastAsia="Times New Roman" w:hAnsi="Times New Roman" w:cs="Times New Roman"/>
          <w:b/>
          <w:bCs/>
          <w:color w:val="22272F"/>
          <w:sz w:val="24"/>
          <w:szCs w:val="24"/>
          <w:lang w:eastAsia="ru-RU"/>
        </w:rPr>
        <w:br/>
        <w:t>в Российской Федерации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proofErr w:type="gramStart"/>
      <w:r w:rsidRPr="008F613A">
        <w:rPr>
          <w:rFonts w:ascii="Times New Roman" w:eastAsia="Times New Roman" w:hAnsi="Times New Roman" w:cs="Times New Roman"/>
          <w:b/>
          <w:bCs/>
          <w:color w:val="22272F"/>
          <w:sz w:val="30"/>
          <w:szCs w:val="30"/>
          <w:lang w:eastAsia="ru-RU"/>
        </w:rPr>
        <w:t>Расчет величины снижения размера платы за тепловую энергию (мощность), поставляемую в жилые и многоквартирные дома в целях оказания коммунальной услуги по отоплению населению и приравненным к нему категориям потребителей, при несоблюдении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1. </w:t>
      </w:r>
      <w:proofErr w:type="gramStart"/>
      <w:r w:rsidRPr="008F613A">
        <w:rPr>
          <w:rFonts w:ascii="Times New Roman" w:eastAsia="Times New Roman" w:hAnsi="Times New Roman" w:cs="Times New Roman"/>
          <w:color w:val="464C55"/>
          <w:sz w:val="24"/>
          <w:szCs w:val="24"/>
          <w:lang w:eastAsia="ru-RU"/>
        </w:rPr>
        <w:t>Величина снижения размера платы за тепловую энергию (мощность), поставляемую в жилые и многоквартирные дома в целях оказания коммунальной услуги по отоплению населению и приравненным к нему категориям потребителей, при фиксации в порядке, установленном </w:t>
      </w:r>
      <w:hyperlink r:id="rId346" w:anchor="block_112410" w:history="1">
        <w:r w:rsidRPr="008F613A">
          <w:rPr>
            <w:rFonts w:ascii="Times New Roman" w:eastAsia="Times New Roman" w:hAnsi="Times New Roman" w:cs="Times New Roman"/>
            <w:color w:val="3272C0"/>
            <w:sz w:val="24"/>
            <w:szCs w:val="24"/>
            <w:lang w:eastAsia="ru-RU"/>
          </w:rPr>
          <w:t>пунктами 124.10</w:t>
        </w:r>
      </w:hyperlink>
      <w:r w:rsidRPr="008F613A">
        <w:rPr>
          <w:rFonts w:ascii="Times New Roman" w:eastAsia="Times New Roman" w:hAnsi="Times New Roman" w:cs="Times New Roman"/>
          <w:color w:val="464C55"/>
          <w:sz w:val="24"/>
          <w:szCs w:val="24"/>
          <w:lang w:eastAsia="ru-RU"/>
        </w:rPr>
        <w:t>, </w:t>
      </w:r>
      <w:hyperlink r:id="rId347" w:anchor="block_112411" w:history="1">
        <w:r w:rsidRPr="008F613A">
          <w:rPr>
            <w:rFonts w:ascii="Times New Roman" w:eastAsia="Times New Roman" w:hAnsi="Times New Roman" w:cs="Times New Roman"/>
            <w:color w:val="3272C0"/>
            <w:sz w:val="24"/>
            <w:szCs w:val="24"/>
            <w:lang w:eastAsia="ru-RU"/>
          </w:rPr>
          <w:t>124.11</w:t>
        </w:r>
      </w:hyperlink>
      <w:r w:rsidRPr="008F613A">
        <w:rPr>
          <w:rFonts w:ascii="Times New Roman" w:eastAsia="Times New Roman" w:hAnsi="Times New Roman" w:cs="Times New Roman"/>
          <w:color w:val="464C55"/>
          <w:sz w:val="24"/>
          <w:szCs w:val="24"/>
          <w:lang w:eastAsia="ru-RU"/>
        </w:rPr>
        <w:t> и </w:t>
      </w:r>
      <w:hyperlink r:id="rId348" w:anchor="block_112412" w:history="1">
        <w:r w:rsidRPr="008F613A">
          <w:rPr>
            <w:rFonts w:ascii="Times New Roman" w:eastAsia="Times New Roman" w:hAnsi="Times New Roman" w:cs="Times New Roman"/>
            <w:color w:val="3272C0"/>
            <w:sz w:val="24"/>
            <w:szCs w:val="24"/>
            <w:lang w:eastAsia="ru-RU"/>
          </w:rPr>
          <w:t>124.12</w:t>
        </w:r>
      </w:hyperlink>
      <w:r w:rsidRPr="008F613A">
        <w:rPr>
          <w:rFonts w:ascii="Times New Roman" w:eastAsia="Times New Roman" w:hAnsi="Times New Roman" w:cs="Times New Roman"/>
          <w:color w:val="464C55"/>
          <w:sz w:val="24"/>
          <w:szCs w:val="24"/>
          <w:lang w:eastAsia="ru-RU"/>
        </w:rPr>
        <w:t> Правил организации теплоснабжения в Российской Федерации, утвержденных </w:t>
      </w:r>
      <w:hyperlink r:id="rId349"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Российской Федерации от 8 августа 2012 г. N 808 "Об организации теплоснабжения в</w:t>
      </w:r>
      <w:proofErr w:type="gramEnd"/>
      <w:r w:rsidRPr="008F613A">
        <w:rPr>
          <w:rFonts w:ascii="Times New Roman" w:eastAsia="Times New Roman" w:hAnsi="Times New Roman" w:cs="Times New Roman"/>
          <w:color w:val="464C55"/>
          <w:sz w:val="24"/>
          <w:szCs w:val="24"/>
          <w:lang w:eastAsia="ru-RU"/>
        </w:rPr>
        <w:t xml:space="preserve"> </w:t>
      </w:r>
      <w:proofErr w:type="gramStart"/>
      <w:r w:rsidRPr="008F613A">
        <w:rPr>
          <w:rFonts w:ascii="Times New Roman" w:eastAsia="Times New Roman" w:hAnsi="Times New Roman" w:cs="Times New Roman"/>
          <w:color w:val="464C55"/>
          <w:sz w:val="24"/>
          <w:szCs w:val="24"/>
          <w:lang w:eastAsia="ru-RU"/>
        </w:rPr>
        <w:t>Российской Федерации и о внесении изменений в некоторые акты Правительства Российской Федерации", факта отклонения включенных в договор теплоснабжения значений параметров качества теплоснабжения и (или) параметров, отражающих допустимые перерывы в теплоснабжении, за пределы их разрешенных отклонений, установленных в соответствии с </w:t>
      </w:r>
      <w:hyperlink r:id="rId350" w:anchor="block_11244" w:history="1">
        <w:r w:rsidRPr="008F613A">
          <w:rPr>
            <w:rFonts w:ascii="Times New Roman" w:eastAsia="Times New Roman" w:hAnsi="Times New Roman" w:cs="Times New Roman"/>
            <w:color w:val="3272C0"/>
            <w:sz w:val="24"/>
            <w:szCs w:val="24"/>
            <w:lang w:eastAsia="ru-RU"/>
          </w:rPr>
          <w:t>пунктом 124.4</w:t>
        </w:r>
      </w:hyperlink>
      <w:r w:rsidRPr="008F613A">
        <w:rPr>
          <w:rFonts w:ascii="Times New Roman" w:eastAsia="Times New Roman" w:hAnsi="Times New Roman" w:cs="Times New Roman"/>
          <w:color w:val="464C55"/>
          <w:sz w:val="24"/>
          <w:szCs w:val="24"/>
          <w:lang w:eastAsia="ru-RU"/>
        </w:rPr>
        <w:t> указанных Правил (далее - факт нарушения качества теплоснабжения), за z-й расчетный период </w:t>
      </w:r>
      <w:r>
        <w:rPr>
          <w:rFonts w:ascii="Times New Roman" w:eastAsia="Times New Roman" w:hAnsi="Times New Roman" w:cs="Times New Roman"/>
          <w:noProof/>
          <w:color w:val="464C55"/>
          <w:sz w:val="24"/>
          <w:szCs w:val="24"/>
          <w:lang w:eastAsia="ru-RU"/>
        </w:rPr>
        <w:drawing>
          <wp:inline distT="0" distB="0" distL="0" distR="0">
            <wp:extent cx="542925" cy="333375"/>
            <wp:effectExtent l="0" t="0" r="0" b="0"/>
            <wp:docPr id="5" name="Рисунок 5" descr="https://base.garant.ru/files/base/70215126/3952711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70215126/3952711008.png"/>
                    <pic:cNvPicPr>
                      <a:picLocks noChangeAspect="1" noChangeArrowheads="1"/>
                    </pic:cNvPicPr>
                  </pic:nvPicPr>
                  <pic:blipFill>
                    <a:blip r:embed="rId351" cstate="print"/>
                    <a:srcRect/>
                    <a:stretch>
                      <a:fillRect/>
                    </a:stretch>
                  </pic:blipFill>
                  <pic:spPr bwMode="auto">
                    <a:xfrm>
                      <a:off x="0" y="0"/>
                      <a:ext cx="542925" cy="3333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(рублей) определяется по формуле:</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1123950" cy="685800"/>
            <wp:effectExtent l="19050" t="0" r="0" b="0"/>
            <wp:docPr id="6" name="Рисунок 6" descr="https://base.garant.ru/files/base/70215126/660613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se.garant.ru/files/base/70215126/660613307.png"/>
                    <pic:cNvPicPr>
                      <a:picLocks noChangeAspect="1" noChangeArrowheads="1"/>
                    </pic:cNvPicPr>
                  </pic:nvPicPr>
                  <pic:blipFill>
                    <a:blip r:embed="rId352" cstate="print"/>
                    <a:srcRect/>
                    <a:stretch>
                      <a:fillRect/>
                    </a:stretch>
                  </pic:blipFill>
                  <pic:spPr bwMode="auto">
                    <a:xfrm>
                      <a:off x="0" y="0"/>
                      <a:ext cx="1123950" cy="685800"/>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где: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N - количество фактов нарушения качества теплоснабжения в z-м расчетном периоде;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295275" cy="295275"/>
            <wp:effectExtent l="19050" t="0" r="0" b="0"/>
            <wp:docPr id="7" name="Рисунок 7" descr="https://base.garant.ru/files/base/70215126/2937486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se.garant.ru/files/base/70215126/2937486303.png"/>
                    <pic:cNvPicPr>
                      <a:picLocks noChangeAspect="1" noChangeArrowheads="1"/>
                    </pic:cNvPicPr>
                  </pic:nvPicPr>
                  <pic:blipFill>
                    <a:blip r:embed="rId353"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 величина снижения размера платы за тепловую энергию (мощность) за k-й факт нарушения качества теплоснабжения в z-м расчетном периоде (рублей).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2. Величина снижения размера платы за тепловую энергию (мощность) за k-й факт нарушения качества теплоснабжения в z-м расчетном периоде </w:t>
      </w:r>
      <w:r>
        <w:rPr>
          <w:rFonts w:ascii="Times New Roman" w:eastAsia="Times New Roman" w:hAnsi="Times New Roman" w:cs="Times New Roman"/>
          <w:noProof/>
          <w:color w:val="464C55"/>
          <w:sz w:val="24"/>
          <w:szCs w:val="24"/>
          <w:lang w:eastAsia="ru-RU"/>
        </w:rPr>
        <w:drawing>
          <wp:inline distT="0" distB="0" distL="0" distR="0">
            <wp:extent cx="495300" cy="333375"/>
            <wp:effectExtent l="0" t="0" r="0" b="0"/>
            <wp:docPr id="8" name="Рисунок 8" descr="https://base.garant.ru/files/base/70215126/1111902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ase.garant.ru/files/base/70215126/1111902328.png"/>
                    <pic:cNvPicPr>
                      <a:picLocks noChangeAspect="1" noChangeArrowheads="1"/>
                    </pic:cNvPicPr>
                  </pic:nvPicPr>
                  <pic:blipFill>
                    <a:blip r:embed="rId354" cstate="print"/>
                    <a:srcRect/>
                    <a:stretch>
                      <a:fillRect/>
                    </a:stretch>
                  </pic:blipFill>
                  <pic:spPr bwMode="auto">
                    <a:xfrm>
                      <a:off x="0" y="0"/>
                      <a:ext cx="495300" cy="3333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(рублей):</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а) в случае если отклонение значений параметров качества теплоснабжения и (или) параметров, отражающих допустимые перерывы в теплоснабжении, за пределы их разрешенных отклонений привело к отрицательному изменению объема потребления тепловой энергии, произошедшему в результате k-го факта нарушения качества теплоснабжения в z-м расчетном периоде, рассчитанному в соответствии с </w:t>
      </w:r>
      <w:hyperlink r:id="rId355" w:anchor="block_10003" w:history="1">
        <w:r w:rsidRPr="008F613A">
          <w:rPr>
            <w:rFonts w:ascii="Times New Roman" w:eastAsia="Times New Roman" w:hAnsi="Times New Roman" w:cs="Times New Roman"/>
            <w:color w:val="3272C0"/>
            <w:sz w:val="24"/>
            <w:szCs w:val="24"/>
            <w:lang w:eastAsia="ru-RU"/>
          </w:rPr>
          <w:t>пунктом 3</w:t>
        </w:r>
      </w:hyperlink>
      <w:r w:rsidRPr="008F613A">
        <w:rPr>
          <w:rFonts w:ascii="Times New Roman" w:eastAsia="Times New Roman" w:hAnsi="Times New Roman" w:cs="Times New Roman"/>
          <w:color w:val="464C55"/>
          <w:sz w:val="24"/>
          <w:szCs w:val="24"/>
          <w:lang w:eastAsia="ru-RU"/>
        </w:rPr>
        <w:t> настоящего документа, определяется по формуле:</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1828800" cy="323850"/>
            <wp:effectExtent l="0" t="0" r="0" b="0"/>
            <wp:docPr id="9" name="Рисунок 9" descr="https://base.garant.ru/files/base/70215126/18925823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ase.garant.ru/files/base/70215126/1892582364.png"/>
                    <pic:cNvPicPr>
                      <a:picLocks noChangeAspect="1" noChangeArrowheads="1"/>
                    </pic:cNvPicPr>
                  </pic:nvPicPr>
                  <pic:blipFill>
                    <a:blip r:embed="rId356" cstate="print"/>
                    <a:srcRect/>
                    <a:stretch>
                      <a:fillRect/>
                    </a:stretch>
                  </pic:blipFill>
                  <pic:spPr bwMode="auto">
                    <a:xfrm>
                      <a:off x="0" y="0"/>
                      <a:ext cx="1828800" cy="323850"/>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где: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d - коэффициент, отражающий поэтапное повышение величины снижения размера платы за тепловую энергию (мощность), определенный:</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как доля предельного уровня цены на тепловую энергию (мощность), указанная на соответствующий календарный год в графике поэтапного равномерного доведения предельного уровня цены на тепловую энергию (мощность) до уровня, определяемого в соответствии с </w:t>
      </w:r>
      <w:hyperlink r:id="rId357" w:anchor="block_1200" w:history="1">
        <w:r w:rsidRPr="008F613A">
          <w:rPr>
            <w:rFonts w:ascii="Times New Roman" w:eastAsia="Times New Roman" w:hAnsi="Times New Roman" w:cs="Times New Roman"/>
            <w:color w:val="3272C0"/>
            <w:sz w:val="24"/>
            <w:szCs w:val="24"/>
            <w:lang w:eastAsia="ru-RU"/>
          </w:rPr>
          <w:t>разделом II</w:t>
        </w:r>
      </w:hyperlink>
      <w:r w:rsidRPr="008F613A">
        <w:rPr>
          <w:rFonts w:ascii="Times New Roman" w:eastAsia="Times New Roman" w:hAnsi="Times New Roman" w:cs="Times New Roman"/>
          <w:color w:val="464C55"/>
          <w:sz w:val="24"/>
          <w:szCs w:val="24"/>
          <w:lang w:eastAsia="ru-RU"/>
        </w:rPr>
        <w:t>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w:t>
      </w:r>
      <w:hyperlink r:id="rId358"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w:t>
      </w:r>
      <w:proofErr w:type="gramEnd"/>
      <w:r w:rsidRPr="008F613A">
        <w:rPr>
          <w:rFonts w:ascii="Times New Roman" w:eastAsia="Times New Roman" w:hAnsi="Times New Roman" w:cs="Times New Roman"/>
          <w:color w:val="464C55"/>
          <w:sz w:val="24"/>
          <w:szCs w:val="24"/>
          <w:lang w:eastAsia="ru-RU"/>
        </w:rPr>
        <w:t xml:space="preserve"> </w:t>
      </w:r>
      <w:proofErr w:type="gramStart"/>
      <w:r w:rsidRPr="008F613A">
        <w:rPr>
          <w:rFonts w:ascii="Times New Roman" w:eastAsia="Times New Roman" w:hAnsi="Times New Roman" w:cs="Times New Roman"/>
          <w:color w:val="464C55"/>
          <w:sz w:val="24"/>
          <w:szCs w:val="24"/>
          <w:lang w:eastAsia="ru-RU"/>
        </w:rPr>
        <w:t>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 в случае, если в системе теплоснабжения утвержден такой график;</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как отношение предельного уровня цены на тепловую энергию (мощность), рассчитанного на соответствующий календарный год в соответствии с </w:t>
      </w:r>
      <w:hyperlink r:id="rId359" w:anchor="block_1200" w:history="1">
        <w:r w:rsidRPr="008F613A">
          <w:rPr>
            <w:rFonts w:ascii="Times New Roman" w:eastAsia="Times New Roman" w:hAnsi="Times New Roman" w:cs="Times New Roman"/>
            <w:color w:val="3272C0"/>
            <w:sz w:val="24"/>
            <w:szCs w:val="24"/>
            <w:lang w:eastAsia="ru-RU"/>
          </w:rPr>
          <w:t>разделом II</w:t>
        </w:r>
      </w:hyperlink>
      <w:r w:rsidRPr="008F613A">
        <w:rPr>
          <w:rFonts w:ascii="Times New Roman" w:eastAsia="Times New Roman" w:hAnsi="Times New Roman" w:cs="Times New Roman"/>
          <w:color w:val="464C55"/>
          <w:sz w:val="24"/>
          <w:szCs w:val="24"/>
          <w:lang w:eastAsia="ru-RU"/>
        </w:rPr>
        <w:t> Правил, указанных в </w:t>
      </w:r>
      <w:hyperlink r:id="rId360" w:anchor="block_1000215" w:history="1">
        <w:r w:rsidRPr="008F613A">
          <w:rPr>
            <w:rFonts w:ascii="Times New Roman" w:eastAsia="Times New Roman" w:hAnsi="Times New Roman" w:cs="Times New Roman"/>
            <w:color w:val="3272C0"/>
            <w:sz w:val="24"/>
            <w:szCs w:val="24"/>
            <w:lang w:eastAsia="ru-RU"/>
          </w:rPr>
          <w:t>абзаце пятом</w:t>
        </w:r>
      </w:hyperlink>
      <w:r w:rsidRPr="008F613A">
        <w:rPr>
          <w:rFonts w:ascii="Times New Roman" w:eastAsia="Times New Roman" w:hAnsi="Times New Roman" w:cs="Times New Roman"/>
          <w:color w:val="464C55"/>
          <w:sz w:val="24"/>
          <w:szCs w:val="24"/>
          <w:lang w:eastAsia="ru-RU"/>
        </w:rPr>
        <w:t> настоящего подпункта, к тарифу на тепловую энергию (мощность), действующему на день окончания переходного периода, - в случае, если указанный предельный уровень цены на тепловую энергию (мощность) ниже тарифа на тепловую энергию (мощность), действующего на день окончания переходного</w:t>
      </w:r>
      <w:proofErr w:type="gramEnd"/>
      <w:r w:rsidRPr="008F613A">
        <w:rPr>
          <w:rFonts w:ascii="Times New Roman" w:eastAsia="Times New Roman" w:hAnsi="Times New Roman" w:cs="Times New Roman"/>
          <w:color w:val="464C55"/>
          <w:sz w:val="24"/>
          <w:szCs w:val="24"/>
          <w:lang w:eastAsia="ru-RU"/>
        </w:rPr>
        <w:t xml:space="preserve"> периода;</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как единица - в иных случаях;</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04800" cy="238125"/>
            <wp:effectExtent l="19050" t="0" r="0" b="0"/>
            <wp:docPr id="10" name="Рисунок 10" descr="https://base.garant.ru/files/base/70215126/507285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ase.garant.ru/files/base/70215126/507285271.png"/>
                    <pic:cNvPicPr>
                      <a:picLocks noChangeAspect="1" noChangeArrowheads="1"/>
                    </pic:cNvPicPr>
                  </pic:nvPicPr>
                  <pic:blipFill>
                    <a:blip r:embed="rId361"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 изменение объема потребления тепловой энергии, произошедшее в результате k-го факта нарушения качества теплоснабжения в z-м расчетном периоде (Гкал);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1163 - величина, отражающая перевод Гкал в </w:t>
      </w:r>
      <w:r>
        <w:rPr>
          <w:rFonts w:ascii="Times New Roman" w:eastAsia="Times New Roman" w:hAnsi="Times New Roman" w:cs="Times New Roman"/>
          <w:noProof/>
          <w:color w:val="464C55"/>
          <w:sz w:val="24"/>
          <w:szCs w:val="24"/>
          <w:lang w:eastAsia="ru-RU"/>
        </w:rPr>
        <w:drawing>
          <wp:inline distT="0" distB="0" distL="0" distR="0">
            <wp:extent cx="457200" cy="200025"/>
            <wp:effectExtent l="19050" t="0" r="0" b="0"/>
            <wp:docPr id="11" name="Рисунок 11" descr="https://base.garant.ru/files/base/70215126/165381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ase.garant.ru/files/base/70215126/1653813129.png"/>
                    <pic:cNvPicPr>
                      <a:picLocks noChangeAspect="1" noChangeArrowheads="1"/>
                    </pic:cNvPicPr>
                  </pic:nvPicPr>
                  <pic:blipFill>
                    <a:blip r:embed="rId362" cstate="print"/>
                    <a:srcRect/>
                    <a:stretch>
                      <a:fillRect/>
                    </a:stretch>
                  </pic:blipFill>
                  <pic:spPr bwMode="auto">
                    <a:xfrm>
                      <a:off x="0" y="0"/>
                      <a:ext cx="457200" cy="2000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(1 ккал/ч соответствует 1,163 Вт)</w:t>
      </w:r>
      <w:proofErr w:type="gramStart"/>
      <w:r w:rsidRPr="008F613A">
        <w:rPr>
          <w:rFonts w:ascii="Times New Roman" w:eastAsia="Times New Roman" w:hAnsi="Times New Roman" w:cs="Times New Roman"/>
          <w:color w:val="464C55"/>
          <w:sz w:val="24"/>
          <w:szCs w:val="24"/>
          <w:lang w:eastAsia="ru-RU"/>
        </w:rPr>
        <w:t xml:space="preserve"> )</w:t>
      </w:r>
      <w:proofErr w:type="gramEnd"/>
      <w:r w:rsidRPr="008F613A">
        <w:rPr>
          <w:rFonts w:ascii="Times New Roman" w:eastAsia="Times New Roman" w:hAnsi="Times New Roman" w:cs="Times New Roman"/>
          <w:color w:val="464C55"/>
          <w:sz w:val="24"/>
          <w:szCs w:val="24"/>
          <w:lang w:eastAsia="ru-RU"/>
        </w:rPr>
        <w:t> </w:t>
      </w:r>
      <w:r>
        <w:rPr>
          <w:rFonts w:ascii="Times New Roman" w:eastAsia="Times New Roman" w:hAnsi="Times New Roman" w:cs="Times New Roman"/>
          <w:noProof/>
          <w:color w:val="464C55"/>
          <w:sz w:val="24"/>
          <w:szCs w:val="24"/>
          <w:lang w:eastAsia="ru-RU"/>
        </w:rPr>
        <w:drawing>
          <wp:inline distT="0" distB="0" distL="0" distR="0">
            <wp:extent cx="971550" cy="219075"/>
            <wp:effectExtent l="19050" t="0" r="0" b="0"/>
            <wp:docPr id="12" name="Рисунок 12" descr="https://base.garant.ru/files/base/70215126/2349941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ase.garant.ru/files/base/70215126/2349941555.png"/>
                    <pic:cNvPicPr>
                      <a:picLocks noChangeAspect="1" noChangeArrowheads="1"/>
                    </pic:cNvPicPr>
                  </pic:nvPicPr>
                  <pic:blipFill>
                    <a:blip r:embed="rId363" cstate="print"/>
                    <a:srcRect/>
                    <a:stretch>
                      <a:fillRect/>
                    </a:stretch>
                  </pic:blipFill>
                  <pic:spPr bwMode="auto">
                    <a:xfrm>
                      <a:off x="0" y="0"/>
                      <a:ext cx="971550" cy="2190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257175" cy="238125"/>
            <wp:effectExtent l="19050" t="0" r="0" b="0"/>
            <wp:docPr id="13" name="Рисунок 13" descr="https://base.garant.ru/files/base/70215126/1532951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ase.garant.ru/files/base/70215126/1532951004.png"/>
                    <pic:cNvPicPr>
                      <a:picLocks noChangeAspect="1" noChangeArrowheads="1"/>
                    </pic:cNvPicPr>
                  </pic:nvPicPr>
                  <pic:blipFill>
                    <a:blip r:embed="rId364"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w:t>
      </w:r>
      <w:proofErr w:type="gramStart"/>
      <w:r w:rsidRPr="008F613A">
        <w:rPr>
          <w:rFonts w:ascii="Times New Roman" w:eastAsia="Times New Roman" w:hAnsi="Times New Roman" w:cs="Times New Roman"/>
          <w:color w:val="464C55"/>
          <w:sz w:val="24"/>
          <w:szCs w:val="24"/>
          <w:lang w:eastAsia="ru-RU"/>
        </w:rPr>
        <w:t>- одноставочная цена (тариф)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установленная без дифференциации по зонам суток органом исполнительной власти субъекта Российской Федерации в области государственного регулирования тарифов, и действующая на день окончания z-го расчетного</w:t>
      </w:r>
      <w:proofErr w:type="gramEnd"/>
      <w:r w:rsidRPr="008F613A">
        <w:rPr>
          <w:rFonts w:ascii="Times New Roman" w:eastAsia="Times New Roman" w:hAnsi="Times New Roman" w:cs="Times New Roman"/>
          <w:color w:val="464C55"/>
          <w:sz w:val="24"/>
          <w:szCs w:val="24"/>
          <w:lang w:eastAsia="ru-RU"/>
        </w:rPr>
        <w:t xml:space="preserve"> </w:t>
      </w:r>
      <w:proofErr w:type="gramStart"/>
      <w:r w:rsidRPr="008F613A">
        <w:rPr>
          <w:rFonts w:ascii="Times New Roman" w:eastAsia="Times New Roman" w:hAnsi="Times New Roman" w:cs="Times New Roman"/>
          <w:color w:val="464C55"/>
          <w:sz w:val="24"/>
          <w:szCs w:val="24"/>
          <w:lang w:eastAsia="ru-RU"/>
        </w:rPr>
        <w:t>периода, в котором был зафиксирован k-й факт нарушения качества теплоснабжения, на территории, на которой расположены теплопотребляющие установки, в отношении которых был зафиксирован указанный факт </w:t>
      </w:r>
      <w:r>
        <w:rPr>
          <w:rFonts w:ascii="Times New Roman" w:eastAsia="Times New Roman" w:hAnsi="Times New Roman" w:cs="Times New Roman"/>
          <w:noProof/>
          <w:color w:val="464C55"/>
          <w:sz w:val="24"/>
          <w:szCs w:val="24"/>
          <w:lang w:eastAsia="ru-RU"/>
        </w:rPr>
        <w:drawing>
          <wp:inline distT="0" distB="0" distL="0" distR="0">
            <wp:extent cx="1123950" cy="238125"/>
            <wp:effectExtent l="19050" t="0" r="0" b="0"/>
            <wp:docPr id="14" name="Рисунок 14" descr="https://base.garant.ru/files/base/70215126/26431764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ase.garant.ru/files/base/70215126/2643176492.png"/>
                    <pic:cNvPicPr>
                      <a:picLocks noChangeAspect="1" noChangeArrowheads="1"/>
                    </pic:cNvPicPr>
                  </pic:nvPicPr>
                  <pic:blipFill>
                    <a:blip r:embed="rId365"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б) в случае если отклонение значений параметров качества теплоснабжения за пределы их разрешенных отклонений привело к положительному изменению объема потребления тепловой энергии, произошедшему в результате k-го факта нарушения качества теплоснабжения в z-м расчетном периоде, рассчитанному в соответствии с </w:t>
      </w:r>
      <w:hyperlink r:id="rId366" w:anchor="block_100032" w:history="1">
        <w:r w:rsidRPr="008F613A">
          <w:rPr>
            <w:rFonts w:ascii="Times New Roman" w:eastAsia="Times New Roman" w:hAnsi="Times New Roman" w:cs="Times New Roman"/>
            <w:color w:val="3272C0"/>
            <w:sz w:val="24"/>
            <w:szCs w:val="24"/>
            <w:lang w:eastAsia="ru-RU"/>
          </w:rPr>
          <w:t>подпунктами "б" - "г" пункта 3</w:t>
        </w:r>
      </w:hyperlink>
      <w:r w:rsidRPr="008F613A">
        <w:rPr>
          <w:rFonts w:ascii="Times New Roman" w:eastAsia="Times New Roman" w:hAnsi="Times New Roman" w:cs="Times New Roman"/>
          <w:color w:val="464C55"/>
          <w:sz w:val="24"/>
          <w:szCs w:val="24"/>
          <w:lang w:eastAsia="ru-RU"/>
        </w:rPr>
        <w:t> настоящего документа, определяется по формуле:</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1028700" cy="295275"/>
            <wp:effectExtent l="19050" t="0" r="0" b="0"/>
            <wp:docPr id="15" name="Рисунок 15" descr="https://base.garant.ru/files/base/70215126/3887244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ase.garant.ru/files/base/70215126/3887244846.png"/>
                    <pic:cNvPicPr>
                      <a:picLocks noChangeAspect="1" noChangeArrowheads="1"/>
                    </pic:cNvPicPr>
                  </pic:nvPicPr>
                  <pic:blipFill>
                    <a:blip r:embed="rId367" cstate="print"/>
                    <a:srcRect/>
                    <a:stretch>
                      <a:fillRect/>
                    </a:stretch>
                  </pic:blipFill>
                  <pic:spPr bwMode="auto">
                    <a:xfrm>
                      <a:off x="0" y="0"/>
                      <a:ext cx="1028700" cy="2952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где: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04800" cy="238125"/>
            <wp:effectExtent l="19050" t="0" r="0" b="0"/>
            <wp:docPr id="16" name="Рисунок 16" descr="https://base.garant.ru/files/base/70215126/507285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ase.garant.ru/files/base/70215126/507285271.png"/>
                    <pic:cNvPicPr>
                      <a:picLocks noChangeAspect="1" noChangeArrowheads="1"/>
                    </pic:cNvPicPr>
                  </pic:nvPicPr>
                  <pic:blipFill>
                    <a:blip r:embed="rId361"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 изменение объема потребления тепловой энергии, произошедшее в результате k-го факта нарушения качества теплоснабжения в z-м расчетном периоде (Гкал);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257175" cy="238125"/>
            <wp:effectExtent l="19050" t="0" r="0" b="0"/>
            <wp:docPr id="17" name="Рисунок 17" descr="https://base.garant.ru/files/base/70215126/2486159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ase.garant.ru/files/base/70215126/2486159519.png"/>
                    <pic:cNvPicPr>
                      <a:picLocks noChangeAspect="1" noChangeArrowheads="1"/>
                    </pic:cNvPicPr>
                  </pic:nvPicPr>
                  <pic:blipFill>
                    <a:blip r:embed="rId368"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 цена на тепловую энергию (мощность), определяемая по соглашению сторон договора теплоснабжения в рамках предельного уровня цены, действовавшего на день окончания z-го расчетного периода, в котором был зафиксирован k-й факт нарушения качества теплоснабжения (рублей/Гкал).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3. Изменение объема потребления тепловой энергии, произошедшее в результате k-го факта нарушения качества теплоснабжения в z-м расчетном периоде (Гкал) </w:t>
      </w:r>
      <w:r>
        <w:rPr>
          <w:rFonts w:ascii="Times New Roman" w:eastAsia="Times New Roman" w:hAnsi="Times New Roman" w:cs="Times New Roman"/>
          <w:noProof/>
          <w:color w:val="464C55"/>
          <w:sz w:val="24"/>
          <w:szCs w:val="24"/>
          <w:lang w:eastAsia="ru-RU"/>
        </w:rPr>
        <w:drawing>
          <wp:inline distT="0" distB="0" distL="0" distR="0">
            <wp:extent cx="438150" cy="257175"/>
            <wp:effectExtent l="19050" t="0" r="0" b="0"/>
            <wp:docPr id="18" name="Рисунок 18" descr="https://base.garant.ru/files/base/70215126/3523500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ase.garant.ru/files/base/70215126/3523500138.png"/>
                    <pic:cNvPicPr>
                      <a:picLocks noChangeAspect="1" noChangeArrowheads="1"/>
                    </pic:cNvPicPr>
                  </pic:nvPicPr>
                  <pic:blipFill>
                    <a:blip r:embed="rId369" cstate="print"/>
                    <a:srcRect/>
                    <a:stretch>
                      <a:fillRect/>
                    </a:stretch>
                  </pic:blipFill>
                  <pic:spPr bwMode="auto">
                    <a:xfrm>
                      <a:off x="0" y="0"/>
                      <a:ext cx="438150" cy="2571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а) в случае отклонения значений параметров, отражающих допустимые перерывы в теплоснабжении, за пределы их разрешенных отклонений определяется по формуле:</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1304925" cy="504825"/>
            <wp:effectExtent l="0" t="0" r="0" b="0"/>
            <wp:docPr id="19" name="Рисунок 19" descr="https://base.garant.ru/files/base/70215126/3239273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ase.garant.ru/files/base/70215126/3239273501.png"/>
                    <pic:cNvPicPr>
                      <a:picLocks noChangeAspect="1" noChangeArrowheads="1"/>
                    </pic:cNvPicPr>
                  </pic:nvPicPr>
                  <pic:blipFill>
                    <a:blip r:embed="rId370" cstate="print"/>
                    <a:srcRect/>
                    <a:stretch>
                      <a:fillRect/>
                    </a:stretch>
                  </pic:blipFill>
                  <pic:spPr bwMode="auto">
                    <a:xfrm>
                      <a:off x="0" y="0"/>
                      <a:ext cx="1304925" cy="5048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где: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90525" cy="238125"/>
            <wp:effectExtent l="19050" t="0" r="0" b="0"/>
            <wp:docPr id="20" name="Рисунок 20" descr="https://base.garant.ru/files/base/70215126/688164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ase.garant.ru/files/base/70215126/688164504.png"/>
                    <pic:cNvPicPr>
                      <a:picLocks noChangeAspect="1" noChangeArrowheads="1"/>
                    </pic:cNvPicPr>
                  </pic:nvPicPr>
                  <pic:blipFill>
                    <a:blip r:embed="rId371"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w:t>
      </w:r>
      <w:proofErr w:type="gramStart"/>
      <w:r w:rsidRPr="008F613A">
        <w:rPr>
          <w:rFonts w:ascii="Times New Roman" w:eastAsia="Times New Roman" w:hAnsi="Times New Roman" w:cs="Times New Roman"/>
          <w:color w:val="464C55"/>
          <w:sz w:val="24"/>
          <w:szCs w:val="24"/>
          <w:lang w:eastAsia="ru-RU"/>
        </w:rPr>
        <w:t>- суммарный объем потребления тепловой энергии в многоквартирном доме (жилом доме) за предыдущий отопительный период (за фактический период работы прибора учета, если период работы прибора учета был меньше продолжительности отопительного периода), приведенный к условиям температуры наружного воздуха z-го расчетного периода регулирования в соответствии с правилами установления и изменения (пересмотра) тепловых нагрузок, утвержденными федеральными органами исполнительной власти Российской Федерации, за вычетом объемов</w:t>
      </w:r>
      <w:proofErr w:type="gramEnd"/>
      <w:r w:rsidRPr="008F613A">
        <w:rPr>
          <w:rFonts w:ascii="Times New Roman" w:eastAsia="Times New Roman" w:hAnsi="Times New Roman" w:cs="Times New Roman"/>
          <w:color w:val="464C55"/>
          <w:sz w:val="24"/>
          <w:szCs w:val="24"/>
          <w:lang w:eastAsia="ru-RU"/>
        </w:rPr>
        <w:t xml:space="preserve"> потребления тепловой энергии в нежилых помещениях в многоквартирном доме в случае, если такие объемы фиксируются коллективным (общедомовым) прибором учета (Гкал);</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61950" cy="238125"/>
            <wp:effectExtent l="19050" t="0" r="0" b="0"/>
            <wp:docPr id="21" name="Рисунок 21" descr="https://base.garant.ru/files/base/70215126/2402612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ase.garant.ru/files/base/70215126/2402612006.png"/>
                    <pic:cNvPicPr>
                      <a:picLocks noChangeAspect="1" noChangeArrowheads="1"/>
                    </pic:cNvPicPr>
                  </pic:nvPicPr>
                  <pic:blipFill>
                    <a:blip r:embed="rId372" cstate="print"/>
                    <a:srcRect/>
                    <a:stretch>
                      <a:fillRect/>
                    </a:stretch>
                  </pic:blipFill>
                  <pic:spPr bwMode="auto">
                    <a:xfrm>
                      <a:off x="0" y="0"/>
                      <a:ext cx="36195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 суммарное количество часов за предыдущий отопительный период (за фактический период работы прибора учета, если период работы прибора учета был меньше продолжительности отопительного периода) (часов);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180975" cy="295275"/>
            <wp:effectExtent l="19050" t="0" r="0" b="0"/>
            <wp:docPr id="22" name="Рисунок 22" descr="https://base.garant.ru/files/base/70215126/2487846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ase.garant.ru/files/base/70215126/2487846639.png"/>
                    <pic:cNvPicPr>
                      <a:picLocks noChangeAspect="1" noChangeArrowheads="1"/>
                    </pic:cNvPicPr>
                  </pic:nvPicPr>
                  <pic:blipFill>
                    <a:blip r:embed="rId373" cstate="print"/>
                    <a:srcRect/>
                    <a:stretch>
                      <a:fillRect/>
                    </a:stretch>
                  </pic:blipFill>
                  <pic:spPr bwMode="auto">
                    <a:xfrm>
                      <a:off x="0" y="0"/>
                      <a:ext cx="180975" cy="2952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 количество часов в z-м расчетном периоде, в которые был зафиксирован k-й факт нарушения качества теплоснабжения (часов);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б) в случае отклонения значений температуры теплоносителя в подающем трубопроводе за пределы их разрешенных отклонений определяется по формуле:</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486150" cy="428625"/>
            <wp:effectExtent l="0" t="0" r="0" b="0"/>
            <wp:docPr id="23" name="Рисунок 23" descr="https://base.garant.ru/files/base/70215126/17716658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ase.garant.ru/files/base/70215126/1771665899.png"/>
                    <pic:cNvPicPr>
                      <a:picLocks noChangeAspect="1" noChangeArrowheads="1"/>
                    </pic:cNvPicPr>
                  </pic:nvPicPr>
                  <pic:blipFill>
                    <a:blip r:embed="rId374" cstate="print"/>
                    <a:srcRect/>
                    <a:stretch>
                      <a:fillRect/>
                    </a:stretch>
                  </pic:blipFill>
                  <pic:spPr bwMode="auto">
                    <a:xfrm>
                      <a:off x="0" y="0"/>
                      <a:ext cx="3486150" cy="4286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где: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с</w:t>
      </w:r>
      <w:proofErr w:type="gramEnd"/>
      <w:r w:rsidRPr="008F613A">
        <w:rPr>
          <w:rFonts w:ascii="Times New Roman" w:eastAsia="Times New Roman" w:hAnsi="Times New Roman" w:cs="Times New Roman"/>
          <w:color w:val="464C55"/>
          <w:sz w:val="24"/>
          <w:szCs w:val="24"/>
          <w:lang w:eastAsia="ru-RU"/>
        </w:rPr>
        <w:t xml:space="preserve"> - </w:t>
      </w:r>
      <w:proofErr w:type="gramStart"/>
      <w:r w:rsidRPr="008F613A">
        <w:rPr>
          <w:rFonts w:ascii="Times New Roman" w:eastAsia="Times New Roman" w:hAnsi="Times New Roman" w:cs="Times New Roman"/>
          <w:color w:val="464C55"/>
          <w:sz w:val="24"/>
          <w:szCs w:val="24"/>
          <w:lang w:eastAsia="ru-RU"/>
        </w:rPr>
        <w:t>удельная</w:t>
      </w:r>
      <w:proofErr w:type="gramEnd"/>
      <w:r w:rsidRPr="008F613A">
        <w:rPr>
          <w:rFonts w:ascii="Times New Roman" w:eastAsia="Times New Roman" w:hAnsi="Times New Roman" w:cs="Times New Roman"/>
          <w:color w:val="464C55"/>
          <w:sz w:val="24"/>
          <w:szCs w:val="24"/>
          <w:lang w:eastAsia="ru-RU"/>
        </w:rPr>
        <w:t xml:space="preserve"> теплоемкость воды (</w:t>
      </w:r>
      <w:r>
        <w:rPr>
          <w:rFonts w:ascii="Times New Roman" w:eastAsia="Times New Roman" w:hAnsi="Times New Roman" w:cs="Times New Roman"/>
          <w:noProof/>
          <w:color w:val="464C55"/>
          <w:sz w:val="24"/>
          <w:szCs w:val="24"/>
          <w:lang w:eastAsia="ru-RU"/>
        </w:rPr>
        <w:drawing>
          <wp:inline distT="0" distB="0" distL="0" distR="0">
            <wp:extent cx="542925" cy="276225"/>
            <wp:effectExtent l="19050" t="0" r="0" b="0"/>
            <wp:docPr id="24" name="Рисунок 24" descr="https://base.garant.ru/files/base/70215126/4269867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ase.garant.ru/files/base/70215126/4269867302.png"/>
                    <pic:cNvPicPr>
                      <a:picLocks noChangeAspect="1" noChangeArrowheads="1"/>
                    </pic:cNvPicPr>
                  </pic:nvPicPr>
                  <pic:blipFill>
                    <a:blip r:embed="rId375" cstate="print"/>
                    <a:srcRect/>
                    <a:stretch>
                      <a:fillRect/>
                    </a:stretch>
                  </pic:blipFill>
                  <pic:spPr bwMode="auto">
                    <a:xfrm>
                      <a:off x="0" y="0"/>
                      <a:ext cx="542925" cy="2762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464C55"/>
          <w:sz w:val="24"/>
          <w:szCs w:val="24"/>
          <w:lang w:eastAsia="ru-RU"/>
        </w:rPr>
        <w:drawing>
          <wp:inline distT="0" distB="0" distL="0" distR="0">
            <wp:extent cx="952500" cy="219075"/>
            <wp:effectExtent l="19050" t="0" r="0" b="0"/>
            <wp:docPr id="25" name="Рисунок 25" descr="https://base.garant.ru/files/base/70215126/3748166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ase.garant.ru/files/base/70215126/3748166438.png"/>
                    <pic:cNvPicPr>
                      <a:picLocks noChangeAspect="1" noChangeArrowheads="1"/>
                    </pic:cNvPicPr>
                  </pic:nvPicPr>
                  <pic:blipFill>
                    <a:blip r:embed="rId376" cstate="print"/>
                    <a:srcRect/>
                    <a:stretch>
                      <a:fillRect/>
                    </a:stretch>
                  </pic:blipFill>
                  <pic:spPr bwMode="auto">
                    <a:xfrm>
                      <a:off x="0" y="0"/>
                      <a:ext cx="952500" cy="2190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81000" cy="257175"/>
            <wp:effectExtent l="19050" t="0" r="0" b="0"/>
            <wp:docPr id="26" name="Рисунок 26" descr="https://base.garant.ru/files/base/70215126/2122828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ase.garant.ru/files/base/70215126/2122828090.png"/>
                    <pic:cNvPicPr>
                      <a:picLocks noChangeAspect="1" noChangeArrowheads="1"/>
                    </pic:cNvPicPr>
                  </pic:nvPicPr>
                  <pic:blipFill>
                    <a:blip r:embed="rId37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 фактический массовый расход теплоносителя за j-е сутки k-го факта нарушения качества теплоснабжения (т);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14325" cy="295275"/>
            <wp:effectExtent l="19050" t="0" r="0" b="0"/>
            <wp:docPr id="27" name="Рисунок 27" descr="https://base.garant.ru/files/base/70215126/3885437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ase.garant.ru/files/base/70215126/3885437014.png"/>
                    <pic:cNvPicPr>
                      <a:picLocks noChangeAspect="1" noChangeArrowheads="1"/>
                    </pic:cNvPicPr>
                  </pic:nvPicPr>
                  <pic:blipFill>
                    <a:blip r:embed="rId378" cstate="print"/>
                    <a:srcRect/>
                    <a:stretch>
                      <a:fillRect/>
                    </a:stretch>
                  </pic:blipFill>
                  <pic:spPr bwMode="auto">
                    <a:xfrm>
                      <a:off x="0" y="0"/>
                      <a:ext cx="314325" cy="2952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52425" cy="295275"/>
            <wp:effectExtent l="0" t="0" r="0" b="0"/>
            <wp:docPr id="28" name="Рисунок 28" descr="https://base.garant.ru/files/base/70215126/4174789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ase.garant.ru/files/base/70215126/4174789122.png"/>
                    <pic:cNvPicPr>
                      <a:picLocks noChangeAspect="1" noChangeArrowheads="1"/>
                    </pic:cNvPicPr>
                  </pic:nvPicPr>
                  <pic:blipFill>
                    <a:blip r:embed="rId379"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w:t>
      </w:r>
      <w:proofErr w:type="gramStart"/>
      <w:r w:rsidRPr="008F613A">
        <w:rPr>
          <w:rFonts w:ascii="Times New Roman" w:eastAsia="Times New Roman" w:hAnsi="Times New Roman" w:cs="Times New Roman"/>
          <w:color w:val="464C55"/>
          <w:sz w:val="24"/>
          <w:szCs w:val="24"/>
          <w:lang w:eastAsia="ru-RU"/>
        </w:rPr>
        <w:t>- установленная в договоре теплоснабжения среднесуточная температура теплоносителя в подающем трубопроводе в точке поставки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отклонений, включенных в договор теплоснабжения, или увеличенная на величину разрешенного отклонения значений</w:t>
      </w:r>
      <w:proofErr w:type="gramEnd"/>
      <w:r w:rsidRPr="008F613A">
        <w:rPr>
          <w:rFonts w:ascii="Times New Roman" w:eastAsia="Times New Roman" w:hAnsi="Times New Roman" w:cs="Times New Roman"/>
          <w:color w:val="464C55"/>
          <w:sz w:val="24"/>
          <w:szCs w:val="24"/>
          <w:lang w:eastAsia="ru-RU"/>
        </w:rPr>
        <w:t xml:space="preserve"> температуры теплоносителя в подающем трубопроводе в случае, если фактическая среднесуточная температура отклонилась вверх за пределы ее разрешенных отклонений, включенных в договор теплоснабжения (°C);</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400050" cy="238125"/>
            <wp:effectExtent l="19050" t="0" r="0" b="0"/>
            <wp:docPr id="29" name="Рисунок 29" descr="https://base.garant.ru/files/base/70215126/2734509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ase.garant.ru/files/base/70215126/2734509253.png"/>
                    <pic:cNvPicPr>
                      <a:picLocks noChangeAspect="1" noChangeArrowheads="1"/>
                    </pic:cNvPicPr>
                  </pic:nvPicPr>
                  <pic:blipFill>
                    <a:blip r:embed="rId380"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 коэффициент, отражающий степень потребления тепловой энергии потребителями в нежилых помещениях в многоквартирном доме. Коэффициент </w:t>
      </w:r>
      <w:r>
        <w:rPr>
          <w:rFonts w:ascii="Times New Roman" w:eastAsia="Times New Roman" w:hAnsi="Times New Roman" w:cs="Times New Roman"/>
          <w:noProof/>
          <w:color w:val="464C55"/>
          <w:sz w:val="24"/>
          <w:szCs w:val="24"/>
          <w:lang w:eastAsia="ru-RU"/>
        </w:rPr>
        <w:drawing>
          <wp:inline distT="0" distB="0" distL="0" distR="0">
            <wp:extent cx="400050" cy="238125"/>
            <wp:effectExtent l="19050" t="0" r="0" b="0"/>
            <wp:docPr id="30" name="Рисунок 30" descr="https://base.garant.ru/files/base/70215126/2734509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base.garant.ru/files/base/70215126/2734509253.png"/>
                    <pic:cNvPicPr>
                      <a:picLocks noChangeAspect="1" noChangeArrowheads="1"/>
                    </pic:cNvPicPr>
                  </pic:nvPicPr>
                  <pic:blipFill>
                    <a:blip r:embed="rId380"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w:t>
      </w:r>
      <w:r>
        <w:rPr>
          <w:rFonts w:ascii="Times New Roman" w:eastAsia="Times New Roman" w:hAnsi="Times New Roman" w:cs="Times New Roman"/>
          <w:noProof/>
          <w:color w:val="464C55"/>
          <w:sz w:val="24"/>
          <w:szCs w:val="24"/>
          <w:lang w:eastAsia="ru-RU"/>
        </w:rPr>
        <w:drawing>
          <wp:inline distT="0" distB="0" distL="0" distR="0">
            <wp:extent cx="400050" cy="238125"/>
            <wp:effectExtent l="19050" t="0" r="0" b="0"/>
            <wp:docPr id="31" name="Рисунок 31" descr="https://base.garant.ru/files/base/70215126/2734509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base.garant.ru/files/base/70215126/2734509253.png"/>
                    <pic:cNvPicPr>
                      <a:picLocks noChangeAspect="1" noChangeArrowheads="1"/>
                    </pic:cNvPicPr>
                  </pic:nvPicPr>
                  <pic:blipFill>
                    <a:blip r:embed="rId380"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w:t>
      </w:r>
      <w:r>
        <w:rPr>
          <w:rFonts w:ascii="Times New Roman" w:eastAsia="Times New Roman" w:hAnsi="Times New Roman" w:cs="Times New Roman"/>
          <w:noProof/>
          <w:color w:val="464C55"/>
          <w:sz w:val="24"/>
          <w:szCs w:val="24"/>
          <w:lang w:eastAsia="ru-RU"/>
        </w:rPr>
        <w:drawing>
          <wp:inline distT="0" distB="0" distL="0" distR="0">
            <wp:extent cx="400050" cy="238125"/>
            <wp:effectExtent l="19050" t="0" r="0" b="0"/>
            <wp:docPr id="32" name="Рисунок 32" descr="https://base.garant.ru/files/base/70215126/2734509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base.garant.ru/files/base/70215126/2734509253.png"/>
                    <pic:cNvPicPr>
                      <a:picLocks noChangeAspect="1" noChangeArrowheads="1"/>
                    </pic:cNvPicPr>
                  </pic:nvPicPr>
                  <pic:blipFill>
                    <a:blip r:embed="rId380"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равен нулю;</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в случае отклонения значений давления теплоносителя в подающем трубопроводе за пределы их разрешенных отклонений определяется по формуле:</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886200" cy="428625"/>
            <wp:effectExtent l="0" t="0" r="0" b="0"/>
            <wp:docPr id="33" name="Рисунок 33" descr="https://base.garant.ru/files/base/70215126/1630794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ase.garant.ru/files/base/70215126/1630794804.png"/>
                    <pic:cNvPicPr>
                      <a:picLocks noChangeAspect="1" noChangeArrowheads="1"/>
                    </pic:cNvPicPr>
                  </pic:nvPicPr>
                  <pic:blipFill>
                    <a:blip r:embed="rId381" cstate="print"/>
                    <a:srcRect/>
                    <a:stretch>
                      <a:fillRect/>
                    </a:stretch>
                  </pic:blipFill>
                  <pic:spPr bwMode="auto">
                    <a:xfrm>
                      <a:off x="0" y="0"/>
                      <a:ext cx="3886200" cy="4286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где: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с</w:t>
      </w:r>
      <w:proofErr w:type="gramEnd"/>
      <w:r w:rsidRPr="008F613A">
        <w:rPr>
          <w:rFonts w:ascii="Times New Roman" w:eastAsia="Times New Roman" w:hAnsi="Times New Roman" w:cs="Times New Roman"/>
          <w:color w:val="464C55"/>
          <w:sz w:val="24"/>
          <w:szCs w:val="24"/>
          <w:lang w:eastAsia="ru-RU"/>
        </w:rPr>
        <w:t xml:space="preserve"> - </w:t>
      </w:r>
      <w:proofErr w:type="gramStart"/>
      <w:r w:rsidRPr="008F613A">
        <w:rPr>
          <w:rFonts w:ascii="Times New Roman" w:eastAsia="Times New Roman" w:hAnsi="Times New Roman" w:cs="Times New Roman"/>
          <w:color w:val="464C55"/>
          <w:sz w:val="24"/>
          <w:szCs w:val="24"/>
          <w:lang w:eastAsia="ru-RU"/>
        </w:rPr>
        <w:t>удельная</w:t>
      </w:r>
      <w:proofErr w:type="gramEnd"/>
      <w:r w:rsidRPr="008F613A">
        <w:rPr>
          <w:rFonts w:ascii="Times New Roman" w:eastAsia="Times New Roman" w:hAnsi="Times New Roman" w:cs="Times New Roman"/>
          <w:color w:val="464C55"/>
          <w:sz w:val="24"/>
          <w:szCs w:val="24"/>
          <w:lang w:eastAsia="ru-RU"/>
        </w:rPr>
        <w:t xml:space="preserve"> теплоемкость воды (</w:t>
      </w:r>
      <w:r>
        <w:rPr>
          <w:rFonts w:ascii="Times New Roman" w:eastAsia="Times New Roman" w:hAnsi="Times New Roman" w:cs="Times New Roman"/>
          <w:noProof/>
          <w:color w:val="464C55"/>
          <w:sz w:val="24"/>
          <w:szCs w:val="24"/>
          <w:lang w:eastAsia="ru-RU"/>
        </w:rPr>
        <w:drawing>
          <wp:inline distT="0" distB="0" distL="0" distR="0">
            <wp:extent cx="542925" cy="276225"/>
            <wp:effectExtent l="19050" t="0" r="0" b="0"/>
            <wp:docPr id="34" name="Рисунок 34" descr="https://base.garant.ru/files/base/70215126/4269867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base.garant.ru/files/base/70215126/4269867302.png"/>
                    <pic:cNvPicPr>
                      <a:picLocks noChangeAspect="1" noChangeArrowheads="1"/>
                    </pic:cNvPicPr>
                  </pic:nvPicPr>
                  <pic:blipFill>
                    <a:blip r:embed="rId375" cstate="print"/>
                    <a:srcRect/>
                    <a:stretch>
                      <a:fillRect/>
                    </a:stretch>
                  </pic:blipFill>
                  <pic:spPr bwMode="auto">
                    <a:xfrm>
                      <a:off x="0" y="0"/>
                      <a:ext cx="542925" cy="2762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464C55"/>
          <w:sz w:val="24"/>
          <w:szCs w:val="24"/>
          <w:lang w:eastAsia="ru-RU"/>
        </w:rPr>
        <w:drawing>
          <wp:inline distT="0" distB="0" distL="0" distR="0">
            <wp:extent cx="952500" cy="219075"/>
            <wp:effectExtent l="19050" t="0" r="0" b="0"/>
            <wp:docPr id="35" name="Рисунок 35" descr="https://base.garant.ru/files/base/70215126/3748166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base.garant.ru/files/base/70215126/3748166438.png"/>
                    <pic:cNvPicPr>
                      <a:picLocks noChangeAspect="1" noChangeArrowheads="1"/>
                    </pic:cNvPicPr>
                  </pic:nvPicPr>
                  <pic:blipFill>
                    <a:blip r:embed="rId376" cstate="print"/>
                    <a:srcRect/>
                    <a:stretch>
                      <a:fillRect/>
                    </a:stretch>
                  </pic:blipFill>
                  <pic:spPr bwMode="auto">
                    <a:xfrm>
                      <a:off x="0" y="0"/>
                      <a:ext cx="952500" cy="2190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81000" cy="257175"/>
            <wp:effectExtent l="19050" t="0" r="0" b="0"/>
            <wp:docPr id="36" name="Рисунок 36" descr="https://base.garant.ru/files/base/70215126/2122828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base.garant.ru/files/base/70215126/2122828090.png"/>
                    <pic:cNvPicPr>
                      <a:picLocks noChangeAspect="1" noChangeArrowheads="1"/>
                    </pic:cNvPicPr>
                  </pic:nvPicPr>
                  <pic:blipFill>
                    <a:blip r:embed="rId37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 фактический массовый расход теплоносителя за j-е сутки k-го факта нарушения качества теплоснабжения (т);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219075" cy="257175"/>
            <wp:effectExtent l="19050" t="0" r="0" b="0"/>
            <wp:docPr id="37" name="Рисунок 37" descr="https://base.garant.ru/files/base/70215126/3181264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base.garant.ru/files/base/70215126/3181264778.png"/>
                    <pic:cNvPicPr>
                      <a:picLocks noChangeAspect="1" noChangeArrowheads="1"/>
                    </pic:cNvPicPr>
                  </pic:nvPicPr>
                  <pic:blipFill>
                    <a:blip r:embed="rId382"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 среднесуточный массовый расход теплоносителя в подающем трубопроводе в точке поставки, определенный по показаниям прибора учета за 3 календарных дня подряд, ближайших ко дню k-го факта нарушения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подающем трубопроводе) (т);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14325" cy="295275"/>
            <wp:effectExtent l="19050" t="0" r="0" b="0"/>
            <wp:docPr id="38" name="Рисунок 38" descr="https://base.garant.ru/files/base/70215126/3885437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base.garant.ru/files/base/70215126/3885437014.png"/>
                    <pic:cNvPicPr>
                      <a:picLocks noChangeAspect="1" noChangeArrowheads="1"/>
                    </pic:cNvPicPr>
                  </pic:nvPicPr>
                  <pic:blipFill>
                    <a:blip r:embed="rId378" cstate="print"/>
                    <a:srcRect/>
                    <a:stretch>
                      <a:fillRect/>
                    </a:stretch>
                  </pic:blipFill>
                  <pic:spPr bwMode="auto">
                    <a:xfrm>
                      <a:off x="0" y="0"/>
                      <a:ext cx="314325" cy="2952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14325" cy="295275"/>
            <wp:effectExtent l="19050" t="0" r="0" b="0"/>
            <wp:docPr id="39" name="Рисунок 39" descr="https://base.garant.ru/files/base/70215126/2746465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base.garant.ru/files/base/70215126/2746465268.png"/>
                    <pic:cNvPicPr>
                      <a:picLocks noChangeAspect="1" noChangeArrowheads="1"/>
                    </pic:cNvPicPr>
                  </pic:nvPicPr>
                  <pic:blipFill>
                    <a:blip r:embed="rId383" cstate="print"/>
                    <a:srcRect/>
                    <a:stretch>
                      <a:fillRect/>
                    </a:stretch>
                  </pic:blipFill>
                  <pic:spPr bwMode="auto">
                    <a:xfrm>
                      <a:off x="0" y="0"/>
                      <a:ext cx="314325" cy="2952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 фактическая среднесуточная температура теплоносителя в обратном трубопроводе, определенная в точке поставки по показаниям прибора учета за j-е сутки k-го факта нарушения качества теплоснабжения (°C);</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400050" cy="238125"/>
            <wp:effectExtent l="19050" t="0" r="0" b="0"/>
            <wp:docPr id="40" name="Рисунок 40" descr="https://base.garant.ru/files/base/70215126/2734509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base.garant.ru/files/base/70215126/2734509253.png"/>
                    <pic:cNvPicPr>
                      <a:picLocks noChangeAspect="1" noChangeArrowheads="1"/>
                    </pic:cNvPicPr>
                  </pic:nvPicPr>
                  <pic:blipFill>
                    <a:blip r:embed="rId380"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коэффициент, отражающий степень потребления тепловой энергии потребителями в нежилых помещениях в многоквартирном доме. Коэффициент </w:t>
      </w:r>
      <w:r>
        <w:rPr>
          <w:rFonts w:ascii="Times New Roman" w:eastAsia="Times New Roman" w:hAnsi="Times New Roman" w:cs="Times New Roman"/>
          <w:noProof/>
          <w:color w:val="464C55"/>
          <w:sz w:val="24"/>
          <w:szCs w:val="24"/>
          <w:lang w:eastAsia="ru-RU"/>
        </w:rPr>
        <w:drawing>
          <wp:inline distT="0" distB="0" distL="0" distR="0">
            <wp:extent cx="400050" cy="238125"/>
            <wp:effectExtent l="19050" t="0" r="0" b="0"/>
            <wp:docPr id="41" name="Рисунок 41" descr="https://base.garant.ru/files/base/70215126/2734509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base.garant.ru/files/base/70215126/2734509253.png"/>
                    <pic:cNvPicPr>
                      <a:picLocks noChangeAspect="1" noChangeArrowheads="1"/>
                    </pic:cNvPicPr>
                  </pic:nvPicPr>
                  <pic:blipFill>
                    <a:blip r:embed="rId380"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w:t>
      </w:r>
      <w:r>
        <w:rPr>
          <w:rFonts w:ascii="Times New Roman" w:eastAsia="Times New Roman" w:hAnsi="Times New Roman" w:cs="Times New Roman"/>
          <w:noProof/>
          <w:color w:val="464C55"/>
          <w:sz w:val="24"/>
          <w:szCs w:val="24"/>
          <w:lang w:eastAsia="ru-RU"/>
        </w:rPr>
        <w:drawing>
          <wp:inline distT="0" distB="0" distL="0" distR="0">
            <wp:extent cx="400050" cy="238125"/>
            <wp:effectExtent l="19050" t="0" r="0" b="0"/>
            <wp:docPr id="42" name="Рисунок 42" descr="https://base.garant.ru/files/base/70215126/2734509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base.garant.ru/files/base/70215126/2734509253.png"/>
                    <pic:cNvPicPr>
                      <a:picLocks noChangeAspect="1" noChangeArrowheads="1"/>
                    </pic:cNvPicPr>
                  </pic:nvPicPr>
                  <pic:blipFill>
                    <a:blip r:embed="rId380"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w:t>
      </w:r>
      <w:r>
        <w:rPr>
          <w:rFonts w:ascii="Times New Roman" w:eastAsia="Times New Roman" w:hAnsi="Times New Roman" w:cs="Times New Roman"/>
          <w:noProof/>
          <w:color w:val="464C55"/>
          <w:sz w:val="24"/>
          <w:szCs w:val="24"/>
          <w:lang w:eastAsia="ru-RU"/>
        </w:rPr>
        <w:drawing>
          <wp:inline distT="0" distB="0" distL="0" distR="0">
            <wp:extent cx="400050" cy="238125"/>
            <wp:effectExtent l="19050" t="0" r="0" b="0"/>
            <wp:docPr id="43" name="Рисунок 43" descr="https://base.garant.ru/files/base/70215126/2734509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base.garant.ru/files/base/70215126/2734509253.png"/>
                    <pic:cNvPicPr>
                      <a:picLocks noChangeAspect="1" noChangeArrowheads="1"/>
                    </pic:cNvPicPr>
                  </pic:nvPicPr>
                  <pic:blipFill>
                    <a:blip r:embed="rId380"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равен нулю;</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г) в случае одновременного отклонения значений температуры теплоносителя в подающем трубопроводе и значений давления теплоносителя в подающем трубопроводе за пределы их разрешенных отклонений определяется по формуле:</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5000625" cy="438150"/>
            <wp:effectExtent l="19050" t="0" r="0" b="0"/>
            <wp:docPr id="44" name="Рисунок 44" descr="https://base.garant.ru/files/base/70215126/16622068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base.garant.ru/files/base/70215126/1662206898.png"/>
                    <pic:cNvPicPr>
                      <a:picLocks noChangeAspect="1" noChangeArrowheads="1"/>
                    </pic:cNvPicPr>
                  </pic:nvPicPr>
                  <pic:blipFill>
                    <a:blip r:embed="rId384" cstate="print"/>
                    <a:srcRect/>
                    <a:stretch>
                      <a:fillRect/>
                    </a:stretch>
                  </pic:blipFill>
                  <pic:spPr bwMode="auto">
                    <a:xfrm>
                      <a:off x="0" y="0"/>
                      <a:ext cx="5000625" cy="438150"/>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где: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8F613A">
        <w:rPr>
          <w:rFonts w:ascii="Times New Roman" w:eastAsia="Times New Roman" w:hAnsi="Times New Roman" w:cs="Times New Roman"/>
          <w:color w:val="464C55"/>
          <w:sz w:val="24"/>
          <w:szCs w:val="24"/>
          <w:lang w:eastAsia="ru-RU"/>
        </w:rPr>
        <w:t>с</w:t>
      </w:r>
      <w:proofErr w:type="gramEnd"/>
      <w:r w:rsidRPr="008F613A">
        <w:rPr>
          <w:rFonts w:ascii="Times New Roman" w:eastAsia="Times New Roman" w:hAnsi="Times New Roman" w:cs="Times New Roman"/>
          <w:color w:val="464C55"/>
          <w:sz w:val="24"/>
          <w:szCs w:val="24"/>
          <w:lang w:eastAsia="ru-RU"/>
        </w:rPr>
        <w:t xml:space="preserve"> - </w:t>
      </w:r>
      <w:proofErr w:type="gramStart"/>
      <w:r w:rsidRPr="008F613A">
        <w:rPr>
          <w:rFonts w:ascii="Times New Roman" w:eastAsia="Times New Roman" w:hAnsi="Times New Roman" w:cs="Times New Roman"/>
          <w:color w:val="464C55"/>
          <w:sz w:val="24"/>
          <w:szCs w:val="24"/>
          <w:lang w:eastAsia="ru-RU"/>
        </w:rPr>
        <w:t>удельная</w:t>
      </w:r>
      <w:proofErr w:type="gramEnd"/>
      <w:r w:rsidRPr="008F613A">
        <w:rPr>
          <w:rFonts w:ascii="Times New Roman" w:eastAsia="Times New Roman" w:hAnsi="Times New Roman" w:cs="Times New Roman"/>
          <w:color w:val="464C55"/>
          <w:sz w:val="24"/>
          <w:szCs w:val="24"/>
          <w:lang w:eastAsia="ru-RU"/>
        </w:rPr>
        <w:t xml:space="preserve"> теплоемкость воды (</w:t>
      </w:r>
      <w:r>
        <w:rPr>
          <w:rFonts w:ascii="Times New Roman" w:eastAsia="Times New Roman" w:hAnsi="Times New Roman" w:cs="Times New Roman"/>
          <w:noProof/>
          <w:color w:val="464C55"/>
          <w:sz w:val="24"/>
          <w:szCs w:val="24"/>
          <w:lang w:eastAsia="ru-RU"/>
        </w:rPr>
        <w:drawing>
          <wp:inline distT="0" distB="0" distL="0" distR="0">
            <wp:extent cx="542925" cy="276225"/>
            <wp:effectExtent l="19050" t="0" r="0" b="0"/>
            <wp:docPr id="45" name="Рисунок 45" descr="https://base.garant.ru/files/base/70215126/4269867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base.garant.ru/files/base/70215126/4269867302.png"/>
                    <pic:cNvPicPr>
                      <a:picLocks noChangeAspect="1" noChangeArrowheads="1"/>
                    </pic:cNvPicPr>
                  </pic:nvPicPr>
                  <pic:blipFill>
                    <a:blip r:embed="rId375" cstate="print"/>
                    <a:srcRect/>
                    <a:stretch>
                      <a:fillRect/>
                    </a:stretch>
                  </pic:blipFill>
                  <pic:spPr bwMode="auto">
                    <a:xfrm>
                      <a:off x="0" y="0"/>
                      <a:ext cx="542925" cy="2762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464C55"/>
          <w:sz w:val="24"/>
          <w:szCs w:val="24"/>
          <w:lang w:eastAsia="ru-RU"/>
        </w:rPr>
        <w:drawing>
          <wp:inline distT="0" distB="0" distL="0" distR="0">
            <wp:extent cx="952500" cy="219075"/>
            <wp:effectExtent l="19050" t="0" r="0" b="0"/>
            <wp:docPr id="46" name="Рисунок 46" descr="https://base.garant.ru/files/base/70215126/3748166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base.garant.ru/files/base/70215126/3748166438.png"/>
                    <pic:cNvPicPr>
                      <a:picLocks noChangeAspect="1" noChangeArrowheads="1"/>
                    </pic:cNvPicPr>
                  </pic:nvPicPr>
                  <pic:blipFill>
                    <a:blip r:embed="rId376" cstate="print"/>
                    <a:srcRect/>
                    <a:stretch>
                      <a:fillRect/>
                    </a:stretch>
                  </pic:blipFill>
                  <pic:spPr bwMode="auto">
                    <a:xfrm>
                      <a:off x="0" y="0"/>
                      <a:ext cx="952500" cy="2190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81000" cy="257175"/>
            <wp:effectExtent l="19050" t="0" r="0" b="0"/>
            <wp:docPr id="47" name="Рисунок 47" descr="https://base.garant.ru/files/base/70215126/2122828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base.garant.ru/files/base/70215126/2122828090.png"/>
                    <pic:cNvPicPr>
                      <a:picLocks noChangeAspect="1" noChangeArrowheads="1"/>
                    </pic:cNvPicPr>
                  </pic:nvPicPr>
                  <pic:blipFill>
                    <a:blip r:embed="rId37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 фактический массовый расход теплоносителя за j-е сутки k-го факта нарушения качества теплоснабжения (т);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14325" cy="295275"/>
            <wp:effectExtent l="19050" t="0" r="0" b="0"/>
            <wp:docPr id="48" name="Рисунок 48" descr="https://base.garant.ru/files/base/70215126/3885437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base.garant.ru/files/base/70215126/3885437014.png"/>
                    <pic:cNvPicPr>
                      <a:picLocks noChangeAspect="1" noChangeArrowheads="1"/>
                    </pic:cNvPicPr>
                  </pic:nvPicPr>
                  <pic:blipFill>
                    <a:blip r:embed="rId378" cstate="print"/>
                    <a:srcRect/>
                    <a:stretch>
                      <a:fillRect/>
                    </a:stretch>
                  </pic:blipFill>
                  <pic:spPr bwMode="auto">
                    <a:xfrm>
                      <a:off x="0" y="0"/>
                      <a:ext cx="314325" cy="2952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52425" cy="295275"/>
            <wp:effectExtent l="19050" t="0" r="0" b="0"/>
            <wp:docPr id="49" name="Рисунок 49" descr="https://base.garant.ru/files/base/70215126/2758792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base.garant.ru/files/base/70215126/2758792930.png"/>
                    <pic:cNvPicPr>
                      <a:picLocks noChangeAspect="1" noChangeArrowheads="1"/>
                    </pic:cNvPicPr>
                  </pic:nvPicPr>
                  <pic:blipFill>
                    <a:blip r:embed="rId385"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w:t>
      </w:r>
      <w:proofErr w:type="gramStart"/>
      <w:r w:rsidRPr="008F613A">
        <w:rPr>
          <w:rFonts w:ascii="Times New Roman" w:eastAsia="Times New Roman" w:hAnsi="Times New Roman" w:cs="Times New Roman"/>
          <w:color w:val="464C55"/>
          <w:sz w:val="24"/>
          <w:szCs w:val="24"/>
          <w:lang w:eastAsia="ru-RU"/>
        </w:rPr>
        <w:t>- установленная в договоре теплоснабжения среднесуточная температура теплоносителя в обратном трубопроводе в точке поставки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вниз за пределы ее разрешенных отклонений, включенных в договор теплоснабжения, или увеличенная на</w:t>
      </w:r>
      <w:proofErr w:type="gramEnd"/>
      <w:r w:rsidRPr="008F613A">
        <w:rPr>
          <w:rFonts w:ascii="Times New Roman" w:eastAsia="Times New Roman" w:hAnsi="Times New Roman" w:cs="Times New Roman"/>
          <w:color w:val="464C55"/>
          <w:sz w:val="24"/>
          <w:szCs w:val="24"/>
          <w:lang w:eastAsia="ru-RU"/>
        </w:rPr>
        <w:t xml:space="preserve">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вверх за пределы отклонений значений параметров, включенных в договор теплоснабжения (°C);</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219075" cy="257175"/>
            <wp:effectExtent l="19050" t="0" r="0" b="0"/>
            <wp:docPr id="50" name="Рисунок 50" descr="https://base.garant.ru/files/base/70215126/3181264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base.garant.ru/files/base/70215126/3181264778.png"/>
                    <pic:cNvPicPr>
                      <a:picLocks noChangeAspect="1" noChangeArrowheads="1"/>
                    </pic:cNvPicPr>
                  </pic:nvPicPr>
                  <pic:blipFill>
                    <a:blip r:embed="rId382"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 среднесуточный массовый расход теплоносителя в подающем трубопроводе в точке поставки, определенный по показаниям прибора учета за 3 календарных дня подряд, ближайших ко дню k-го факта нарушения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подающем трубопроводе) (т);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52425" cy="295275"/>
            <wp:effectExtent l="0" t="0" r="0" b="0"/>
            <wp:docPr id="51" name="Рисунок 51" descr="https://base.garant.ru/files/base/70215126/4174789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base.garant.ru/files/base/70215126/4174789122.png"/>
                    <pic:cNvPicPr>
                      <a:picLocks noChangeAspect="1" noChangeArrowheads="1"/>
                    </pic:cNvPicPr>
                  </pic:nvPicPr>
                  <pic:blipFill>
                    <a:blip r:embed="rId379"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w:t>
      </w:r>
      <w:proofErr w:type="gramStart"/>
      <w:r w:rsidRPr="008F613A">
        <w:rPr>
          <w:rFonts w:ascii="Times New Roman" w:eastAsia="Times New Roman" w:hAnsi="Times New Roman" w:cs="Times New Roman"/>
          <w:color w:val="464C55"/>
          <w:sz w:val="24"/>
          <w:szCs w:val="24"/>
          <w:lang w:eastAsia="ru-RU"/>
        </w:rPr>
        <w:t>- среднесуточная температура теплоносителя в подающем трубопроводе в точке поставки, установленная в договоре теплоснабжения,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отклонений, включенных в договор теплоснабжения, или увеличенная на величину разрешенного отклонения значений</w:t>
      </w:r>
      <w:proofErr w:type="gramEnd"/>
      <w:r w:rsidRPr="008F613A">
        <w:rPr>
          <w:rFonts w:ascii="Times New Roman" w:eastAsia="Times New Roman" w:hAnsi="Times New Roman" w:cs="Times New Roman"/>
          <w:color w:val="464C55"/>
          <w:sz w:val="24"/>
          <w:szCs w:val="24"/>
          <w:lang w:eastAsia="ru-RU"/>
        </w:rPr>
        <w:t xml:space="preserve"> температуры теплоносителя в подающем трубопроводе в случае, если фактическая среднесуточная температура отклонилась вверх за пределы ее разрешенных отклонений, включенных в договор теплоснабжения (°C);</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400050" cy="238125"/>
            <wp:effectExtent l="19050" t="0" r="0" b="0"/>
            <wp:docPr id="52" name="Рисунок 52" descr="https://base.garant.ru/files/base/70215126/2734509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base.garant.ru/files/base/70215126/2734509253.png"/>
                    <pic:cNvPicPr>
                      <a:picLocks noChangeAspect="1" noChangeArrowheads="1"/>
                    </pic:cNvPicPr>
                  </pic:nvPicPr>
                  <pic:blipFill>
                    <a:blip r:embed="rId380"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 коэффициент, отражающий степень потребления тепловой энергии потребителями в нежилых помещениях в многоквартирном доме. Коэффициент </w:t>
      </w:r>
      <w:r>
        <w:rPr>
          <w:rFonts w:ascii="Times New Roman" w:eastAsia="Times New Roman" w:hAnsi="Times New Roman" w:cs="Times New Roman"/>
          <w:noProof/>
          <w:color w:val="464C55"/>
          <w:sz w:val="24"/>
          <w:szCs w:val="24"/>
          <w:lang w:eastAsia="ru-RU"/>
        </w:rPr>
        <w:drawing>
          <wp:inline distT="0" distB="0" distL="0" distR="0">
            <wp:extent cx="400050" cy="238125"/>
            <wp:effectExtent l="19050" t="0" r="0" b="0"/>
            <wp:docPr id="53" name="Рисунок 53" descr="https://base.garant.ru/files/base/70215126/2734509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base.garant.ru/files/base/70215126/2734509253.png"/>
                    <pic:cNvPicPr>
                      <a:picLocks noChangeAspect="1" noChangeArrowheads="1"/>
                    </pic:cNvPicPr>
                  </pic:nvPicPr>
                  <pic:blipFill>
                    <a:blip r:embed="rId380"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w:t>
      </w:r>
      <w:r>
        <w:rPr>
          <w:rFonts w:ascii="Times New Roman" w:eastAsia="Times New Roman" w:hAnsi="Times New Roman" w:cs="Times New Roman"/>
          <w:noProof/>
          <w:color w:val="464C55"/>
          <w:sz w:val="24"/>
          <w:szCs w:val="24"/>
          <w:lang w:eastAsia="ru-RU"/>
        </w:rPr>
        <w:drawing>
          <wp:inline distT="0" distB="0" distL="0" distR="0">
            <wp:extent cx="400050" cy="238125"/>
            <wp:effectExtent l="19050" t="0" r="0" b="0"/>
            <wp:docPr id="54" name="Рисунок 54" descr="https://base.garant.ru/files/base/70215126/2734509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base.garant.ru/files/base/70215126/2734509253.png"/>
                    <pic:cNvPicPr>
                      <a:picLocks noChangeAspect="1" noChangeArrowheads="1"/>
                    </pic:cNvPicPr>
                  </pic:nvPicPr>
                  <pic:blipFill>
                    <a:blip r:embed="rId380"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w:t>
      </w:r>
      <w:r>
        <w:rPr>
          <w:rFonts w:ascii="Times New Roman" w:eastAsia="Times New Roman" w:hAnsi="Times New Roman" w:cs="Times New Roman"/>
          <w:noProof/>
          <w:color w:val="464C55"/>
          <w:sz w:val="24"/>
          <w:szCs w:val="24"/>
          <w:lang w:eastAsia="ru-RU"/>
        </w:rPr>
        <w:drawing>
          <wp:inline distT="0" distB="0" distL="0" distR="0">
            <wp:extent cx="400050" cy="238125"/>
            <wp:effectExtent l="19050" t="0" r="0" b="0"/>
            <wp:docPr id="55" name="Рисунок 55" descr="https://base.garant.ru/files/base/70215126/2734509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base.garant.ru/files/base/70215126/2734509253.png"/>
                    <pic:cNvPicPr>
                      <a:picLocks noChangeAspect="1" noChangeArrowheads="1"/>
                    </pic:cNvPicPr>
                  </pic:nvPicPr>
                  <pic:blipFill>
                    <a:blip r:embed="rId380"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равен нулю.</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Правила дополнены приложением 2 с 1 июня 2019 г. - </w:t>
      </w:r>
      <w:hyperlink r:id="rId386" w:anchor="block_10347" w:history="1">
        <w:r w:rsidRPr="008F613A">
          <w:rPr>
            <w:rFonts w:ascii="Times New Roman" w:eastAsia="Times New Roman" w:hAnsi="Times New Roman" w:cs="Times New Roman"/>
            <w:color w:val="3272C0"/>
            <w:sz w:val="24"/>
            <w:szCs w:val="24"/>
            <w:lang w:eastAsia="ru-RU"/>
          </w:rPr>
          <w:t>Постановление</w:t>
        </w:r>
      </w:hyperlink>
      <w:r w:rsidRPr="008F613A">
        <w:rPr>
          <w:rFonts w:ascii="Times New Roman" w:eastAsia="Times New Roman" w:hAnsi="Times New Roman" w:cs="Times New Roman"/>
          <w:color w:val="464C55"/>
          <w:sz w:val="24"/>
          <w:szCs w:val="24"/>
          <w:lang w:eastAsia="ru-RU"/>
        </w:rPr>
        <w:t> Правительства России от 22 мая 2019 г. N 637</w:t>
      </w:r>
    </w:p>
    <w:p w:rsidR="008F613A" w:rsidRPr="008F613A" w:rsidRDefault="008F613A" w:rsidP="008F613A">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b/>
          <w:bCs/>
          <w:color w:val="22272F"/>
          <w:sz w:val="24"/>
          <w:szCs w:val="24"/>
          <w:lang w:eastAsia="ru-RU"/>
        </w:rPr>
        <w:t>ПРИЛОЖЕНИЕ N 2</w:t>
      </w:r>
      <w:r w:rsidRPr="008F613A">
        <w:rPr>
          <w:rFonts w:ascii="Times New Roman" w:eastAsia="Times New Roman" w:hAnsi="Times New Roman" w:cs="Times New Roman"/>
          <w:b/>
          <w:bCs/>
          <w:color w:val="22272F"/>
          <w:sz w:val="24"/>
          <w:szCs w:val="24"/>
          <w:lang w:eastAsia="ru-RU"/>
        </w:rPr>
        <w:br/>
        <w:t>к </w:t>
      </w:r>
      <w:hyperlink r:id="rId387" w:anchor="block_1000" w:history="1">
        <w:r w:rsidRPr="008F613A">
          <w:rPr>
            <w:rFonts w:ascii="Times New Roman" w:eastAsia="Times New Roman" w:hAnsi="Times New Roman" w:cs="Times New Roman"/>
            <w:b/>
            <w:bCs/>
            <w:color w:val="3272C0"/>
            <w:sz w:val="24"/>
            <w:szCs w:val="24"/>
            <w:lang w:eastAsia="ru-RU"/>
          </w:rPr>
          <w:t>Правилам</w:t>
        </w:r>
      </w:hyperlink>
      <w:r w:rsidRPr="008F613A">
        <w:rPr>
          <w:rFonts w:ascii="Times New Roman" w:eastAsia="Times New Roman" w:hAnsi="Times New Roman" w:cs="Times New Roman"/>
          <w:b/>
          <w:bCs/>
          <w:color w:val="22272F"/>
          <w:sz w:val="24"/>
          <w:szCs w:val="24"/>
          <w:lang w:eastAsia="ru-RU"/>
        </w:rPr>
        <w:t> организации теплоснабжения</w:t>
      </w:r>
      <w:r w:rsidRPr="008F613A">
        <w:rPr>
          <w:rFonts w:ascii="Times New Roman" w:eastAsia="Times New Roman" w:hAnsi="Times New Roman" w:cs="Times New Roman"/>
          <w:b/>
          <w:bCs/>
          <w:color w:val="22272F"/>
          <w:sz w:val="24"/>
          <w:szCs w:val="24"/>
          <w:lang w:eastAsia="ru-RU"/>
        </w:rPr>
        <w:br/>
        <w:t>в Российской Федерации</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proofErr w:type="gramStart"/>
      <w:r w:rsidRPr="008F613A">
        <w:rPr>
          <w:rFonts w:ascii="Times New Roman" w:eastAsia="Times New Roman" w:hAnsi="Times New Roman" w:cs="Times New Roman"/>
          <w:b/>
          <w:bCs/>
          <w:color w:val="22272F"/>
          <w:sz w:val="30"/>
          <w:szCs w:val="30"/>
          <w:lang w:eastAsia="ru-RU"/>
        </w:rPr>
        <w:t>Расчет величины снижения размера платы за тепловую энергию (мощность), поставляемую потребителям, за исключением случаев поставки тепловой энергии в жилые и многоквартирные дома в целях оказания коммунальной услуги по отоплению населению и приравненным к нему категориям потребителей, при несоблюдении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в ценовых зонах</w:t>
      </w:r>
      <w:proofErr w:type="gramEnd"/>
      <w:r w:rsidRPr="008F613A">
        <w:rPr>
          <w:rFonts w:ascii="Times New Roman" w:eastAsia="Times New Roman" w:hAnsi="Times New Roman" w:cs="Times New Roman"/>
          <w:b/>
          <w:bCs/>
          <w:color w:val="22272F"/>
          <w:sz w:val="30"/>
          <w:szCs w:val="30"/>
          <w:lang w:eastAsia="ru-RU"/>
        </w:rPr>
        <w:t xml:space="preserve"> теплоснабжения</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1. </w:t>
      </w:r>
      <w:proofErr w:type="gramStart"/>
      <w:r w:rsidRPr="008F613A">
        <w:rPr>
          <w:rFonts w:ascii="Times New Roman" w:eastAsia="Times New Roman" w:hAnsi="Times New Roman" w:cs="Times New Roman"/>
          <w:color w:val="464C55"/>
          <w:sz w:val="24"/>
          <w:szCs w:val="24"/>
          <w:lang w:eastAsia="ru-RU"/>
        </w:rPr>
        <w:t>Величина снижения размера платы за тепловую энергию (мощность), поставляемую потребителям, за исключением случаев поставки тепловой энергии в жилые и многоквартирные дома в целях оказания коммунальной услуги по отоплению населению и приравненным к нему категориям потребителей, предусмотренных </w:t>
      </w:r>
      <w:hyperlink r:id="rId388" w:anchor="block_10000" w:history="1">
        <w:r w:rsidRPr="008F613A">
          <w:rPr>
            <w:rFonts w:ascii="Times New Roman" w:eastAsia="Times New Roman" w:hAnsi="Times New Roman" w:cs="Times New Roman"/>
            <w:color w:val="3272C0"/>
            <w:sz w:val="24"/>
            <w:szCs w:val="24"/>
            <w:lang w:eastAsia="ru-RU"/>
          </w:rPr>
          <w:t>приложением N 1</w:t>
        </w:r>
      </w:hyperlink>
      <w:r w:rsidRPr="008F613A">
        <w:rPr>
          <w:rFonts w:ascii="Times New Roman" w:eastAsia="Times New Roman" w:hAnsi="Times New Roman" w:cs="Times New Roman"/>
          <w:color w:val="464C55"/>
          <w:sz w:val="24"/>
          <w:szCs w:val="24"/>
          <w:lang w:eastAsia="ru-RU"/>
        </w:rPr>
        <w:t> к Правилам организации теплоснабжения в Российской Федерации, утвержденным </w:t>
      </w:r>
      <w:hyperlink r:id="rId389" w:history="1">
        <w:r w:rsidRPr="008F613A">
          <w:rPr>
            <w:rFonts w:ascii="Times New Roman" w:eastAsia="Times New Roman" w:hAnsi="Times New Roman" w:cs="Times New Roman"/>
            <w:color w:val="3272C0"/>
            <w:sz w:val="24"/>
            <w:szCs w:val="24"/>
            <w:lang w:eastAsia="ru-RU"/>
          </w:rPr>
          <w:t>постановлением</w:t>
        </w:r>
      </w:hyperlink>
      <w:r w:rsidRPr="008F613A">
        <w:rPr>
          <w:rFonts w:ascii="Times New Roman" w:eastAsia="Times New Roman" w:hAnsi="Times New Roman" w:cs="Times New Roman"/>
          <w:color w:val="464C55"/>
          <w:sz w:val="24"/>
          <w:szCs w:val="24"/>
          <w:lang w:eastAsia="ru-RU"/>
        </w:rPr>
        <w:t> Правительства Российской Федерации от 8 августа 2012 г. N 808 "Об организации</w:t>
      </w:r>
      <w:proofErr w:type="gramEnd"/>
      <w:r w:rsidRPr="008F613A">
        <w:rPr>
          <w:rFonts w:ascii="Times New Roman" w:eastAsia="Times New Roman" w:hAnsi="Times New Roman" w:cs="Times New Roman"/>
          <w:color w:val="464C55"/>
          <w:sz w:val="24"/>
          <w:szCs w:val="24"/>
          <w:lang w:eastAsia="ru-RU"/>
        </w:rPr>
        <w:t xml:space="preserve"> </w:t>
      </w:r>
      <w:proofErr w:type="gramStart"/>
      <w:r w:rsidRPr="008F613A">
        <w:rPr>
          <w:rFonts w:ascii="Times New Roman" w:eastAsia="Times New Roman" w:hAnsi="Times New Roman" w:cs="Times New Roman"/>
          <w:color w:val="464C55"/>
          <w:sz w:val="24"/>
          <w:szCs w:val="24"/>
          <w:lang w:eastAsia="ru-RU"/>
        </w:rPr>
        <w:t>теплоснабжения в Российской Федерации и внесении изменений в некоторые акты Правительства Российской Федерации" (далее - Правила), при фиксации в порядке, установленном </w:t>
      </w:r>
      <w:hyperlink r:id="rId390" w:anchor="block_112410" w:history="1">
        <w:r w:rsidRPr="008F613A">
          <w:rPr>
            <w:rFonts w:ascii="Times New Roman" w:eastAsia="Times New Roman" w:hAnsi="Times New Roman" w:cs="Times New Roman"/>
            <w:color w:val="3272C0"/>
            <w:sz w:val="24"/>
            <w:szCs w:val="24"/>
            <w:lang w:eastAsia="ru-RU"/>
          </w:rPr>
          <w:t>пунктами 124.10</w:t>
        </w:r>
      </w:hyperlink>
      <w:r w:rsidRPr="008F613A">
        <w:rPr>
          <w:rFonts w:ascii="Times New Roman" w:eastAsia="Times New Roman" w:hAnsi="Times New Roman" w:cs="Times New Roman"/>
          <w:color w:val="464C55"/>
          <w:sz w:val="24"/>
          <w:szCs w:val="24"/>
          <w:lang w:eastAsia="ru-RU"/>
        </w:rPr>
        <w:t>, </w:t>
      </w:r>
      <w:hyperlink r:id="rId391" w:anchor="block_112411" w:history="1">
        <w:r w:rsidRPr="008F613A">
          <w:rPr>
            <w:rFonts w:ascii="Times New Roman" w:eastAsia="Times New Roman" w:hAnsi="Times New Roman" w:cs="Times New Roman"/>
            <w:color w:val="3272C0"/>
            <w:sz w:val="24"/>
            <w:szCs w:val="24"/>
            <w:lang w:eastAsia="ru-RU"/>
          </w:rPr>
          <w:t>124.11</w:t>
        </w:r>
      </w:hyperlink>
      <w:r w:rsidRPr="008F613A">
        <w:rPr>
          <w:rFonts w:ascii="Times New Roman" w:eastAsia="Times New Roman" w:hAnsi="Times New Roman" w:cs="Times New Roman"/>
          <w:color w:val="464C55"/>
          <w:sz w:val="24"/>
          <w:szCs w:val="24"/>
          <w:lang w:eastAsia="ru-RU"/>
        </w:rPr>
        <w:t> и </w:t>
      </w:r>
      <w:hyperlink r:id="rId392" w:anchor="block_112412" w:history="1">
        <w:r w:rsidRPr="008F613A">
          <w:rPr>
            <w:rFonts w:ascii="Times New Roman" w:eastAsia="Times New Roman" w:hAnsi="Times New Roman" w:cs="Times New Roman"/>
            <w:color w:val="3272C0"/>
            <w:sz w:val="24"/>
            <w:szCs w:val="24"/>
            <w:lang w:eastAsia="ru-RU"/>
          </w:rPr>
          <w:t>124.12</w:t>
        </w:r>
      </w:hyperlink>
      <w:r w:rsidRPr="008F613A">
        <w:rPr>
          <w:rFonts w:ascii="Times New Roman" w:eastAsia="Times New Roman" w:hAnsi="Times New Roman" w:cs="Times New Roman"/>
          <w:color w:val="464C55"/>
          <w:sz w:val="24"/>
          <w:szCs w:val="24"/>
          <w:lang w:eastAsia="ru-RU"/>
        </w:rPr>
        <w:t> Правил, факта отклонения включенных в договор теплоснабжения значений параметров качества теплоснабжения за пределы их разрешенных отклонений, установленных в соответствии с </w:t>
      </w:r>
      <w:hyperlink r:id="rId393" w:anchor="block_11244" w:history="1">
        <w:r w:rsidRPr="008F613A">
          <w:rPr>
            <w:rFonts w:ascii="Times New Roman" w:eastAsia="Times New Roman" w:hAnsi="Times New Roman" w:cs="Times New Roman"/>
            <w:color w:val="3272C0"/>
            <w:sz w:val="24"/>
            <w:szCs w:val="24"/>
            <w:lang w:eastAsia="ru-RU"/>
          </w:rPr>
          <w:t>пунктом 124.4</w:t>
        </w:r>
      </w:hyperlink>
      <w:r w:rsidRPr="008F613A">
        <w:rPr>
          <w:rFonts w:ascii="Times New Roman" w:eastAsia="Times New Roman" w:hAnsi="Times New Roman" w:cs="Times New Roman"/>
          <w:color w:val="464C55"/>
          <w:sz w:val="24"/>
          <w:szCs w:val="24"/>
          <w:lang w:eastAsia="ru-RU"/>
        </w:rPr>
        <w:t> Правил, за z-й расчетный период </w:t>
      </w:r>
      <w:r>
        <w:rPr>
          <w:rFonts w:ascii="Times New Roman" w:eastAsia="Times New Roman" w:hAnsi="Times New Roman" w:cs="Times New Roman"/>
          <w:noProof/>
          <w:color w:val="464C55"/>
          <w:sz w:val="24"/>
          <w:szCs w:val="24"/>
          <w:lang w:eastAsia="ru-RU"/>
        </w:rPr>
        <w:drawing>
          <wp:inline distT="0" distB="0" distL="0" distR="0">
            <wp:extent cx="495300" cy="333375"/>
            <wp:effectExtent l="0" t="0" r="0" b="0"/>
            <wp:docPr id="56" name="Рисунок 56" descr="https://base.garant.ru/files/base/70215126/562064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base.garant.ru/files/base/70215126/562064768.png"/>
                    <pic:cNvPicPr>
                      <a:picLocks noChangeAspect="1" noChangeArrowheads="1"/>
                    </pic:cNvPicPr>
                  </pic:nvPicPr>
                  <pic:blipFill>
                    <a:blip r:embed="rId394" cstate="print"/>
                    <a:srcRect/>
                    <a:stretch>
                      <a:fillRect/>
                    </a:stretch>
                  </pic:blipFill>
                  <pic:spPr bwMode="auto">
                    <a:xfrm>
                      <a:off x="0" y="0"/>
                      <a:ext cx="495300" cy="3333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(рублей) определяется по формуле:</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1371600" cy="504825"/>
            <wp:effectExtent l="0" t="0" r="0" b="0"/>
            <wp:docPr id="57" name="Рисунок 57" descr="https://base.garant.ru/files/base/70215126/26863857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base.garant.ru/files/base/70215126/2686385797.png"/>
                    <pic:cNvPicPr>
                      <a:picLocks noChangeAspect="1" noChangeArrowheads="1"/>
                    </pic:cNvPicPr>
                  </pic:nvPicPr>
                  <pic:blipFill>
                    <a:blip r:embed="rId395" cstate="print"/>
                    <a:srcRect/>
                    <a:stretch>
                      <a:fillRect/>
                    </a:stretch>
                  </pic:blipFill>
                  <pic:spPr bwMode="auto">
                    <a:xfrm>
                      <a:off x="0" y="0"/>
                      <a:ext cx="1371600" cy="5048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где: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04800" cy="238125"/>
            <wp:effectExtent l="19050" t="0" r="0" b="0"/>
            <wp:docPr id="58" name="Рисунок 58" descr="https://base.garant.ru/files/base/70215126/86910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base.garant.ru/files/base/70215126/86910763.png"/>
                    <pic:cNvPicPr>
                      <a:picLocks noChangeAspect="1" noChangeArrowheads="1"/>
                    </pic:cNvPicPr>
                  </pic:nvPicPr>
                  <pic:blipFill>
                    <a:blip r:embed="rId396"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w:t>
      </w:r>
      <w:proofErr w:type="gramStart"/>
      <w:r w:rsidRPr="008F613A">
        <w:rPr>
          <w:rFonts w:ascii="Times New Roman" w:eastAsia="Times New Roman" w:hAnsi="Times New Roman" w:cs="Times New Roman"/>
          <w:color w:val="464C55"/>
          <w:sz w:val="24"/>
          <w:szCs w:val="24"/>
          <w:lang w:eastAsia="ru-RU"/>
        </w:rPr>
        <w:t>- суммарный размер платы за поставленную тепловую энергию (мощность), определяемый как суммарный размер платы за поставленную тепловую энергию (мощность) за 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отопительный период), если z-й расчетный период является месяцем отопительного периода, или как суммарный размер платы за поставленную тепловую энергию (мощность) за текущий неотопительный</w:t>
      </w:r>
      <w:proofErr w:type="gramEnd"/>
      <w:r w:rsidRPr="008F613A">
        <w:rPr>
          <w:rFonts w:ascii="Times New Roman" w:eastAsia="Times New Roman" w:hAnsi="Times New Roman" w:cs="Times New Roman"/>
          <w:color w:val="464C55"/>
          <w:sz w:val="24"/>
          <w:szCs w:val="24"/>
          <w:lang w:eastAsia="ru-RU"/>
        </w:rPr>
        <w:t xml:space="preserve"> </w:t>
      </w:r>
      <w:proofErr w:type="gramStart"/>
      <w:r w:rsidRPr="008F613A">
        <w:rPr>
          <w:rFonts w:ascii="Times New Roman" w:eastAsia="Times New Roman" w:hAnsi="Times New Roman" w:cs="Times New Roman"/>
          <w:color w:val="464C55"/>
          <w:sz w:val="24"/>
          <w:szCs w:val="24"/>
          <w:lang w:eastAsia="ru-RU"/>
        </w:rPr>
        <w:t>период (в первый месяц неотопительного периода - суммарный размер платы за поставленную тепловую энергию (мощность) за предыдущий неотопительный период), если z-й расчетный период является месяцем неотопительного периода, рассчитанный исходя из объема поставленной тепловой энергии (мощности) по данным показаний приборов учета тепловой энергии и цены на тепловую энергию (мощность), определенной по соглашению сторон договора (тыс. рублей);</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23850" cy="238125"/>
            <wp:effectExtent l="19050" t="0" r="0" b="0"/>
            <wp:docPr id="59" name="Рисунок 59" descr="https://base.garant.ru/files/base/70215126/1747618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base.garant.ru/files/base/70215126/1747618284.png"/>
                    <pic:cNvPicPr>
                      <a:picLocks noChangeAspect="1" noChangeArrowheads="1"/>
                    </pic:cNvPicPr>
                  </pic:nvPicPr>
                  <pic:blipFill>
                    <a:blip r:embed="rId397"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w:t>
      </w:r>
      <w:proofErr w:type="gramStart"/>
      <w:r w:rsidRPr="008F613A">
        <w:rPr>
          <w:rFonts w:ascii="Times New Roman" w:eastAsia="Times New Roman" w:hAnsi="Times New Roman" w:cs="Times New Roman"/>
          <w:color w:val="464C55"/>
          <w:sz w:val="24"/>
          <w:szCs w:val="24"/>
          <w:lang w:eastAsia="ru-RU"/>
        </w:rPr>
        <w:t>- суммарное количество дней за текущий отопительный период (при фиксации факта отклонения включенных в договор теплоснабжения значений параметров качества теплоснабжения за пределы их разрешенных отклонений в первый месяц отопительного периода - суммарное количество дней за предыдущий отопительный период), если z-й расчетный период является месяцем отопительного периода, или суммарное количество дней за текущий неотопительный период (при фиксации факта отклонения включенных в договор теплоснабжения</w:t>
      </w:r>
      <w:proofErr w:type="gramEnd"/>
      <w:r w:rsidRPr="008F613A">
        <w:rPr>
          <w:rFonts w:ascii="Times New Roman" w:eastAsia="Times New Roman" w:hAnsi="Times New Roman" w:cs="Times New Roman"/>
          <w:color w:val="464C55"/>
          <w:sz w:val="24"/>
          <w:szCs w:val="24"/>
          <w:lang w:eastAsia="ru-RU"/>
        </w:rPr>
        <w:t xml:space="preserve"> значений параметров качества теплоснабжения за пределы их разрешенных отклонений в первый месяц неотопительного периода - суммарное количество дней за предыдущий неотопительный период), если z-й расчетный период является месяцем неотопительного периода (сут);</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161925" cy="238125"/>
            <wp:effectExtent l="19050" t="0" r="0" b="0"/>
            <wp:docPr id="60" name="Рисунок 60" descr="https://base.garant.ru/files/base/70215126/1647405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base.garant.ru/files/base/70215126/1647405262.png"/>
                    <pic:cNvPicPr>
                      <a:picLocks noChangeAspect="1" noChangeArrowheads="1"/>
                    </pic:cNvPicPr>
                  </pic:nvPicPr>
                  <pic:blipFill>
                    <a:blip r:embed="rId398"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xml:space="preserve"> - коэффициент, определяемый сторонами договора теплоснабжения с учетом поэтапного повышения величины снижения размера платы за тепловую энергию (мощность) и применяемый при фиксации факта отклонения включенных в договор </w:t>
      </w:r>
      <w:proofErr w:type="gramStart"/>
      <w:r w:rsidRPr="008F613A">
        <w:rPr>
          <w:rFonts w:ascii="Times New Roman" w:eastAsia="Times New Roman" w:hAnsi="Times New Roman" w:cs="Times New Roman"/>
          <w:color w:val="464C55"/>
          <w:sz w:val="24"/>
          <w:szCs w:val="24"/>
          <w:lang w:eastAsia="ru-RU"/>
        </w:rPr>
        <w:t>теплоснабжения значений параметров качества теплоснабжения</w:t>
      </w:r>
      <w:proofErr w:type="gramEnd"/>
      <w:r w:rsidRPr="008F613A">
        <w:rPr>
          <w:rFonts w:ascii="Times New Roman" w:eastAsia="Times New Roman" w:hAnsi="Times New Roman" w:cs="Times New Roman"/>
          <w:color w:val="464C55"/>
          <w:sz w:val="24"/>
          <w:szCs w:val="24"/>
          <w:lang w:eastAsia="ru-RU"/>
        </w:rPr>
        <w:t xml:space="preserve"> за пределы их разрешенных отклонений;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209550" cy="257175"/>
            <wp:effectExtent l="19050" t="0" r="0" b="0"/>
            <wp:docPr id="61" name="Рисунок 61" descr="https://base.garant.ru/files/base/70215126/730350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base.garant.ru/files/base/70215126/730350891.png"/>
                    <pic:cNvPicPr>
                      <a:picLocks noChangeAspect="1" noChangeArrowheads="1"/>
                    </pic:cNvPicPr>
                  </pic:nvPicPr>
                  <pic:blipFill>
                    <a:blip r:embed="rId399"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xml:space="preserve"> - количество дней в z-м расчетном периоде, в которые были зафиксированы факты отклонения включенных в договор </w:t>
      </w:r>
      <w:proofErr w:type="gramStart"/>
      <w:r w:rsidRPr="008F613A">
        <w:rPr>
          <w:rFonts w:ascii="Times New Roman" w:eastAsia="Times New Roman" w:hAnsi="Times New Roman" w:cs="Times New Roman"/>
          <w:color w:val="464C55"/>
          <w:sz w:val="24"/>
          <w:szCs w:val="24"/>
          <w:lang w:eastAsia="ru-RU"/>
        </w:rPr>
        <w:t>теплоснабжения значений параметров качества теплоснабжения</w:t>
      </w:r>
      <w:proofErr w:type="gramEnd"/>
      <w:r w:rsidRPr="008F613A">
        <w:rPr>
          <w:rFonts w:ascii="Times New Roman" w:eastAsia="Times New Roman" w:hAnsi="Times New Roman" w:cs="Times New Roman"/>
          <w:color w:val="464C55"/>
          <w:sz w:val="24"/>
          <w:szCs w:val="24"/>
          <w:lang w:eastAsia="ru-RU"/>
        </w:rPr>
        <w:t xml:space="preserve"> за пределы их разрешенных отклонений (сут).</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2. </w:t>
      </w:r>
      <w:proofErr w:type="gramStart"/>
      <w:r w:rsidRPr="008F613A">
        <w:rPr>
          <w:rFonts w:ascii="Times New Roman" w:eastAsia="Times New Roman" w:hAnsi="Times New Roman" w:cs="Times New Roman"/>
          <w:color w:val="464C55"/>
          <w:sz w:val="24"/>
          <w:szCs w:val="24"/>
          <w:lang w:eastAsia="ru-RU"/>
        </w:rPr>
        <w:t>Величина снижения размера платы за тепловую энергию (мощность), поставляемую потребителям, указанным в </w:t>
      </w:r>
      <w:hyperlink r:id="rId400" w:anchor="block_20001" w:history="1">
        <w:r w:rsidRPr="008F613A">
          <w:rPr>
            <w:rFonts w:ascii="Times New Roman" w:eastAsia="Times New Roman" w:hAnsi="Times New Roman" w:cs="Times New Roman"/>
            <w:color w:val="3272C0"/>
            <w:sz w:val="24"/>
            <w:szCs w:val="24"/>
            <w:lang w:eastAsia="ru-RU"/>
          </w:rPr>
          <w:t>пункте 1</w:t>
        </w:r>
      </w:hyperlink>
      <w:r w:rsidRPr="008F613A">
        <w:rPr>
          <w:rFonts w:ascii="Times New Roman" w:eastAsia="Times New Roman" w:hAnsi="Times New Roman" w:cs="Times New Roman"/>
          <w:color w:val="464C55"/>
          <w:sz w:val="24"/>
          <w:szCs w:val="24"/>
          <w:lang w:eastAsia="ru-RU"/>
        </w:rPr>
        <w:t> настоящего документа, при фиксации в порядке, установленном </w:t>
      </w:r>
      <w:hyperlink r:id="rId401" w:anchor="block_112410" w:history="1">
        <w:r w:rsidRPr="008F613A">
          <w:rPr>
            <w:rFonts w:ascii="Times New Roman" w:eastAsia="Times New Roman" w:hAnsi="Times New Roman" w:cs="Times New Roman"/>
            <w:color w:val="3272C0"/>
            <w:sz w:val="24"/>
            <w:szCs w:val="24"/>
            <w:lang w:eastAsia="ru-RU"/>
          </w:rPr>
          <w:t>пунктами 124.10</w:t>
        </w:r>
      </w:hyperlink>
      <w:r w:rsidRPr="008F613A">
        <w:rPr>
          <w:rFonts w:ascii="Times New Roman" w:eastAsia="Times New Roman" w:hAnsi="Times New Roman" w:cs="Times New Roman"/>
          <w:color w:val="464C55"/>
          <w:sz w:val="24"/>
          <w:szCs w:val="24"/>
          <w:lang w:eastAsia="ru-RU"/>
        </w:rPr>
        <w:t>, </w:t>
      </w:r>
      <w:hyperlink r:id="rId402" w:anchor="block_112411" w:history="1">
        <w:r w:rsidRPr="008F613A">
          <w:rPr>
            <w:rFonts w:ascii="Times New Roman" w:eastAsia="Times New Roman" w:hAnsi="Times New Roman" w:cs="Times New Roman"/>
            <w:color w:val="3272C0"/>
            <w:sz w:val="24"/>
            <w:szCs w:val="24"/>
            <w:lang w:eastAsia="ru-RU"/>
          </w:rPr>
          <w:t>124.11</w:t>
        </w:r>
      </w:hyperlink>
      <w:r w:rsidRPr="008F613A">
        <w:rPr>
          <w:rFonts w:ascii="Times New Roman" w:eastAsia="Times New Roman" w:hAnsi="Times New Roman" w:cs="Times New Roman"/>
          <w:color w:val="464C55"/>
          <w:sz w:val="24"/>
          <w:szCs w:val="24"/>
          <w:lang w:eastAsia="ru-RU"/>
        </w:rPr>
        <w:t> и </w:t>
      </w:r>
      <w:hyperlink r:id="rId403" w:anchor="block_112412" w:history="1">
        <w:r w:rsidRPr="008F613A">
          <w:rPr>
            <w:rFonts w:ascii="Times New Roman" w:eastAsia="Times New Roman" w:hAnsi="Times New Roman" w:cs="Times New Roman"/>
            <w:color w:val="3272C0"/>
            <w:sz w:val="24"/>
            <w:szCs w:val="24"/>
            <w:lang w:eastAsia="ru-RU"/>
          </w:rPr>
          <w:t>124.12</w:t>
        </w:r>
      </w:hyperlink>
      <w:r w:rsidRPr="008F613A">
        <w:rPr>
          <w:rFonts w:ascii="Times New Roman" w:eastAsia="Times New Roman" w:hAnsi="Times New Roman" w:cs="Times New Roman"/>
          <w:color w:val="464C55"/>
          <w:sz w:val="24"/>
          <w:szCs w:val="24"/>
          <w:lang w:eastAsia="ru-RU"/>
        </w:rPr>
        <w:t> Правил,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установленных в соответствии с </w:t>
      </w:r>
      <w:hyperlink r:id="rId404" w:anchor="block_11244" w:history="1">
        <w:r w:rsidRPr="008F613A">
          <w:rPr>
            <w:rFonts w:ascii="Times New Roman" w:eastAsia="Times New Roman" w:hAnsi="Times New Roman" w:cs="Times New Roman"/>
            <w:color w:val="3272C0"/>
            <w:sz w:val="24"/>
            <w:szCs w:val="24"/>
            <w:lang w:eastAsia="ru-RU"/>
          </w:rPr>
          <w:t>пунктом 124.4</w:t>
        </w:r>
      </w:hyperlink>
      <w:r w:rsidRPr="008F613A">
        <w:rPr>
          <w:rFonts w:ascii="Times New Roman" w:eastAsia="Times New Roman" w:hAnsi="Times New Roman" w:cs="Times New Roman"/>
          <w:color w:val="464C55"/>
          <w:sz w:val="24"/>
          <w:szCs w:val="24"/>
          <w:lang w:eastAsia="ru-RU"/>
        </w:rPr>
        <w:t> Правил, за z-й расчетный период </w:t>
      </w:r>
      <w:r>
        <w:rPr>
          <w:rFonts w:ascii="Times New Roman" w:eastAsia="Times New Roman" w:hAnsi="Times New Roman" w:cs="Times New Roman"/>
          <w:noProof/>
          <w:color w:val="464C55"/>
          <w:sz w:val="24"/>
          <w:szCs w:val="24"/>
          <w:lang w:eastAsia="ru-RU"/>
        </w:rPr>
        <w:drawing>
          <wp:inline distT="0" distB="0" distL="0" distR="0">
            <wp:extent cx="495300" cy="333375"/>
            <wp:effectExtent l="0" t="0" r="0" b="0"/>
            <wp:docPr id="62" name="Рисунок 62" descr="https://base.garant.ru/files/base/70215126/3250595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base.garant.ru/files/base/70215126/3250595212.png"/>
                    <pic:cNvPicPr>
                      <a:picLocks noChangeAspect="1" noChangeArrowheads="1"/>
                    </pic:cNvPicPr>
                  </pic:nvPicPr>
                  <pic:blipFill>
                    <a:blip r:embed="rId405" cstate="print"/>
                    <a:srcRect/>
                    <a:stretch>
                      <a:fillRect/>
                    </a:stretch>
                  </pic:blipFill>
                  <pic:spPr bwMode="auto">
                    <a:xfrm>
                      <a:off x="0" y="0"/>
                      <a:ext cx="495300" cy="3333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(рублей) определяется по формуле:</w:t>
      </w:r>
      <w:proofErr w:type="gramEnd"/>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1323975" cy="504825"/>
            <wp:effectExtent l="0" t="0" r="0" b="0"/>
            <wp:docPr id="63" name="Рисунок 63" descr="https://base.garant.ru/files/base/70215126/549709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base.garant.ru/files/base/70215126/549709429.png"/>
                    <pic:cNvPicPr>
                      <a:picLocks noChangeAspect="1" noChangeArrowheads="1"/>
                    </pic:cNvPicPr>
                  </pic:nvPicPr>
                  <pic:blipFill>
                    <a:blip r:embed="rId406" cstate="print"/>
                    <a:srcRect/>
                    <a:stretch>
                      <a:fillRect/>
                    </a:stretch>
                  </pic:blipFill>
                  <pic:spPr bwMode="auto">
                    <a:xfrm>
                      <a:off x="0" y="0"/>
                      <a:ext cx="1323975" cy="5048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где:</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304800" cy="238125"/>
            <wp:effectExtent l="19050" t="0" r="0" b="0"/>
            <wp:docPr id="64" name="Рисунок 64" descr="https://base.garant.ru/files/base/70215126/86910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base.garant.ru/files/base/70215126/86910763.png"/>
                    <pic:cNvPicPr>
                      <a:picLocks noChangeAspect="1" noChangeArrowheads="1"/>
                    </pic:cNvPicPr>
                  </pic:nvPicPr>
                  <pic:blipFill>
                    <a:blip r:embed="rId396"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w:t>
      </w:r>
      <w:proofErr w:type="gramStart"/>
      <w:r w:rsidRPr="008F613A">
        <w:rPr>
          <w:rFonts w:ascii="Times New Roman" w:eastAsia="Times New Roman" w:hAnsi="Times New Roman" w:cs="Times New Roman"/>
          <w:color w:val="464C55"/>
          <w:sz w:val="24"/>
          <w:szCs w:val="24"/>
          <w:lang w:eastAsia="ru-RU"/>
        </w:rPr>
        <w:t>- суммарный размер платы за поставленную тепловую энергию (мощность), определяемый как суммарный размер платы за поставленную тепловую энергию (мощность) за 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отопительный период), если z-й расчетный период является месяцем отопительного периода, или как суммарный размер платы за поставленную тепловую энергию (мощность) за текущий неотопительный</w:t>
      </w:r>
      <w:proofErr w:type="gramEnd"/>
      <w:r w:rsidRPr="008F613A">
        <w:rPr>
          <w:rFonts w:ascii="Times New Roman" w:eastAsia="Times New Roman" w:hAnsi="Times New Roman" w:cs="Times New Roman"/>
          <w:color w:val="464C55"/>
          <w:sz w:val="24"/>
          <w:szCs w:val="24"/>
          <w:lang w:eastAsia="ru-RU"/>
        </w:rPr>
        <w:t xml:space="preserve"> </w:t>
      </w:r>
      <w:proofErr w:type="gramStart"/>
      <w:r w:rsidRPr="008F613A">
        <w:rPr>
          <w:rFonts w:ascii="Times New Roman" w:eastAsia="Times New Roman" w:hAnsi="Times New Roman" w:cs="Times New Roman"/>
          <w:color w:val="464C55"/>
          <w:sz w:val="24"/>
          <w:szCs w:val="24"/>
          <w:lang w:eastAsia="ru-RU"/>
        </w:rPr>
        <w:t>период (в первый месяц неотопительного периода - суммарный размер платы за поставленную тепловую энергию (мощность) за предыдущий неотопительный период), если z-й расчетный период является месяцем неотопительного периода, рассчитанный исходя из объема поставленной тепловой энергии (мощности) по данным показаний приборов учета тепловой энергии и цены на тепловую энергию (мощность), определенной по соглашению сторон договора (тыс. рублей);</w:t>
      </w:r>
      <w:proofErr w:type="gramEnd"/>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295275" cy="238125"/>
            <wp:effectExtent l="19050" t="0" r="0" b="0"/>
            <wp:docPr id="65" name="Рисунок 65" descr="https://base.garant.ru/files/base/70215126/505282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base.garant.ru/files/base/70215126/505282115.png"/>
                    <pic:cNvPicPr>
                      <a:picLocks noChangeAspect="1" noChangeArrowheads="1"/>
                    </pic:cNvPicPr>
                  </pic:nvPicPr>
                  <pic:blipFill>
                    <a:blip r:embed="rId407"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w:t>
      </w:r>
      <w:proofErr w:type="gramStart"/>
      <w:r w:rsidRPr="008F613A">
        <w:rPr>
          <w:rFonts w:ascii="Times New Roman" w:eastAsia="Times New Roman" w:hAnsi="Times New Roman" w:cs="Times New Roman"/>
          <w:color w:val="464C55"/>
          <w:sz w:val="24"/>
          <w:szCs w:val="24"/>
          <w:lang w:eastAsia="ru-RU"/>
        </w:rPr>
        <w:t>- суммарное количество часов за текущий отопительный период (при фиксации факта отклонения включенных в договор теплоснабжения значений параметров, отражающих допустимые перерывы теплоснабжения, за пределы их разрешенных отклонений в первый месяц отопительного периода - суммарное количество часов за предыдущий отопительный период), если z-й расчетный период является месяцем отопительного периода, или суммарное количество часов за текущий неотопительный период (при фиксации факта отклонения включенных в</w:t>
      </w:r>
      <w:proofErr w:type="gramEnd"/>
      <w:r w:rsidRPr="008F613A">
        <w:rPr>
          <w:rFonts w:ascii="Times New Roman" w:eastAsia="Times New Roman" w:hAnsi="Times New Roman" w:cs="Times New Roman"/>
          <w:color w:val="464C55"/>
          <w:sz w:val="24"/>
          <w:szCs w:val="24"/>
          <w:lang w:eastAsia="ru-RU"/>
        </w:rPr>
        <w:t xml:space="preserve"> договор теплоснабжения значений параметров, отражающих допустимые перерывы в теплоснабжении, за пределы их разрешенных отклонений в первый месяц неотопительного периода - суммарное количество часов за предыдущий неотопительный период), если z-й расчетный период является месяцем неотопительного периода (часов);</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161925" cy="238125"/>
            <wp:effectExtent l="19050" t="0" r="9525" b="0"/>
            <wp:docPr id="66" name="Рисунок 66" descr="https://base.garant.ru/files/base/70215126/2546440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base.garant.ru/files/base/70215126/2546440455.png"/>
                    <pic:cNvPicPr>
                      <a:picLocks noChangeAspect="1" noChangeArrowheads="1"/>
                    </pic:cNvPicPr>
                  </pic:nvPicPr>
                  <pic:blipFill>
                    <a:blip r:embed="rId408"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 коэффициент, определяемый сторонами договора теплоснабжения с учетом поэтапного повышения величины снижения размера платы за тепловую энергию (мощность) и применяемый при фиксации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w:t>
      </w:r>
    </w:p>
    <w:p w:rsidR="008F613A" w:rsidRPr="008F613A" w:rsidRDefault="008F613A" w:rsidP="008F613A">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drawing>
          <wp:inline distT="0" distB="0" distL="0" distR="0">
            <wp:extent cx="180975" cy="257175"/>
            <wp:effectExtent l="19050" t="0" r="0" b="0"/>
            <wp:docPr id="67" name="Рисунок 67" descr="https://base.garant.ru/files/base/70215126/40523726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base.garant.ru/files/base/70215126/4052372699.png"/>
                    <pic:cNvPicPr>
                      <a:picLocks noChangeAspect="1" noChangeArrowheads="1"/>
                    </pic:cNvPicPr>
                  </pic:nvPicPr>
                  <pic:blipFill>
                    <a:blip r:embed="rId409" cstate="print"/>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8F613A">
        <w:rPr>
          <w:rFonts w:ascii="Times New Roman" w:eastAsia="Times New Roman" w:hAnsi="Times New Roman" w:cs="Times New Roman"/>
          <w:color w:val="464C55"/>
          <w:sz w:val="24"/>
          <w:szCs w:val="24"/>
          <w:lang w:eastAsia="ru-RU"/>
        </w:rPr>
        <w:t> - количество часов в z-м расчетном периоде, в которые были зафиксированы факты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(часов).</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8F613A">
        <w:rPr>
          <w:rFonts w:ascii="Times New Roman" w:eastAsia="Times New Roman" w:hAnsi="Times New Roman" w:cs="Times New Roman"/>
          <w:b/>
          <w:bCs/>
          <w:color w:val="22272F"/>
          <w:sz w:val="30"/>
          <w:szCs w:val="30"/>
          <w:lang w:eastAsia="ru-RU"/>
        </w:rPr>
        <w:t>Изменения,</w:t>
      </w:r>
      <w:r w:rsidRPr="008F613A">
        <w:rPr>
          <w:rFonts w:ascii="Times New Roman" w:eastAsia="Times New Roman" w:hAnsi="Times New Roman" w:cs="Times New Roman"/>
          <w:b/>
          <w:bCs/>
          <w:color w:val="22272F"/>
          <w:sz w:val="30"/>
          <w:szCs w:val="30"/>
          <w:lang w:eastAsia="ru-RU"/>
        </w:rPr>
        <w:br/>
        <w:t>которые вносятся в акты Правительства Российской Федерации</w:t>
      </w:r>
      <w:r w:rsidRPr="008F613A">
        <w:rPr>
          <w:rFonts w:ascii="Times New Roman" w:eastAsia="Times New Roman" w:hAnsi="Times New Roman" w:cs="Times New Roman"/>
          <w:b/>
          <w:bCs/>
          <w:color w:val="22272F"/>
          <w:sz w:val="30"/>
          <w:szCs w:val="30"/>
          <w:lang w:eastAsia="ru-RU"/>
        </w:rPr>
        <w:br/>
        <w:t>(утв. </w:t>
      </w:r>
      <w:hyperlink r:id="rId410" w:history="1">
        <w:r w:rsidRPr="008F613A">
          <w:rPr>
            <w:rFonts w:ascii="Times New Roman" w:eastAsia="Times New Roman" w:hAnsi="Times New Roman" w:cs="Times New Roman"/>
            <w:b/>
            <w:bCs/>
            <w:color w:val="3272C0"/>
            <w:sz w:val="30"/>
            <w:lang w:eastAsia="ru-RU"/>
          </w:rPr>
          <w:t>постановлением</w:t>
        </w:r>
      </w:hyperlink>
      <w:r w:rsidRPr="008F613A">
        <w:rPr>
          <w:rFonts w:ascii="Times New Roman" w:eastAsia="Times New Roman" w:hAnsi="Times New Roman" w:cs="Times New Roman"/>
          <w:b/>
          <w:bCs/>
          <w:color w:val="22272F"/>
          <w:sz w:val="30"/>
          <w:szCs w:val="30"/>
          <w:lang w:eastAsia="ru-RU"/>
        </w:rPr>
        <w:t> Правительства РФ от 8 августа 2012 г. N 808)</w:t>
      </w:r>
    </w:p>
    <w:p w:rsidR="008F613A" w:rsidRPr="008F613A" w:rsidRDefault="008F613A" w:rsidP="008F613A">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8F613A">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8F613A">
        <w:rPr>
          <w:rFonts w:ascii="Times New Roman" w:eastAsia="Times New Roman" w:hAnsi="Times New Roman" w:cs="Times New Roman"/>
          <w:b/>
          <w:bCs/>
          <w:color w:val="3272C0"/>
          <w:sz w:val="24"/>
          <w:szCs w:val="24"/>
          <w:lang w:eastAsia="ru-RU"/>
        </w:rPr>
        <w:t>от</w:t>
      </w:r>
      <w:proofErr w:type="gramEnd"/>
      <w:r w:rsidRPr="008F613A">
        <w:rPr>
          <w:rFonts w:ascii="Times New Roman" w:eastAsia="Times New Roman" w:hAnsi="Times New Roman" w:cs="Times New Roman"/>
          <w:b/>
          <w:bCs/>
          <w:color w:val="3272C0"/>
          <w:sz w:val="24"/>
          <w:szCs w:val="24"/>
          <w:lang w:eastAsia="ru-RU"/>
        </w:rPr>
        <w:t>:</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25 ноября 2016 г.</w:t>
      </w:r>
    </w:p>
    <w:p w:rsidR="008F613A" w:rsidRPr="008F613A" w:rsidRDefault="008F613A" w:rsidP="008F613A">
      <w:pPr>
        <w:shd w:val="clear" w:color="auto" w:fill="FFFFFF"/>
        <w:spacing w:after="0" w:line="240" w:lineRule="auto"/>
        <w:rPr>
          <w:rFonts w:ascii="Times New Roman" w:eastAsia="Times New Roman" w:hAnsi="Times New Roman" w:cs="Times New Roman"/>
          <w:color w:val="22272F"/>
          <w:sz w:val="23"/>
          <w:szCs w:val="23"/>
          <w:lang w:eastAsia="ru-RU"/>
        </w:rPr>
      </w:pPr>
      <w:r w:rsidRPr="008F613A">
        <w:rPr>
          <w:rFonts w:ascii="Times New Roman" w:eastAsia="Times New Roman" w:hAnsi="Times New Roman" w:cs="Times New Roman"/>
          <w:color w:val="22272F"/>
          <w:sz w:val="23"/>
          <w:szCs w:val="23"/>
          <w:lang w:eastAsia="ru-RU"/>
        </w:rPr>
        <w:t> </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1. В </w:t>
      </w:r>
      <w:hyperlink r:id="rId411" w:history="1">
        <w:r w:rsidRPr="008F613A">
          <w:rPr>
            <w:rFonts w:ascii="Times New Roman" w:eastAsia="Times New Roman" w:hAnsi="Times New Roman" w:cs="Times New Roman"/>
            <w:color w:val="3272C0"/>
            <w:sz w:val="24"/>
            <w:szCs w:val="24"/>
            <w:lang w:eastAsia="ru-RU"/>
          </w:rPr>
          <w:t>постановлении</w:t>
        </w:r>
      </w:hyperlink>
      <w:r w:rsidRPr="008F613A">
        <w:rPr>
          <w:rFonts w:ascii="Times New Roman" w:eastAsia="Times New Roman" w:hAnsi="Times New Roman" w:cs="Times New Roman"/>
          <w:color w:val="464C55"/>
          <w:sz w:val="24"/>
          <w:szCs w:val="24"/>
          <w:lang w:eastAsia="ru-RU"/>
        </w:rPr>
        <w:t>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а) в </w:t>
      </w:r>
      <w:hyperlink r:id="rId412" w:history="1">
        <w:r w:rsidRPr="008F613A">
          <w:rPr>
            <w:rFonts w:ascii="Times New Roman" w:eastAsia="Times New Roman" w:hAnsi="Times New Roman" w:cs="Times New Roman"/>
            <w:color w:val="3272C0"/>
            <w:sz w:val="24"/>
            <w:szCs w:val="24"/>
            <w:lang w:eastAsia="ru-RU"/>
          </w:rPr>
          <w:t>наименовании</w:t>
        </w:r>
      </w:hyperlink>
      <w:r w:rsidRPr="008F613A">
        <w:rPr>
          <w:rFonts w:ascii="Times New Roman" w:eastAsia="Times New Roman" w:hAnsi="Times New Roman" w:cs="Times New Roman"/>
          <w:color w:val="464C55"/>
          <w:sz w:val="24"/>
          <w:szCs w:val="24"/>
          <w:lang w:eastAsia="ru-RU"/>
        </w:rPr>
        <w:t> и в тексте слова "тепловую энергию и" исключить;</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б) в </w:t>
      </w:r>
      <w:hyperlink r:id="rId413" w:anchor="block_1000" w:history="1">
        <w:r w:rsidRPr="008F613A">
          <w:rPr>
            <w:rFonts w:ascii="Times New Roman" w:eastAsia="Times New Roman" w:hAnsi="Times New Roman" w:cs="Times New Roman"/>
            <w:color w:val="3272C0"/>
            <w:sz w:val="24"/>
            <w:szCs w:val="24"/>
            <w:lang w:eastAsia="ru-RU"/>
          </w:rPr>
          <w:t>Порядке</w:t>
        </w:r>
      </w:hyperlink>
      <w:r w:rsidRPr="008F613A">
        <w:rPr>
          <w:rFonts w:ascii="Times New Roman" w:eastAsia="Times New Roman" w:hAnsi="Times New Roman" w:cs="Times New Roman"/>
          <w:color w:val="464C55"/>
          <w:sz w:val="24"/>
          <w:szCs w:val="24"/>
          <w:lang w:eastAsia="ru-RU"/>
        </w:rPr>
        <w:t> расчетов за тепловую энергию и природный газ, утвержденном указанным постановлением:</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w:t>
      </w:r>
      <w:hyperlink r:id="rId414" w:anchor="block_1000" w:history="1">
        <w:r w:rsidRPr="008F613A">
          <w:rPr>
            <w:rFonts w:ascii="Times New Roman" w:eastAsia="Times New Roman" w:hAnsi="Times New Roman" w:cs="Times New Roman"/>
            <w:color w:val="3272C0"/>
            <w:sz w:val="24"/>
            <w:szCs w:val="24"/>
            <w:lang w:eastAsia="ru-RU"/>
          </w:rPr>
          <w:t>наименовании</w:t>
        </w:r>
      </w:hyperlink>
      <w:r w:rsidRPr="008F613A">
        <w:rPr>
          <w:rFonts w:ascii="Times New Roman" w:eastAsia="Times New Roman" w:hAnsi="Times New Roman" w:cs="Times New Roman"/>
          <w:color w:val="464C55"/>
          <w:sz w:val="24"/>
          <w:szCs w:val="24"/>
          <w:lang w:eastAsia="ru-RU"/>
        </w:rPr>
        <w:t> и </w:t>
      </w:r>
      <w:hyperlink r:id="rId415" w:anchor="block_10" w:history="1">
        <w:r w:rsidRPr="008F613A">
          <w:rPr>
            <w:rFonts w:ascii="Times New Roman" w:eastAsia="Times New Roman" w:hAnsi="Times New Roman" w:cs="Times New Roman"/>
            <w:color w:val="3272C0"/>
            <w:sz w:val="24"/>
            <w:szCs w:val="24"/>
            <w:lang w:eastAsia="ru-RU"/>
          </w:rPr>
          <w:t>пункте 1</w:t>
        </w:r>
      </w:hyperlink>
      <w:r w:rsidRPr="008F613A">
        <w:rPr>
          <w:rFonts w:ascii="Times New Roman" w:eastAsia="Times New Roman" w:hAnsi="Times New Roman" w:cs="Times New Roman"/>
          <w:color w:val="464C55"/>
          <w:sz w:val="24"/>
          <w:szCs w:val="24"/>
          <w:lang w:eastAsia="ru-RU"/>
        </w:rPr>
        <w:t> слова "тепловая энергия и" в соответствующем падеже исключить;</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hyperlink r:id="rId416" w:anchor="block_1002" w:history="1">
        <w:r w:rsidRPr="008F613A">
          <w:rPr>
            <w:rFonts w:ascii="Times New Roman" w:eastAsia="Times New Roman" w:hAnsi="Times New Roman" w:cs="Times New Roman"/>
            <w:color w:val="3272C0"/>
            <w:sz w:val="24"/>
            <w:szCs w:val="24"/>
            <w:lang w:eastAsia="ru-RU"/>
          </w:rPr>
          <w:t>пункт 2</w:t>
        </w:r>
      </w:hyperlink>
      <w:r w:rsidRPr="008F613A">
        <w:rPr>
          <w:rFonts w:ascii="Times New Roman" w:eastAsia="Times New Roman" w:hAnsi="Times New Roman" w:cs="Times New Roman"/>
          <w:color w:val="464C55"/>
          <w:sz w:val="24"/>
          <w:szCs w:val="24"/>
          <w:lang w:eastAsia="ru-RU"/>
        </w:rPr>
        <w:t> признать утратившим силу;</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в </w:t>
      </w:r>
      <w:hyperlink r:id="rId417" w:anchor="block_1004" w:history="1">
        <w:r w:rsidRPr="008F613A">
          <w:rPr>
            <w:rFonts w:ascii="Times New Roman" w:eastAsia="Times New Roman" w:hAnsi="Times New Roman" w:cs="Times New Roman"/>
            <w:color w:val="3272C0"/>
            <w:sz w:val="24"/>
            <w:szCs w:val="24"/>
            <w:lang w:eastAsia="ru-RU"/>
          </w:rPr>
          <w:t>пункте 4</w:t>
        </w:r>
      </w:hyperlink>
      <w:r w:rsidRPr="008F613A">
        <w:rPr>
          <w:rFonts w:ascii="Times New Roman" w:eastAsia="Times New Roman" w:hAnsi="Times New Roman" w:cs="Times New Roman"/>
          <w:color w:val="464C55"/>
          <w:sz w:val="24"/>
          <w:szCs w:val="24"/>
          <w:lang w:eastAsia="ru-RU"/>
        </w:rPr>
        <w:t> слова "тепловая энергия и" в соответствующем падеже исключить.</w:t>
      </w:r>
    </w:p>
    <w:p w:rsidR="008F613A" w:rsidRPr="008F613A" w:rsidRDefault="008F613A" w:rsidP="008F613A">
      <w:pPr>
        <w:shd w:val="clear" w:color="auto" w:fill="FFFFFF"/>
        <w:spacing w:after="0" w:line="240" w:lineRule="auto"/>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2. </w:t>
      </w:r>
      <w:hyperlink r:id="rId418" w:anchor="block_23" w:history="1">
        <w:r w:rsidRPr="008F613A">
          <w:rPr>
            <w:rFonts w:ascii="Times New Roman" w:eastAsia="Times New Roman" w:hAnsi="Times New Roman" w:cs="Times New Roman"/>
            <w:color w:val="3272C0"/>
            <w:sz w:val="24"/>
            <w:szCs w:val="24"/>
            <w:lang w:eastAsia="ru-RU"/>
          </w:rPr>
          <w:t>Утратил силу</w:t>
        </w:r>
      </w:hyperlink>
      <w:r w:rsidRPr="008F613A">
        <w:rPr>
          <w:rFonts w:ascii="Times New Roman" w:eastAsia="Times New Roman" w:hAnsi="Times New Roman" w:cs="Times New Roman"/>
          <w:color w:val="464C55"/>
          <w:sz w:val="24"/>
          <w:szCs w:val="24"/>
          <w:lang w:eastAsia="ru-RU"/>
        </w:rPr>
        <w:t>.</w:t>
      </w:r>
    </w:p>
    <w:p w:rsidR="008F613A" w:rsidRPr="008F613A" w:rsidRDefault="008F613A" w:rsidP="008F613A">
      <w:pPr>
        <w:shd w:val="clear" w:color="auto" w:fill="F0E9D3"/>
        <w:spacing w:line="264" w:lineRule="atLeast"/>
        <w:rPr>
          <w:rFonts w:ascii="Times New Roman" w:eastAsia="Times New Roman" w:hAnsi="Times New Roman" w:cs="Times New Roman"/>
          <w:color w:val="464C55"/>
          <w:sz w:val="24"/>
          <w:szCs w:val="24"/>
          <w:lang w:eastAsia="ru-RU"/>
        </w:rPr>
      </w:pPr>
      <w:r w:rsidRPr="008F613A">
        <w:rPr>
          <w:rFonts w:ascii="Times New Roman" w:eastAsia="Times New Roman" w:hAnsi="Times New Roman" w:cs="Times New Roman"/>
          <w:color w:val="464C55"/>
          <w:sz w:val="24"/>
          <w:szCs w:val="24"/>
          <w:lang w:eastAsia="ru-RU"/>
        </w:rPr>
        <w:t>См. текст </w:t>
      </w:r>
      <w:hyperlink r:id="rId419" w:anchor="block_2002" w:history="1">
        <w:r w:rsidRPr="008F613A">
          <w:rPr>
            <w:rFonts w:ascii="Times New Roman" w:eastAsia="Times New Roman" w:hAnsi="Times New Roman" w:cs="Times New Roman"/>
            <w:color w:val="3272C0"/>
            <w:sz w:val="24"/>
            <w:szCs w:val="24"/>
            <w:lang w:eastAsia="ru-RU"/>
          </w:rPr>
          <w:t>пункта 2</w:t>
        </w:r>
      </w:hyperlink>
    </w:p>
    <w:p w:rsidR="00DC0AC1" w:rsidRDefault="00DC0AC1"/>
    <w:sectPr w:rsidR="00DC0AC1" w:rsidSect="00DC0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8F613A"/>
    <w:rsid w:val="008F613A"/>
    <w:rsid w:val="00DC0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AC1"/>
  </w:style>
  <w:style w:type="paragraph" w:styleId="1">
    <w:name w:val="heading 1"/>
    <w:basedOn w:val="a"/>
    <w:link w:val="10"/>
    <w:uiPriority w:val="9"/>
    <w:qFormat/>
    <w:rsid w:val="008F61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F61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13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F613A"/>
    <w:rPr>
      <w:rFonts w:ascii="Times New Roman" w:eastAsia="Times New Roman" w:hAnsi="Times New Roman" w:cs="Times New Roman"/>
      <w:b/>
      <w:bCs/>
      <w:sz w:val="24"/>
      <w:szCs w:val="24"/>
      <w:lang w:eastAsia="ru-RU"/>
    </w:rPr>
  </w:style>
  <w:style w:type="paragraph" w:customStyle="1" w:styleId="s1">
    <w:name w:val="s_1"/>
    <w:basedOn w:val="a"/>
    <w:rsid w:val="008F6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F6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8F6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F6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613A"/>
    <w:rPr>
      <w:color w:val="0000FF"/>
      <w:u w:val="single"/>
    </w:rPr>
  </w:style>
  <w:style w:type="character" w:styleId="a5">
    <w:name w:val="FollowedHyperlink"/>
    <w:basedOn w:val="a0"/>
    <w:uiPriority w:val="99"/>
    <w:semiHidden/>
    <w:unhideWhenUsed/>
    <w:rsid w:val="008F613A"/>
    <w:rPr>
      <w:color w:val="800080"/>
      <w:u w:val="single"/>
    </w:rPr>
  </w:style>
  <w:style w:type="paragraph" w:customStyle="1" w:styleId="s16">
    <w:name w:val="s_16"/>
    <w:basedOn w:val="a"/>
    <w:rsid w:val="008F6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F6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F613A"/>
  </w:style>
  <w:style w:type="paragraph" w:customStyle="1" w:styleId="s9">
    <w:name w:val="s_9"/>
    <w:basedOn w:val="a"/>
    <w:rsid w:val="008F6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8F613A"/>
  </w:style>
  <w:style w:type="paragraph" w:styleId="a6">
    <w:name w:val="Balloon Text"/>
    <w:basedOn w:val="a"/>
    <w:link w:val="a7"/>
    <w:uiPriority w:val="99"/>
    <w:semiHidden/>
    <w:unhideWhenUsed/>
    <w:rsid w:val="008F61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6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921695">
      <w:bodyDiv w:val="1"/>
      <w:marLeft w:val="0"/>
      <w:marRight w:val="0"/>
      <w:marTop w:val="0"/>
      <w:marBottom w:val="0"/>
      <w:divBdr>
        <w:top w:val="none" w:sz="0" w:space="0" w:color="auto"/>
        <w:left w:val="none" w:sz="0" w:space="0" w:color="auto"/>
        <w:bottom w:val="none" w:sz="0" w:space="0" w:color="auto"/>
        <w:right w:val="none" w:sz="0" w:space="0" w:color="auto"/>
      </w:divBdr>
      <w:divsChild>
        <w:div w:id="978458374">
          <w:marLeft w:val="0"/>
          <w:marRight w:val="0"/>
          <w:marTop w:val="0"/>
          <w:marBottom w:val="0"/>
          <w:divBdr>
            <w:top w:val="none" w:sz="0" w:space="0" w:color="auto"/>
            <w:left w:val="none" w:sz="0" w:space="0" w:color="auto"/>
            <w:bottom w:val="none" w:sz="0" w:space="0" w:color="auto"/>
            <w:right w:val="none" w:sz="0" w:space="0" w:color="auto"/>
          </w:divBdr>
          <w:divsChild>
            <w:div w:id="2043706208">
              <w:marLeft w:val="0"/>
              <w:marRight w:val="0"/>
              <w:marTop w:val="0"/>
              <w:marBottom w:val="0"/>
              <w:divBdr>
                <w:top w:val="none" w:sz="0" w:space="0" w:color="auto"/>
                <w:left w:val="none" w:sz="0" w:space="0" w:color="auto"/>
                <w:bottom w:val="none" w:sz="0" w:space="0" w:color="auto"/>
                <w:right w:val="none" w:sz="0" w:space="0" w:color="auto"/>
              </w:divBdr>
              <w:divsChild>
                <w:div w:id="911742821">
                  <w:marLeft w:val="0"/>
                  <w:marRight w:val="0"/>
                  <w:marTop w:val="0"/>
                  <w:marBottom w:val="0"/>
                  <w:divBdr>
                    <w:top w:val="none" w:sz="0" w:space="0" w:color="auto"/>
                    <w:left w:val="none" w:sz="0" w:space="0" w:color="auto"/>
                    <w:bottom w:val="none" w:sz="0" w:space="0" w:color="auto"/>
                    <w:right w:val="none" w:sz="0" w:space="0" w:color="auto"/>
                  </w:divBdr>
                </w:div>
                <w:div w:id="2037348989">
                  <w:marLeft w:val="0"/>
                  <w:marRight w:val="0"/>
                  <w:marTop w:val="0"/>
                  <w:marBottom w:val="0"/>
                  <w:divBdr>
                    <w:top w:val="none" w:sz="0" w:space="0" w:color="auto"/>
                    <w:left w:val="none" w:sz="0" w:space="0" w:color="auto"/>
                    <w:bottom w:val="none" w:sz="0" w:space="0" w:color="auto"/>
                    <w:right w:val="none" w:sz="0" w:space="0" w:color="auto"/>
                  </w:divBdr>
                </w:div>
                <w:div w:id="820929987">
                  <w:marLeft w:val="0"/>
                  <w:marRight w:val="0"/>
                  <w:marTop w:val="0"/>
                  <w:marBottom w:val="0"/>
                  <w:divBdr>
                    <w:top w:val="none" w:sz="0" w:space="0" w:color="auto"/>
                    <w:left w:val="none" w:sz="0" w:space="0" w:color="auto"/>
                    <w:bottom w:val="none" w:sz="0" w:space="0" w:color="auto"/>
                    <w:right w:val="none" w:sz="0" w:space="0" w:color="auto"/>
                  </w:divBdr>
                </w:div>
                <w:div w:id="1964923272">
                  <w:marLeft w:val="0"/>
                  <w:marRight w:val="0"/>
                  <w:marTop w:val="0"/>
                  <w:marBottom w:val="0"/>
                  <w:divBdr>
                    <w:top w:val="none" w:sz="0" w:space="0" w:color="auto"/>
                    <w:left w:val="none" w:sz="0" w:space="0" w:color="auto"/>
                    <w:bottom w:val="none" w:sz="0" w:space="0" w:color="auto"/>
                    <w:right w:val="none" w:sz="0" w:space="0" w:color="auto"/>
                  </w:divBdr>
                  <w:divsChild>
                    <w:div w:id="72120381">
                      <w:marLeft w:val="0"/>
                      <w:marRight w:val="0"/>
                      <w:marTop w:val="0"/>
                      <w:marBottom w:val="0"/>
                      <w:divBdr>
                        <w:top w:val="none" w:sz="0" w:space="0" w:color="auto"/>
                        <w:left w:val="none" w:sz="0" w:space="0" w:color="auto"/>
                        <w:bottom w:val="none" w:sz="0" w:space="0" w:color="auto"/>
                        <w:right w:val="none" w:sz="0" w:space="0" w:color="auto"/>
                      </w:divBdr>
                    </w:div>
                    <w:div w:id="187068893">
                      <w:marLeft w:val="0"/>
                      <w:marRight w:val="0"/>
                      <w:marTop w:val="0"/>
                      <w:marBottom w:val="0"/>
                      <w:divBdr>
                        <w:top w:val="none" w:sz="0" w:space="0" w:color="auto"/>
                        <w:left w:val="none" w:sz="0" w:space="0" w:color="auto"/>
                        <w:bottom w:val="none" w:sz="0" w:space="0" w:color="auto"/>
                        <w:right w:val="none" w:sz="0" w:space="0" w:color="auto"/>
                      </w:divBdr>
                      <w:divsChild>
                        <w:div w:id="1680768088">
                          <w:marLeft w:val="0"/>
                          <w:marRight w:val="0"/>
                          <w:marTop w:val="0"/>
                          <w:marBottom w:val="0"/>
                          <w:divBdr>
                            <w:top w:val="none" w:sz="0" w:space="0" w:color="auto"/>
                            <w:left w:val="none" w:sz="0" w:space="0" w:color="auto"/>
                            <w:bottom w:val="none" w:sz="0" w:space="0" w:color="auto"/>
                            <w:right w:val="none" w:sz="0" w:space="0" w:color="auto"/>
                          </w:divBdr>
                        </w:div>
                        <w:div w:id="193732390">
                          <w:marLeft w:val="0"/>
                          <w:marRight w:val="0"/>
                          <w:marTop w:val="0"/>
                          <w:marBottom w:val="0"/>
                          <w:divBdr>
                            <w:top w:val="none" w:sz="0" w:space="0" w:color="auto"/>
                            <w:left w:val="none" w:sz="0" w:space="0" w:color="auto"/>
                            <w:bottom w:val="none" w:sz="0" w:space="0" w:color="auto"/>
                            <w:right w:val="none" w:sz="0" w:space="0" w:color="auto"/>
                          </w:divBdr>
                          <w:divsChild>
                            <w:div w:id="20117876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5865486">
                      <w:marLeft w:val="0"/>
                      <w:marRight w:val="0"/>
                      <w:marTop w:val="0"/>
                      <w:marBottom w:val="0"/>
                      <w:divBdr>
                        <w:top w:val="none" w:sz="0" w:space="0" w:color="auto"/>
                        <w:left w:val="none" w:sz="0" w:space="0" w:color="auto"/>
                        <w:bottom w:val="none" w:sz="0" w:space="0" w:color="auto"/>
                        <w:right w:val="none" w:sz="0" w:space="0" w:color="auto"/>
                      </w:divBdr>
                      <w:divsChild>
                        <w:div w:id="1406681088">
                          <w:marLeft w:val="0"/>
                          <w:marRight w:val="0"/>
                          <w:marTop w:val="0"/>
                          <w:marBottom w:val="300"/>
                          <w:divBdr>
                            <w:top w:val="none" w:sz="0" w:space="0" w:color="auto"/>
                            <w:left w:val="none" w:sz="0" w:space="0" w:color="auto"/>
                            <w:bottom w:val="none" w:sz="0" w:space="0" w:color="auto"/>
                            <w:right w:val="none" w:sz="0" w:space="0" w:color="auto"/>
                          </w:divBdr>
                        </w:div>
                        <w:div w:id="1584223308">
                          <w:marLeft w:val="0"/>
                          <w:marRight w:val="0"/>
                          <w:marTop w:val="0"/>
                          <w:marBottom w:val="0"/>
                          <w:divBdr>
                            <w:top w:val="none" w:sz="0" w:space="0" w:color="auto"/>
                            <w:left w:val="none" w:sz="0" w:space="0" w:color="auto"/>
                            <w:bottom w:val="none" w:sz="0" w:space="0" w:color="auto"/>
                            <w:right w:val="none" w:sz="0" w:space="0" w:color="auto"/>
                          </w:divBdr>
                          <w:divsChild>
                            <w:div w:id="1578859031">
                              <w:marLeft w:val="0"/>
                              <w:marRight w:val="0"/>
                              <w:marTop w:val="0"/>
                              <w:marBottom w:val="300"/>
                              <w:divBdr>
                                <w:top w:val="none" w:sz="0" w:space="0" w:color="auto"/>
                                <w:left w:val="none" w:sz="0" w:space="0" w:color="auto"/>
                                <w:bottom w:val="none" w:sz="0" w:space="0" w:color="auto"/>
                                <w:right w:val="none" w:sz="0" w:space="0" w:color="auto"/>
                              </w:divBdr>
                            </w:div>
                          </w:divsChild>
                        </w:div>
                        <w:div w:id="222764547">
                          <w:marLeft w:val="0"/>
                          <w:marRight w:val="0"/>
                          <w:marTop w:val="0"/>
                          <w:marBottom w:val="0"/>
                          <w:divBdr>
                            <w:top w:val="none" w:sz="0" w:space="0" w:color="auto"/>
                            <w:left w:val="none" w:sz="0" w:space="0" w:color="auto"/>
                            <w:bottom w:val="none" w:sz="0" w:space="0" w:color="auto"/>
                            <w:right w:val="none" w:sz="0" w:space="0" w:color="auto"/>
                          </w:divBdr>
                          <w:divsChild>
                            <w:div w:id="5442945">
                              <w:marLeft w:val="0"/>
                              <w:marRight w:val="0"/>
                              <w:marTop w:val="0"/>
                              <w:marBottom w:val="300"/>
                              <w:divBdr>
                                <w:top w:val="none" w:sz="0" w:space="0" w:color="auto"/>
                                <w:left w:val="none" w:sz="0" w:space="0" w:color="auto"/>
                                <w:bottom w:val="none" w:sz="0" w:space="0" w:color="auto"/>
                                <w:right w:val="none" w:sz="0" w:space="0" w:color="auto"/>
                              </w:divBdr>
                            </w:div>
                          </w:divsChild>
                        </w:div>
                        <w:div w:id="695543121">
                          <w:marLeft w:val="0"/>
                          <w:marRight w:val="0"/>
                          <w:marTop w:val="0"/>
                          <w:marBottom w:val="0"/>
                          <w:divBdr>
                            <w:top w:val="none" w:sz="0" w:space="0" w:color="auto"/>
                            <w:left w:val="none" w:sz="0" w:space="0" w:color="auto"/>
                            <w:bottom w:val="none" w:sz="0" w:space="0" w:color="auto"/>
                            <w:right w:val="none" w:sz="0" w:space="0" w:color="auto"/>
                          </w:divBdr>
                          <w:divsChild>
                            <w:div w:id="1783527674">
                              <w:marLeft w:val="0"/>
                              <w:marRight w:val="0"/>
                              <w:marTop w:val="0"/>
                              <w:marBottom w:val="300"/>
                              <w:divBdr>
                                <w:top w:val="none" w:sz="0" w:space="0" w:color="auto"/>
                                <w:left w:val="none" w:sz="0" w:space="0" w:color="auto"/>
                                <w:bottom w:val="none" w:sz="0" w:space="0" w:color="auto"/>
                                <w:right w:val="none" w:sz="0" w:space="0" w:color="auto"/>
                              </w:divBdr>
                            </w:div>
                          </w:divsChild>
                        </w:div>
                        <w:div w:id="1563517930">
                          <w:marLeft w:val="0"/>
                          <w:marRight w:val="0"/>
                          <w:marTop w:val="0"/>
                          <w:marBottom w:val="0"/>
                          <w:divBdr>
                            <w:top w:val="none" w:sz="0" w:space="0" w:color="auto"/>
                            <w:left w:val="none" w:sz="0" w:space="0" w:color="auto"/>
                            <w:bottom w:val="none" w:sz="0" w:space="0" w:color="auto"/>
                            <w:right w:val="none" w:sz="0" w:space="0" w:color="auto"/>
                          </w:divBdr>
                          <w:divsChild>
                            <w:div w:id="410322810">
                              <w:marLeft w:val="0"/>
                              <w:marRight w:val="0"/>
                              <w:marTop w:val="0"/>
                              <w:marBottom w:val="300"/>
                              <w:divBdr>
                                <w:top w:val="none" w:sz="0" w:space="0" w:color="auto"/>
                                <w:left w:val="none" w:sz="0" w:space="0" w:color="auto"/>
                                <w:bottom w:val="none" w:sz="0" w:space="0" w:color="auto"/>
                                <w:right w:val="none" w:sz="0" w:space="0" w:color="auto"/>
                              </w:divBdr>
                            </w:div>
                          </w:divsChild>
                        </w:div>
                        <w:div w:id="1740791264">
                          <w:marLeft w:val="0"/>
                          <w:marRight w:val="0"/>
                          <w:marTop w:val="0"/>
                          <w:marBottom w:val="0"/>
                          <w:divBdr>
                            <w:top w:val="none" w:sz="0" w:space="0" w:color="auto"/>
                            <w:left w:val="none" w:sz="0" w:space="0" w:color="auto"/>
                            <w:bottom w:val="none" w:sz="0" w:space="0" w:color="auto"/>
                            <w:right w:val="none" w:sz="0" w:space="0" w:color="auto"/>
                          </w:divBdr>
                          <w:divsChild>
                            <w:div w:id="660742206">
                              <w:marLeft w:val="0"/>
                              <w:marRight w:val="0"/>
                              <w:marTop w:val="0"/>
                              <w:marBottom w:val="300"/>
                              <w:divBdr>
                                <w:top w:val="none" w:sz="0" w:space="0" w:color="auto"/>
                                <w:left w:val="none" w:sz="0" w:space="0" w:color="auto"/>
                                <w:bottom w:val="none" w:sz="0" w:space="0" w:color="auto"/>
                                <w:right w:val="none" w:sz="0" w:space="0" w:color="auto"/>
                              </w:divBdr>
                            </w:div>
                            <w:div w:id="306083354">
                              <w:marLeft w:val="0"/>
                              <w:marRight w:val="0"/>
                              <w:marTop w:val="0"/>
                              <w:marBottom w:val="0"/>
                              <w:divBdr>
                                <w:top w:val="none" w:sz="0" w:space="0" w:color="auto"/>
                                <w:left w:val="none" w:sz="0" w:space="0" w:color="auto"/>
                                <w:bottom w:val="none" w:sz="0" w:space="0" w:color="auto"/>
                                <w:right w:val="none" w:sz="0" w:space="0" w:color="auto"/>
                              </w:divBdr>
                              <w:divsChild>
                                <w:div w:id="1867258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865">
                          <w:marLeft w:val="0"/>
                          <w:marRight w:val="0"/>
                          <w:marTop w:val="0"/>
                          <w:marBottom w:val="0"/>
                          <w:divBdr>
                            <w:top w:val="none" w:sz="0" w:space="0" w:color="auto"/>
                            <w:left w:val="none" w:sz="0" w:space="0" w:color="auto"/>
                            <w:bottom w:val="none" w:sz="0" w:space="0" w:color="auto"/>
                            <w:right w:val="none" w:sz="0" w:space="0" w:color="auto"/>
                          </w:divBdr>
                          <w:divsChild>
                            <w:div w:id="165559207">
                              <w:marLeft w:val="0"/>
                              <w:marRight w:val="0"/>
                              <w:marTop w:val="0"/>
                              <w:marBottom w:val="300"/>
                              <w:divBdr>
                                <w:top w:val="none" w:sz="0" w:space="0" w:color="auto"/>
                                <w:left w:val="none" w:sz="0" w:space="0" w:color="auto"/>
                                <w:bottom w:val="none" w:sz="0" w:space="0" w:color="auto"/>
                                <w:right w:val="none" w:sz="0" w:space="0" w:color="auto"/>
                              </w:divBdr>
                            </w:div>
                          </w:divsChild>
                        </w:div>
                        <w:div w:id="2087606004">
                          <w:marLeft w:val="0"/>
                          <w:marRight w:val="0"/>
                          <w:marTop w:val="0"/>
                          <w:marBottom w:val="0"/>
                          <w:divBdr>
                            <w:top w:val="none" w:sz="0" w:space="0" w:color="auto"/>
                            <w:left w:val="none" w:sz="0" w:space="0" w:color="auto"/>
                            <w:bottom w:val="none" w:sz="0" w:space="0" w:color="auto"/>
                            <w:right w:val="none" w:sz="0" w:space="0" w:color="auto"/>
                          </w:divBdr>
                        </w:div>
                        <w:div w:id="2077193513">
                          <w:marLeft w:val="0"/>
                          <w:marRight w:val="0"/>
                          <w:marTop w:val="0"/>
                          <w:marBottom w:val="0"/>
                          <w:divBdr>
                            <w:top w:val="none" w:sz="0" w:space="0" w:color="auto"/>
                            <w:left w:val="none" w:sz="0" w:space="0" w:color="auto"/>
                            <w:bottom w:val="none" w:sz="0" w:space="0" w:color="auto"/>
                            <w:right w:val="none" w:sz="0" w:space="0" w:color="auto"/>
                          </w:divBdr>
                        </w:div>
                        <w:div w:id="1083794486">
                          <w:marLeft w:val="0"/>
                          <w:marRight w:val="0"/>
                          <w:marTop w:val="0"/>
                          <w:marBottom w:val="0"/>
                          <w:divBdr>
                            <w:top w:val="none" w:sz="0" w:space="0" w:color="auto"/>
                            <w:left w:val="none" w:sz="0" w:space="0" w:color="auto"/>
                            <w:bottom w:val="none" w:sz="0" w:space="0" w:color="auto"/>
                            <w:right w:val="none" w:sz="0" w:space="0" w:color="auto"/>
                          </w:divBdr>
                        </w:div>
                        <w:div w:id="102847090">
                          <w:marLeft w:val="0"/>
                          <w:marRight w:val="0"/>
                          <w:marTop w:val="0"/>
                          <w:marBottom w:val="0"/>
                          <w:divBdr>
                            <w:top w:val="none" w:sz="0" w:space="0" w:color="auto"/>
                            <w:left w:val="none" w:sz="0" w:space="0" w:color="auto"/>
                            <w:bottom w:val="none" w:sz="0" w:space="0" w:color="auto"/>
                            <w:right w:val="none" w:sz="0" w:space="0" w:color="auto"/>
                          </w:divBdr>
                        </w:div>
                        <w:div w:id="239679437">
                          <w:marLeft w:val="0"/>
                          <w:marRight w:val="0"/>
                          <w:marTop w:val="0"/>
                          <w:marBottom w:val="0"/>
                          <w:divBdr>
                            <w:top w:val="none" w:sz="0" w:space="0" w:color="auto"/>
                            <w:left w:val="none" w:sz="0" w:space="0" w:color="auto"/>
                            <w:bottom w:val="none" w:sz="0" w:space="0" w:color="auto"/>
                            <w:right w:val="none" w:sz="0" w:space="0" w:color="auto"/>
                          </w:divBdr>
                          <w:divsChild>
                            <w:div w:id="1972317511">
                              <w:marLeft w:val="0"/>
                              <w:marRight w:val="0"/>
                              <w:marTop w:val="0"/>
                              <w:marBottom w:val="300"/>
                              <w:divBdr>
                                <w:top w:val="none" w:sz="0" w:space="0" w:color="auto"/>
                                <w:left w:val="none" w:sz="0" w:space="0" w:color="auto"/>
                                <w:bottom w:val="none" w:sz="0" w:space="0" w:color="auto"/>
                                <w:right w:val="none" w:sz="0" w:space="0" w:color="auto"/>
                              </w:divBdr>
                            </w:div>
                          </w:divsChild>
                        </w:div>
                        <w:div w:id="1353065744">
                          <w:marLeft w:val="0"/>
                          <w:marRight w:val="0"/>
                          <w:marTop w:val="0"/>
                          <w:marBottom w:val="0"/>
                          <w:divBdr>
                            <w:top w:val="none" w:sz="0" w:space="0" w:color="auto"/>
                            <w:left w:val="none" w:sz="0" w:space="0" w:color="auto"/>
                            <w:bottom w:val="none" w:sz="0" w:space="0" w:color="auto"/>
                            <w:right w:val="none" w:sz="0" w:space="0" w:color="auto"/>
                          </w:divBdr>
                          <w:divsChild>
                            <w:div w:id="1074932304">
                              <w:marLeft w:val="0"/>
                              <w:marRight w:val="0"/>
                              <w:marTop w:val="0"/>
                              <w:marBottom w:val="300"/>
                              <w:divBdr>
                                <w:top w:val="none" w:sz="0" w:space="0" w:color="auto"/>
                                <w:left w:val="none" w:sz="0" w:space="0" w:color="auto"/>
                                <w:bottom w:val="none" w:sz="0" w:space="0" w:color="auto"/>
                                <w:right w:val="none" w:sz="0" w:space="0" w:color="auto"/>
                              </w:divBdr>
                            </w:div>
                          </w:divsChild>
                        </w:div>
                        <w:div w:id="1190607248">
                          <w:marLeft w:val="0"/>
                          <w:marRight w:val="0"/>
                          <w:marTop w:val="0"/>
                          <w:marBottom w:val="0"/>
                          <w:divBdr>
                            <w:top w:val="none" w:sz="0" w:space="0" w:color="auto"/>
                            <w:left w:val="none" w:sz="0" w:space="0" w:color="auto"/>
                            <w:bottom w:val="none" w:sz="0" w:space="0" w:color="auto"/>
                            <w:right w:val="none" w:sz="0" w:space="0" w:color="auto"/>
                          </w:divBdr>
                          <w:divsChild>
                            <w:div w:id="1616134547">
                              <w:marLeft w:val="0"/>
                              <w:marRight w:val="0"/>
                              <w:marTop w:val="0"/>
                              <w:marBottom w:val="300"/>
                              <w:divBdr>
                                <w:top w:val="none" w:sz="0" w:space="0" w:color="auto"/>
                                <w:left w:val="none" w:sz="0" w:space="0" w:color="auto"/>
                                <w:bottom w:val="none" w:sz="0" w:space="0" w:color="auto"/>
                                <w:right w:val="none" w:sz="0" w:space="0" w:color="auto"/>
                              </w:divBdr>
                            </w:div>
                          </w:divsChild>
                        </w:div>
                        <w:div w:id="946349563">
                          <w:marLeft w:val="0"/>
                          <w:marRight w:val="0"/>
                          <w:marTop w:val="0"/>
                          <w:marBottom w:val="0"/>
                          <w:divBdr>
                            <w:top w:val="none" w:sz="0" w:space="0" w:color="auto"/>
                            <w:left w:val="none" w:sz="0" w:space="0" w:color="auto"/>
                            <w:bottom w:val="none" w:sz="0" w:space="0" w:color="auto"/>
                            <w:right w:val="none" w:sz="0" w:space="0" w:color="auto"/>
                          </w:divBdr>
                          <w:divsChild>
                            <w:div w:id="1689671717">
                              <w:marLeft w:val="0"/>
                              <w:marRight w:val="0"/>
                              <w:marTop w:val="0"/>
                              <w:marBottom w:val="300"/>
                              <w:divBdr>
                                <w:top w:val="none" w:sz="0" w:space="0" w:color="auto"/>
                                <w:left w:val="none" w:sz="0" w:space="0" w:color="auto"/>
                                <w:bottom w:val="none" w:sz="0" w:space="0" w:color="auto"/>
                                <w:right w:val="none" w:sz="0" w:space="0" w:color="auto"/>
                              </w:divBdr>
                            </w:div>
                          </w:divsChild>
                        </w:div>
                        <w:div w:id="167789208">
                          <w:marLeft w:val="0"/>
                          <w:marRight w:val="0"/>
                          <w:marTop w:val="0"/>
                          <w:marBottom w:val="0"/>
                          <w:divBdr>
                            <w:top w:val="none" w:sz="0" w:space="0" w:color="auto"/>
                            <w:left w:val="none" w:sz="0" w:space="0" w:color="auto"/>
                            <w:bottom w:val="none" w:sz="0" w:space="0" w:color="auto"/>
                            <w:right w:val="none" w:sz="0" w:space="0" w:color="auto"/>
                          </w:divBdr>
                          <w:divsChild>
                            <w:div w:id="723021972">
                              <w:marLeft w:val="0"/>
                              <w:marRight w:val="0"/>
                              <w:marTop w:val="0"/>
                              <w:marBottom w:val="300"/>
                              <w:divBdr>
                                <w:top w:val="none" w:sz="0" w:space="0" w:color="auto"/>
                                <w:left w:val="none" w:sz="0" w:space="0" w:color="auto"/>
                                <w:bottom w:val="none" w:sz="0" w:space="0" w:color="auto"/>
                                <w:right w:val="none" w:sz="0" w:space="0" w:color="auto"/>
                              </w:divBdr>
                            </w:div>
                          </w:divsChild>
                        </w:div>
                        <w:div w:id="1163621178">
                          <w:marLeft w:val="0"/>
                          <w:marRight w:val="0"/>
                          <w:marTop w:val="0"/>
                          <w:marBottom w:val="0"/>
                          <w:divBdr>
                            <w:top w:val="none" w:sz="0" w:space="0" w:color="auto"/>
                            <w:left w:val="none" w:sz="0" w:space="0" w:color="auto"/>
                            <w:bottom w:val="none" w:sz="0" w:space="0" w:color="auto"/>
                            <w:right w:val="none" w:sz="0" w:space="0" w:color="auto"/>
                          </w:divBdr>
                          <w:divsChild>
                            <w:div w:id="1683389197">
                              <w:marLeft w:val="0"/>
                              <w:marRight w:val="0"/>
                              <w:marTop w:val="0"/>
                              <w:marBottom w:val="300"/>
                              <w:divBdr>
                                <w:top w:val="none" w:sz="0" w:space="0" w:color="auto"/>
                                <w:left w:val="none" w:sz="0" w:space="0" w:color="auto"/>
                                <w:bottom w:val="none" w:sz="0" w:space="0" w:color="auto"/>
                                <w:right w:val="none" w:sz="0" w:space="0" w:color="auto"/>
                              </w:divBdr>
                            </w:div>
                          </w:divsChild>
                        </w:div>
                        <w:div w:id="283579304">
                          <w:marLeft w:val="0"/>
                          <w:marRight w:val="0"/>
                          <w:marTop w:val="0"/>
                          <w:marBottom w:val="0"/>
                          <w:divBdr>
                            <w:top w:val="none" w:sz="0" w:space="0" w:color="auto"/>
                            <w:left w:val="none" w:sz="0" w:space="0" w:color="auto"/>
                            <w:bottom w:val="none" w:sz="0" w:space="0" w:color="auto"/>
                            <w:right w:val="none" w:sz="0" w:space="0" w:color="auto"/>
                          </w:divBdr>
                          <w:divsChild>
                            <w:div w:id="546766978">
                              <w:marLeft w:val="0"/>
                              <w:marRight w:val="0"/>
                              <w:marTop w:val="0"/>
                              <w:marBottom w:val="300"/>
                              <w:divBdr>
                                <w:top w:val="none" w:sz="0" w:space="0" w:color="auto"/>
                                <w:left w:val="none" w:sz="0" w:space="0" w:color="auto"/>
                                <w:bottom w:val="none" w:sz="0" w:space="0" w:color="auto"/>
                                <w:right w:val="none" w:sz="0" w:space="0" w:color="auto"/>
                              </w:divBdr>
                            </w:div>
                          </w:divsChild>
                        </w:div>
                        <w:div w:id="613944222">
                          <w:marLeft w:val="0"/>
                          <w:marRight w:val="0"/>
                          <w:marTop w:val="0"/>
                          <w:marBottom w:val="0"/>
                          <w:divBdr>
                            <w:top w:val="none" w:sz="0" w:space="0" w:color="auto"/>
                            <w:left w:val="none" w:sz="0" w:space="0" w:color="auto"/>
                            <w:bottom w:val="none" w:sz="0" w:space="0" w:color="auto"/>
                            <w:right w:val="none" w:sz="0" w:space="0" w:color="auto"/>
                          </w:divBdr>
                        </w:div>
                        <w:div w:id="1719940397">
                          <w:marLeft w:val="0"/>
                          <w:marRight w:val="0"/>
                          <w:marTop w:val="0"/>
                          <w:marBottom w:val="0"/>
                          <w:divBdr>
                            <w:top w:val="none" w:sz="0" w:space="0" w:color="auto"/>
                            <w:left w:val="none" w:sz="0" w:space="0" w:color="auto"/>
                            <w:bottom w:val="none" w:sz="0" w:space="0" w:color="auto"/>
                            <w:right w:val="none" w:sz="0" w:space="0" w:color="auto"/>
                          </w:divBdr>
                          <w:divsChild>
                            <w:div w:id="965281605">
                              <w:marLeft w:val="0"/>
                              <w:marRight w:val="0"/>
                              <w:marTop w:val="0"/>
                              <w:marBottom w:val="300"/>
                              <w:divBdr>
                                <w:top w:val="none" w:sz="0" w:space="0" w:color="auto"/>
                                <w:left w:val="none" w:sz="0" w:space="0" w:color="auto"/>
                                <w:bottom w:val="none" w:sz="0" w:space="0" w:color="auto"/>
                                <w:right w:val="none" w:sz="0" w:space="0" w:color="auto"/>
                              </w:divBdr>
                            </w:div>
                          </w:divsChild>
                        </w:div>
                        <w:div w:id="1505820752">
                          <w:marLeft w:val="0"/>
                          <w:marRight w:val="0"/>
                          <w:marTop w:val="0"/>
                          <w:marBottom w:val="0"/>
                          <w:divBdr>
                            <w:top w:val="none" w:sz="0" w:space="0" w:color="auto"/>
                            <w:left w:val="none" w:sz="0" w:space="0" w:color="auto"/>
                            <w:bottom w:val="none" w:sz="0" w:space="0" w:color="auto"/>
                            <w:right w:val="none" w:sz="0" w:space="0" w:color="auto"/>
                          </w:divBdr>
                          <w:divsChild>
                            <w:div w:id="301082055">
                              <w:marLeft w:val="0"/>
                              <w:marRight w:val="0"/>
                              <w:marTop w:val="0"/>
                              <w:marBottom w:val="300"/>
                              <w:divBdr>
                                <w:top w:val="none" w:sz="0" w:space="0" w:color="auto"/>
                                <w:left w:val="none" w:sz="0" w:space="0" w:color="auto"/>
                                <w:bottom w:val="none" w:sz="0" w:space="0" w:color="auto"/>
                                <w:right w:val="none" w:sz="0" w:space="0" w:color="auto"/>
                              </w:divBdr>
                            </w:div>
                          </w:divsChild>
                        </w:div>
                        <w:div w:id="1257471835">
                          <w:marLeft w:val="0"/>
                          <w:marRight w:val="0"/>
                          <w:marTop w:val="0"/>
                          <w:marBottom w:val="0"/>
                          <w:divBdr>
                            <w:top w:val="none" w:sz="0" w:space="0" w:color="auto"/>
                            <w:left w:val="none" w:sz="0" w:space="0" w:color="auto"/>
                            <w:bottom w:val="none" w:sz="0" w:space="0" w:color="auto"/>
                            <w:right w:val="none" w:sz="0" w:space="0" w:color="auto"/>
                          </w:divBdr>
                          <w:divsChild>
                            <w:div w:id="2008894845">
                              <w:marLeft w:val="0"/>
                              <w:marRight w:val="0"/>
                              <w:marTop w:val="0"/>
                              <w:marBottom w:val="300"/>
                              <w:divBdr>
                                <w:top w:val="none" w:sz="0" w:space="0" w:color="auto"/>
                                <w:left w:val="none" w:sz="0" w:space="0" w:color="auto"/>
                                <w:bottom w:val="none" w:sz="0" w:space="0" w:color="auto"/>
                                <w:right w:val="none" w:sz="0" w:space="0" w:color="auto"/>
                              </w:divBdr>
                            </w:div>
                          </w:divsChild>
                        </w:div>
                        <w:div w:id="1176456789">
                          <w:marLeft w:val="0"/>
                          <w:marRight w:val="0"/>
                          <w:marTop w:val="0"/>
                          <w:marBottom w:val="0"/>
                          <w:divBdr>
                            <w:top w:val="none" w:sz="0" w:space="0" w:color="auto"/>
                            <w:left w:val="none" w:sz="0" w:space="0" w:color="auto"/>
                            <w:bottom w:val="none" w:sz="0" w:space="0" w:color="auto"/>
                            <w:right w:val="none" w:sz="0" w:space="0" w:color="auto"/>
                          </w:divBdr>
                          <w:divsChild>
                            <w:div w:id="1987273244">
                              <w:marLeft w:val="0"/>
                              <w:marRight w:val="0"/>
                              <w:marTop w:val="0"/>
                              <w:marBottom w:val="300"/>
                              <w:divBdr>
                                <w:top w:val="none" w:sz="0" w:space="0" w:color="auto"/>
                                <w:left w:val="none" w:sz="0" w:space="0" w:color="auto"/>
                                <w:bottom w:val="none" w:sz="0" w:space="0" w:color="auto"/>
                                <w:right w:val="none" w:sz="0" w:space="0" w:color="auto"/>
                              </w:divBdr>
                            </w:div>
                            <w:div w:id="43451655">
                              <w:marLeft w:val="0"/>
                              <w:marRight w:val="0"/>
                              <w:marTop w:val="0"/>
                              <w:marBottom w:val="0"/>
                              <w:divBdr>
                                <w:top w:val="none" w:sz="0" w:space="0" w:color="auto"/>
                                <w:left w:val="none" w:sz="0" w:space="0" w:color="auto"/>
                                <w:bottom w:val="none" w:sz="0" w:space="0" w:color="auto"/>
                                <w:right w:val="none" w:sz="0" w:space="0" w:color="auto"/>
                              </w:divBdr>
                            </w:div>
                            <w:div w:id="1932662279">
                              <w:marLeft w:val="0"/>
                              <w:marRight w:val="0"/>
                              <w:marTop w:val="0"/>
                              <w:marBottom w:val="0"/>
                              <w:divBdr>
                                <w:top w:val="none" w:sz="0" w:space="0" w:color="auto"/>
                                <w:left w:val="none" w:sz="0" w:space="0" w:color="auto"/>
                                <w:bottom w:val="none" w:sz="0" w:space="0" w:color="auto"/>
                                <w:right w:val="none" w:sz="0" w:space="0" w:color="auto"/>
                              </w:divBdr>
                            </w:div>
                            <w:div w:id="377900828">
                              <w:marLeft w:val="0"/>
                              <w:marRight w:val="0"/>
                              <w:marTop w:val="0"/>
                              <w:marBottom w:val="0"/>
                              <w:divBdr>
                                <w:top w:val="none" w:sz="0" w:space="0" w:color="auto"/>
                                <w:left w:val="none" w:sz="0" w:space="0" w:color="auto"/>
                                <w:bottom w:val="none" w:sz="0" w:space="0" w:color="auto"/>
                                <w:right w:val="none" w:sz="0" w:space="0" w:color="auto"/>
                              </w:divBdr>
                            </w:div>
                            <w:div w:id="165288842">
                              <w:marLeft w:val="0"/>
                              <w:marRight w:val="0"/>
                              <w:marTop w:val="0"/>
                              <w:marBottom w:val="0"/>
                              <w:divBdr>
                                <w:top w:val="none" w:sz="0" w:space="0" w:color="auto"/>
                                <w:left w:val="none" w:sz="0" w:space="0" w:color="auto"/>
                                <w:bottom w:val="none" w:sz="0" w:space="0" w:color="auto"/>
                                <w:right w:val="none" w:sz="0" w:space="0" w:color="auto"/>
                              </w:divBdr>
                            </w:div>
                            <w:div w:id="2103600685">
                              <w:marLeft w:val="0"/>
                              <w:marRight w:val="0"/>
                              <w:marTop w:val="0"/>
                              <w:marBottom w:val="0"/>
                              <w:divBdr>
                                <w:top w:val="none" w:sz="0" w:space="0" w:color="auto"/>
                                <w:left w:val="none" w:sz="0" w:space="0" w:color="auto"/>
                                <w:bottom w:val="none" w:sz="0" w:space="0" w:color="auto"/>
                                <w:right w:val="none" w:sz="0" w:space="0" w:color="auto"/>
                              </w:divBdr>
                            </w:div>
                            <w:div w:id="1827092178">
                              <w:marLeft w:val="0"/>
                              <w:marRight w:val="0"/>
                              <w:marTop w:val="0"/>
                              <w:marBottom w:val="0"/>
                              <w:divBdr>
                                <w:top w:val="none" w:sz="0" w:space="0" w:color="auto"/>
                                <w:left w:val="none" w:sz="0" w:space="0" w:color="auto"/>
                                <w:bottom w:val="none" w:sz="0" w:space="0" w:color="auto"/>
                                <w:right w:val="none" w:sz="0" w:space="0" w:color="auto"/>
                              </w:divBdr>
                            </w:div>
                            <w:div w:id="971129419">
                              <w:marLeft w:val="0"/>
                              <w:marRight w:val="0"/>
                              <w:marTop w:val="0"/>
                              <w:marBottom w:val="0"/>
                              <w:divBdr>
                                <w:top w:val="none" w:sz="0" w:space="0" w:color="auto"/>
                                <w:left w:val="none" w:sz="0" w:space="0" w:color="auto"/>
                                <w:bottom w:val="none" w:sz="0" w:space="0" w:color="auto"/>
                                <w:right w:val="none" w:sz="0" w:space="0" w:color="auto"/>
                              </w:divBdr>
                            </w:div>
                            <w:div w:id="1351683917">
                              <w:marLeft w:val="0"/>
                              <w:marRight w:val="0"/>
                              <w:marTop w:val="0"/>
                              <w:marBottom w:val="0"/>
                              <w:divBdr>
                                <w:top w:val="none" w:sz="0" w:space="0" w:color="auto"/>
                                <w:left w:val="none" w:sz="0" w:space="0" w:color="auto"/>
                                <w:bottom w:val="none" w:sz="0" w:space="0" w:color="auto"/>
                                <w:right w:val="none" w:sz="0" w:space="0" w:color="auto"/>
                              </w:divBdr>
                            </w:div>
                            <w:div w:id="472722693">
                              <w:marLeft w:val="0"/>
                              <w:marRight w:val="0"/>
                              <w:marTop w:val="0"/>
                              <w:marBottom w:val="0"/>
                              <w:divBdr>
                                <w:top w:val="none" w:sz="0" w:space="0" w:color="auto"/>
                                <w:left w:val="none" w:sz="0" w:space="0" w:color="auto"/>
                                <w:bottom w:val="none" w:sz="0" w:space="0" w:color="auto"/>
                                <w:right w:val="none" w:sz="0" w:space="0" w:color="auto"/>
                              </w:divBdr>
                            </w:div>
                            <w:div w:id="611012949">
                              <w:marLeft w:val="0"/>
                              <w:marRight w:val="0"/>
                              <w:marTop w:val="0"/>
                              <w:marBottom w:val="0"/>
                              <w:divBdr>
                                <w:top w:val="none" w:sz="0" w:space="0" w:color="auto"/>
                                <w:left w:val="none" w:sz="0" w:space="0" w:color="auto"/>
                                <w:bottom w:val="none" w:sz="0" w:space="0" w:color="auto"/>
                                <w:right w:val="none" w:sz="0" w:space="0" w:color="auto"/>
                              </w:divBdr>
                            </w:div>
                          </w:divsChild>
                        </w:div>
                        <w:div w:id="1091781651">
                          <w:marLeft w:val="0"/>
                          <w:marRight w:val="0"/>
                          <w:marTop w:val="0"/>
                          <w:marBottom w:val="0"/>
                          <w:divBdr>
                            <w:top w:val="none" w:sz="0" w:space="0" w:color="auto"/>
                            <w:left w:val="none" w:sz="0" w:space="0" w:color="auto"/>
                            <w:bottom w:val="none" w:sz="0" w:space="0" w:color="auto"/>
                            <w:right w:val="none" w:sz="0" w:space="0" w:color="auto"/>
                          </w:divBdr>
                          <w:divsChild>
                            <w:div w:id="605620443">
                              <w:marLeft w:val="0"/>
                              <w:marRight w:val="0"/>
                              <w:marTop w:val="0"/>
                              <w:marBottom w:val="300"/>
                              <w:divBdr>
                                <w:top w:val="none" w:sz="0" w:space="0" w:color="auto"/>
                                <w:left w:val="none" w:sz="0" w:space="0" w:color="auto"/>
                                <w:bottom w:val="none" w:sz="0" w:space="0" w:color="auto"/>
                                <w:right w:val="none" w:sz="0" w:space="0" w:color="auto"/>
                              </w:divBdr>
                            </w:div>
                          </w:divsChild>
                        </w:div>
                        <w:div w:id="1634408223">
                          <w:marLeft w:val="0"/>
                          <w:marRight w:val="0"/>
                          <w:marTop w:val="0"/>
                          <w:marBottom w:val="0"/>
                          <w:divBdr>
                            <w:top w:val="none" w:sz="0" w:space="0" w:color="auto"/>
                            <w:left w:val="none" w:sz="0" w:space="0" w:color="auto"/>
                            <w:bottom w:val="none" w:sz="0" w:space="0" w:color="auto"/>
                            <w:right w:val="none" w:sz="0" w:space="0" w:color="auto"/>
                          </w:divBdr>
                          <w:divsChild>
                            <w:div w:id="1002004464">
                              <w:marLeft w:val="0"/>
                              <w:marRight w:val="0"/>
                              <w:marTop w:val="0"/>
                              <w:marBottom w:val="300"/>
                              <w:divBdr>
                                <w:top w:val="none" w:sz="0" w:space="0" w:color="auto"/>
                                <w:left w:val="none" w:sz="0" w:space="0" w:color="auto"/>
                                <w:bottom w:val="none" w:sz="0" w:space="0" w:color="auto"/>
                                <w:right w:val="none" w:sz="0" w:space="0" w:color="auto"/>
                              </w:divBdr>
                            </w:div>
                            <w:div w:id="555970924">
                              <w:marLeft w:val="0"/>
                              <w:marRight w:val="0"/>
                              <w:marTop w:val="0"/>
                              <w:marBottom w:val="0"/>
                              <w:divBdr>
                                <w:top w:val="none" w:sz="0" w:space="0" w:color="auto"/>
                                <w:left w:val="none" w:sz="0" w:space="0" w:color="auto"/>
                                <w:bottom w:val="none" w:sz="0" w:space="0" w:color="auto"/>
                                <w:right w:val="none" w:sz="0" w:space="0" w:color="auto"/>
                              </w:divBdr>
                            </w:div>
                            <w:div w:id="1484852718">
                              <w:marLeft w:val="0"/>
                              <w:marRight w:val="0"/>
                              <w:marTop w:val="0"/>
                              <w:marBottom w:val="0"/>
                              <w:divBdr>
                                <w:top w:val="none" w:sz="0" w:space="0" w:color="auto"/>
                                <w:left w:val="none" w:sz="0" w:space="0" w:color="auto"/>
                                <w:bottom w:val="none" w:sz="0" w:space="0" w:color="auto"/>
                                <w:right w:val="none" w:sz="0" w:space="0" w:color="auto"/>
                              </w:divBdr>
                            </w:div>
                            <w:div w:id="1570531692">
                              <w:marLeft w:val="0"/>
                              <w:marRight w:val="0"/>
                              <w:marTop w:val="0"/>
                              <w:marBottom w:val="0"/>
                              <w:divBdr>
                                <w:top w:val="none" w:sz="0" w:space="0" w:color="auto"/>
                                <w:left w:val="none" w:sz="0" w:space="0" w:color="auto"/>
                                <w:bottom w:val="none" w:sz="0" w:space="0" w:color="auto"/>
                                <w:right w:val="none" w:sz="0" w:space="0" w:color="auto"/>
                              </w:divBdr>
                            </w:div>
                            <w:div w:id="1799639989">
                              <w:marLeft w:val="0"/>
                              <w:marRight w:val="0"/>
                              <w:marTop w:val="0"/>
                              <w:marBottom w:val="0"/>
                              <w:divBdr>
                                <w:top w:val="none" w:sz="0" w:space="0" w:color="auto"/>
                                <w:left w:val="none" w:sz="0" w:space="0" w:color="auto"/>
                                <w:bottom w:val="none" w:sz="0" w:space="0" w:color="auto"/>
                                <w:right w:val="none" w:sz="0" w:space="0" w:color="auto"/>
                              </w:divBdr>
                            </w:div>
                            <w:div w:id="1926914208">
                              <w:marLeft w:val="0"/>
                              <w:marRight w:val="0"/>
                              <w:marTop w:val="0"/>
                              <w:marBottom w:val="0"/>
                              <w:divBdr>
                                <w:top w:val="none" w:sz="0" w:space="0" w:color="auto"/>
                                <w:left w:val="none" w:sz="0" w:space="0" w:color="auto"/>
                                <w:bottom w:val="none" w:sz="0" w:space="0" w:color="auto"/>
                                <w:right w:val="none" w:sz="0" w:space="0" w:color="auto"/>
                              </w:divBdr>
                            </w:div>
                            <w:div w:id="1033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6105">
                      <w:marLeft w:val="0"/>
                      <w:marRight w:val="0"/>
                      <w:marTop w:val="0"/>
                      <w:marBottom w:val="0"/>
                      <w:divBdr>
                        <w:top w:val="none" w:sz="0" w:space="0" w:color="auto"/>
                        <w:left w:val="none" w:sz="0" w:space="0" w:color="auto"/>
                        <w:bottom w:val="none" w:sz="0" w:space="0" w:color="auto"/>
                        <w:right w:val="none" w:sz="0" w:space="0" w:color="auto"/>
                      </w:divBdr>
                      <w:divsChild>
                        <w:div w:id="470712167">
                          <w:marLeft w:val="0"/>
                          <w:marRight w:val="0"/>
                          <w:marTop w:val="0"/>
                          <w:marBottom w:val="0"/>
                          <w:divBdr>
                            <w:top w:val="none" w:sz="0" w:space="0" w:color="auto"/>
                            <w:left w:val="none" w:sz="0" w:space="0" w:color="auto"/>
                            <w:bottom w:val="none" w:sz="0" w:space="0" w:color="auto"/>
                            <w:right w:val="none" w:sz="0" w:space="0" w:color="auto"/>
                          </w:divBdr>
                          <w:divsChild>
                            <w:div w:id="463041763">
                              <w:marLeft w:val="0"/>
                              <w:marRight w:val="0"/>
                              <w:marTop w:val="0"/>
                              <w:marBottom w:val="0"/>
                              <w:divBdr>
                                <w:top w:val="none" w:sz="0" w:space="0" w:color="auto"/>
                                <w:left w:val="none" w:sz="0" w:space="0" w:color="auto"/>
                                <w:bottom w:val="none" w:sz="0" w:space="0" w:color="auto"/>
                                <w:right w:val="none" w:sz="0" w:space="0" w:color="auto"/>
                              </w:divBdr>
                            </w:div>
                            <w:div w:id="1611354731">
                              <w:marLeft w:val="0"/>
                              <w:marRight w:val="0"/>
                              <w:marTop w:val="0"/>
                              <w:marBottom w:val="0"/>
                              <w:divBdr>
                                <w:top w:val="none" w:sz="0" w:space="0" w:color="auto"/>
                                <w:left w:val="none" w:sz="0" w:space="0" w:color="auto"/>
                                <w:bottom w:val="none" w:sz="0" w:space="0" w:color="auto"/>
                                <w:right w:val="none" w:sz="0" w:space="0" w:color="auto"/>
                              </w:divBdr>
                              <w:divsChild>
                                <w:div w:id="1122839984">
                                  <w:marLeft w:val="0"/>
                                  <w:marRight w:val="0"/>
                                  <w:marTop w:val="0"/>
                                  <w:marBottom w:val="300"/>
                                  <w:divBdr>
                                    <w:top w:val="none" w:sz="0" w:space="0" w:color="auto"/>
                                    <w:left w:val="none" w:sz="0" w:space="0" w:color="auto"/>
                                    <w:bottom w:val="none" w:sz="0" w:space="0" w:color="auto"/>
                                    <w:right w:val="none" w:sz="0" w:space="0" w:color="auto"/>
                                  </w:divBdr>
                                </w:div>
                              </w:divsChild>
                            </w:div>
                            <w:div w:id="830288537">
                              <w:marLeft w:val="0"/>
                              <w:marRight w:val="0"/>
                              <w:marTop w:val="0"/>
                              <w:marBottom w:val="0"/>
                              <w:divBdr>
                                <w:top w:val="none" w:sz="0" w:space="0" w:color="auto"/>
                                <w:left w:val="none" w:sz="0" w:space="0" w:color="auto"/>
                                <w:bottom w:val="none" w:sz="0" w:space="0" w:color="auto"/>
                                <w:right w:val="none" w:sz="0" w:space="0" w:color="auto"/>
                              </w:divBdr>
                              <w:divsChild>
                                <w:div w:id="1905263387">
                                  <w:marLeft w:val="0"/>
                                  <w:marRight w:val="0"/>
                                  <w:marTop w:val="0"/>
                                  <w:marBottom w:val="300"/>
                                  <w:divBdr>
                                    <w:top w:val="none" w:sz="0" w:space="0" w:color="auto"/>
                                    <w:left w:val="none" w:sz="0" w:space="0" w:color="auto"/>
                                    <w:bottom w:val="none" w:sz="0" w:space="0" w:color="auto"/>
                                    <w:right w:val="none" w:sz="0" w:space="0" w:color="auto"/>
                                  </w:divBdr>
                                </w:div>
                              </w:divsChild>
                            </w:div>
                            <w:div w:id="1698039374">
                              <w:marLeft w:val="0"/>
                              <w:marRight w:val="0"/>
                              <w:marTop w:val="0"/>
                              <w:marBottom w:val="0"/>
                              <w:divBdr>
                                <w:top w:val="none" w:sz="0" w:space="0" w:color="auto"/>
                                <w:left w:val="none" w:sz="0" w:space="0" w:color="auto"/>
                                <w:bottom w:val="none" w:sz="0" w:space="0" w:color="auto"/>
                                <w:right w:val="none" w:sz="0" w:space="0" w:color="auto"/>
                              </w:divBdr>
                              <w:divsChild>
                                <w:div w:id="630020789">
                                  <w:marLeft w:val="0"/>
                                  <w:marRight w:val="0"/>
                                  <w:marTop w:val="0"/>
                                  <w:marBottom w:val="300"/>
                                  <w:divBdr>
                                    <w:top w:val="none" w:sz="0" w:space="0" w:color="auto"/>
                                    <w:left w:val="none" w:sz="0" w:space="0" w:color="auto"/>
                                    <w:bottom w:val="none" w:sz="0" w:space="0" w:color="auto"/>
                                    <w:right w:val="none" w:sz="0" w:space="0" w:color="auto"/>
                                  </w:divBdr>
                                </w:div>
                              </w:divsChild>
                            </w:div>
                            <w:div w:id="2045717300">
                              <w:marLeft w:val="0"/>
                              <w:marRight w:val="0"/>
                              <w:marTop w:val="0"/>
                              <w:marBottom w:val="0"/>
                              <w:divBdr>
                                <w:top w:val="none" w:sz="0" w:space="0" w:color="auto"/>
                                <w:left w:val="none" w:sz="0" w:space="0" w:color="auto"/>
                                <w:bottom w:val="none" w:sz="0" w:space="0" w:color="auto"/>
                                <w:right w:val="none" w:sz="0" w:space="0" w:color="auto"/>
                              </w:divBdr>
                            </w:div>
                            <w:div w:id="85737336">
                              <w:marLeft w:val="0"/>
                              <w:marRight w:val="0"/>
                              <w:marTop w:val="0"/>
                              <w:marBottom w:val="0"/>
                              <w:divBdr>
                                <w:top w:val="none" w:sz="0" w:space="0" w:color="auto"/>
                                <w:left w:val="none" w:sz="0" w:space="0" w:color="auto"/>
                                <w:bottom w:val="none" w:sz="0" w:space="0" w:color="auto"/>
                                <w:right w:val="none" w:sz="0" w:space="0" w:color="auto"/>
                              </w:divBdr>
                            </w:div>
                            <w:div w:id="321855385">
                              <w:marLeft w:val="0"/>
                              <w:marRight w:val="0"/>
                              <w:marTop w:val="0"/>
                              <w:marBottom w:val="0"/>
                              <w:divBdr>
                                <w:top w:val="none" w:sz="0" w:space="0" w:color="auto"/>
                                <w:left w:val="none" w:sz="0" w:space="0" w:color="auto"/>
                                <w:bottom w:val="none" w:sz="0" w:space="0" w:color="auto"/>
                                <w:right w:val="none" w:sz="0" w:space="0" w:color="auto"/>
                              </w:divBdr>
                              <w:divsChild>
                                <w:div w:id="1975985809">
                                  <w:marLeft w:val="0"/>
                                  <w:marRight w:val="0"/>
                                  <w:marTop w:val="0"/>
                                  <w:marBottom w:val="300"/>
                                  <w:divBdr>
                                    <w:top w:val="none" w:sz="0" w:space="0" w:color="auto"/>
                                    <w:left w:val="none" w:sz="0" w:space="0" w:color="auto"/>
                                    <w:bottom w:val="none" w:sz="0" w:space="0" w:color="auto"/>
                                    <w:right w:val="none" w:sz="0" w:space="0" w:color="auto"/>
                                  </w:divBdr>
                                </w:div>
                              </w:divsChild>
                            </w:div>
                            <w:div w:id="1186478025">
                              <w:marLeft w:val="0"/>
                              <w:marRight w:val="0"/>
                              <w:marTop w:val="0"/>
                              <w:marBottom w:val="0"/>
                              <w:divBdr>
                                <w:top w:val="none" w:sz="0" w:space="0" w:color="auto"/>
                                <w:left w:val="none" w:sz="0" w:space="0" w:color="auto"/>
                                <w:bottom w:val="none" w:sz="0" w:space="0" w:color="auto"/>
                                <w:right w:val="none" w:sz="0" w:space="0" w:color="auto"/>
                              </w:divBdr>
                            </w:div>
                            <w:div w:id="1852331898">
                              <w:marLeft w:val="0"/>
                              <w:marRight w:val="0"/>
                              <w:marTop w:val="0"/>
                              <w:marBottom w:val="0"/>
                              <w:divBdr>
                                <w:top w:val="none" w:sz="0" w:space="0" w:color="auto"/>
                                <w:left w:val="none" w:sz="0" w:space="0" w:color="auto"/>
                                <w:bottom w:val="none" w:sz="0" w:space="0" w:color="auto"/>
                                <w:right w:val="none" w:sz="0" w:space="0" w:color="auto"/>
                              </w:divBdr>
                              <w:divsChild>
                                <w:div w:id="832529298">
                                  <w:marLeft w:val="0"/>
                                  <w:marRight w:val="0"/>
                                  <w:marTop w:val="0"/>
                                  <w:marBottom w:val="300"/>
                                  <w:divBdr>
                                    <w:top w:val="none" w:sz="0" w:space="0" w:color="auto"/>
                                    <w:left w:val="none" w:sz="0" w:space="0" w:color="auto"/>
                                    <w:bottom w:val="none" w:sz="0" w:space="0" w:color="auto"/>
                                    <w:right w:val="none" w:sz="0" w:space="0" w:color="auto"/>
                                  </w:divBdr>
                                </w:div>
                              </w:divsChild>
                            </w:div>
                            <w:div w:id="386227839">
                              <w:marLeft w:val="0"/>
                              <w:marRight w:val="0"/>
                              <w:marTop w:val="0"/>
                              <w:marBottom w:val="0"/>
                              <w:divBdr>
                                <w:top w:val="none" w:sz="0" w:space="0" w:color="auto"/>
                                <w:left w:val="none" w:sz="0" w:space="0" w:color="auto"/>
                                <w:bottom w:val="none" w:sz="0" w:space="0" w:color="auto"/>
                                <w:right w:val="none" w:sz="0" w:space="0" w:color="auto"/>
                              </w:divBdr>
                            </w:div>
                            <w:div w:id="918055544">
                              <w:marLeft w:val="0"/>
                              <w:marRight w:val="0"/>
                              <w:marTop w:val="0"/>
                              <w:marBottom w:val="0"/>
                              <w:divBdr>
                                <w:top w:val="none" w:sz="0" w:space="0" w:color="auto"/>
                                <w:left w:val="none" w:sz="0" w:space="0" w:color="auto"/>
                                <w:bottom w:val="none" w:sz="0" w:space="0" w:color="auto"/>
                                <w:right w:val="none" w:sz="0" w:space="0" w:color="auto"/>
                              </w:divBdr>
                              <w:divsChild>
                                <w:div w:id="1391613906">
                                  <w:marLeft w:val="0"/>
                                  <w:marRight w:val="0"/>
                                  <w:marTop w:val="0"/>
                                  <w:marBottom w:val="300"/>
                                  <w:divBdr>
                                    <w:top w:val="none" w:sz="0" w:space="0" w:color="auto"/>
                                    <w:left w:val="none" w:sz="0" w:space="0" w:color="auto"/>
                                    <w:bottom w:val="none" w:sz="0" w:space="0" w:color="auto"/>
                                    <w:right w:val="none" w:sz="0" w:space="0" w:color="auto"/>
                                  </w:divBdr>
                                </w:div>
                              </w:divsChild>
                            </w:div>
                            <w:div w:id="398869748">
                              <w:marLeft w:val="0"/>
                              <w:marRight w:val="0"/>
                              <w:marTop w:val="0"/>
                              <w:marBottom w:val="0"/>
                              <w:divBdr>
                                <w:top w:val="none" w:sz="0" w:space="0" w:color="auto"/>
                                <w:left w:val="none" w:sz="0" w:space="0" w:color="auto"/>
                                <w:bottom w:val="none" w:sz="0" w:space="0" w:color="auto"/>
                                <w:right w:val="none" w:sz="0" w:space="0" w:color="auto"/>
                              </w:divBdr>
                            </w:div>
                            <w:div w:id="1403596808">
                              <w:marLeft w:val="0"/>
                              <w:marRight w:val="0"/>
                              <w:marTop w:val="0"/>
                              <w:marBottom w:val="0"/>
                              <w:divBdr>
                                <w:top w:val="none" w:sz="0" w:space="0" w:color="auto"/>
                                <w:left w:val="none" w:sz="0" w:space="0" w:color="auto"/>
                                <w:bottom w:val="none" w:sz="0" w:space="0" w:color="auto"/>
                                <w:right w:val="none" w:sz="0" w:space="0" w:color="auto"/>
                              </w:divBdr>
                            </w:div>
                            <w:div w:id="198670347">
                              <w:marLeft w:val="0"/>
                              <w:marRight w:val="0"/>
                              <w:marTop w:val="0"/>
                              <w:marBottom w:val="0"/>
                              <w:divBdr>
                                <w:top w:val="none" w:sz="0" w:space="0" w:color="auto"/>
                                <w:left w:val="none" w:sz="0" w:space="0" w:color="auto"/>
                                <w:bottom w:val="none" w:sz="0" w:space="0" w:color="auto"/>
                                <w:right w:val="none" w:sz="0" w:space="0" w:color="auto"/>
                              </w:divBdr>
                              <w:divsChild>
                                <w:div w:id="1028063376">
                                  <w:marLeft w:val="0"/>
                                  <w:marRight w:val="0"/>
                                  <w:marTop w:val="0"/>
                                  <w:marBottom w:val="300"/>
                                  <w:divBdr>
                                    <w:top w:val="none" w:sz="0" w:space="0" w:color="auto"/>
                                    <w:left w:val="none" w:sz="0" w:space="0" w:color="auto"/>
                                    <w:bottom w:val="none" w:sz="0" w:space="0" w:color="auto"/>
                                    <w:right w:val="none" w:sz="0" w:space="0" w:color="auto"/>
                                  </w:divBdr>
                                </w:div>
                              </w:divsChild>
                            </w:div>
                            <w:div w:id="333723254">
                              <w:marLeft w:val="0"/>
                              <w:marRight w:val="0"/>
                              <w:marTop w:val="0"/>
                              <w:marBottom w:val="0"/>
                              <w:divBdr>
                                <w:top w:val="none" w:sz="0" w:space="0" w:color="auto"/>
                                <w:left w:val="none" w:sz="0" w:space="0" w:color="auto"/>
                                <w:bottom w:val="none" w:sz="0" w:space="0" w:color="auto"/>
                                <w:right w:val="none" w:sz="0" w:space="0" w:color="auto"/>
                              </w:divBdr>
                              <w:divsChild>
                                <w:div w:id="1564490540">
                                  <w:marLeft w:val="0"/>
                                  <w:marRight w:val="0"/>
                                  <w:marTop w:val="0"/>
                                  <w:marBottom w:val="300"/>
                                  <w:divBdr>
                                    <w:top w:val="none" w:sz="0" w:space="0" w:color="auto"/>
                                    <w:left w:val="none" w:sz="0" w:space="0" w:color="auto"/>
                                    <w:bottom w:val="none" w:sz="0" w:space="0" w:color="auto"/>
                                    <w:right w:val="none" w:sz="0" w:space="0" w:color="auto"/>
                                  </w:divBdr>
                                </w:div>
                              </w:divsChild>
                            </w:div>
                            <w:div w:id="1991670733">
                              <w:marLeft w:val="0"/>
                              <w:marRight w:val="0"/>
                              <w:marTop w:val="0"/>
                              <w:marBottom w:val="0"/>
                              <w:divBdr>
                                <w:top w:val="none" w:sz="0" w:space="0" w:color="auto"/>
                                <w:left w:val="none" w:sz="0" w:space="0" w:color="auto"/>
                                <w:bottom w:val="none" w:sz="0" w:space="0" w:color="auto"/>
                                <w:right w:val="none" w:sz="0" w:space="0" w:color="auto"/>
                              </w:divBdr>
                            </w:div>
                          </w:divsChild>
                        </w:div>
                        <w:div w:id="23022320">
                          <w:marLeft w:val="0"/>
                          <w:marRight w:val="0"/>
                          <w:marTop w:val="0"/>
                          <w:marBottom w:val="0"/>
                          <w:divBdr>
                            <w:top w:val="none" w:sz="0" w:space="0" w:color="auto"/>
                            <w:left w:val="none" w:sz="0" w:space="0" w:color="auto"/>
                            <w:bottom w:val="none" w:sz="0" w:space="0" w:color="auto"/>
                            <w:right w:val="none" w:sz="0" w:space="0" w:color="auto"/>
                          </w:divBdr>
                          <w:divsChild>
                            <w:div w:id="324938410">
                              <w:marLeft w:val="0"/>
                              <w:marRight w:val="0"/>
                              <w:marTop w:val="0"/>
                              <w:marBottom w:val="0"/>
                              <w:divBdr>
                                <w:top w:val="none" w:sz="0" w:space="0" w:color="auto"/>
                                <w:left w:val="none" w:sz="0" w:space="0" w:color="auto"/>
                                <w:bottom w:val="none" w:sz="0" w:space="0" w:color="auto"/>
                                <w:right w:val="none" w:sz="0" w:space="0" w:color="auto"/>
                              </w:divBdr>
                              <w:divsChild>
                                <w:div w:id="1310481875">
                                  <w:marLeft w:val="0"/>
                                  <w:marRight w:val="0"/>
                                  <w:marTop w:val="0"/>
                                  <w:marBottom w:val="300"/>
                                  <w:divBdr>
                                    <w:top w:val="none" w:sz="0" w:space="0" w:color="auto"/>
                                    <w:left w:val="none" w:sz="0" w:space="0" w:color="auto"/>
                                    <w:bottom w:val="none" w:sz="0" w:space="0" w:color="auto"/>
                                    <w:right w:val="none" w:sz="0" w:space="0" w:color="auto"/>
                                  </w:divBdr>
                                </w:div>
                              </w:divsChild>
                            </w:div>
                            <w:div w:id="205291118">
                              <w:marLeft w:val="0"/>
                              <w:marRight w:val="0"/>
                              <w:marTop w:val="0"/>
                              <w:marBottom w:val="0"/>
                              <w:divBdr>
                                <w:top w:val="none" w:sz="0" w:space="0" w:color="auto"/>
                                <w:left w:val="none" w:sz="0" w:space="0" w:color="auto"/>
                                <w:bottom w:val="none" w:sz="0" w:space="0" w:color="auto"/>
                                <w:right w:val="none" w:sz="0" w:space="0" w:color="auto"/>
                              </w:divBdr>
                              <w:divsChild>
                                <w:div w:id="1656565720">
                                  <w:marLeft w:val="0"/>
                                  <w:marRight w:val="0"/>
                                  <w:marTop w:val="0"/>
                                  <w:marBottom w:val="300"/>
                                  <w:divBdr>
                                    <w:top w:val="none" w:sz="0" w:space="0" w:color="auto"/>
                                    <w:left w:val="none" w:sz="0" w:space="0" w:color="auto"/>
                                    <w:bottom w:val="none" w:sz="0" w:space="0" w:color="auto"/>
                                    <w:right w:val="none" w:sz="0" w:space="0" w:color="auto"/>
                                  </w:divBdr>
                                </w:div>
                              </w:divsChild>
                            </w:div>
                            <w:div w:id="789009971">
                              <w:marLeft w:val="0"/>
                              <w:marRight w:val="0"/>
                              <w:marTop w:val="0"/>
                              <w:marBottom w:val="0"/>
                              <w:divBdr>
                                <w:top w:val="none" w:sz="0" w:space="0" w:color="auto"/>
                                <w:left w:val="none" w:sz="0" w:space="0" w:color="auto"/>
                                <w:bottom w:val="none" w:sz="0" w:space="0" w:color="auto"/>
                                <w:right w:val="none" w:sz="0" w:space="0" w:color="auto"/>
                              </w:divBdr>
                              <w:divsChild>
                                <w:div w:id="17563210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2201916">
                          <w:marLeft w:val="0"/>
                          <w:marRight w:val="0"/>
                          <w:marTop w:val="0"/>
                          <w:marBottom w:val="0"/>
                          <w:divBdr>
                            <w:top w:val="none" w:sz="0" w:space="0" w:color="auto"/>
                            <w:left w:val="none" w:sz="0" w:space="0" w:color="auto"/>
                            <w:bottom w:val="none" w:sz="0" w:space="0" w:color="auto"/>
                            <w:right w:val="none" w:sz="0" w:space="0" w:color="auto"/>
                          </w:divBdr>
                          <w:divsChild>
                            <w:div w:id="341978308">
                              <w:marLeft w:val="0"/>
                              <w:marRight w:val="0"/>
                              <w:marTop w:val="0"/>
                              <w:marBottom w:val="0"/>
                              <w:divBdr>
                                <w:top w:val="none" w:sz="0" w:space="0" w:color="auto"/>
                                <w:left w:val="none" w:sz="0" w:space="0" w:color="auto"/>
                                <w:bottom w:val="none" w:sz="0" w:space="0" w:color="auto"/>
                                <w:right w:val="none" w:sz="0" w:space="0" w:color="auto"/>
                              </w:divBdr>
                              <w:divsChild>
                                <w:div w:id="1975675321">
                                  <w:marLeft w:val="0"/>
                                  <w:marRight w:val="0"/>
                                  <w:marTop w:val="0"/>
                                  <w:marBottom w:val="300"/>
                                  <w:divBdr>
                                    <w:top w:val="none" w:sz="0" w:space="0" w:color="auto"/>
                                    <w:left w:val="none" w:sz="0" w:space="0" w:color="auto"/>
                                    <w:bottom w:val="none" w:sz="0" w:space="0" w:color="auto"/>
                                    <w:right w:val="none" w:sz="0" w:space="0" w:color="auto"/>
                                  </w:divBdr>
                                </w:div>
                              </w:divsChild>
                            </w:div>
                            <w:div w:id="1559169326">
                              <w:marLeft w:val="0"/>
                              <w:marRight w:val="0"/>
                              <w:marTop w:val="0"/>
                              <w:marBottom w:val="0"/>
                              <w:divBdr>
                                <w:top w:val="none" w:sz="0" w:space="0" w:color="auto"/>
                                <w:left w:val="none" w:sz="0" w:space="0" w:color="auto"/>
                                <w:bottom w:val="none" w:sz="0" w:space="0" w:color="auto"/>
                                <w:right w:val="none" w:sz="0" w:space="0" w:color="auto"/>
                              </w:divBdr>
                              <w:divsChild>
                                <w:div w:id="1949508146">
                                  <w:marLeft w:val="0"/>
                                  <w:marRight w:val="0"/>
                                  <w:marTop w:val="0"/>
                                  <w:marBottom w:val="300"/>
                                  <w:divBdr>
                                    <w:top w:val="none" w:sz="0" w:space="0" w:color="auto"/>
                                    <w:left w:val="none" w:sz="0" w:space="0" w:color="auto"/>
                                    <w:bottom w:val="none" w:sz="0" w:space="0" w:color="auto"/>
                                    <w:right w:val="none" w:sz="0" w:space="0" w:color="auto"/>
                                  </w:divBdr>
                                </w:div>
                              </w:divsChild>
                            </w:div>
                            <w:div w:id="787743497">
                              <w:marLeft w:val="0"/>
                              <w:marRight w:val="0"/>
                              <w:marTop w:val="0"/>
                              <w:marBottom w:val="0"/>
                              <w:divBdr>
                                <w:top w:val="none" w:sz="0" w:space="0" w:color="auto"/>
                                <w:left w:val="none" w:sz="0" w:space="0" w:color="auto"/>
                                <w:bottom w:val="none" w:sz="0" w:space="0" w:color="auto"/>
                                <w:right w:val="none" w:sz="0" w:space="0" w:color="auto"/>
                              </w:divBdr>
                              <w:divsChild>
                                <w:div w:id="1135490590">
                                  <w:marLeft w:val="0"/>
                                  <w:marRight w:val="0"/>
                                  <w:marTop w:val="0"/>
                                  <w:marBottom w:val="300"/>
                                  <w:divBdr>
                                    <w:top w:val="none" w:sz="0" w:space="0" w:color="auto"/>
                                    <w:left w:val="none" w:sz="0" w:space="0" w:color="auto"/>
                                    <w:bottom w:val="none" w:sz="0" w:space="0" w:color="auto"/>
                                    <w:right w:val="none" w:sz="0" w:space="0" w:color="auto"/>
                                  </w:divBdr>
                                </w:div>
                              </w:divsChild>
                            </w:div>
                            <w:div w:id="4330115">
                              <w:marLeft w:val="0"/>
                              <w:marRight w:val="0"/>
                              <w:marTop w:val="0"/>
                              <w:marBottom w:val="0"/>
                              <w:divBdr>
                                <w:top w:val="none" w:sz="0" w:space="0" w:color="auto"/>
                                <w:left w:val="none" w:sz="0" w:space="0" w:color="auto"/>
                                <w:bottom w:val="none" w:sz="0" w:space="0" w:color="auto"/>
                                <w:right w:val="none" w:sz="0" w:space="0" w:color="auto"/>
                              </w:divBdr>
                              <w:divsChild>
                                <w:div w:id="1745226646">
                                  <w:marLeft w:val="0"/>
                                  <w:marRight w:val="0"/>
                                  <w:marTop w:val="0"/>
                                  <w:marBottom w:val="300"/>
                                  <w:divBdr>
                                    <w:top w:val="none" w:sz="0" w:space="0" w:color="auto"/>
                                    <w:left w:val="none" w:sz="0" w:space="0" w:color="auto"/>
                                    <w:bottom w:val="none" w:sz="0" w:space="0" w:color="auto"/>
                                    <w:right w:val="none" w:sz="0" w:space="0" w:color="auto"/>
                                  </w:divBdr>
                                </w:div>
                              </w:divsChild>
                            </w:div>
                            <w:div w:id="1156141985">
                              <w:marLeft w:val="0"/>
                              <w:marRight w:val="0"/>
                              <w:marTop w:val="0"/>
                              <w:marBottom w:val="0"/>
                              <w:divBdr>
                                <w:top w:val="none" w:sz="0" w:space="0" w:color="auto"/>
                                <w:left w:val="none" w:sz="0" w:space="0" w:color="auto"/>
                                <w:bottom w:val="none" w:sz="0" w:space="0" w:color="auto"/>
                                <w:right w:val="none" w:sz="0" w:space="0" w:color="auto"/>
                              </w:divBdr>
                            </w:div>
                            <w:div w:id="1648777659">
                              <w:marLeft w:val="0"/>
                              <w:marRight w:val="0"/>
                              <w:marTop w:val="0"/>
                              <w:marBottom w:val="0"/>
                              <w:divBdr>
                                <w:top w:val="none" w:sz="0" w:space="0" w:color="auto"/>
                                <w:left w:val="none" w:sz="0" w:space="0" w:color="auto"/>
                                <w:bottom w:val="none" w:sz="0" w:space="0" w:color="auto"/>
                                <w:right w:val="none" w:sz="0" w:space="0" w:color="auto"/>
                              </w:divBdr>
                            </w:div>
                            <w:div w:id="1795754536">
                              <w:marLeft w:val="0"/>
                              <w:marRight w:val="0"/>
                              <w:marTop w:val="0"/>
                              <w:marBottom w:val="0"/>
                              <w:divBdr>
                                <w:top w:val="none" w:sz="0" w:space="0" w:color="auto"/>
                                <w:left w:val="none" w:sz="0" w:space="0" w:color="auto"/>
                                <w:bottom w:val="none" w:sz="0" w:space="0" w:color="auto"/>
                                <w:right w:val="none" w:sz="0" w:space="0" w:color="auto"/>
                              </w:divBdr>
                            </w:div>
                            <w:div w:id="1974823720">
                              <w:marLeft w:val="0"/>
                              <w:marRight w:val="0"/>
                              <w:marTop w:val="0"/>
                              <w:marBottom w:val="0"/>
                              <w:divBdr>
                                <w:top w:val="none" w:sz="0" w:space="0" w:color="auto"/>
                                <w:left w:val="none" w:sz="0" w:space="0" w:color="auto"/>
                                <w:bottom w:val="none" w:sz="0" w:space="0" w:color="auto"/>
                                <w:right w:val="none" w:sz="0" w:space="0" w:color="auto"/>
                              </w:divBdr>
                              <w:divsChild>
                                <w:div w:id="588125222">
                                  <w:marLeft w:val="0"/>
                                  <w:marRight w:val="0"/>
                                  <w:marTop w:val="0"/>
                                  <w:marBottom w:val="300"/>
                                  <w:divBdr>
                                    <w:top w:val="none" w:sz="0" w:space="0" w:color="auto"/>
                                    <w:left w:val="none" w:sz="0" w:space="0" w:color="auto"/>
                                    <w:bottom w:val="none" w:sz="0" w:space="0" w:color="auto"/>
                                    <w:right w:val="none" w:sz="0" w:space="0" w:color="auto"/>
                                  </w:divBdr>
                                </w:div>
                              </w:divsChild>
                            </w:div>
                            <w:div w:id="152767649">
                              <w:marLeft w:val="0"/>
                              <w:marRight w:val="0"/>
                              <w:marTop w:val="0"/>
                              <w:marBottom w:val="0"/>
                              <w:divBdr>
                                <w:top w:val="none" w:sz="0" w:space="0" w:color="auto"/>
                                <w:left w:val="none" w:sz="0" w:space="0" w:color="auto"/>
                                <w:bottom w:val="none" w:sz="0" w:space="0" w:color="auto"/>
                                <w:right w:val="none" w:sz="0" w:space="0" w:color="auto"/>
                              </w:divBdr>
                              <w:divsChild>
                                <w:div w:id="1958564053">
                                  <w:marLeft w:val="0"/>
                                  <w:marRight w:val="0"/>
                                  <w:marTop w:val="0"/>
                                  <w:marBottom w:val="300"/>
                                  <w:divBdr>
                                    <w:top w:val="none" w:sz="0" w:space="0" w:color="auto"/>
                                    <w:left w:val="none" w:sz="0" w:space="0" w:color="auto"/>
                                    <w:bottom w:val="none" w:sz="0" w:space="0" w:color="auto"/>
                                    <w:right w:val="none" w:sz="0" w:space="0" w:color="auto"/>
                                  </w:divBdr>
                                </w:div>
                              </w:divsChild>
                            </w:div>
                            <w:div w:id="864447385">
                              <w:marLeft w:val="0"/>
                              <w:marRight w:val="0"/>
                              <w:marTop w:val="0"/>
                              <w:marBottom w:val="0"/>
                              <w:divBdr>
                                <w:top w:val="none" w:sz="0" w:space="0" w:color="auto"/>
                                <w:left w:val="none" w:sz="0" w:space="0" w:color="auto"/>
                                <w:bottom w:val="none" w:sz="0" w:space="0" w:color="auto"/>
                                <w:right w:val="none" w:sz="0" w:space="0" w:color="auto"/>
                              </w:divBdr>
                              <w:divsChild>
                                <w:div w:id="400443408">
                                  <w:marLeft w:val="0"/>
                                  <w:marRight w:val="0"/>
                                  <w:marTop w:val="0"/>
                                  <w:marBottom w:val="300"/>
                                  <w:divBdr>
                                    <w:top w:val="none" w:sz="0" w:space="0" w:color="auto"/>
                                    <w:left w:val="none" w:sz="0" w:space="0" w:color="auto"/>
                                    <w:bottom w:val="none" w:sz="0" w:space="0" w:color="auto"/>
                                    <w:right w:val="none" w:sz="0" w:space="0" w:color="auto"/>
                                  </w:divBdr>
                                </w:div>
                              </w:divsChild>
                            </w:div>
                            <w:div w:id="1420524200">
                              <w:marLeft w:val="0"/>
                              <w:marRight w:val="0"/>
                              <w:marTop w:val="0"/>
                              <w:marBottom w:val="0"/>
                              <w:divBdr>
                                <w:top w:val="none" w:sz="0" w:space="0" w:color="auto"/>
                                <w:left w:val="none" w:sz="0" w:space="0" w:color="auto"/>
                                <w:bottom w:val="none" w:sz="0" w:space="0" w:color="auto"/>
                                <w:right w:val="none" w:sz="0" w:space="0" w:color="auto"/>
                              </w:divBdr>
                              <w:divsChild>
                                <w:div w:id="1734161494">
                                  <w:marLeft w:val="0"/>
                                  <w:marRight w:val="0"/>
                                  <w:marTop w:val="0"/>
                                  <w:marBottom w:val="300"/>
                                  <w:divBdr>
                                    <w:top w:val="none" w:sz="0" w:space="0" w:color="auto"/>
                                    <w:left w:val="none" w:sz="0" w:space="0" w:color="auto"/>
                                    <w:bottom w:val="none" w:sz="0" w:space="0" w:color="auto"/>
                                    <w:right w:val="none" w:sz="0" w:space="0" w:color="auto"/>
                                  </w:divBdr>
                                </w:div>
                              </w:divsChild>
                            </w:div>
                            <w:div w:id="442461526">
                              <w:marLeft w:val="0"/>
                              <w:marRight w:val="0"/>
                              <w:marTop w:val="0"/>
                              <w:marBottom w:val="0"/>
                              <w:divBdr>
                                <w:top w:val="none" w:sz="0" w:space="0" w:color="auto"/>
                                <w:left w:val="none" w:sz="0" w:space="0" w:color="auto"/>
                                <w:bottom w:val="none" w:sz="0" w:space="0" w:color="auto"/>
                                <w:right w:val="none" w:sz="0" w:space="0" w:color="auto"/>
                              </w:divBdr>
                              <w:divsChild>
                                <w:div w:id="491145298">
                                  <w:marLeft w:val="0"/>
                                  <w:marRight w:val="0"/>
                                  <w:marTop w:val="0"/>
                                  <w:marBottom w:val="300"/>
                                  <w:divBdr>
                                    <w:top w:val="none" w:sz="0" w:space="0" w:color="auto"/>
                                    <w:left w:val="none" w:sz="0" w:space="0" w:color="auto"/>
                                    <w:bottom w:val="none" w:sz="0" w:space="0" w:color="auto"/>
                                    <w:right w:val="none" w:sz="0" w:space="0" w:color="auto"/>
                                  </w:divBdr>
                                </w:div>
                              </w:divsChild>
                            </w:div>
                            <w:div w:id="571353474">
                              <w:marLeft w:val="0"/>
                              <w:marRight w:val="0"/>
                              <w:marTop w:val="0"/>
                              <w:marBottom w:val="0"/>
                              <w:divBdr>
                                <w:top w:val="none" w:sz="0" w:space="0" w:color="auto"/>
                                <w:left w:val="none" w:sz="0" w:space="0" w:color="auto"/>
                                <w:bottom w:val="none" w:sz="0" w:space="0" w:color="auto"/>
                                <w:right w:val="none" w:sz="0" w:space="0" w:color="auto"/>
                              </w:divBdr>
                            </w:div>
                            <w:div w:id="10451766">
                              <w:marLeft w:val="0"/>
                              <w:marRight w:val="0"/>
                              <w:marTop w:val="0"/>
                              <w:marBottom w:val="0"/>
                              <w:divBdr>
                                <w:top w:val="none" w:sz="0" w:space="0" w:color="auto"/>
                                <w:left w:val="none" w:sz="0" w:space="0" w:color="auto"/>
                                <w:bottom w:val="none" w:sz="0" w:space="0" w:color="auto"/>
                                <w:right w:val="none" w:sz="0" w:space="0" w:color="auto"/>
                              </w:divBdr>
                            </w:div>
                          </w:divsChild>
                        </w:div>
                        <w:div w:id="1926104927">
                          <w:marLeft w:val="0"/>
                          <w:marRight w:val="0"/>
                          <w:marTop w:val="0"/>
                          <w:marBottom w:val="0"/>
                          <w:divBdr>
                            <w:top w:val="none" w:sz="0" w:space="0" w:color="auto"/>
                            <w:left w:val="none" w:sz="0" w:space="0" w:color="auto"/>
                            <w:bottom w:val="none" w:sz="0" w:space="0" w:color="auto"/>
                            <w:right w:val="none" w:sz="0" w:space="0" w:color="auto"/>
                          </w:divBdr>
                          <w:divsChild>
                            <w:div w:id="1253123271">
                              <w:marLeft w:val="0"/>
                              <w:marRight w:val="0"/>
                              <w:marTop w:val="0"/>
                              <w:marBottom w:val="0"/>
                              <w:divBdr>
                                <w:top w:val="none" w:sz="0" w:space="0" w:color="auto"/>
                                <w:left w:val="none" w:sz="0" w:space="0" w:color="auto"/>
                                <w:bottom w:val="none" w:sz="0" w:space="0" w:color="auto"/>
                                <w:right w:val="none" w:sz="0" w:space="0" w:color="auto"/>
                              </w:divBdr>
                              <w:divsChild>
                                <w:div w:id="131364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83264599">
                      <w:marLeft w:val="0"/>
                      <w:marRight w:val="0"/>
                      <w:marTop w:val="0"/>
                      <w:marBottom w:val="0"/>
                      <w:divBdr>
                        <w:top w:val="none" w:sz="0" w:space="0" w:color="auto"/>
                        <w:left w:val="none" w:sz="0" w:space="0" w:color="auto"/>
                        <w:bottom w:val="none" w:sz="0" w:space="0" w:color="auto"/>
                        <w:right w:val="none" w:sz="0" w:space="0" w:color="auto"/>
                      </w:divBdr>
                      <w:divsChild>
                        <w:div w:id="1580552157">
                          <w:marLeft w:val="0"/>
                          <w:marRight w:val="0"/>
                          <w:marTop w:val="0"/>
                          <w:marBottom w:val="0"/>
                          <w:divBdr>
                            <w:top w:val="none" w:sz="0" w:space="0" w:color="auto"/>
                            <w:left w:val="none" w:sz="0" w:space="0" w:color="auto"/>
                            <w:bottom w:val="none" w:sz="0" w:space="0" w:color="auto"/>
                            <w:right w:val="none" w:sz="0" w:space="0" w:color="auto"/>
                          </w:divBdr>
                          <w:divsChild>
                            <w:div w:id="958683256">
                              <w:marLeft w:val="0"/>
                              <w:marRight w:val="0"/>
                              <w:marTop w:val="0"/>
                              <w:marBottom w:val="300"/>
                              <w:divBdr>
                                <w:top w:val="none" w:sz="0" w:space="0" w:color="auto"/>
                                <w:left w:val="none" w:sz="0" w:space="0" w:color="auto"/>
                                <w:bottom w:val="none" w:sz="0" w:space="0" w:color="auto"/>
                                <w:right w:val="none" w:sz="0" w:space="0" w:color="auto"/>
                              </w:divBdr>
                            </w:div>
                            <w:div w:id="1028406867">
                              <w:marLeft w:val="0"/>
                              <w:marRight w:val="0"/>
                              <w:marTop w:val="0"/>
                              <w:marBottom w:val="0"/>
                              <w:divBdr>
                                <w:top w:val="none" w:sz="0" w:space="0" w:color="auto"/>
                                <w:left w:val="none" w:sz="0" w:space="0" w:color="auto"/>
                                <w:bottom w:val="none" w:sz="0" w:space="0" w:color="auto"/>
                                <w:right w:val="none" w:sz="0" w:space="0" w:color="auto"/>
                              </w:divBdr>
                              <w:divsChild>
                                <w:div w:id="390005894">
                                  <w:marLeft w:val="0"/>
                                  <w:marRight w:val="0"/>
                                  <w:marTop w:val="0"/>
                                  <w:marBottom w:val="300"/>
                                  <w:divBdr>
                                    <w:top w:val="none" w:sz="0" w:space="0" w:color="auto"/>
                                    <w:left w:val="none" w:sz="0" w:space="0" w:color="auto"/>
                                    <w:bottom w:val="none" w:sz="0" w:space="0" w:color="auto"/>
                                    <w:right w:val="none" w:sz="0" w:space="0" w:color="auto"/>
                                  </w:divBdr>
                                </w:div>
                                <w:div w:id="1581870596">
                                  <w:marLeft w:val="0"/>
                                  <w:marRight w:val="0"/>
                                  <w:marTop w:val="0"/>
                                  <w:marBottom w:val="0"/>
                                  <w:divBdr>
                                    <w:top w:val="none" w:sz="0" w:space="0" w:color="auto"/>
                                    <w:left w:val="none" w:sz="0" w:space="0" w:color="auto"/>
                                    <w:bottom w:val="none" w:sz="0" w:space="0" w:color="auto"/>
                                    <w:right w:val="none" w:sz="0" w:space="0" w:color="auto"/>
                                  </w:divBdr>
                                  <w:divsChild>
                                    <w:div w:id="2069892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0805396">
                              <w:marLeft w:val="0"/>
                              <w:marRight w:val="0"/>
                              <w:marTop w:val="0"/>
                              <w:marBottom w:val="0"/>
                              <w:divBdr>
                                <w:top w:val="none" w:sz="0" w:space="0" w:color="auto"/>
                                <w:left w:val="none" w:sz="0" w:space="0" w:color="auto"/>
                                <w:bottom w:val="none" w:sz="0" w:space="0" w:color="auto"/>
                                <w:right w:val="none" w:sz="0" w:space="0" w:color="auto"/>
                              </w:divBdr>
                              <w:divsChild>
                                <w:div w:id="179273109">
                                  <w:marLeft w:val="0"/>
                                  <w:marRight w:val="0"/>
                                  <w:marTop w:val="0"/>
                                  <w:marBottom w:val="300"/>
                                  <w:divBdr>
                                    <w:top w:val="none" w:sz="0" w:space="0" w:color="auto"/>
                                    <w:left w:val="none" w:sz="0" w:space="0" w:color="auto"/>
                                    <w:bottom w:val="none" w:sz="0" w:space="0" w:color="auto"/>
                                    <w:right w:val="none" w:sz="0" w:space="0" w:color="auto"/>
                                  </w:divBdr>
                                </w:div>
                              </w:divsChild>
                            </w:div>
                            <w:div w:id="1836217949">
                              <w:marLeft w:val="0"/>
                              <w:marRight w:val="0"/>
                              <w:marTop w:val="0"/>
                              <w:marBottom w:val="0"/>
                              <w:divBdr>
                                <w:top w:val="none" w:sz="0" w:space="0" w:color="auto"/>
                                <w:left w:val="none" w:sz="0" w:space="0" w:color="auto"/>
                                <w:bottom w:val="none" w:sz="0" w:space="0" w:color="auto"/>
                                <w:right w:val="none" w:sz="0" w:space="0" w:color="auto"/>
                              </w:divBdr>
                            </w:div>
                            <w:div w:id="1879392890">
                              <w:marLeft w:val="0"/>
                              <w:marRight w:val="0"/>
                              <w:marTop w:val="0"/>
                              <w:marBottom w:val="0"/>
                              <w:divBdr>
                                <w:top w:val="none" w:sz="0" w:space="0" w:color="auto"/>
                                <w:left w:val="none" w:sz="0" w:space="0" w:color="auto"/>
                                <w:bottom w:val="none" w:sz="0" w:space="0" w:color="auto"/>
                                <w:right w:val="none" w:sz="0" w:space="0" w:color="auto"/>
                              </w:divBdr>
                            </w:div>
                            <w:div w:id="1731078694">
                              <w:marLeft w:val="0"/>
                              <w:marRight w:val="0"/>
                              <w:marTop w:val="0"/>
                              <w:marBottom w:val="0"/>
                              <w:divBdr>
                                <w:top w:val="none" w:sz="0" w:space="0" w:color="auto"/>
                                <w:left w:val="none" w:sz="0" w:space="0" w:color="auto"/>
                                <w:bottom w:val="none" w:sz="0" w:space="0" w:color="auto"/>
                                <w:right w:val="none" w:sz="0" w:space="0" w:color="auto"/>
                              </w:divBdr>
                            </w:div>
                            <w:div w:id="272905867">
                              <w:marLeft w:val="0"/>
                              <w:marRight w:val="0"/>
                              <w:marTop w:val="0"/>
                              <w:marBottom w:val="0"/>
                              <w:divBdr>
                                <w:top w:val="none" w:sz="0" w:space="0" w:color="auto"/>
                                <w:left w:val="none" w:sz="0" w:space="0" w:color="auto"/>
                                <w:bottom w:val="none" w:sz="0" w:space="0" w:color="auto"/>
                                <w:right w:val="none" w:sz="0" w:space="0" w:color="auto"/>
                              </w:divBdr>
                            </w:div>
                            <w:div w:id="1137382072">
                              <w:marLeft w:val="0"/>
                              <w:marRight w:val="0"/>
                              <w:marTop w:val="0"/>
                              <w:marBottom w:val="0"/>
                              <w:divBdr>
                                <w:top w:val="none" w:sz="0" w:space="0" w:color="auto"/>
                                <w:left w:val="none" w:sz="0" w:space="0" w:color="auto"/>
                                <w:bottom w:val="none" w:sz="0" w:space="0" w:color="auto"/>
                                <w:right w:val="none" w:sz="0" w:space="0" w:color="auto"/>
                              </w:divBdr>
                              <w:divsChild>
                                <w:div w:id="435294928">
                                  <w:marLeft w:val="0"/>
                                  <w:marRight w:val="0"/>
                                  <w:marTop w:val="0"/>
                                  <w:marBottom w:val="300"/>
                                  <w:divBdr>
                                    <w:top w:val="none" w:sz="0" w:space="0" w:color="auto"/>
                                    <w:left w:val="none" w:sz="0" w:space="0" w:color="auto"/>
                                    <w:bottom w:val="none" w:sz="0" w:space="0" w:color="auto"/>
                                    <w:right w:val="none" w:sz="0" w:space="0" w:color="auto"/>
                                  </w:divBdr>
                                </w:div>
                              </w:divsChild>
                            </w:div>
                            <w:div w:id="607196119">
                              <w:marLeft w:val="0"/>
                              <w:marRight w:val="0"/>
                              <w:marTop w:val="0"/>
                              <w:marBottom w:val="0"/>
                              <w:divBdr>
                                <w:top w:val="none" w:sz="0" w:space="0" w:color="auto"/>
                                <w:left w:val="none" w:sz="0" w:space="0" w:color="auto"/>
                                <w:bottom w:val="none" w:sz="0" w:space="0" w:color="auto"/>
                                <w:right w:val="none" w:sz="0" w:space="0" w:color="auto"/>
                              </w:divBdr>
                              <w:divsChild>
                                <w:div w:id="582838894">
                                  <w:marLeft w:val="0"/>
                                  <w:marRight w:val="0"/>
                                  <w:marTop w:val="0"/>
                                  <w:marBottom w:val="300"/>
                                  <w:divBdr>
                                    <w:top w:val="none" w:sz="0" w:space="0" w:color="auto"/>
                                    <w:left w:val="none" w:sz="0" w:space="0" w:color="auto"/>
                                    <w:bottom w:val="none" w:sz="0" w:space="0" w:color="auto"/>
                                    <w:right w:val="none" w:sz="0" w:space="0" w:color="auto"/>
                                  </w:divBdr>
                                </w:div>
                              </w:divsChild>
                            </w:div>
                            <w:div w:id="542181833">
                              <w:marLeft w:val="0"/>
                              <w:marRight w:val="0"/>
                              <w:marTop w:val="0"/>
                              <w:marBottom w:val="0"/>
                              <w:divBdr>
                                <w:top w:val="none" w:sz="0" w:space="0" w:color="auto"/>
                                <w:left w:val="none" w:sz="0" w:space="0" w:color="auto"/>
                                <w:bottom w:val="none" w:sz="0" w:space="0" w:color="auto"/>
                                <w:right w:val="none" w:sz="0" w:space="0" w:color="auto"/>
                              </w:divBdr>
                              <w:divsChild>
                                <w:div w:id="480119990">
                                  <w:marLeft w:val="0"/>
                                  <w:marRight w:val="0"/>
                                  <w:marTop w:val="0"/>
                                  <w:marBottom w:val="300"/>
                                  <w:divBdr>
                                    <w:top w:val="none" w:sz="0" w:space="0" w:color="auto"/>
                                    <w:left w:val="none" w:sz="0" w:space="0" w:color="auto"/>
                                    <w:bottom w:val="none" w:sz="0" w:space="0" w:color="auto"/>
                                    <w:right w:val="none" w:sz="0" w:space="0" w:color="auto"/>
                                  </w:divBdr>
                                </w:div>
                              </w:divsChild>
                            </w:div>
                            <w:div w:id="1092582443">
                              <w:marLeft w:val="0"/>
                              <w:marRight w:val="0"/>
                              <w:marTop w:val="0"/>
                              <w:marBottom w:val="0"/>
                              <w:divBdr>
                                <w:top w:val="none" w:sz="0" w:space="0" w:color="auto"/>
                                <w:left w:val="none" w:sz="0" w:space="0" w:color="auto"/>
                                <w:bottom w:val="none" w:sz="0" w:space="0" w:color="auto"/>
                                <w:right w:val="none" w:sz="0" w:space="0" w:color="auto"/>
                              </w:divBdr>
                              <w:divsChild>
                                <w:div w:id="1723678152">
                                  <w:marLeft w:val="0"/>
                                  <w:marRight w:val="0"/>
                                  <w:marTop w:val="0"/>
                                  <w:marBottom w:val="300"/>
                                  <w:divBdr>
                                    <w:top w:val="none" w:sz="0" w:space="0" w:color="auto"/>
                                    <w:left w:val="none" w:sz="0" w:space="0" w:color="auto"/>
                                    <w:bottom w:val="none" w:sz="0" w:space="0" w:color="auto"/>
                                    <w:right w:val="none" w:sz="0" w:space="0" w:color="auto"/>
                                  </w:divBdr>
                                </w:div>
                              </w:divsChild>
                            </w:div>
                            <w:div w:id="960844448">
                              <w:marLeft w:val="0"/>
                              <w:marRight w:val="0"/>
                              <w:marTop w:val="0"/>
                              <w:marBottom w:val="0"/>
                              <w:divBdr>
                                <w:top w:val="none" w:sz="0" w:space="0" w:color="auto"/>
                                <w:left w:val="none" w:sz="0" w:space="0" w:color="auto"/>
                                <w:bottom w:val="none" w:sz="0" w:space="0" w:color="auto"/>
                                <w:right w:val="none" w:sz="0" w:space="0" w:color="auto"/>
                              </w:divBdr>
                            </w:div>
                          </w:divsChild>
                        </w:div>
                        <w:div w:id="1555847030">
                          <w:marLeft w:val="0"/>
                          <w:marRight w:val="0"/>
                          <w:marTop w:val="0"/>
                          <w:marBottom w:val="0"/>
                          <w:divBdr>
                            <w:top w:val="none" w:sz="0" w:space="0" w:color="auto"/>
                            <w:left w:val="none" w:sz="0" w:space="0" w:color="auto"/>
                            <w:bottom w:val="none" w:sz="0" w:space="0" w:color="auto"/>
                            <w:right w:val="none" w:sz="0" w:space="0" w:color="auto"/>
                          </w:divBdr>
                          <w:divsChild>
                            <w:div w:id="73866291">
                              <w:marLeft w:val="0"/>
                              <w:marRight w:val="0"/>
                              <w:marTop w:val="0"/>
                              <w:marBottom w:val="0"/>
                              <w:divBdr>
                                <w:top w:val="none" w:sz="0" w:space="0" w:color="auto"/>
                                <w:left w:val="none" w:sz="0" w:space="0" w:color="auto"/>
                                <w:bottom w:val="none" w:sz="0" w:space="0" w:color="auto"/>
                                <w:right w:val="none" w:sz="0" w:space="0" w:color="auto"/>
                              </w:divBdr>
                              <w:divsChild>
                                <w:div w:id="1949315045">
                                  <w:marLeft w:val="0"/>
                                  <w:marRight w:val="0"/>
                                  <w:marTop w:val="0"/>
                                  <w:marBottom w:val="300"/>
                                  <w:divBdr>
                                    <w:top w:val="none" w:sz="0" w:space="0" w:color="auto"/>
                                    <w:left w:val="none" w:sz="0" w:space="0" w:color="auto"/>
                                    <w:bottom w:val="none" w:sz="0" w:space="0" w:color="auto"/>
                                    <w:right w:val="none" w:sz="0" w:space="0" w:color="auto"/>
                                  </w:divBdr>
                                </w:div>
                              </w:divsChild>
                            </w:div>
                            <w:div w:id="493495151">
                              <w:marLeft w:val="0"/>
                              <w:marRight w:val="0"/>
                              <w:marTop w:val="0"/>
                              <w:marBottom w:val="0"/>
                              <w:divBdr>
                                <w:top w:val="none" w:sz="0" w:space="0" w:color="auto"/>
                                <w:left w:val="none" w:sz="0" w:space="0" w:color="auto"/>
                                <w:bottom w:val="none" w:sz="0" w:space="0" w:color="auto"/>
                                <w:right w:val="none" w:sz="0" w:space="0" w:color="auto"/>
                              </w:divBdr>
                              <w:divsChild>
                                <w:div w:id="1473711571">
                                  <w:marLeft w:val="0"/>
                                  <w:marRight w:val="0"/>
                                  <w:marTop w:val="0"/>
                                  <w:marBottom w:val="300"/>
                                  <w:divBdr>
                                    <w:top w:val="none" w:sz="0" w:space="0" w:color="auto"/>
                                    <w:left w:val="none" w:sz="0" w:space="0" w:color="auto"/>
                                    <w:bottom w:val="none" w:sz="0" w:space="0" w:color="auto"/>
                                    <w:right w:val="none" w:sz="0" w:space="0" w:color="auto"/>
                                  </w:divBdr>
                                </w:div>
                                <w:div w:id="1234126790">
                                  <w:marLeft w:val="0"/>
                                  <w:marRight w:val="0"/>
                                  <w:marTop w:val="0"/>
                                  <w:marBottom w:val="0"/>
                                  <w:divBdr>
                                    <w:top w:val="none" w:sz="0" w:space="0" w:color="auto"/>
                                    <w:left w:val="none" w:sz="0" w:space="0" w:color="auto"/>
                                    <w:bottom w:val="none" w:sz="0" w:space="0" w:color="auto"/>
                                    <w:right w:val="none" w:sz="0" w:space="0" w:color="auto"/>
                                  </w:divBdr>
                                  <w:divsChild>
                                    <w:div w:id="16942615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8894064">
                              <w:marLeft w:val="0"/>
                              <w:marRight w:val="0"/>
                              <w:marTop w:val="0"/>
                              <w:marBottom w:val="0"/>
                              <w:divBdr>
                                <w:top w:val="none" w:sz="0" w:space="0" w:color="auto"/>
                                <w:left w:val="none" w:sz="0" w:space="0" w:color="auto"/>
                                <w:bottom w:val="none" w:sz="0" w:space="0" w:color="auto"/>
                                <w:right w:val="none" w:sz="0" w:space="0" w:color="auto"/>
                              </w:divBdr>
                              <w:divsChild>
                                <w:div w:id="16791948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337768">
                      <w:marLeft w:val="0"/>
                      <w:marRight w:val="0"/>
                      <w:marTop w:val="0"/>
                      <w:marBottom w:val="0"/>
                      <w:divBdr>
                        <w:top w:val="none" w:sz="0" w:space="0" w:color="auto"/>
                        <w:left w:val="none" w:sz="0" w:space="0" w:color="auto"/>
                        <w:bottom w:val="none" w:sz="0" w:space="0" w:color="auto"/>
                        <w:right w:val="none" w:sz="0" w:space="0" w:color="auto"/>
                      </w:divBdr>
                      <w:divsChild>
                        <w:div w:id="303393385">
                          <w:marLeft w:val="0"/>
                          <w:marRight w:val="0"/>
                          <w:marTop w:val="0"/>
                          <w:marBottom w:val="0"/>
                          <w:divBdr>
                            <w:top w:val="none" w:sz="0" w:space="0" w:color="auto"/>
                            <w:left w:val="none" w:sz="0" w:space="0" w:color="auto"/>
                            <w:bottom w:val="none" w:sz="0" w:space="0" w:color="auto"/>
                            <w:right w:val="none" w:sz="0" w:space="0" w:color="auto"/>
                          </w:divBdr>
                          <w:divsChild>
                            <w:div w:id="220099407">
                              <w:marLeft w:val="0"/>
                              <w:marRight w:val="0"/>
                              <w:marTop w:val="0"/>
                              <w:marBottom w:val="0"/>
                              <w:divBdr>
                                <w:top w:val="none" w:sz="0" w:space="0" w:color="auto"/>
                                <w:left w:val="none" w:sz="0" w:space="0" w:color="auto"/>
                                <w:bottom w:val="none" w:sz="0" w:space="0" w:color="auto"/>
                                <w:right w:val="none" w:sz="0" w:space="0" w:color="auto"/>
                              </w:divBdr>
                            </w:div>
                            <w:div w:id="939685007">
                              <w:marLeft w:val="0"/>
                              <w:marRight w:val="0"/>
                              <w:marTop w:val="0"/>
                              <w:marBottom w:val="0"/>
                              <w:divBdr>
                                <w:top w:val="none" w:sz="0" w:space="0" w:color="auto"/>
                                <w:left w:val="none" w:sz="0" w:space="0" w:color="auto"/>
                                <w:bottom w:val="none" w:sz="0" w:space="0" w:color="auto"/>
                                <w:right w:val="none" w:sz="0" w:space="0" w:color="auto"/>
                              </w:divBdr>
                            </w:div>
                            <w:div w:id="869225385">
                              <w:marLeft w:val="0"/>
                              <w:marRight w:val="0"/>
                              <w:marTop w:val="0"/>
                              <w:marBottom w:val="0"/>
                              <w:divBdr>
                                <w:top w:val="none" w:sz="0" w:space="0" w:color="auto"/>
                                <w:left w:val="none" w:sz="0" w:space="0" w:color="auto"/>
                                <w:bottom w:val="none" w:sz="0" w:space="0" w:color="auto"/>
                                <w:right w:val="none" w:sz="0" w:space="0" w:color="auto"/>
                              </w:divBdr>
                            </w:div>
                            <w:div w:id="572475497">
                              <w:marLeft w:val="0"/>
                              <w:marRight w:val="0"/>
                              <w:marTop w:val="0"/>
                              <w:marBottom w:val="0"/>
                              <w:divBdr>
                                <w:top w:val="none" w:sz="0" w:space="0" w:color="auto"/>
                                <w:left w:val="none" w:sz="0" w:space="0" w:color="auto"/>
                                <w:bottom w:val="none" w:sz="0" w:space="0" w:color="auto"/>
                                <w:right w:val="none" w:sz="0" w:space="0" w:color="auto"/>
                              </w:divBdr>
                            </w:div>
                            <w:div w:id="185408137">
                              <w:marLeft w:val="0"/>
                              <w:marRight w:val="0"/>
                              <w:marTop w:val="0"/>
                              <w:marBottom w:val="0"/>
                              <w:divBdr>
                                <w:top w:val="none" w:sz="0" w:space="0" w:color="auto"/>
                                <w:left w:val="none" w:sz="0" w:space="0" w:color="auto"/>
                                <w:bottom w:val="none" w:sz="0" w:space="0" w:color="auto"/>
                                <w:right w:val="none" w:sz="0" w:space="0" w:color="auto"/>
                              </w:divBdr>
                            </w:div>
                            <w:div w:id="561477514">
                              <w:marLeft w:val="0"/>
                              <w:marRight w:val="0"/>
                              <w:marTop w:val="0"/>
                              <w:marBottom w:val="0"/>
                              <w:divBdr>
                                <w:top w:val="none" w:sz="0" w:space="0" w:color="auto"/>
                                <w:left w:val="none" w:sz="0" w:space="0" w:color="auto"/>
                                <w:bottom w:val="none" w:sz="0" w:space="0" w:color="auto"/>
                                <w:right w:val="none" w:sz="0" w:space="0" w:color="auto"/>
                              </w:divBdr>
                              <w:divsChild>
                                <w:div w:id="331877644">
                                  <w:marLeft w:val="0"/>
                                  <w:marRight w:val="0"/>
                                  <w:marTop w:val="0"/>
                                  <w:marBottom w:val="300"/>
                                  <w:divBdr>
                                    <w:top w:val="none" w:sz="0" w:space="0" w:color="auto"/>
                                    <w:left w:val="none" w:sz="0" w:space="0" w:color="auto"/>
                                    <w:bottom w:val="none" w:sz="0" w:space="0" w:color="auto"/>
                                    <w:right w:val="none" w:sz="0" w:space="0" w:color="auto"/>
                                  </w:divBdr>
                                </w:div>
                              </w:divsChild>
                            </w:div>
                            <w:div w:id="382488502">
                              <w:marLeft w:val="0"/>
                              <w:marRight w:val="0"/>
                              <w:marTop w:val="0"/>
                              <w:marBottom w:val="0"/>
                              <w:divBdr>
                                <w:top w:val="none" w:sz="0" w:space="0" w:color="auto"/>
                                <w:left w:val="none" w:sz="0" w:space="0" w:color="auto"/>
                                <w:bottom w:val="none" w:sz="0" w:space="0" w:color="auto"/>
                                <w:right w:val="none" w:sz="0" w:space="0" w:color="auto"/>
                              </w:divBdr>
                              <w:divsChild>
                                <w:div w:id="75127958">
                                  <w:marLeft w:val="0"/>
                                  <w:marRight w:val="0"/>
                                  <w:marTop w:val="0"/>
                                  <w:marBottom w:val="300"/>
                                  <w:divBdr>
                                    <w:top w:val="none" w:sz="0" w:space="0" w:color="auto"/>
                                    <w:left w:val="none" w:sz="0" w:space="0" w:color="auto"/>
                                    <w:bottom w:val="none" w:sz="0" w:space="0" w:color="auto"/>
                                    <w:right w:val="none" w:sz="0" w:space="0" w:color="auto"/>
                                  </w:divBdr>
                                </w:div>
                              </w:divsChild>
                            </w:div>
                            <w:div w:id="308022629">
                              <w:marLeft w:val="0"/>
                              <w:marRight w:val="0"/>
                              <w:marTop w:val="0"/>
                              <w:marBottom w:val="0"/>
                              <w:divBdr>
                                <w:top w:val="none" w:sz="0" w:space="0" w:color="auto"/>
                                <w:left w:val="none" w:sz="0" w:space="0" w:color="auto"/>
                                <w:bottom w:val="none" w:sz="0" w:space="0" w:color="auto"/>
                                <w:right w:val="none" w:sz="0" w:space="0" w:color="auto"/>
                              </w:divBdr>
                            </w:div>
                            <w:div w:id="1498226379">
                              <w:marLeft w:val="0"/>
                              <w:marRight w:val="0"/>
                              <w:marTop w:val="0"/>
                              <w:marBottom w:val="0"/>
                              <w:divBdr>
                                <w:top w:val="none" w:sz="0" w:space="0" w:color="auto"/>
                                <w:left w:val="none" w:sz="0" w:space="0" w:color="auto"/>
                                <w:bottom w:val="none" w:sz="0" w:space="0" w:color="auto"/>
                                <w:right w:val="none" w:sz="0" w:space="0" w:color="auto"/>
                              </w:divBdr>
                            </w:div>
                            <w:div w:id="1445735911">
                              <w:marLeft w:val="0"/>
                              <w:marRight w:val="0"/>
                              <w:marTop w:val="0"/>
                              <w:marBottom w:val="0"/>
                              <w:divBdr>
                                <w:top w:val="none" w:sz="0" w:space="0" w:color="auto"/>
                                <w:left w:val="none" w:sz="0" w:space="0" w:color="auto"/>
                                <w:bottom w:val="none" w:sz="0" w:space="0" w:color="auto"/>
                                <w:right w:val="none" w:sz="0" w:space="0" w:color="auto"/>
                              </w:divBdr>
                            </w:div>
                            <w:div w:id="439372131">
                              <w:marLeft w:val="0"/>
                              <w:marRight w:val="0"/>
                              <w:marTop w:val="0"/>
                              <w:marBottom w:val="0"/>
                              <w:divBdr>
                                <w:top w:val="none" w:sz="0" w:space="0" w:color="auto"/>
                                <w:left w:val="none" w:sz="0" w:space="0" w:color="auto"/>
                                <w:bottom w:val="none" w:sz="0" w:space="0" w:color="auto"/>
                                <w:right w:val="none" w:sz="0" w:space="0" w:color="auto"/>
                              </w:divBdr>
                            </w:div>
                            <w:div w:id="593514421">
                              <w:marLeft w:val="0"/>
                              <w:marRight w:val="0"/>
                              <w:marTop w:val="0"/>
                              <w:marBottom w:val="0"/>
                              <w:divBdr>
                                <w:top w:val="none" w:sz="0" w:space="0" w:color="auto"/>
                                <w:left w:val="none" w:sz="0" w:space="0" w:color="auto"/>
                                <w:bottom w:val="none" w:sz="0" w:space="0" w:color="auto"/>
                                <w:right w:val="none" w:sz="0" w:space="0" w:color="auto"/>
                              </w:divBdr>
                              <w:divsChild>
                                <w:div w:id="1821195226">
                                  <w:marLeft w:val="0"/>
                                  <w:marRight w:val="0"/>
                                  <w:marTop w:val="0"/>
                                  <w:marBottom w:val="300"/>
                                  <w:divBdr>
                                    <w:top w:val="none" w:sz="0" w:space="0" w:color="auto"/>
                                    <w:left w:val="none" w:sz="0" w:space="0" w:color="auto"/>
                                    <w:bottom w:val="none" w:sz="0" w:space="0" w:color="auto"/>
                                    <w:right w:val="none" w:sz="0" w:space="0" w:color="auto"/>
                                  </w:divBdr>
                                </w:div>
                              </w:divsChild>
                            </w:div>
                            <w:div w:id="774443733">
                              <w:marLeft w:val="0"/>
                              <w:marRight w:val="0"/>
                              <w:marTop w:val="0"/>
                              <w:marBottom w:val="0"/>
                              <w:divBdr>
                                <w:top w:val="none" w:sz="0" w:space="0" w:color="auto"/>
                                <w:left w:val="none" w:sz="0" w:space="0" w:color="auto"/>
                                <w:bottom w:val="none" w:sz="0" w:space="0" w:color="auto"/>
                                <w:right w:val="none" w:sz="0" w:space="0" w:color="auto"/>
                              </w:divBdr>
                              <w:divsChild>
                                <w:div w:id="2058702668">
                                  <w:marLeft w:val="0"/>
                                  <w:marRight w:val="0"/>
                                  <w:marTop w:val="0"/>
                                  <w:marBottom w:val="300"/>
                                  <w:divBdr>
                                    <w:top w:val="none" w:sz="0" w:space="0" w:color="auto"/>
                                    <w:left w:val="none" w:sz="0" w:space="0" w:color="auto"/>
                                    <w:bottom w:val="none" w:sz="0" w:space="0" w:color="auto"/>
                                    <w:right w:val="none" w:sz="0" w:space="0" w:color="auto"/>
                                  </w:divBdr>
                                </w:div>
                              </w:divsChild>
                            </w:div>
                            <w:div w:id="2099710277">
                              <w:marLeft w:val="0"/>
                              <w:marRight w:val="0"/>
                              <w:marTop w:val="0"/>
                              <w:marBottom w:val="0"/>
                              <w:divBdr>
                                <w:top w:val="none" w:sz="0" w:space="0" w:color="auto"/>
                                <w:left w:val="none" w:sz="0" w:space="0" w:color="auto"/>
                                <w:bottom w:val="none" w:sz="0" w:space="0" w:color="auto"/>
                                <w:right w:val="none" w:sz="0" w:space="0" w:color="auto"/>
                              </w:divBdr>
                              <w:divsChild>
                                <w:div w:id="150146436">
                                  <w:marLeft w:val="0"/>
                                  <w:marRight w:val="0"/>
                                  <w:marTop w:val="0"/>
                                  <w:marBottom w:val="300"/>
                                  <w:divBdr>
                                    <w:top w:val="none" w:sz="0" w:space="0" w:color="auto"/>
                                    <w:left w:val="none" w:sz="0" w:space="0" w:color="auto"/>
                                    <w:bottom w:val="none" w:sz="0" w:space="0" w:color="auto"/>
                                    <w:right w:val="none" w:sz="0" w:space="0" w:color="auto"/>
                                  </w:divBdr>
                                </w:div>
                              </w:divsChild>
                            </w:div>
                            <w:div w:id="1094279322">
                              <w:marLeft w:val="0"/>
                              <w:marRight w:val="0"/>
                              <w:marTop w:val="0"/>
                              <w:marBottom w:val="0"/>
                              <w:divBdr>
                                <w:top w:val="none" w:sz="0" w:space="0" w:color="auto"/>
                                <w:left w:val="none" w:sz="0" w:space="0" w:color="auto"/>
                                <w:bottom w:val="none" w:sz="0" w:space="0" w:color="auto"/>
                                <w:right w:val="none" w:sz="0" w:space="0" w:color="auto"/>
                              </w:divBdr>
                              <w:divsChild>
                                <w:div w:id="922760771">
                                  <w:marLeft w:val="0"/>
                                  <w:marRight w:val="0"/>
                                  <w:marTop w:val="0"/>
                                  <w:marBottom w:val="300"/>
                                  <w:divBdr>
                                    <w:top w:val="none" w:sz="0" w:space="0" w:color="auto"/>
                                    <w:left w:val="none" w:sz="0" w:space="0" w:color="auto"/>
                                    <w:bottom w:val="none" w:sz="0" w:space="0" w:color="auto"/>
                                    <w:right w:val="none" w:sz="0" w:space="0" w:color="auto"/>
                                  </w:divBdr>
                                </w:div>
                              </w:divsChild>
                            </w:div>
                            <w:div w:id="217861321">
                              <w:marLeft w:val="0"/>
                              <w:marRight w:val="0"/>
                              <w:marTop w:val="0"/>
                              <w:marBottom w:val="0"/>
                              <w:divBdr>
                                <w:top w:val="none" w:sz="0" w:space="0" w:color="auto"/>
                                <w:left w:val="none" w:sz="0" w:space="0" w:color="auto"/>
                                <w:bottom w:val="none" w:sz="0" w:space="0" w:color="auto"/>
                                <w:right w:val="none" w:sz="0" w:space="0" w:color="auto"/>
                              </w:divBdr>
                            </w:div>
                            <w:div w:id="1561209539">
                              <w:marLeft w:val="0"/>
                              <w:marRight w:val="0"/>
                              <w:marTop w:val="0"/>
                              <w:marBottom w:val="0"/>
                              <w:divBdr>
                                <w:top w:val="none" w:sz="0" w:space="0" w:color="auto"/>
                                <w:left w:val="none" w:sz="0" w:space="0" w:color="auto"/>
                                <w:bottom w:val="none" w:sz="0" w:space="0" w:color="auto"/>
                                <w:right w:val="none" w:sz="0" w:space="0" w:color="auto"/>
                              </w:divBdr>
                            </w:div>
                            <w:div w:id="193883700">
                              <w:marLeft w:val="0"/>
                              <w:marRight w:val="0"/>
                              <w:marTop w:val="0"/>
                              <w:marBottom w:val="0"/>
                              <w:divBdr>
                                <w:top w:val="none" w:sz="0" w:space="0" w:color="auto"/>
                                <w:left w:val="none" w:sz="0" w:space="0" w:color="auto"/>
                                <w:bottom w:val="none" w:sz="0" w:space="0" w:color="auto"/>
                                <w:right w:val="none" w:sz="0" w:space="0" w:color="auto"/>
                              </w:divBdr>
                            </w:div>
                            <w:div w:id="1640526730">
                              <w:marLeft w:val="0"/>
                              <w:marRight w:val="0"/>
                              <w:marTop w:val="0"/>
                              <w:marBottom w:val="0"/>
                              <w:divBdr>
                                <w:top w:val="none" w:sz="0" w:space="0" w:color="auto"/>
                                <w:left w:val="none" w:sz="0" w:space="0" w:color="auto"/>
                                <w:bottom w:val="none" w:sz="0" w:space="0" w:color="auto"/>
                                <w:right w:val="none" w:sz="0" w:space="0" w:color="auto"/>
                              </w:divBdr>
                              <w:divsChild>
                                <w:div w:id="15624493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491019">
                          <w:marLeft w:val="0"/>
                          <w:marRight w:val="0"/>
                          <w:marTop w:val="0"/>
                          <w:marBottom w:val="0"/>
                          <w:divBdr>
                            <w:top w:val="none" w:sz="0" w:space="0" w:color="auto"/>
                            <w:left w:val="none" w:sz="0" w:space="0" w:color="auto"/>
                            <w:bottom w:val="none" w:sz="0" w:space="0" w:color="auto"/>
                            <w:right w:val="none" w:sz="0" w:space="0" w:color="auto"/>
                          </w:divBdr>
                          <w:divsChild>
                            <w:div w:id="1204173108">
                              <w:marLeft w:val="0"/>
                              <w:marRight w:val="0"/>
                              <w:marTop w:val="0"/>
                              <w:marBottom w:val="0"/>
                              <w:divBdr>
                                <w:top w:val="none" w:sz="0" w:space="0" w:color="auto"/>
                                <w:left w:val="none" w:sz="0" w:space="0" w:color="auto"/>
                                <w:bottom w:val="none" w:sz="0" w:space="0" w:color="auto"/>
                                <w:right w:val="none" w:sz="0" w:space="0" w:color="auto"/>
                              </w:divBdr>
                              <w:divsChild>
                                <w:div w:id="1481726133">
                                  <w:marLeft w:val="0"/>
                                  <w:marRight w:val="0"/>
                                  <w:marTop w:val="0"/>
                                  <w:marBottom w:val="300"/>
                                  <w:divBdr>
                                    <w:top w:val="none" w:sz="0" w:space="0" w:color="auto"/>
                                    <w:left w:val="none" w:sz="0" w:space="0" w:color="auto"/>
                                    <w:bottom w:val="none" w:sz="0" w:space="0" w:color="auto"/>
                                    <w:right w:val="none" w:sz="0" w:space="0" w:color="auto"/>
                                  </w:divBdr>
                                </w:div>
                              </w:divsChild>
                            </w:div>
                            <w:div w:id="2036690731">
                              <w:marLeft w:val="0"/>
                              <w:marRight w:val="0"/>
                              <w:marTop w:val="0"/>
                              <w:marBottom w:val="0"/>
                              <w:divBdr>
                                <w:top w:val="none" w:sz="0" w:space="0" w:color="auto"/>
                                <w:left w:val="none" w:sz="0" w:space="0" w:color="auto"/>
                                <w:bottom w:val="none" w:sz="0" w:space="0" w:color="auto"/>
                                <w:right w:val="none" w:sz="0" w:space="0" w:color="auto"/>
                              </w:divBdr>
                              <w:divsChild>
                                <w:div w:id="181941051">
                                  <w:marLeft w:val="0"/>
                                  <w:marRight w:val="0"/>
                                  <w:marTop w:val="0"/>
                                  <w:marBottom w:val="300"/>
                                  <w:divBdr>
                                    <w:top w:val="none" w:sz="0" w:space="0" w:color="auto"/>
                                    <w:left w:val="none" w:sz="0" w:space="0" w:color="auto"/>
                                    <w:bottom w:val="none" w:sz="0" w:space="0" w:color="auto"/>
                                    <w:right w:val="none" w:sz="0" w:space="0" w:color="auto"/>
                                  </w:divBdr>
                                </w:div>
                              </w:divsChild>
                            </w:div>
                            <w:div w:id="1190993067">
                              <w:marLeft w:val="0"/>
                              <w:marRight w:val="0"/>
                              <w:marTop w:val="0"/>
                              <w:marBottom w:val="0"/>
                              <w:divBdr>
                                <w:top w:val="none" w:sz="0" w:space="0" w:color="auto"/>
                                <w:left w:val="none" w:sz="0" w:space="0" w:color="auto"/>
                                <w:bottom w:val="none" w:sz="0" w:space="0" w:color="auto"/>
                                <w:right w:val="none" w:sz="0" w:space="0" w:color="auto"/>
                              </w:divBdr>
                              <w:divsChild>
                                <w:div w:id="1583946215">
                                  <w:marLeft w:val="0"/>
                                  <w:marRight w:val="0"/>
                                  <w:marTop w:val="0"/>
                                  <w:marBottom w:val="300"/>
                                  <w:divBdr>
                                    <w:top w:val="none" w:sz="0" w:space="0" w:color="auto"/>
                                    <w:left w:val="none" w:sz="0" w:space="0" w:color="auto"/>
                                    <w:bottom w:val="none" w:sz="0" w:space="0" w:color="auto"/>
                                    <w:right w:val="none" w:sz="0" w:space="0" w:color="auto"/>
                                  </w:divBdr>
                                </w:div>
                              </w:divsChild>
                            </w:div>
                            <w:div w:id="180315878">
                              <w:marLeft w:val="0"/>
                              <w:marRight w:val="0"/>
                              <w:marTop w:val="0"/>
                              <w:marBottom w:val="0"/>
                              <w:divBdr>
                                <w:top w:val="none" w:sz="0" w:space="0" w:color="auto"/>
                                <w:left w:val="none" w:sz="0" w:space="0" w:color="auto"/>
                                <w:bottom w:val="none" w:sz="0" w:space="0" w:color="auto"/>
                                <w:right w:val="none" w:sz="0" w:space="0" w:color="auto"/>
                              </w:divBdr>
                              <w:divsChild>
                                <w:div w:id="1869291215">
                                  <w:marLeft w:val="0"/>
                                  <w:marRight w:val="0"/>
                                  <w:marTop w:val="0"/>
                                  <w:marBottom w:val="300"/>
                                  <w:divBdr>
                                    <w:top w:val="none" w:sz="0" w:space="0" w:color="auto"/>
                                    <w:left w:val="none" w:sz="0" w:space="0" w:color="auto"/>
                                    <w:bottom w:val="none" w:sz="0" w:space="0" w:color="auto"/>
                                    <w:right w:val="none" w:sz="0" w:space="0" w:color="auto"/>
                                  </w:divBdr>
                                </w:div>
                              </w:divsChild>
                            </w:div>
                            <w:div w:id="2130512435">
                              <w:marLeft w:val="0"/>
                              <w:marRight w:val="0"/>
                              <w:marTop w:val="0"/>
                              <w:marBottom w:val="0"/>
                              <w:divBdr>
                                <w:top w:val="none" w:sz="0" w:space="0" w:color="auto"/>
                                <w:left w:val="none" w:sz="0" w:space="0" w:color="auto"/>
                                <w:bottom w:val="none" w:sz="0" w:space="0" w:color="auto"/>
                                <w:right w:val="none" w:sz="0" w:space="0" w:color="auto"/>
                              </w:divBdr>
                              <w:divsChild>
                                <w:div w:id="5609423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66213914">
                          <w:marLeft w:val="0"/>
                          <w:marRight w:val="0"/>
                          <w:marTop w:val="0"/>
                          <w:marBottom w:val="0"/>
                          <w:divBdr>
                            <w:top w:val="none" w:sz="0" w:space="0" w:color="auto"/>
                            <w:left w:val="none" w:sz="0" w:space="0" w:color="auto"/>
                            <w:bottom w:val="none" w:sz="0" w:space="0" w:color="auto"/>
                            <w:right w:val="none" w:sz="0" w:space="0" w:color="auto"/>
                          </w:divBdr>
                          <w:divsChild>
                            <w:div w:id="16440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6769">
                      <w:marLeft w:val="0"/>
                      <w:marRight w:val="0"/>
                      <w:marTop w:val="0"/>
                      <w:marBottom w:val="0"/>
                      <w:divBdr>
                        <w:top w:val="none" w:sz="0" w:space="0" w:color="auto"/>
                        <w:left w:val="none" w:sz="0" w:space="0" w:color="auto"/>
                        <w:bottom w:val="none" w:sz="0" w:space="0" w:color="auto"/>
                        <w:right w:val="none" w:sz="0" w:space="0" w:color="auto"/>
                      </w:divBdr>
                      <w:divsChild>
                        <w:div w:id="327908364">
                          <w:marLeft w:val="0"/>
                          <w:marRight w:val="0"/>
                          <w:marTop w:val="0"/>
                          <w:marBottom w:val="0"/>
                          <w:divBdr>
                            <w:top w:val="none" w:sz="0" w:space="0" w:color="auto"/>
                            <w:left w:val="none" w:sz="0" w:space="0" w:color="auto"/>
                            <w:bottom w:val="none" w:sz="0" w:space="0" w:color="auto"/>
                            <w:right w:val="none" w:sz="0" w:space="0" w:color="auto"/>
                          </w:divBdr>
                          <w:divsChild>
                            <w:div w:id="543296680">
                              <w:marLeft w:val="0"/>
                              <w:marRight w:val="0"/>
                              <w:marTop w:val="0"/>
                              <w:marBottom w:val="0"/>
                              <w:divBdr>
                                <w:top w:val="none" w:sz="0" w:space="0" w:color="auto"/>
                                <w:left w:val="none" w:sz="0" w:space="0" w:color="auto"/>
                                <w:bottom w:val="none" w:sz="0" w:space="0" w:color="auto"/>
                                <w:right w:val="none" w:sz="0" w:space="0" w:color="auto"/>
                              </w:divBdr>
                            </w:div>
                            <w:div w:id="280304611">
                              <w:marLeft w:val="0"/>
                              <w:marRight w:val="0"/>
                              <w:marTop w:val="0"/>
                              <w:marBottom w:val="0"/>
                              <w:divBdr>
                                <w:top w:val="none" w:sz="0" w:space="0" w:color="auto"/>
                                <w:left w:val="none" w:sz="0" w:space="0" w:color="auto"/>
                                <w:bottom w:val="none" w:sz="0" w:space="0" w:color="auto"/>
                                <w:right w:val="none" w:sz="0" w:space="0" w:color="auto"/>
                              </w:divBdr>
                            </w:div>
                            <w:div w:id="1954551410">
                              <w:marLeft w:val="0"/>
                              <w:marRight w:val="0"/>
                              <w:marTop w:val="0"/>
                              <w:marBottom w:val="0"/>
                              <w:divBdr>
                                <w:top w:val="none" w:sz="0" w:space="0" w:color="auto"/>
                                <w:left w:val="none" w:sz="0" w:space="0" w:color="auto"/>
                                <w:bottom w:val="none" w:sz="0" w:space="0" w:color="auto"/>
                                <w:right w:val="none" w:sz="0" w:space="0" w:color="auto"/>
                              </w:divBdr>
                            </w:div>
                            <w:div w:id="569197012">
                              <w:marLeft w:val="0"/>
                              <w:marRight w:val="0"/>
                              <w:marTop w:val="0"/>
                              <w:marBottom w:val="0"/>
                              <w:divBdr>
                                <w:top w:val="none" w:sz="0" w:space="0" w:color="auto"/>
                                <w:left w:val="none" w:sz="0" w:space="0" w:color="auto"/>
                                <w:bottom w:val="none" w:sz="0" w:space="0" w:color="auto"/>
                                <w:right w:val="none" w:sz="0" w:space="0" w:color="auto"/>
                              </w:divBdr>
                            </w:div>
                            <w:div w:id="23218171">
                              <w:marLeft w:val="0"/>
                              <w:marRight w:val="0"/>
                              <w:marTop w:val="0"/>
                              <w:marBottom w:val="0"/>
                              <w:divBdr>
                                <w:top w:val="none" w:sz="0" w:space="0" w:color="auto"/>
                                <w:left w:val="none" w:sz="0" w:space="0" w:color="auto"/>
                                <w:bottom w:val="none" w:sz="0" w:space="0" w:color="auto"/>
                                <w:right w:val="none" w:sz="0" w:space="0" w:color="auto"/>
                              </w:divBdr>
                            </w:div>
                            <w:div w:id="333265245">
                              <w:marLeft w:val="0"/>
                              <w:marRight w:val="0"/>
                              <w:marTop w:val="0"/>
                              <w:marBottom w:val="0"/>
                              <w:divBdr>
                                <w:top w:val="none" w:sz="0" w:space="0" w:color="auto"/>
                                <w:left w:val="none" w:sz="0" w:space="0" w:color="auto"/>
                                <w:bottom w:val="none" w:sz="0" w:space="0" w:color="auto"/>
                                <w:right w:val="none" w:sz="0" w:space="0" w:color="auto"/>
                              </w:divBdr>
                            </w:div>
                            <w:div w:id="1212234607">
                              <w:marLeft w:val="0"/>
                              <w:marRight w:val="0"/>
                              <w:marTop w:val="0"/>
                              <w:marBottom w:val="0"/>
                              <w:divBdr>
                                <w:top w:val="none" w:sz="0" w:space="0" w:color="auto"/>
                                <w:left w:val="none" w:sz="0" w:space="0" w:color="auto"/>
                                <w:bottom w:val="none" w:sz="0" w:space="0" w:color="auto"/>
                                <w:right w:val="none" w:sz="0" w:space="0" w:color="auto"/>
                              </w:divBdr>
                            </w:div>
                            <w:div w:id="631134413">
                              <w:marLeft w:val="0"/>
                              <w:marRight w:val="0"/>
                              <w:marTop w:val="0"/>
                              <w:marBottom w:val="0"/>
                              <w:divBdr>
                                <w:top w:val="none" w:sz="0" w:space="0" w:color="auto"/>
                                <w:left w:val="none" w:sz="0" w:space="0" w:color="auto"/>
                                <w:bottom w:val="none" w:sz="0" w:space="0" w:color="auto"/>
                                <w:right w:val="none" w:sz="0" w:space="0" w:color="auto"/>
                              </w:divBdr>
                            </w:div>
                            <w:div w:id="1459571083">
                              <w:marLeft w:val="0"/>
                              <w:marRight w:val="0"/>
                              <w:marTop w:val="0"/>
                              <w:marBottom w:val="0"/>
                              <w:divBdr>
                                <w:top w:val="none" w:sz="0" w:space="0" w:color="auto"/>
                                <w:left w:val="none" w:sz="0" w:space="0" w:color="auto"/>
                                <w:bottom w:val="none" w:sz="0" w:space="0" w:color="auto"/>
                                <w:right w:val="none" w:sz="0" w:space="0" w:color="auto"/>
                              </w:divBdr>
                            </w:div>
                            <w:div w:id="1721441740">
                              <w:marLeft w:val="0"/>
                              <w:marRight w:val="0"/>
                              <w:marTop w:val="0"/>
                              <w:marBottom w:val="0"/>
                              <w:divBdr>
                                <w:top w:val="none" w:sz="0" w:space="0" w:color="auto"/>
                                <w:left w:val="none" w:sz="0" w:space="0" w:color="auto"/>
                                <w:bottom w:val="none" w:sz="0" w:space="0" w:color="auto"/>
                                <w:right w:val="none" w:sz="0" w:space="0" w:color="auto"/>
                              </w:divBdr>
                            </w:div>
                            <w:div w:id="706567300">
                              <w:marLeft w:val="0"/>
                              <w:marRight w:val="0"/>
                              <w:marTop w:val="0"/>
                              <w:marBottom w:val="0"/>
                              <w:divBdr>
                                <w:top w:val="none" w:sz="0" w:space="0" w:color="auto"/>
                                <w:left w:val="none" w:sz="0" w:space="0" w:color="auto"/>
                                <w:bottom w:val="none" w:sz="0" w:space="0" w:color="auto"/>
                                <w:right w:val="none" w:sz="0" w:space="0" w:color="auto"/>
                              </w:divBdr>
                            </w:div>
                            <w:div w:id="1457916338">
                              <w:marLeft w:val="0"/>
                              <w:marRight w:val="0"/>
                              <w:marTop w:val="0"/>
                              <w:marBottom w:val="0"/>
                              <w:divBdr>
                                <w:top w:val="none" w:sz="0" w:space="0" w:color="auto"/>
                                <w:left w:val="none" w:sz="0" w:space="0" w:color="auto"/>
                                <w:bottom w:val="none" w:sz="0" w:space="0" w:color="auto"/>
                                <w:right w:val="none" w:sz="0" w:space="0" w:color="auto"/>
                              </w:divBdr>
                            </w:div>
                            <w:div w:id="170070309">
                              <w:marLeft w:val="0"/>
                              <w:marRight w:val="0"/>
                              <w:marTop w:val="0"/>
                              <w:marBottom w:val="0"/>
                              <w:divBdr>
                                <w:top w:val="none" w:sz="0" w:space="0" w:color="auto"/>
                                <w:left w:val="none" w:sz="0" w:space="0" w:color="auto"/>
                                <w:bottom w:val="none" w:sz="0" w:space="0" w:color="auto"/>
                                <w:right w:val="none" w:sz="0" w:space="0" w:color="auto"/>
                              </w:divBdr>
                            </w:div>
                            <w:div w:id="1196694217">
                              <w:marLeft w:val="0"/>
                              <w:marRight w:val="0"/>
                              <w:marTop w:val="0"/>
                              <w:marBottom w:val="0"/>
                              <w:divBdr>
                                <w:top w:val="none" w:sz="0" w:space="0" w:color="auto"/>
                                <w:left w:val="none" w:sz="0" w:space="0" w:color="auto"/>
                                <w:bottom w:val="none" w:sz="0" w:space="0" w:color="auto"/>
                                <w:right w:val="none" w:sz="0" w:space="0" w:color="auto"/>
                              </w:divBdr>
                            </w:div>
                            <w:div w:id="499778688">
                              <w:marLeft w:val="0"/>
                              <w:marRight w:val="0"/>
                              <w:marTop w:val="0"/>
                              <w:marBottom w:val="0"/>
                              <w:divBdr>
                                <w:top w:val="none" w:sz="0" w:space="0" w:color="auto"/>
                                <w:left w:val="none" w:sz="0" w:space="0" w:color="auto"/>
                                <w:bottom w:val="none" w:sz="0" w:space="0" w:color="auto"/>
                                <w:right w:val="none" w:sz="0" w:space="0" w:color="auto"/>
                              </w:divBdr>
                            </w:div>
                            <w:div w:id="1038429995">
                              <w:marLeft w:val="0"/>
                              <w:marRight w:val="0"/>
                              <w:marTop w:val="0"/>
                              <w:marBottom w:val="0"/>
                              <w:divBdr>
                                <w:top w:val="none" w:sz="0" w:space="0" w:color="auto"/>
                                <w:left w:val="none" w:sz="0" w:space="0" w:color="auto"/>
                                <w:bottom w:val="none" w:sz="0" w:space="0" w:color="auto"/>
                                <w:right w:val="none" w:sz="0" w:space="0" w:color="auto"/>
                              </w:divBdr>
                            </w:div>
                          </w:divsChild>
                        </w:div>
                        <w:div w:id="967592647">
                          <w:marLeft w:val="0"/>
                          <w:marRight w:val="0"/>
                          <w:marTop w:val="0"/>
                          <w:marBottom w:val="0"/>
                          <w:divBdr>
                            <w:top w:val="none" w:sz="0" w:space="0" w:color="auto"/>
                            <w:left w:val="none" w:sz="0" w:space="0" w:color="auto"/>
                            <w:bottom w:val="none" w:sz="0" w:space="0" w:color="auto"/>
                            <w:right w:val="none" w:sz="0" w:space="0" w:color="auto"/>
                          </w:divBdr>
                          <w:divsChild>
                            <w:div w:id="200479034">
                              <w:marLeft w:val="0"/>
                              <w:marRight w:val="0"/>
                              <w:marTop w:val="0"/>
                              <w:marBottom w:val="0"/>
                              <w:divBdr>
                                <w:top w:val="none" w:sz="0" w:space="0" w:color="auto"/>
                                <w:left w:val="none" w:sz="0" w:space="0" w:color="auto"/>
                                <w:bottom w:val="none" w:sz="0" w:space="0" w:color="auto"/>
                                <w:right w:val="none" w:sz="0" w:space="0" w:color="auto"/>
                              </w:divBdr>
                              <w:divsChild>
                                <w:div w:id="1684473987">
                                  <w:marLeft w:val="0"/>
                                  <w:marRight w:val="0"/>
                                  <w:marTop w:val="0"/>
                                  <w:marBottom w:val="0"/>
                                  <w:divBdr>
                                    <w:top w:val="none" w:sz="0" w:space="0" w:color="auto"/>
                                    <w:left w:val="none" w:sz="0" w:space="0" w:color="auto"/>
                                    <w:bottom w:val="none" w:sz="0" w:space="0" w:color="auto"/>
                                    <w:right w:val="none" w:sz="0" w:space="0" w:color="auto"/>
                                  </w:divBdr>
                                  <w:divsChild>
                                    <w:div w:id="1946645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5344919">
                              <w:marLeft w:val="0"/>
                              <w:marRight w:val="0"/>
                              <w:marTop w:val="0"/>
                              <w:marBottom w:val="0"/>
                              <w:divBdr>
                                <w:top w:val="none" w:sz="0" w:space="0" w:color="auto"/>
                                <w:left w:val="none" w:sz="0" w:space="0" w:color="auto"/>
                                <w:bottom w:val="none" w:sz="0" w:space="0" w:color="auto"/>
                                <w:right w:val="none" w:sz="0" w:space="0" w:color="auto"/>
                              </w:divBdr>
                              <w:divsChild>
                                <w:div w:id="177307235">
                                  <w:marLeft w:val="0"/>
                                  <w:marRight w:val="0"/>
                                  <w:marTop w:val="0"/>
                                  <w:marBottom w:val="0"/>
                                  <w:divBdr>
                                    <w:top w:val="none" w:sz="0" w:space="0" w:color="auto"/>
                                    <w:left w:val="none" w:sz="0" w:space="0" w:color="auto"/>
                                    <w:bottom w:val="none" w:sz="0" w:space="0" w:color="auto"/>
                                    <w:right w:val="none" w:sz="0" w:space="0" w:color="auto"/>
                                  </w:divBdr>
                                  <w:divsChild>
                                    <w:div w:id="150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3659301">
                              <w:marLeft w:val="0"/>
                              <w:marRight w:val="0"/>
                              <w:marTop w:val="0"/>
                              <w:marBottom w:val="0"/>
                              <w:divBdr>
                                <w:top w:val="none" w:sz="0" w:space="0" w:color="auto"/>
                                <w:left w:val="none" w:sz="0" w:space="0" w:color="auto"/>
                                <w:bottom w:val="none" w:sz="0" w:space="0" w:color="auto"/>
                                <w:right w:val="none" w:sz="0" w:space="0" w:color="auto"/>
                              </w:divBdr>
                              <w:divsChild>
                                <w:div w:id="2100907167">
                                  <w:marLeft w:val="0"/>
                                  <w:marRight w:val="0"/>
                                  <w:marTop w:val="0"/>
                                  <w:marBottom w:val="0"/>
                                  <w:divBdr>
                                    <w:top w:val="none" w:sz="0" w:space="0" w:color="auto"/>
                                    <w:left w:val="none" w:sz="0" w:space="0" w:color="auto"/>
                                    <w:bottom w:val="none" w:sz="0" w:space="0" w:color="auto"/>
                                    <w:right w:val="none" w:sz="0" w:space="0" w:color="auto"/>
                                  </w:divBdr>
                                  <w:divsChild>
                                    <w:div w:id="1403794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5311275">
                              <w:marLeft w:val="0"/>
                              <w:marRight w:val="0"/>
                              <w:marTop w:val="0"/>
                              <w:marBottom w:val="0"/>
                              <w:divBdr>
                                <w:top w:val="none" w:sz="0" w:space="0" w:color="auto"/>
                                <w:left w:val="none" w:sz="0" w:space="0" w:color="auto"/>
                                <w:bottom w:val="none" w:sz="0" w:space="0" w:color="auto"/>
                                <w:right w:val="none" w:sz="0" w:space="0" w:color="auto"/>
                              </w:divBdr>
                            </w:div>
                            <w:div w:id="314799643">
                              <w:marLeft w:val="0"/>
                              <w:marRight w:val="0"/>
                              <w:marTop w:val="0"/>
                              <w:marBottom w:val="0"/>
                              <w:divBdr>
                                <w:top w:val="none" w:sz="0" w:space="0" w:color="auto"/>
                                <w:left w:val="none" w:sz="0" w:space="0" w:color="auto"/>
                                <w:bottom w:val="none" w:sz="0" w:space="0" w:color="auto"/>
                                <w:right w:val="none" w:sz="0" w:space="0" w:color="auto"/>
                              </w:divBdr>
                              <w:divsChild>
                                <w:div w:id="1411385195">
                                  <w:marLeft w:val="0"/>
                                  <w:marRight w:val="0"/>
                                  <w:marTop w:val="0"/>
                                  <w:marBottom w:val="300"/>
                                  <w:divBdr>
                                    <w:top w:val="none" w:sz="0" w:space="0" w:color="auto"/>
                                    <w:left w:val="none" w:sz="0" w:space="0" w:color="auto"/>
                                    <w:bottom w:val="none" w:sz="0" w:space="0" w:color="auto"/>
                                    <w:right w:val="none" w:sz="0" w:space="0" w:color="auto"/>
                                  </w:divBdr>
                                </w:div>
                              </w:divsChild>
                            </w:div>
                            <w:div w:id="2066833081">
                              <w:marLeft w:val="0"/>
                              <w:marRight w:val="0"/>
                              <w:marTop w:val="0"/>
                              <w:marBottom w:val="0"/>
                              <w:divBdr>
                                <w:top w:val="none" w:sz="0" w:space="0" w:color="auto"/>
                                <w:left w:val="none" w:sz="0" w:space="0" w:color="auto"/>
                                <w:bottom w:val="none" w:sz="0" w:space="0" w:color="auto"/>
                                <w:right w:val="none" w:sz="0" w:space="0" w:color="auto"/>
                              </w:divBdr>
                              <w:divsChild>
                                <w:div w:id="64572788">
                                  <w:marLeft w:val="0"/>
                                  <w:marRight w:val="0"/>
                                  <w:marTop w:val="0"/>
                                  <w:marBottom w:val="300"/>
                                  <w:divBdr>
                                    <w:top w:val="none" w:sz="0" w:space="0" w:color="auto"/>
                                    <w:left w:val="none" w:sz="0" w:space="0" w:color="auto"/>
                                    <w:bottom w:val="none" w:sz="0" w:space="0" w:color="auto"/>
                                    <w:right w:val="none" w:sz="0" w:space="0" w:color="auto"/>
                                  </w:divBdr>
                                </w:div>
                              </w:divsChild>
                            </w:div>
                            <w:div w:id="48579719">
                              <w:marLeft w:val="0"/>
                              <w:marRight w:val="0"/>
                              <w:marTop w:val="0"/>
                              <w:marBottom w:val="0"/>
                              <w:divBdr>
                                <w:top w:val="none" w:sz="0" w:space="0" w:color="auto"/>
                                <w:left w:val="none" w:sz="0" w:space="0" w:color="auto"/>
                                <w:bottom w:val="none" w:sz="0" w:space="0" w:color="auto"/>
                                <w:right w:val="none" w:sz="0" w:space="0" w:color="auto"/>
                              </w:divBdr>
                            </w:div>
                            <w:div w:id="378281697">
                              <w:marLeft w:val="0"/>
                              <w:marRight w:val="0"/>
                              <w:marTop w:val="0"/>
                              <w:marBottom w:val="0"/>
                              <w:divBdr>
                                <w:top w:val="none" w:sz="0" w:space="0" w:color="auto"/>
                                <w:left w:val="none" w:sz="0" w:space="0" w:color="auto"/>
                                <w:bottom w:val="none" w:sz="0" w:space="0" w:color="auto"/>
                                <w:right w:val="none" w:sz="0" w:space="0" w:color="auto"/>
                              </w:divBdr>
                            </w:div>
                            <w:div w:id="782961900">
                              <w:marLeft w:val="0"/>
                              <w:marRight w:val="0"/>
                              <w:marTop w:val="0"/>
                              <w:marBottom w:val="0"/>
                              <w:divBdr>
                                <w:top w:val="none" w:sz="0" w:space="0" w:color="auto"/>
                                <w:left w:val="none" w:sz="0" w:space="0" w:color="auto"/>
                                <w:bottom w:val="none" w:sz="0" w:space="0" w:color="auto"/>
                                <w:right w:val="none" w:sz="0" w:space="0" w:color="auto"/>
                              </w:divBdr>
                            </w:div>
                          </w:divsChild>
                        </w:div>
                        <w:div w:id="966937966">
                          <w:marLeft w:val="0"/>
                          <w:marRight w:val="0"/>
                          <w:marTop w:val="0"/>
                          <w:marBottom w:val="0"/>
                          <w:divBdr>
                            <w:top w:val="none" w:sz="0" w:space="0" w:color="auto"/>
                            <w:left w:val="none" w:sz="0" w:space="0" w:color="auto"/>
                            <w:bottom w:val="none" w:sz="0" w:space="0" w:color="auto"/>
                            <w:right w:val="none" w:sz="0" w:space="0" w:color="auto"/>
                          </w:divBdr>
                          <w:divsChild>
                            <w:div w:id="1344624560">
                              <w:marLeft w:val="0"/>
                              <w:marRight w:val="0"/>
                              <w:marTop w:val="0"/>
                              <w:marBottom w:val="0"/>
                              <w:divBdr>
                                <w:top w:val="none" w:sz="0" w:space="0" w:color="auto"/>
                                <w:left w:val="none" w:sz="0" w:space="0" w:color="auto"/>
                                <w:bottom w:val="none" w:sz="0" w:space="0" w:color="auto"/>
                                <w:right w:val="none" w:sz="0" w:space="0" w:color="auto"/>
                              </w:divBdr>
                            </w:div>
                            <w:div w:id="797063882">
                              <w:marLeft w:val="0"/>
                              <w:marRight w:val="0"/>
                              <w:marTop w:val="0"/>
                              <w:marBottom w:val="0"/>
                              <w:divBdr>
                                <w:top w:val="none" w:sz="0" w:space="0" w:color="auto"/>
                                <w:left w:val="none" w:sz="0" w:space="0" w:color="auto"/>
                                <w:bottom w:val="none" w:sz="0" w:space="0" w:color="auto"/>
                                <w:right w:val="none" w:sz="0" w:space="0" w:color="auto"/>
                              </w:divBdr>
                            </w:div>
                            <w:div w:id="1934390065">
                              <w:marLeft w:val="0"/>
                              <w:marRight w:val="0"/>
                              <w:marTop w:val="0"/>
                              <w:marBottom w:val="0"/>
                              <w:divBdr>
                                <w:top w:val="none" w:sz="0" w:space="0" w:color="auto"/>
                                <w:left w:val="none" w:sz="0" w:space="0" w:color="auto"/>
                                <w:bottom w:val="none" w:sz="0" w:space="0" w:color="auto"/>
                                <w:right w:val="none" w:sz="0" w:space="0" w:color="auto"/>
                              </w:divBdr>
                            </w:div>
                          </w:divsChild>
                        </w:div>
                        <w:div w:id="1119685245">
                          <w:marLeft w:val="0"/>
                          <w:marRight w:val="0"/>
                          <w:marTop w:val="0"/>
                          <w:marBottom w:val="0"/>
                          <w:divBdr>
                            <w:top w:val="none" w:sz="0" w:space="0" w:color="auto"/>
                            <w:left w:val="none" w:sz="0" w:space="0" w:color="auto"/>
                            <w:bottom w:val="none" w:sz="0" w:space="0" w:color="auto"/>
                            <w:right w:val="none" w:sz="0" w:space="0" w:color="auto"/>
                          </w:divBdr>
                          <w:divsChild>
                            <w:div w:id="471754869">
                              <w:marLeft w:val="0"/>
                              <w:marRight w:val="0"/>
                              <w:marTop w:val="0"/>
                              <w:marBottom w:val="0"/>
                              <w:divBdr>
                                <w:top w:val="none" w:sz="0" w:space="0" w:color="auto"/>
                                <w:left w:val="none" w:sz="0" w:space="0" w:color="auto"/>
                                <w:bottom w:val="none" w:sz="0" w:space="0" w:color="auto"/>
                                <w:right w:val="none" w:sz="0" w:space="0" w:color="auto"/>
                              </w:divBdr>
                            </w:div>
                            <w:div w:id="1692338405">
                              <w:marLeft w:val="0"/>
                              <w:marRight w:val="0"/>
                              <w:marTop w:val="0"/>
                              <w:marBottom w:val="0"/>
                              <w:divBdr>
                                <w:top w:val="none" w:sz="0" w:space="0" w:color="auto"/>
                                <w:left w:val="none" w:sz="0" w:space="0" w:color="auto"/>
                                <w:bottom w:val="none" w:sz="0" w:space="0" w:color="auto"/>
                                <w:right w:val="none" w:sz="0" w:space="0" w:color="auto"/>
                              </w:divBdr>
                            </w:div>
                            <w:div w:id="1959068948">
                              <w:marLeft w:val="0"/>
                              <w:marRight w:val="0"/>
                              <w:marTop w:val="0"/>
                              <w:marBottom w:val="0"/>
                              <w:divBdr>
                                <w:top w:val="none" w:sz="0" w:space="0" w:color="auto"/>
                                <w:left w:val="none" w:sz="0" w:space="0" w:color="auto"/>
                                <w:bottom w:val="none" w:sz="0" w:space="0" w:color="auto"/>
                                <w:right w:val="none" w:sz="0" w:space="0" w:color="auto"/>
                              </w:divBdr>
                              <w:divsChild>
                                <w:div w:id="1451166106">
                                  <w:marLeft w:val="0"/>
                                  <w:marRight w:val="0"/>
                                  <w:marTop w:val="0"/>
                                  <w:marBottom w:val="300"/>
                                  <w:divBdr>
                                    <w:top w:val="none" w:sz="0" w:space="0" w:color="auto"/>
                                    <w:left w:val="none" w:sz="0" w:space="0" w:color="auto"/>
                                    <w:bottom w:val="none" w:sz="0" w:space="0" w:color="auto"/>
                                    <w:right w:val="none" w:sz="0" w:space="0" w:color="auto"/>
                                  </w:divBdr>
                                </w:div>
                              </w:divsChild>
                            </w:div>
                            <w:div w:id="1509371838">
                              <w:marLeft w:val="0"/>
                              <w:marRight w:val="0"/>
                              <w:marTop w:val="0"/>
                              <w:marBottom w:val="0"/>
                              <w:divBdr>
                                <w:top w:val="none" w:sz="0" w:space="0" w:color="auto"/>
                                <w:left w:val="none" w:sz="0" w:space="0" w:color="auto"/>
                                <w:bottom w:val="none" w:sz="0" w:space="0" w:color="auto"/>
                                <w:right w:val="none" w:sz="0" w:space="0" w:color="auto"/>
                              </w:divBdr>
                              <w:divsChild>
                                <w:div w:id="1697852068">
                                  <w:marLeft w:val="0"/>
                                  <w:marRight w:val="0"/>
                                  <w:marTop w:val="0"/>
                                  <w:marBottom w:val="300"/>
                                  <w:divBdr>
                                    <w:top w:val="none" w:sz="0" w:space="0" w:color="auto"/>
                                    <w:left w:val="none" w:sz="0" w:space="0" w:color="auto"/>
                                    <w:bottom w:val="none" w:sz="0" w:space="0" w:color="auto"/>
                                    <w:right w:val="none" w:sz="0" w:space="0" w:color="auto"/>
                                  </w:divBdr>
                                </w:div>
                              </w:divsChild>
                            </w:div>
                            <w:div w:id="159927242">
                              <w:marLeft w:val="0"/>
                              <w:marRight w:val="0"/>
                              <w:marTop w:val="0"/>
                              <w:marBottom w:val="0"/>
                              <w:divBdr>
                                <w:top w:val="none" w:sz="0" w:space="0" w:color="auto"/>
                                <w:left w:val="none" w:sz="0" w:space="0" w:color="auto"/>
                                <w:bottom w:val="none" w:sz="0" w:space="0" w:color="auto"/>
                                <w:right w:val="none" w:sz="0" w:space="0" w:color="auto"/>
                              </w:divBdr>
                              <w:divsChild>
                                <w:div w:id="262999695">
                                  <w:marLeft w:val="0"/>
                                  <w:marRight w:val="0"/>
                                  <w:marTop w:val="0"/>
                                  <w:marBottom w:val="300"/>
                                  <w:divBdr>
                                    <w:top w:val="none" w:sz="0" w:space="0" w:color="auto"/>
                                    <w:left w:val="none" w:sz="0" w:space="0" w:color="auto"/>
                                    <w:bottom w:val="none" w:sz="0" w:space="0" w:color="auto"/>
                                    <w:right w:val="none" w:sz="0" w:space="0" w:color="auto"/>
                                  </w:divBdr>
                                </w:div>
                              </w:divsChild>
                            </w:div>
                            <w:div w:id="2043285994">
                              <w:marLeft w:val="0"/>
                              <w:marRight w:val="0"/>
                              <w:marTop w:val="0"/>
                              <w:marBottom w:val="0"/>
                              <w:divBdr>
                                <w:top w:val="none" w:sz="0" w:space="0" w:color="auto"/>
                                <w:left w:val="none" w:sz="0" w:space="0" w:color="auto"/>
                                <w:bottom w:val="none" w:sz="0" w:space="0" w:color="auto"/>
                                <w:right w:val="none" w:sz="0" w:space="0" w:color="auto"/>
                              </w:divBdr>
                              <w:divsChild>
                                <w:div w:id="5069448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27762785">
                      <w:marLeft w:val="0"/>
                      <w:marRight w:val="0"/>
                      <w:marTop w:val="0"/>
                      <w:marBottom w:val="0"/>
                      <w:divBdr>
                        <w:top w:val="none" w:sz="0" w:space="0" w:color="auto"/>
                        <w:left w:val="none" w:sz="0" w:space="0" w:color="auto"/>
                        <w:bottom w:val="none" w:sz="0" w:space="0" w:color="auto"/>
                        <w:right w:val="none" w:sz="0" w:space="0" w:color="auto"/>
                      </w:divBdr>
                      <w:divsChild>
                        <w:div w:id="491026228">
                          <w:marLeft w:val="0"/>
                          <w:marRight w:val="0"/>
                          <w:marTop w:val="0"/>
                          <w:marBottom w:val="0"/>
                          <w:divBdr>
                            <w:top w:val="none" w:sz="0" w:space="0" w:color="auto"/>
                            <w:left w:val="none" w:sz="0" w:space="0" w:color="auto"/>
                            <w:bottom w:val="none" w:sz="0" w:space="0" w:color="auto"/>
                            <w:right w:val="none" w:sz="0" w:space="0" w:color="auto"/>
                          </w:divBdr>
                        </w:div>
                        <w:div w:id="869689089">
                          <w:marLeft w:val="0"/>
                          <w:marRight w:val="0"/>
                          <w:marTop w:val="0"/>
                          <w:marBottom w:val="0"/>
                          <w:divBdr>
                            <w:top w:val="none" w:sz="0" w:space="0" w:color="auto"/>
                            <w:left w:val="none" w:sz="0" w:space="0" w:color="auto"/>
                            <w:bottom w:val="none" w:sz="0" w:space="0" w:color="auto"/>
                            <w:right w:val="none" w:sz="0" w:space="0" w:color="auto"/>
                          </w:divBdr>
                        </w:div>
                        <w:div w:id="693534271">
                          <w:marLeft w:val="0"/>
                          <w:marRight w:val="0"/>
                          <w:marTop w:val="0"/>
                          <w:marBottom w:val="0"/>
                          <w:divBdr>
                            <w:top w:val="none" w:sz="0" w:space="0" w:color="auto"/>
                            <w:left w:val="none" w:sz="0" w:space="0" w:color="auto"/>
                            <w:bottom w:val="none" w:sz="0" w:space="0" w:color="auto"/>
                            <w:right w:val="none" w:sz="0" w:space="0" w:color="auto"/>
                          </w:divBdr>
                        </w:div>
                      </w:divsChild>
                    </w:div>
                    <w:div w:id="2056661700">
                      <w:marLeft w:val="0"/>
                      <w:marRight w:val="0"/>
                      <w:marTop w:val="0"/>
                      <w:marBottom w:val="0"/>
                      <w:divBdr>
                        <w:top w:val="none" w:sz="0" w:space="0" w:color="auto"/>
                        <w:left w:val="none" w:sz="0" w:space="0" w:color="auto"/>
                        <w:bottom w:val="none" w:sz="0" w:space="0" w:color="auto"/>
                        <w:right w:val="none" w:sz="0" w:space="0" w:color="auto"/>
                      </w:divBdr>
                      <w:divsChild>
                        <w:div w:id="927082087">
                          <w:marLeft w:val="0"/>
                          <w:marRight w:val="0"/>
                          <w:marTop w:val="0"/>
                          <w:marBottom w:val="0"/>
                          <w:divBdr>
                            <w:top w:val="none" w:sz="0" w:space="0" w:color="auto"/>
                            <w:left w:val="none" w:sz="0" w:space="0" w:color="auto"/>
                            <w:bottom w:val="none" w:sz="0" w:space="0" w:color="auto"/>
                            <w:right w:val="none" w:sz="0" w:space="0" w:color="auto"/>
                          </w:divBdr>
                          <w:divsChild>
                            <w:div w:id="1189687080">
                              <w:marLeft w:val="0"/>
                              <w:marRight w:val="0"/>
                              <w:marTop w:val="0"/>
                              <w:marBottom w:val="300"/>
                              <w:divBdr>
                                <w:top w:val="none" w:sz="0" w:space="0" w:color="auto"/>
                                <w:left w:val="none" w:sz="0" w:space="0" w:color="auto"/>
                                <w:bottom w:val="none" w:sz="0" w:space="0" w:color="auto"/>
                                <w:right w:val="none" w:sz="0" w:space="0" w:color="auto"/>
                              </w:divBdr>
                            </w:div>
                          </w:divsChild>
                        </w:div>
                        <w:div w:id="1304844642">
                          <w:marLeft w:val="0"/>
                          <w:marRight w:val="0"/>
                          <w:marTop w:val="0"/>
                          <w:marBottom w:val="0"/>
                          <w:divBdr>
                            <w:top w:val="none" w:sz="0" w:space="0" w:color="auto"/>
                            <w:left w:val="none" w:sz="0" w:space="0" w:color="auto"/>
                            <w:bottom w:val="none" w:sz="0" w:space="0" w:color="auto"/>
                            <w:right w:val="none" w:sz="0" w:space="0" w:color="auto"/>
                          </w:divBdr>
                        </w:div>
                        <w:div w:id="688796348">
                          <w:marLeft w:val="0"/>
                          <w:marRight w:val="0"/>
                          <w:marTop w:val="0"/>
                          <w:marBottom w:val="0"/>
                          <w:divBdr>
                            <w:top w:val="none" w:sz="0" w:space="0" w:color="auto"/>
                            <w:left w:val="none" w:sz="0" w:space="0" w:color="auto"/>
                            <w:bottom w:val="none" w:sz="0" w:space="0" w:color="auto"/>
                            <w:right w:val="none" w:sz="0" w:space="0" w:color="auto"/>
                          </w:divBdr>
                        </w:div>
                        <w:div w:id="91782382">
                          <w:marLeft w:val="0"/>
                          <w:marRight w:val="0"/>
                          <w:marTop w:val="0"/>
                          <w:marBottom w:val="0"/>
                          <w:divBdr>
                            <w:top w:val="none" w:sz="0" w:space="0" w:color="auto"/>
                            <w:left w:val="none" w:sz="0" w:space="0" w:color="auto"/>
                            <w:bottom w:val="none" w:sz="0" w:space="0" w:color="auto"/>
                            <w:right w:val="none" w:sz="0" w:space="0" w:color="auto"/>
                          </w:divBdr>
                          <w:divsChild>
                            <w:div w:id="1734617164">
                              <w:marLeft w:val="0"/>
                              <w:marRight w:val="0"/>
                              <w:marTop w:val="0"/>
                              <w:marBottom w:val="300"/>
                              <w:divBdr>
                                <w:top w:val="none" w:sz="0" w:space="0" w:color="auto"/>
                                <w:left w:val="none" w:sz="0" w:space="0" w:color="auto"/>
                                <w:bottom w:val="none" w:sz="0" w:space="0" w:color="auto"/>
                                <w:right w:val="none" w:sz="0" w:space="0" w:color="auto"/>
                              </w:divBdr>
                            </w:div>
                          </w:divsChild>
                        </w:div>
                        <w:div w:id="1063061742">
                          <w:marLeft w:val="0"/>
                          <w:marRight w:val="0"/>
                          <w:marTop w:val="0"/>
                          <w:marBottom w:val="0"/>
                          <w:divBdr>
                            <w:top w:val="none" w:sz="0" w:space="0" w:color="auto"/>
                            <w:left w:val="none" w:sz="0" w:space="0" w:color="auto"/>
                            <w:bottom w:val="none" w:sz="0" w:space="0" w:color="auto"/>
                            <w:right w:val="none" w:sz="0" w:space="0" w:color="auto"/>
                          </w:divBdr>
                          <w:divsChild>
                            <w:div w:id="1582326546">
                              <w:marLeft w:val="0"/>
                              <w:marRight w:val="0"/>
                              <w:marTop w:val="0"/>
                              <w:marBottom w:val="300"/>
                              <w:divBdr>
                                <w:top w:val="none" w:sz="0" w:space="0" w:color="auto"/>
                                <w:left w:val="none" w:sz="0" w:space="0" w:color="auto"/>
                                <w:bottom w:val="none" w:sz="0" w:space="0" w:color="auto"/>
                                <w:right w:val="none" w:sz="0" w:space="0" w:color="auto"/>
                              </w:divBdr>
                            </w:div>
                          </w:divsChild>
                        </w:div>
                        <w:div w:id="699623281">
                          <w:marLeft w:val="0"/>
                          <w:marRight w:val="0"/>
                          <w:marTop w:val="0"/>
                          <w:marBottom w:val="0"/>
                          <w:divBdr>
                            <w:top w:val="none" w:sz="0" w:space="0" w:color="auto"/>
                            <w:left w:val="none" w:sz="0" w:space="0" w:color="auto"/>
                            <w:bottom w:val="none" w:sz="0" w:space="0" w:color="auto"/>
                            <w:right w:val="none" w:sz="0" w:space="0" w:color="auto"/>
                          </w:divBdr>
                        </w:div>
                      </w:divsChild>
                    </w:div>
                    <w:div w:id="984966838">
                      <w:marLeft w:val="0"/>
                      <w:marRight w:val="0"/>
                      <w:marTop w:val="0"/>
                      <w:marBottom w:val="0"/>
                      <w:divBdr>
                        <w:top w:val="none" w:sz="0" w:space="0" w:color="auto"/>
                        <w:left w:val="none" w:sz="0" w:space="0" w:color="auto"/>
                        <w:bottom w:val="none" w:sz="0" w:space="0" w:color="auto"/>
                        <w:right w:val="none" w:sz="0" w:space="0" w:color="auto"/>
                      </w:divBdr>
                      <w:divsChild>
                        <w:div w:id="956834751">
                          <w:marLeft w:val="0"/>
                          <w:marRight w:val="0"/>
                          <w:marTop w:val="0"/>
                          <w:marBottom w:val="0"/>
                          <w:divBdr>
                            <w:top w:val="none" w:sz="0" w:space="0" w:color="auto"/>
                            <w:left w:val="none" w:sz="0" w:space="0" w:color="auto"/>
                            <w:bottom w:val="none" w:sz="0" w:space="0" w:color="auto"/>
                            <w:right w:val="none" w:sz="0" w:space="0" w:color="auto"/>
                          </w:divBdr>
                        </w:div>
                        <w:div w:id="307394258">
                          <w:marLeft w:val="0"/>
                          <w:marRight w:val="0"/>
                          <w:marTop w:val="0"/>
                          <w:marBottom w:val="0"/>
                          <w:divBdr>
                            <w:top w:val="none" w:sz="0" w:space="0" w:color="auto"/>
                            <w:left w:val="none" w:sz="0" w:space="0" w:color="auto"/>
                            <w:bottom w:val="none" w:sz="0" w:space="0" w:color="auto"/>
                            <w:right w:val="none" w:sz="0" w:space="0" w:color="auto"/>
                          </w:divBdr>
                          <w:divsChild>
                            <w:div w:id="1474374766">
                              <w:marLeft w:val="0"/>
                              <w:marRight w:val="0"/>
                              <w:marTop w:val="0"/>
                              <w:marBottom w:val="300"/>
                              <w:divBdr>
                                <w:top w:val="none" w:sz="0" w:space="0" w:color="auto"/>
                                <w:left w:val="none" w:sz="0" w:space="0" w:color="auto"/>
                                <w:bottom w:val="none" w:sz="0" w:space="0" w:color="auto"/>
                                <w:right w:val="none" w:sz="0" w:space="0" w:color="auto"/>
                              </w:divBdr>
                            </w:div>
                          </w:divsChild>
                        </w:div>
                        <w:div w:id="2006744074">
                          <w:marLeft w:val="0"/>
                          <w:marRight w:val="0"/>
                          <w:marTop w:val="0"/>
                          <w:marBottom w:val="0"/>
                          <w:divBdr>
                            <w:top w:val="none" w:sz="0" w:space="0" w:color="auto"/>
                            <w:left w:val="none" w:sz="0" w:space="0" w:color="auto"/>
                            <w:bottom w:val="none" w:sz="0" w:space="0" w:color="auto"/>
                            <w:right w:val="none" w:sz="0" w:space="0" w:color="auto"/>
                          </w:divBdr>
                          <w:divsChild>
                            <w:div w:id="789917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5514719">
                      <w:marLeft w:val="0"/>
                      <w:marRight w:val="0"/>
                      <w:marTop w:val="0"/>
                      <w:marBottom w:val="0"/>
                      <w:divBdr>
                        <w:top w:val="none" w:sz="0" w:space="0" w:color="auto"/>
                        <w:left w:val="none" w:sz="0" w:space="0" w:color="auto"/>
                        <w:bottom w:val="none" w:sz="0" w:space="0" w:color="auto"/>
                        <w:right w:val="none" w:sz="0" w:space="0" w:color="auto"/>
                      </w:divBdr>
                      <w:divsChild>
                        <w:div w:id="2023119155">
                          <w:marLeft w:val="0"/>
                          <w:marRight w:val="0"/>
                          <w:marTop w:val="0"/>
                          <w:marBottom w:val="0"/>
                          <w:divBdr>
                            <w:top w:val="none" w:sz="0" w:space="0" w:color="auto"/>
                            <w:left w:val="none" w:sz="0" w:space="0" w:color="auto"/>
                            <w:bottom w:val="none" w:sz="0" w:space="0" w:color="auto"/>
                            <w:right w:val="none" w:sz="0" w:space="0" w:color="auto"/>
                          </w:divBdr>
                        </w:div>
                        <w:div w:id="762847321">
                          <w:marLeft w:val="0"/>
                          <w:marRight w:val="0"/>
                          <w:marTop w:val="0"/>
                          <w:marBottom w:val="0"/>
                          <w:divBdr>
                            <w:top w:val="none" w:sz="0" w:space="0" w:color="auto"/>
                            <w:left w:val="none" w:sz="0" w:space="0" w:color="auto"/>
                            <w:bottom w:val="none" w:sz="0" w:space="0" w:color="auto"/>
                            <w:right w:val="none" w:sz="0" w:space="0" w:color="auto"/>
                          </w:divBdr>
                        </w:div>
                        <w:div w:id="2039773992">
                          <w:marLeft w:val="0"/>
                          <w:marRight w:val="0"/>
                          <w:marTop w:val="0"/>
                          <w:marBottom w:val="0"/>
                          <w:divBdr>
                            <w:top w:val="none" w:sz="0" w:space="0" w:color="auto"/>
                            <w:left w:val="none" w:sz="0" w:space="0" w:color="auto"/>
                            <w:bottom w:val="none" w:sz="0" w:space="0" w:color="auto"/>
                            <w:right w:val="none" w:sz="0" w:space="0" w:color="auto"/>
                          </w:divBdr>
                        </w:div>
                        <w:div w:id="1266230115">
                          <w:marLeft w:val="0"/>
                          <w:marRight w:val="0"/>
                          <w:marTop w:val="0"/>
                          <w:marBottom w:val="0"/>
                          <w:divBdr>
                            <w:top w:val="none" w:sz="0" w:space="0" w:color="auto"/>
                            <w:left w:val="none" w:sz="0" w:space="0" w:color="auto"/>
                            <w:bottom w:val="none" w:sz="0" w:space="0" w:color="auto"/>
                            <w:right w:val="none" w:sz="0" w:space="0" w:color="auto"/>
                          </w:divBdr>
                          <w:divsChild>
                            <w:div w:id="17444489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6020723">
                      <w:marLeft w:val="0"/>
                      <w:marRight w:val="0"/>
                      <w:marTop w:val="0"/>
                      <w:marBottom w:val="0"/>
                      <w:divBdr>
                        <w:top w:val="none" w:sz="0" w:space="0" w:color="auto"/>
                        <w:left w:val="none" w:sz="0" w:space="0" w:color="auto"/>
                        <w:bottom w:val="none" w:sz="0" w:space="0" w:color="auto"/>
                        <w:right w:val="none" w:sz="0" w:space="0" w:color="auto"/>
                      </w:divBdr>
                      <w:divsChild>
                        <w:div w:id="1419794509">
                          <w:marLeft w:val="0"/>
                          <w:marRight w:val="0"/>
                          <w:marTop w:val="0"/>
                          <w:marBottom w:val="300"/>
                          <w:divBdr>
                            <w:top w:val="none" w:sz="0" w:space="0" w:color="auto"/>
                            <w:left w:val="none" w:sz="0" w:space="0" w:color="auto"/>
                            <w:bottom w:val="none" w:sz="0" w:space="0" w:color="auto"/>
                            <w:right w:val="none" w:sz="0" w:space="0" w:color="auto"/>
                          </w:divBdr>
                        </w:div>
                        <w:div w:id="715737003">
                          <w:marLeft w:val="0"/>
                          <w:marRight w:val="0"/>
                          <w:marTop w:val="0"/>
                          <w:marBottom w:val="0"/>
                          <w:divBdr>
                            <w:top w:val="none" w:sz="0" w:space="0" w:color="auto"/>
                            <w:left w:val="none" w:sz="0" w:space="0" w:color="auto"/>
                            <w:bottom w:val="none" w:sz="0" w:space="0" w:color="auto"/>
                            <w:right w:val="none" w:sz="0" w:space="0" w:color="auto"/>
                          </w:divBdr>
                          <w:divsChild>
                            <w:div w:id="330790426">
                              <w:marLeft w:val="0"/>
                              <w:marRight w:val="0"/>
                              <w:marTop w:val="0"/>
                              <w:marBottom w:val="0"/>
                              <w:divBdr>
                                <w:top w:val="none" w:sz="0" w:space="0" w:color="auto"/>
                                <w:left w:val="none" w:sz="0" w:space="0" w:color="auto"/>
                                <w:bottom w:val="none" w:sz="0" w:space="0" w:color="auto"/>
                                <w:right w:val="none" w:sz="0" w:space="0" w:color="auto"/>
                              </w:divBdr>
                            </w:div>
                            <w:div w:id="1710257426">
                              <w:marLeft w:val="0"/>
                              <w:marRight w:val="0"/>
                              <w:marTop w:val="0"/>
                              <w:marBottom w:val="0"/>
                              <w:divBdr>
                                <w:top w:val="none" w:sz="0" w:space="0" w:color="auto"/>
                                <w:left w:val="none" w:sz="0" w:space="0" w:color="auto"/>
                                <w:bottom w:val="none" w:sz="0" w:space="0" w:color="auto"/>
                                <w:right w:val="none" w:sz="0" w:space="0" w:color="auto"/>
                              </w:divBdr>
                            </w:div>
                            <w:div w:id="1302685255">
                              <w:marLeft w:val="0"/>
                              <w:marRight w:val="0"/>
                              <w:marTop w:val="0"/>
                              <w:marBottom w:val="0"/>
                              <w:divBdr>
                                <w:top w:val="none" w:sz="0" w:space="0" w:color="auto"/>
                                <w:left w:val="none" w:sz="0" w:space="0" w:color="auto"/>
                                <w:bottom w:val="none" w:sz="0" w:space="0" w:color="auto"/>
                                <w:right w:val="none" w:sz="0" w:space="0" w:color="auto"/>
                              </w:divBdr>
                            </w:div>
                            <w:div w:id="1505826416">
                              <w:marLeft w:val="0"/>
                              <w:marRight w:val="0"/>
                              <w:marTop w:val="0"/>
                              <w:marBottom w:val="0"/>
                              <w:divBdr>
                                <w:top w:val="none" w:sz="0" w:space="0" w:color="auto"/>
                                <w:left w:val="none" w:sz="0" w:space="0" w:color="auto"/>
                                <w:bottom w:val="none" w:sz="0" w:space="0" w:color="auto"/>
                                <w:right w:val="none" w:sz="0" w:space="0" w:color="auto"/>
                              </w:divBdr>
                            </w:div>
                            <w:div w:id="1125930938">
                              <w:marLeft w:val="0"/>
                              <w:marRight w:val="0"/>
                              <w:marTop w:val="0"/>
                              <w:marBottom w:val="0"/>
                              <w:divBdr>
                                <w:top w:val="none" w:sz="0" w:space="0" w:color="auto"/>
                                <w:left w:val="none" w:sz="0" w:space="0" w:color="auto"/>
                                <w:bottom w:val="none" w:sz="0" w:space="0" w:color="auto"/>
                                <w:right w:val="none" w:sz="0" w:space="0" w:color="auto"/>
                              </w:divBdr>
                            </w:div>
                            <w:div w:id="491409118">
                              <w:marLeft w:val="0"/>
                              <w:marRight w:val="0"/>
                              <w:marTop w:val="0"/>
                              <w:marBottom w:val="0"/>
                              <w:divBdr>
                                <w:top w:val="none" w:sz="0" w:space="0" w:color="auto"/>
                                <w:left w:val="none" w:sz="0" w:space="0" w:color="auto"/>
                                <w:bottom w:val="none" w:sz="0" w:space="0" w:color="auto"/>
                                <w:right w:val="none" w:sz="0" w:space="0" w:color="auto"/>
                              </w:divBdr>
                            </w:div>
                          </w:divsChild>
                        </w:div>
                        <w:div w:id="1145706251">
                          <w:marLeft w:val="0"/>
                          <w:marRight w:val="0"/>
                          <w:marTop w:val="0"/>
                          <w:marBottom w:val="0"/>
                          <w:divBdr>
                            <w:top w:val="none" w:sz="0" w:space="0" w:color="auto"/>
                            <w:left w:val="none" w:sz="0" w:space="0" w:color="auto"/>
                            <w:bottom w:val="none" w:sz="0" w:space="0" w:color="auto"/>
                            <w:right w:val="none" w:sz="0" w:space="0" w:color="auto"/>
                          </w:divBdr>
                          <w:divsChild>
                            <w:div w:id="171647839">
                              <w:marLeft w:val="0"/>
                              <w:marRight w:val="0"/>
                              <w:marTop w:val="0"/>
                              <w:marBottom w:val="0"/>
                              <w:divBdr>
                                <w:top w:val="none" w:sz="0" w:space="0" w:color="auto"/>
                                <w:left w:val="none" w:sz="0" w:space="0" w:color="auto"/>
                                <w:bottom w:val="none" w:sz="0" w:space="0" w:color="auto"/>
                                <w:right w:val="none" w:sz="0" w:space="0" w:color="auto"/>
                              </w:divBdr>
                            </w:div>
                            <w:div w:id="410935515">
                              <w:marLeft w:val="0"/>
                              <w:marRight w:val="0"/>
                              <w:marTop w:val="0"/>
                              <w:marBottom w:val="0"/>
                              <w:divBdr>
                                <w:top w:val="none" w:sz="0" w:space="0" w:color="auto"/>
                                <w:left w:val="none" w:sz="0" w:space="0" w:color="auto"/>
                                <w:bottom w:val="none" w:sz="0" w:space="0" w:color="auto"/>
                                <w:right w:val="none" w:sz="0" w:space="0" w:color="auto"/>
                              </w:divBdr>
                            </w:div>
                            <w:div w:id="1624261814">
                              <w:marLeft w:val="0"/>
                              <w:marRight w:val="0"/>
                              <w:marTop w:val="0"/>
                              <w:marBottom w:val="0"/>
                              <w:divBdr>
                                <w:top w:val="none" w:sz="0" w:space="0" w:color="auto"/>
                                <w:left w:val="none" w:sz="0" w:space="0" w:color="auto"/>
                                <w:bottom w:val="none" w:sz="0" w:space="0" w:color="auto"/>
                                <w:right w:val="none" w:sz="0" w:space="0" w:color="auto"/>
                              </w:divBdr>
                            </w:div>
                            <w:div w:id="700015909">
                              <w:marLeft w:val="0"/>
                              <w:marRight w:val="0"/>
                              <w:marTop w:val="0"/>
                              <w:marBottom w:val="0"/>
                              <w:divBdr>
                                <w:top w:val="none" w:sz="0" w:space="0" w:color="auto"/>
                                <w:left w:val="none" w:sz="0" w:space="0" w:color="auto"/>
                                <w:bottom w:val="none" w:sz="0" w:space="0" w:color="auto"/>
                                <w:right w:val="none" w:sz="0" w:space="0" w:color="auto"/>
                              </w:divBdr>
                            </w:div>
                            <w:div w:id="1677613976">
                              <w:marLeft w:val="0"/>
                              <w:marRight w:val="0"/>
                              <w:marTop w:val="0"/>
                              <w:marBottom w:val="0"/>
                              <w:divBdr>
                                <w:top w:val="none" w:sz="0" w:space="0" w:color="auto"/>
                                <w:left w:val="none" w:sz="0" w:space="0" w:color="auto"/>
                                <w:bottom w:val="none" w:sz="0" w:space="0" w:color="auto"/>
                                <w:right w:val="none" w:sz="0" w:space="0" w:color="auto"/>
                              </w:divBdr>
                            </w:div>
                            <w:div w:id="59331989">
                              <w:marLeft w:val="0"/>
                              <w:marRight w:val="0"/>
                              <w:marTop w:val="0"/>
                              <w:marBottom w:val="0"/>
                              <w:divBdr>
                                <w:top w:val="none" w:sz="0" w:space="0" w:color="auto"/>
                                <w:left w:val="none" w:sz="0" w:space="0" w:color="auto"/>
                                <w:bottom w:val="none" w:sz="0" w:space="0" w:color="auto"/>
                                <w:right w:val="none" w:sz="0" w:space="0" w:color="auto"/>
                              </w:divBdr>
                            </w:div>
                            <w:div w:id="1335306262">
                              <w:marLeft w:val="0"/>
                              <w:marRight w:val="0"/>
                              <w:marTop w:val="0"/>
                              <w:marBottom w:val="0"/>
                              <w:divBdr>
                                <w:top w:val="none" w:sz="0" w:space="0" w:color="auto"/>
                                <w:left w:val="none" w:sz="0" w:space="0" w:color="auto"/>
                                <w:bottom w:val="none" w:sz="0" w:space="0" w:color="auto"/>
                                <w:right w:val="none" w:sz="0" w:space="0" w:color="auto"/>
                              </w:divBdr>
                            </w:div>
                            <w:div w:id="322130125">
                              <w:marLeft w:val="0"/>
                              <w:marRight w:val="0"/>
                              <w:marTop w:val="0"/>
                              <w:marBottom w:val="0"/>
                              <w:divBdr>
                                <w:top w:val="none" w:sz="0" w:space="0" w:color="auto"/>
                                <w:left w:val="none" w:sz="0" w:space="0" w:color="auto"/>
                                <w:bottom w:val="none" w:sz="0" w:space="0" w:color="auto"/>
                                <w:right w:val="none" w:sz="0" w:space="0" w:color="auto"/>
                              </w:divBdr>
                              <w:divsChild>
                                <w:div w:id="656956746">
                                  <w:marLeft w:val="0"/>
                                  <w:marRight w:val="0"/>
                                  <w:marTop w:val="0"/>
                                  <w:marBottom w:val="0"/>
                                  <w:divBdr>
                                    <w:top w:val="none" w:sz="0" w:space="0" w:color="auto"/>
                                    <w:left w:val="none" w:sz="0" w:space="0" w:color="auto"/>
                                    <w:bottom w:val="none" w:sz="0" w:space="0" w:color="auto"/>
                                    <w:right w:val="none" w:sz="0" w:space="0" w:color="auto"/>
                                  </w:divBdr>
                                  <w:divsChild>
                                    <w:div w:id="17282163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0920688">
                              <w:marLeft w:val="0"/>
                              <w:marRight w:val="0"/>
                              <w:marTop w:val="0"/>
                              <w:marBottom w:val="0"/>
                              <w:divBdr>
                                <w:top w:val="none" w:sz="0" w:space="0" w:color="auto"/>
                                <w:left w:val="none" w:sz="0" w:space="0" w:color="auto"/>
                                <w:bottom w:val="none" w:sz="0" w:space="0" w:color="auto"/>
                                <w:right w:val="none" w:sz="0" w:space="0" w:color="auto"/>
                              </w:divBdr>
                            </w:div>
                          </w:divsChild>
                        </w:div>
                        <w:div w:id="1032727376">
                          <w:marLeft w:val="0"/>
                          <w:marRight w:val="0"/>
                          <w:marTop w:val="0"/>
                          <w:marBottom w:val="0"/>
                          <w:divBdr>
                            <w:top w:val="none" w:sz="0" w:space="0" w:color="auto"/>
                            <w:left w:val="none" w:sz="0" w:space="0" w:color="auto"/>
                            <w:bottom w:val="none" w:sz="0" w:space="0" w:color="auto"/>
                            <w:right w:val="none" w:sz="0" w:space="0" w:color="auto"/>
                          </w:divBdr>
                          <w:divsChild>
                            <w:div w:id="440958148">
                              <w:marLeft w:val="0"/>
                              <w:marRight w:val="0"/>
                              <w:marTop w:val="0"/>
                              <w:marBottom w:val="0"/>
                              <w:divBdr>
                                <w:top w:val="none" w:sz="0" w:space="0" w:color="auto"/>
                                <w:left w:val="none" w:sz="0" w:space="0" w:color="auto"/>
                                <w:bottom w:val="none" w:sz="0" w:space="0" w:color="auto"/>
                                <w:right w:val="none" w:sz="0" w:space="0" w:color="auto"/>
                              </w:divBdr>
                            </w:div>
                            <w:div w:id="232283087">
                              <w:marLeft w:val="0"/>
                              <w:marRight w:val="0"/>
                              <w:marTop w:val="0"/>
                              <w:marBottom w:val="0"/>
                              <w:divBdr>
                                <w:top w:val="none" w:sz="0" w:space="0" w:color="auto"/>
                                <w:left w:val="none" w:sz="0" w:space="0" w:color="auto"/>
                                <w:bottom w:val="none" w:sz="0" w:space="0" w:color="auto"/>
                                <w:right w:val="none" w:sz="0" w:space="0" w:color="auto"/>
                              </w:divBdr>
                            </w:div>
                            <w:div w:id="806434337">
                              <w:marLeft w:val="0"/>
                              <w:marRight w:val="0"/>
                              <w:marTop w:val="0"/>
                              <w:marBottom w:val="0"/>
                              <w:divBdr>
                                <w:top w:val="none" w:sz="0" w:space="0" w:color="auto"/>
                                <w:left w:val="none" w:sz="0" w:space="0" w:color="auto"/>
                                <w:bottom w:val="none" w:sz="0" w:space="0" w:color="auto"/>
                                <w:right w:val="none" w:sz="0" w:space="0" w:color="auto"/>
                              </w:divBdr>
                            </w:div>
                            <w:div w:id="795756883">
                              <w:marLeft w:val="0"/>
                              <w:marRight w:val="0"/>
                              <w:marTop w:val="0"/>
                              <w:marBottom w:val="0"/>
                              <w:divBdr>
                                <w:top w:val="none" w:sz="0" w:space="0" w:color="auto"/>
                                <w:left w:val="none" w:sz="0" w:space="0" w:color="auto"/>
                                <w:bottom w:val="none" w:sz="0" w:space="0" w:color="auto"/>
                                <w:right w:val="none" w:sz="0" w:space="0" w:color="auto"/>
                              </w:divBdr>
                            </w:div>
                            <w:div w:id="632442491">
                              <w:marLeft w:val="0"/>
                              <w:marRight w:val="0"/>
                              <w:marTop w:val="0"/>
                              <w:marBottom w:val="0"/>
                              <w:divBdr>
                                <w:top w:val="none" w:sz="0" w:space="0" w:color="auto"/>
                                <w:left w:val="none" w:sz="0" w:space="0" w:color="auto"/>
                                <w:bottom w:val="none" w:sz="0" w:space="0" w:color="auto"/>
                                <w:right w:val="none" w:sz="0" w:space="0" w:color="auto"/>
                              </w:divBdr>
                            </w:div>
                            <w:div w:id="1820028354">
                              <w:marLeft w:val="0"/>
                              <w:marRight w:val="0"/>
                              <w:marTop w:val="0"/>
                              <w:marBottom w:val="0"/>
                              <w:divBdr>
                                <w:top w:val="none" w:sz="0" w:space="0" w:color="auto"/>
                                <w:left w:val="none" w:sz="0" w:space="0" w:color="auto"/>
                                <w:bottom w:val="none" w:sz="0" w:space="0" w:color="auto"/>
                                <w:right w:val="none" w:sz="0" w:space="0" w:color="auto"/>
                              </w:divBdr>
                            </w:div>
                            <w:div w:id="1675113344">
                              <w:marLeft w:val="0"/>
                              <w:marRight w:val="0"/>
                              <w:marTop w:val="0"/>
                              <w:marBottom w:val="0"/>
                              <w:divBdr>
                                <w:top w:val="none" w:sz="0" w:space="0" w:color="auto"/>
                                <w:left w:val="none" w:sz="0" w:space="0" w:color="auto"/>
                                <w:bottom w:val="none" w:sz="0" w:space="0" w:color="auto"/>
                                <w:right w:val="none" w:sz="0" w:space="0" w:color="auto"/>
                              </w:divBdr>
                            </w:div>
                          </w:divsChild>
                        </w:div>
                        <w:div w:id="1203522564">
                          <w:marLeft w:val="0"/>
                          <w:marRight w:val="0"/>
                          <w:marTop w:val="0"/>
                          <w:marBottom w:val="0"/>
                          <w:divBdr>
                            <w:top w:val="none" w:sz="0" w:space="0" w:color="auto"/>
                            <w:left w:val="none" w:sz="0" w:space="0" w:color="auto"/>
                            <w:bottom w:val="none" w:sz="0" w:space="0" w:color="auto"/>
                            <w:right w:val="none" w:sz="0" w:space="0" w:color="auto"/>
                          </w:divBdr>
                          <w:divsChild>
                            <w:div w:id="1135678269">
                              <w:marLeft w:val="0"/>
                              <w:marRight w:val="0"/>
                              <w:marTop w:val="0"/>
                              <w:marBottom w:val="0"/>
                              <w:divBdr>
                                <w:top w:val="none" w:sz="0" w:space="0" w:color="auto"/>
                                <w:left w:val="none" w:sz="0" w:space="0" w:color="auto"/>
                                <w:bottom w:val="none" w:sz="0" w:space="0" w:color="auto"/>
                                <w:right w:val="none" w:sz="0" w:space="0" w:color="auto"/>
                              </w:divBdr>
                            </w:div>
                            <w:div w:id="688219320">
                              <w:marLeft w:val="0"/>
                              <w:marRight w:val="0"/>
                              <w:marTop w:val="0"/>
                              <w:marBottom w:val="0"/>
                              <w:divBdr>
                                <w:top w:val="none" w:sz="0" w:space="0" w:color="auto"/>
                                <w:left w:val="none" w:sz="0" w:space="0" w:color="auto"/>
                                <w:bottom w:val="none" w:sz="0" w:space="0" w:color="auto"/>
                                <w:right w:val="none" w:sz="0" w:space="0" w:color="auto"/>
                              </w:divBdr>
                            </w:div>
                            <w:div w:id="89205029">
                              <w:marLeft w:val="0"/>
                              <w:marRight w:val="0"/>
                              <w:marTop w:val="0"/>
                              <w:marBottom w:val="0"/>
                              <w:divBdr>
                                <w:top w:val="none" w:sz="0" w:space="0" w:color="auto"/>
                                <w:left w:val="none" w:sz="0" w:space="0" w:color="auto"/>
                                <w:bottom w:val="none" w:sz="0" w:space="0" w:color="auto"/>
                                <w:right w:val="none" w:sz="0" w:space="0" w:color="auto"/>
                              </w:divBdr>
                            </w:div>
                            <w:div w:id="1929148067">
                              <w:marLeft w:val="0"/>
                              <w:marRight w:val="0"/>
                              <w:marTop w:val="0"/>
                              <w:marBottom w:val="0"/>
                              <w:divBdr>
                                <w:top w:val="none" w:sz="0" w:space="0" w:color="auto"/>
                                <w:left w:val="none" w:sz="0" w:space="0" w:color="auto"/>
                                <w:bottom w:val="none" w:sz="0" w:space="0" w:color="auto"/>
                                <w:right w:val="none" w:sz="0" w:space="0" w:color="auto"/>
                              </w:divBdr>
                            </w:div>
                            <w:div w:id="17550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1113">
                      <w:marLeft w:val="0"/>
                      <w:marRight w:val="0"/>
                      <w:marTop w:val="0"/>
                      <w:marBottom w:val="0"/>
                      <w:divBdr>
                        <w:top w:val="none" w:sz="0" w:space="0" w:color="auto"/>
                        <w:left w:val="none" w:sz="0" w:space="0" w:color="auto"/>
                        <w:bottom w:val="none" w:sz="0" w:space="0" w:color="auto"/>
                        <w:right w:val="none" w:sz="0" w:space="0" w:color="auto"/>
                      </w:divBdr>
                      <w:divsChild>
                        <w:div w:id="620527096">
                          <w:marLeft w:val="0"/>
                          <w:marRight w:val="0"/>
                          <w:marTop w:val="0"/>
                          <w:marBottom w:val="300"/>
                          <w:divBdr>
                            <w:top w:val="none" w:sz="0" w:space="0" w:color="auto"/>
                            <w:left w:val="none" w:sz="0" w:space="0" w:color="auto"/>
                            <w:bottom w:val="none" w:sz="0" w:space="0" w:color="auto"/>
                            <w:right w:val="none" w:sz="0" w:space="0" w:color="auto"/>
                          </w:divBdr>
                        </w:div>
                        <w:div w:id="908618173">
                          <w:marLeft w:val="0"/>
                          <w:marRight w:val="0"/>
                          <w:marTop w:val="0"/>
                          <w:marBottom w:val="0"/>
                          <w:divBdr>
                            <w:top w:val="none" w:sz="0" w:space="0" w:color="auto"/>
                            <w:left w:val="none" w:sz="0" w:space="0" w:color="auto"/>
                            <w:bottom w:val="none" w:sz="0" w:space="0" w:color="auto"/>
                            <w:right w:val="none" w:sz="0" w:space="0" w:color="auto"/>
                          </w:divBdr>
                          <w:divsChild>
                            <w:div w:id="852305170">
                              <w:marLeft w:val="0"/>
                              <w:marRight w:val="0"/>
                              <w:marTop w:val="0"/>
                              <w:marBottom w:val="0"/>
                              <w:divBdr>
                                <w:top w:val="none" w:sz="0" w:space="0" w:color="auto"/>
                                <w:left w:val="none" w:sz="0" w:space="0" w:color="auto"/>
                                <w:bottom w:val="none" w:sz="0" w:space="0" w:color="auto"/>
                                <w:right w:val="none" w:sz="0" w:space="0" w:color="auto"/>
                              </w:divBdr>
                            </w:div>
                            <w:div w:id="1096902671">
                              <w:marLeft w:val="0"/>
                              <w:marRight w:val="0"/>
                              <w:marTop w:val="0"/>
                              <w:marBottom w:val="0"/>
                              <w:divBdr>
                                <w:top w:val="none" w:sz="0" w:space="0" w:color="auto"/>
                                <w:left w:val="none" w:sz="0" w:space="0" w:color="auto"/>
                                <w:bottom w:val="none" w:sz="0" w:space="0" w:color="auto"/>
                                <w:right w:val="none" w:sz="0" w:space="0" w:color="auto"/>
                              </w:divBdr>
                            </w:div>
                            <w:div w:id="986057111">
                              <w:marLeft w:val="0"/>
                              <w:marRight w:val="0"/>
                              <w:marTop w:val="0"/>
                              <w:marBottom w:val="0"/>
                              <w:divBdr>
                                <w:top w:val="none" w:sz="0" w:space="0" w:color="auto"/>
                                <w:left w:val="none" w:sz="0" w:space="0" w:color="auto"/>
                                <w:bottom w:val="none" w:sz="0" w:space="0" w:color="auto"/>
                                <w:right w:val="none" w:sz="0" w:space="0" w:color="auto"/>
                              </w:divBdr>
                            </w:div>
                            <w:div w:id="2140758220">
                              <w:marLeft w:val="0"/>
                              <w:marRight w:val="0"/>
                              <w:marTop w:val="0"/>
                              <w:marBottom w:val="0"/>
                              <w:divBdr>
                                <w:top w:val="none" w:sz="0" w:space="0" w:color="auto"/>
                                <w:left w:val="none" w:sz="0" w:space="0" w:color="auto"/>
                                <w:bottom w:val="none" w:sz="0" w:space="0" w:color="auto"/>
                                <w:right w:val="none" w:sz="0" w:space="0" w:color="auto"/>
                              </w:divBdr>
                            </w:div>
                            <w:div w:id="255791382">
                              <w:marLeft w:val="0"/>
                              <w:marRight w:val="0"/>
                              <w:marTop w:val="0"/>
                              <w:marBottom w:val="0"/>
                              <w:divBdr>
                                <w:top w:val="none" w:sz="0" w:space="0" w:color="auto"/>
                                <w:left w:val="none" w:sz="0" w:space="0" w:color="auto"/>
                                <w:bottom w:val="none" w:sz="0" w:space="0" w:color="auto"/>
                                <w:right w:val="none" w:sz="0" w:space="0" w:color="auto"/>
                              </w:divBdr>
                            </w:div>
                            <w:div w:id="2074965158">
                              <w:marLeft w:val="0"/>
                              <w:marRight w:val="0"/>
                              <w:marTop w:val="0"/>
                              <w:marBottom w:val="0"/>
                              <w:divBdr>
                                <w:top w:val="none" w:sz="0" w:space="0" w:color="auto"/>
                                <w:left w:val="none" w:sz="0" w:space="0" w:color="auto"/>
                                <w:bottom w:val="none" w:sz="0" w:space="0" w:color="auto"/>
                                <w:right w:val="none" w:sz="0" w:space="0" w:color="auto"/>
                              </w:divBdr>
                            </w:div>
                            <w:div w:id="907956748">
                              <w:marLeft w:val="0"/>
                              <w:marRight w:val="0"/>
                              <w:marTop w:val="0"/>
                              <w:marBottom w:val="0"/>
                              <w:divBdr>
                                <w:top w:val="none" w:sz="0" w:space="0" w:color="auto"/>
                                <w:left w:val="none" w:sz="0" w:space="0" w:color="auto"/>
                                <w:bottom w:val="none" w:sz="0" w:space="0" w:color="auto"/>
                                <w:right w:val="none" w:sz="0" w:space="0" w:color="auto"/>
                              </w:divBdr>
                            </w:div>
                            <w:div w:id="1192036679">
                              <w:marLeft w:val="0"/>
                              <w:marRight w:val="0"/>
                              <w:marTop w:val="0"/>
                              <w:marBottom w:val="0"/>
                              <w:divBdr>
                                <w:top w:val="none" w:sz="0" w:space="0" w:color="auto"/>
                                <w:left w:val="none" w:sz="0" w:space="0" w:color="auto"/>
                                <w:bottom w:val="none" w:sz="0" w:space="0" w:color="auto"/>
                                <w:right w:val="none" w:sz="0" w:space="0" w:color="auto"/>
                              </w:divBdr>
                            </w:div>
                            <w:div w:id="91245577">
                              <w:marLeft w:val="0"/>
                              <w:marRight w:val="0"/>
                              <w:marTop w:val="0"/>
                              <w:marBottom w:val="0"/>
                              <w:divBdr>
                                <w:top w:val="none" w:sz="0" w:space="0" w:color="auto"/>
                                <w:left w:val="none" w:sz="0" w:space="0" w:color="auto"/>
                                <w:bottom w:val="none" w:sz="0" w:space="0" w:color="auto"/>
                                <w:right w:val="none" w:sz="0" w:space="0" w:color="auto"/>
                              </w:divBdr>
                            </w:div>
                            <w:div w:id="102386368">
                              <w:marLeft w:val="0"/>
                              <w:marRight w:val="0"/>
                              <w:marTop w:val="0"/>
                              <w:marBottom w:val="0"/>
                              <w:divBdr>
                                <w:top w:val="none" w:sz="0" w:space="0" w:color="auto"/>
                                <w:left w:val="none" w:sz="0" w:space="0" w:color="auto"/>
                                <w:bottom w:val="none" w:sz="0" w:space="0" w:color="auto"/>
                                <w:right w:val="none" w:sz="0" w:space="0" w:color="auto"/>
                              </w:divBdr>
                            </w:div>
                          </w:divsChild>
                        </w:div>
                        <w:div w:id="820080616">
                          <w:marLeft w:val="0"/>
                          <w:marRight w:val="0"/>
                          <w:marTop w:val="0"/>
                          <w:marBottom w:val="0"/>
                          <w:divBdr>
                            <w:top w:val="none" w:sz="0" w:space="0" w:color="auto"/>
                            <w:left w:val="none" w:sz="0" w:space="0" w:color="auto"/>
                            <w:bottom w:val="none" w:sz="0" w:space="0" w:color="auto"/>
                            <w:right w:val="none" w:sz="0" w:space="0" w:color="auto"/>
                          </w:divBdr>
                          <w:divsChild>
                            <w:div w:id="492911317">
                              <w:marLeft w:val="0"/>
                              <w:marRight w:val="0"/>
                              <w:marTop w:val="0"/>
                              <w:marBottom w:val="0"/>
                              <w:divBdr>
                                <w:top w:val="none" w:sz="0" w:space="0" w:color="auto"/>
                                <w:left w:val="none" w:sz="0" w:space="0" w:color="auto"/>
                                <w:bottom w:val="none" w:sz="0" w:space="0" w:color="auto"/>
                                <w:right w:val="none" w:sz="0" w:space="0" w:color="auto"/>
                              </w:divBdr>
                            </w:div>
                            <w:div w:id="368261002">
                              <w:marLeft w:val="0"/>
                              <w:marRight w:val="0"/>
                              <w:marTop w:val="0"/>
                              <w:marBottom w:val="0"/>
                              <w:divBdr>
                                <w:top w:val="none" w:sz="0" w:space="0" w:color="auto"/>
                                <w:left w:val="none" w:sz="0" w:space="0" w:color="auto"/>
                                <w:bottom w:val="none" w:sz="0" w:space="0" w:color="auto"/>
                                <w:right w:val="none" w:sz="0" w:space="0" w:color="auto"/>
                              </w:divBdr>
                            </w:div>
                            <w:div w:id="1285845215">
                              <w:marLeft w:val="0"/>
                              <w:marRight w:val="0"/>
                              <w:marTop w:val="0"/>
                              <w:marBottom w:val="0"/>
                              <w:divBdr>
                                <w:top w:val="none" w:sz="0" w:space="0" w:color="auto"/>
                                <w:left w:val="none" w:sz="0" w:space="0" w:color="auto"/>
                                <w:bottom w:val="none" w:sz="0" w:space="0" w:color="auto"/>
                                <w:right w:val="none" w:sz="0" w:space="0" w:color="auto"/>
                              </w:divBdr>
                            </w:div>
                            <w:div w:id="1059787894">
                              <w:marLeft w:val="0"/>
                              <w:marRight w:val="0"/>
                              <w:marTop w:val="0"/>
                              <w:marBottom w:val="0"/>
                              <w:divBdr>
                                <w:top w:val="none" w:sz="0" w:space="0" w:color="auto"/>
                                <w:left w:val="none" w:sz="0" w:space="0" w:color="auto"/>
                                <w:bottom w:val="none" w:sz="0" w:space="0" w:color="auto"/>
                                <w:right w:val="none" w:sz="0" w:space="0" w:color="auto"/>
                              </w:divBdr>
                            </w:div>
                            <w:div w:id="2083402143">
                              <w:marLeft w:val="0"/>
                              <w:marRight w:val="0"/>
                              <w:marTop w:val="0"/>
                              <w:marBottom w:val="0"/>
                              <w:divBdr>
                                <w:top w:val="none" w:sz="0" w:space="0" w:color="auto"/>
                                <w:left w:val="none" w:sz="0" w:space="0" w:color="auto"/>
                                <w:bottom w:val="none" w:sz="0" w:space="0" w:color="auto"/>
                                <w:right w:val="none" w:sz="0" w:space="0" w:color="auto"/>
                              </w:divBdr>
                            </w:div>
                            <w:div w:id="1183134269">
                              <w:marLeft w:val="0"/>
                              <w:marRight w:val="0"/>
                              <w:marTop w:val="0"/>
                              <w:marBottom w:val="0"/>
                              <w:divBdr>
                                <w:top w:val="none" w:sz="0" w:space="0" w:color="auto"/>
                                <w:left w:val="none" w:sz="0" w:space="0" w:color="auto"/>
                                <w:bottom w:val="none" w:sz="0" w:space="0" w:color="auto"/>
                                <w:right w:val="none" w:sz="0" w:space="0" w:color="auto"/>
                              </w:divBdr>
                            </w:div>
                            <w:div w:id="1933050449">
                              <w:marLeft w:val="0"/>
                              <w:marRight w:val="0"/>
                              <w:marTop w:val="0"/>
                              <w:marBottom w:val="0"/>
                              <w:divBdr>
                                <w:top w:val="none" w:sz="0" w:space="0" w:color="auto"/>
                                <w:left w:val="none" w:sz="0" w:space="0" w:color="auto"/>
                                <w:bottom w:val="none" w:sz="0" w:space="0" w:color="auto"/>
                                <w:right w:val="none" w:sz="0" w:space="0" w:color="auto"/>
                              </w:divBdr>
                            </w:div>
                            <w:div w:id="19677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70035">
                      <w:marLeft w:val="0"/>
                      <w:marRight w:val="0"/>
                      <w:marTop w:val="0"/>
                      <w:marBottom w:val="0"/>
                      <w:divBdr>
                        <w:top w:val="none" w:sz="0" w:space="0" w:color="auto"/>
                        <w:left w:val="none" w:sz="0" w:space="0" w:color="auto"/>
                        <w:bottom w:val="none" w:sz="0" w:space="0" w:color="auto"/>
                        <w:right w:val="none" w:sz="0" w:space="0" w:color="auto"/>
                      </w:divBdr>
                      <w:divsChild>
                        <w:div w:id="730033423">
                          <w:marLeft w:val="0"/>
                          <w:marRight w:val="0"/>
                          <w:marTop w:val="0"/>
                          <w:marBottom w:val="300"/>
                          <w:divBdr>
                            <w:top w:val="none" w:sz="0" w:space="0" w:color="auto"/>
                            <w:left w:val="none" w:sz="0" w:space="0" w:color="auto"/>
                            <w:bottom w:val="none" w:sz="0" w:space="0" w:color="auto"/>
                            <w:right w:val="none" w:sz="0" w:space="0" w:color="auto"/>
                          </w:divBdr>
                        </w:div>
                        <w:div w:id="55857092">
                          <w:marLeft w:val="0"/>
                          <w:marRight w:val="0"/>
                          <w:marTop w:val="0"/>
                          <w:marBottom w:val="0"/>
                          <w:divBdr>
                            <w:top w:val="none" w:sz="0" w:space="0" w:color="auto"/>
                            <w:left w:val="none" w:sz="0" w:space="0" w:color="auto"/>
                            <w:bottom w:val="none" w:sz="0" w:space="0" w:color="auto"/>
                            <w:right w:val="none" w:sz="0" w:space="0" w:color="auto"/>
                          </w:divBdr>
                        </w:div>
                        <w:div w:id="554245519">
                          <w:marLeft w:val="0"/>
                          <w:marRight w:val="0"/>
                          <w:marTop w:val="0"/>
                          <w:marBottom w:val="0"/>
                          <w:divBdr>
                            <w:top w:val="none" w:sz="0" w:space="0" w:color="auto"/>
                            <w:left w:val="none" w:sz="0" w:space="0" w:color="auto"/>
                            <w:bottom w:val="none" w:sz="0" w:space="0" w:color="auto"/>
                            <w:right w:val="none" w:sz="0" w:space="0" w:color="auto"/>
                          </w:divBdr>
                        </w:div>
                        <w:div w:id="1967273246">
                          <w:marLeft w:val="0"/>
                          <w:marRight w:val="0"/>
                          <w:marTop w:val="0"/>
                          <w:marBottom w:val="0"/>
                          <w:divBdr>
                            <w:top w:val="none" w:sz="0" w:space="0" w:color="auto"/>
                            <w:left w:val="none" w:sz="0" w:space="0" w:color="auto"/>
                            <w:bottom w:val="none" w:sz="0" w:space="0" w:color="auto"/>
                            <w:right w:val="none" w:sz="0" w:space="0" w:color="auto"/>
                          </w:divBdr>
                        </w:div>
                        <w:div w:id="1267040058">
                          <w:marLeft w:val="0"/>
                          <w:marRight w:val="0"/>
                          <w:marTop w:val="0"/>
                          <w:marBottom w:val="0"/>
                          <w:divBdr>
                            <w:top w:val="none" w:sz="0" w:space="0" w:color="auto"/>
                            <w:left w:val="none" w:sz="0" w:space="0" w:color="auto"/>
                            <w:bottom w:val="none" w:sz="0" w:space="0" w:color="auto"/>
                            <w:right w:val="none" w:sz="0" w:space="0" w:color="auto"/>
                          </w:divBdr>
                        </w:div>
                      </w:divsChild>
                    </w:div>
                    <w:div w:id="667095871">
                      <w:marLeft w:val="0"/>
                      <w:marRight w:val="0"/>
                      <w:marTop w:val="0"/>
                      <w:marBottom w:val="0"/>
                      <w:divBdr>
                        <w:top w:val="none" w:sz="0" w:space="0" w:color="auto"/>
                        <w:left w:val="none" w:sz="0" w:space="0" w:color="auto"/>
                        <w:bottom w:val="none" w:sz="0" w:space="0" w:color="auto"/>
                        <w:right w:val="none" w:sz="0" w:space="0" w:color="auto"/>
                      </w:divBdr>
                      <w:divsChild>
                        <w:div w:id="943923532">
                          <w:marLeft w:val="0"/>
                          <w:marRight w:val="0"/>
                          <w:marTop w:val="0"/>
                          <w:marBottom w:val="300"/>
                          <w:divBdr>
                            <w:top w:val="none" w:sz="0" w:space="0" w:color="auto"/>
                            <w:left w:val="none" w:sz="0" w:space="0" w:color="auto"/>
                            <w:bottom w:val="none" w:sz="0" w:space="0" w:color="auto"/>
                            <w:right w:val="none" w:sz="0" w:space="0" w:color="auto"/>
                          </w:divBdr>
                        </w:div>
                        <w:div w:id="12414738">
                          <w:marLeft w:val="0"/>
                          <w:marRight w:val="0"/>
                          <w:marTop w:val="0"/>
                          <w:marBottom w:val="0"/>
                          <w:divBdr>
                            <w:top w:val="none" w:sz="0" w:space="0" w:color="auto"/>
                            <w:left w:val="none" w:sz="0" w:space="0" w:color="auto"/>
                            <w:bottom w:val="none" w:sz="0" w:space="0" w:color="auto"/>
                            <w:right w:val="none" w:sz="0" w:space="0" w:color="auto"/>
                          </w:divBdr>
                        </w:div>
                        <w:div w:id="793062816">
                          <w:marLeft w:val="0"/>
                          <w:marRight w:val="0"/>
                          <w:marTop w:val="0"/>
                          <w:marBottom w:val="0"/>
                          <w:divBdr>
                            <w:top w:val="none" w:sz="0" w:space="0" w:color="auto"/>
                            <w:left w:val="none" w:sz="0" w:space="0" w:color="auto"/>
                            <w:bottom w:val="none" w:sz="0" w:space="0" w:color="auto"/>
                            <w:right w:val="none" w:sz="0" w:space="0" w:color="auto"/>
                          </w:divBdr>
                        </w:div>
                        <w:div w:id="1796947122">
                          <w:marLeft w:val="0"/>
                          <w:marRight w:val="0"/>
                          <w:marTop w:val="0"/>
                          <w:marBottom w:val="0"/>
                          <w:divBdr>
                            <w:top w:val="none" w:sz="0" w:space="0" w:color="auto"/>
                            <w:left w:val="none" w:sz="0" w:space="0" w:color="auto"/>
                            <w:bottom w:val="none" w:sz="0" w:space="0" w:color="auto"/>
                            <w:right w:val="none" w:sz="0" w:space="0" w:color="auto"/>
                          </w:divBdr>
                        </w:div>
                        <w:div w:id="107510089">
                          <w:marLeft w:val="0"/>
                          <w:marRight w:val="0"/>
                          <w:marTop w:val="0"/>
                          <w:marBottom w:val="0"/>
                          <w:divBdr>
                            <w:top w:val="none" w:sz="0" w:space="0" w:color="auto"/>
                            <w:left w:val="none" w:sz="0" w:space="0" w:color="auto"/>
                            <w:bottom w:val="none" w:sz="0" w:space="0" w:color="auto"/>
                            <w:right w:val="none" w:sz="0" w:space="0" w:color="auto"/>
                          </w:divBdr>
                        </w:div>
                        <w:div w:id="259724487">
                          <w:marLeft w:val="0"/>
                          <w:marRight w:val="0"/>
                          <w:marTop w:val="0"/>
                          <w:marBottom w:val="0"/>
                          <w:divBdr>
                            <w:top w:val="none" w:sz="0" w:space="0" w:color="auto"/>
                            <w:left w:val="none" w:sz="0" w:space="0" w:color="auto"/>
                            <w:bottom w:val="none" w:sz="0" w:space="0" w:color="auto"/>
                            <w:right w:val="none" w:sz="0" w:space="0" w:color="auto"/>
                          </w:divBdr>
                        </w:div>
                        <w:div w:id="607347957">
                          <w:marLeft w:val="0"/>
                          <w:marRight w:val="0"/>
                          <w:marTop w:val="0"/>
                          <w:marBottom w:val="0"/>
                          <w:divBdr>
                            <w:top w:val="none" w:sz="0" w:space="0" w:color="auto"/>
                            <w:left w:val="none" w:sz="0" w:space="0" w:color="auto"/>
                            <w:bottom w:val="none" w:sz="0" w:space="0" w:color="auto"/>
                            <w:right w:val="none" w:sz="0" w:space="0" w:color="auto"/>
                          </w:divBdr>
                        </w:div>
                        <w:div w:id="754400087">
                          <w:marLeft w:val="0"/>
                          <w:marRight w:val="0"/>
                          <w:marTop w:val="0"/>
                          <w:marBottom w:val="0"/>
                          <w:divBdr>
                            <w:top w:val="none" w:sz="0" w:space="0" w:color="auto"/>
                            <w:left w:val="none" w:sz="0" w:space="0" w:color="auto"/>
                            <w:bottom w:val="none" w:sz="0" w:space="0" w:color="auto"/>
                            <w:right w:val="none" w:sz="0" w:space="0" w:color="auto"/>
                          </w:divBdr>
                        </w:div>
                        <w:div w:id="321589006">
                          <w:marLeft w:val="0"/>
                          <w:marRight w:val="0"/>
                          <w:marTop w:val="0"/>
                          <w:marBottom w:val="0"/>
                          <w:divBdr>
                            <w:top w:val="none" w:sz="0" w:space="0" w:color="auto"/>
                            <w:left w:val="none" w:sz="0" w:space="0" w:color="auto"/>
                            <w:bottom w:val="none" w:sz="0" w:space="0" w:color="auto"/>
                            <w:right w:val="none" w:sz="0" w:space="0" w:color="auto"/>
                          </w:divBdr>
                        </w:div>
                        <w:div w:id="660037146">
                          <w:marLeft w:val="0"/>
                          <w:marRight w:val="0"/>
                          <w:marTop w:val="0"/>
                          <w:marBottom w:val="0"/>
                          <w:divBdr>
                            <w:top w:val="none" w:sz="0" w:space="0" w:color="auto"/>
                            <w:left w:val="none" w:sz="0" w:space="0" w:color="auto"/>
                            <w:bottom w:val="none" w:sz="0" w:space="0" w:color="auto"/>
                            <w:right w:val="none" w:sz="0" w:space="0" w:color="auto"/>
                          </w:divBdr>
                        </w:div>
                        <w:div w:id="1450858820">
                          <w:marLeft w:val="0"/>
                          <w:marRight w:val="0"/>
                          <w:marTop w:val="0"/>
                          <w:marBottom w:val="0"/>
                          <w:divBdr>
                            <w:top w:val="none" w:sz="0" w:space="0" w:color="auto"/>
                            <w:left w:val="none" w:sz="0" w:space="0" w:color="auto"/>
                            <w:bottom w:val="none" w:sz="0" w:space="0" w:color="auto"/>
                            <w:right w:val="none" w:sz="0" w:space="0" w:color="auto"/>
                          </w:divBdr>
                          <w:divsChild>
                            <w:div w:id="540440003">
                              <w:marLeft w:val="0"/>
                              <w:marRight w:val="0"/>
                              <w:marTop w:val="0"/>
                              <w:marBottom w:val="0"/>
                              <w:divBdr>
                                <w:top w:val="none" w:sz="0" w:space="0" w:color="auto"/>
                                <w:left w:val="none" w:sz="0" w:space="0" w:color="auto"/>
                                <w:bottom w:val="none" w:sz="0" w:space="0" w:color="auto"/>
                                <w:right w:val="none" w:sz="0" w:space="0" w:color="auto"/>
                              </w:divBdr>
                            </w:div>
                            <w:div w:id="1768764964">
                              <w:marLeft w:val="0"/>
                              <w:marRight w:val="0"/>
                              <w:marTop w:val="0"/>
                              <w:marBottom w:val="0"/>
                              <w:divBdr>
                                <w:top w:val="none" w:sz="0" w:space="0" w:color="auto"/>
                                <w:left w:val="none" w:sz="0" w:space="0" w:color="auto"/>
                                <w:bottom w:val="none" w:sz="0" w:space="0" w:color="auto"/>
                                <w:right w:val="none" w:sz="0" w:space="0" w:color="auto"/>
                              </w:divBdr>
                            </w:div>
                            <w:div w:id="324818372">
                              <w:marLeft w:val="0"/>
                              <w:marRight w:val="0"/>
                              <w:marTop w:val="0"/>
                              <w:marBottom w:val="0"/>
                              <w:divBdr>
                                <w:top w:val="none" w:sz="0" w:space="0" w:color="auto"/>
                                <w:left w:val="none" w:sz="0" w:space="0" w:color="auto"/>
                                <w:bottom w:val="none" w:sz="0" w:space="0" w:color="auto"/>
                                <w:right w:val="none" w:sz="0" w:space="0" w:color="auto"/>
                              </w:divBdr>
                            </w:div>
                            <w:div w:id="1752199093">
                              <w:marLeft w:val="0"/>
                              <w:marRight w:val="0"/>
                              <w:marTop w:val="0"/>
                              <w:marBottom w:val="0"/>
                              <w:divBdr>
                                <w:top w:val="none" w:sz="0" w:space="0" w:color="auto"/>
                                <w:left w:val="none" w:sz="0" w:space="0" w:color="auto"/>
                                <w:bottom w:val="none" w:sz="0" w:space="0" w:color="auto"/>
                                <w:right w:val="none" w:sz="0" w:space="0" w:color="auto"/>
                              </w:divBdr>
                            </w:div>
                            <w:div w:id="679310653">
                              <w:marLeft w:val="0"/>
                              <w:marRight w:val="0"/>
                              <w:marTop w:val="0"/>
                              <w:marBottom w:val="0"/>
                              <w:divBdr>
                                <w:top w:val="none" w:sz="0" w:space="0" w:color="auto"/>
                                <w:left w:val="none" w:sz="0" w:space="0" w:color="auto"/>
                                <w:bottom w:val="none" w:sz="0" w:space="0" w:color="auto"/>
                                <w:right w:val="none" w:sz="0" w:space="0" w:color="auto"/>
                              </w:divBdr>
                            </w:div>
                            <w:div w:id="1360164615">
                              <w:marLeft w:val="0"/>
                              <w:marRight w:val="0"/>
                              <w:marTop w:val="0"/>
                              <w:marBottom w:val="0"/>
                              <w:divBdr>
                                <w:top w:val="none" w:sz="0" w:space="0" w:color="auto"/>
                                <w:left w:val="none" w:sz="0" w:space="0" w:color="auto"/>
                                <w:bottom w:val="none" w:sz="0" w:space="0" w:color="auto"/>
                                <w:right w:val="none" w:sz="0" w:space="0" w:color="auto"/>
                              </w:divBdr>
                            </w:div>
                            <w:div w:id="1733578353">
                              <w:marLeft w:val="0"/>
                              <w:marRight w:val="0"/>
                              <w:marTop w:val="0"/>
                              <w:marBottom w:val="0"/>
                              <w:divBdr>
                                <w:top w:val="none" w:sz="0" w:space="0" w:color="auto"/>
                                <w:left w:val="none" w:sz="0" w:space="0" w:color="auto"/>
                                <w:bottom w:val="none" w:sz="0" w:space="0" w:color="auto"/>
                                <w:right w:val="none" w:sz="0" w:space="0" w:color="auto"/>
                              </w:divBdr>
                            </w:div>
                            <w:div w:id="1990817342">
                              <w:marLeft w:val="0"/>
                              <w:marRight w:val="0"/>
                              <w:marTop w:val="0"/>
                              <w:marBottom w:val="0"/>
                              <w:divBdr>
                                <w:top w:val="none" w:sz="0" w:space="0" w:color="auto"/>
                                <w:left w:val="none" w:sz="0" w:space="0" w:color="auto"/>
                                <w:bottom w:val="none" w:sz="0" w:space="0" w:color="auto"/>
                                <w:right w:val="none" w:sz="0" w:space="0" w:color="auto"/>
                              </w:divBdr>
                            </w:div>
                            <w:div w:id="16063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760">
                      <w:marLeft w:val="0"/>
                      <w:marRight w:val="0"/>
                      <w:marTop w:val="0"/>
                      <w:marBottom w:val="0"/>
                      <w:divBdr>
                        <w:top w:val="none" w:sz="0" w:space="0" w:color="auto"/>
                        <w:left w:val="none" w:sz="0" w:space="0" w:color="auto"/>
                        <w:bottom w:val="none" w:sz="0" w:space="0" w:color="auto"/>
                        <w:right w:val="none" w:sz="0" w:space="0" w:color="auto"/>
                      </w:divBdr>
                      <w:divsChild>
                        <w:div w:id="1533490848">
                          <w:marLeft w:val="0"/>
                          <w:marRight w:val="0"/>
                          <w:marTop w:val="0"/>
                          <w:marBottom w:val="300"/>
                          <w:divBdr>
                            <w:top w:val="none" w:sz="0" w:space="0" w:color="auto"/>
                            <w:left w:val="none" w:sz="0" w:space="0" w:color="auto"/>
                            <w:bottom w:val="none" w:sz="0" w:space="0" w:color="auto"/>
                            <w:right w:val="none" w:sz="0" w:space="0" w:color="auto"/>
                          </w:divBdr>
                        </w:div>
                        <w:div w:id="1050230616">
                          <w:marLeft w:val="0"/>
                          <w:marRight w:val="0"/>
                          <w:marTop w:val="0"/>
                          <w:marBottom w:val="0"/>
                          <w:divBdr>
                            <w:top w:val="none" w:sz="0" w:space="0" w:color="auto"/>
                            <w:left w:val="none" w:sz="0" w:space="0" w:color="auto"/>
                            <w:bottom w:val="none" w:sz="0" w:space="0" w:color="auto"/>
                            <w:right w:val="none" w:sz="0" w:space="0" w:color="auto"/>
                          </w:divBdr>
                        </w:div>
                        <w:div w:id="973096923">
                          <w:marLeft w:val="0"/>
                          <w:marRight w:val="0"/>
                          <w:marTop w:val="0"/>
                          <w:marBottom w:val="0"/>
                          <w:divBdr>
                            <w:top w:val="none" w:sz="0" w:space="0" w:color="auto"/>
                            <w:left w:val="none" w:sz="0" w:space="0" w:color="auto"/>
                            <w:bottom w:val="none" w:sz="0" w:space="0" w:color="auto"/>
                            <w:right w:val="none" w:sz="0" w:space="0" w:color="auto"/>
                          </w:divBdr>
                          <w:divsChild>
                            <w:div w:id="923952908">
                              <w:marLeft w:val="0"/>
                              <w:marRight w:val="0"/>
                              <w:marTop w:val="0"/>
                              <w:marBottom w:val="0"/>
                              <w:divBdr>
                                <w:top w:val="none" w:sz="0" w:space="0" w:color="auto"/>
                                <w:left w:val="none" w:sz="0" w:space="0" w:color="auto"/>
                                <w:bottom w:val="none" w:sz="0" w:space="0" w:color="auto"/>
                                <w:right w:val="none" w:sz="0" w:space="0" w:color="auto"/>
                              </w:divBdr>
                            </w:div>
                            <w:div w:id="1695576734">
                              <w:marLeft w:val="0"/>
                              <w:marRight w:val="0"/>
                              <w:marTop w:val="0"/>
                              <w:marBottom w:val="0"/>
                              <w:divBdr>
                                <w:top w:val="none" w:sz="0" w:space="0" w:color="auto"/>
                                <w:left w:val="none" w:sz="0" w:space="0" w:color="auto"/>
                                <w:bottom w:val="none" w:sz="0" w:space="0" w:color="auto"/>
                                <w:right w:val="none" w:sz="0" w:space="0" w:color="auto"/>
                              </w:divBdr>
                            </w:div>
                          </w:divsChild>
                        </w:div>
                        <w:div w:id="850611608">
                          <w:marLeft w:val="0"/>
                          <w:marRight w:val="0"/>
                          <w:marTop w:val="0"/>
                          <w:marBottom w:val="0"/>
                          <w:divBdr>
                            <w:top w:val="none" w:sz="0" w:space="0" w:color="auto"/>
                            <w:left w:val="none" w:sz="0" w:space="0" w:color="auto"/>
                            <w:bottom w:val="none" w:sz="0" w:space="0" w:color="auto"/>
                            <w:right w:val="none" w:sz="0" w:space="0" w:color="auto"/>
                          </w:divBdr>
                          <w:divsChild>
                            <w:div w:id="889805239">
                              <w:marLeft w:val="0"/>
                              <w:marRight w:val="0"/>
                              <w:marTop w:val="0"/>
                              <w:marBottom w:val="0"/>
                              <w:divBdr>
                                <w:top w:val="none" w:sz="0" w:space="0" w:color="auto"/>
                                <w:left w:val="none" w:sz="0" w:space="0" w:color="auto"/>
                                <w:bottom w:val="none" w:sz="0" w:space="0" w:color="auto"/>
                                <w:right w:val="none" w:sz="0" w:space="0" w:color="auto"/>
                              </w:divBdr>
                            </w:div>
                            <w:div w:id="1572542571">
                              <w:marLeft w:val="0"/>
                              <w:marRight w:val="0"/>
                              <w:marTop w:val="0"/>
                              <w:marBottom w:val="0"/>
                              <w:divBdr>
                                <w:top w:val="none" w:sz="0" w:space="0" w:color="auto"/>
                                <w:left w:val="none" w:sz="0" w:space="0" w:color="auto"/>
                                <w:bottom w:val="none" w:sz="0" w:space="0" w:color="auto"/>
                                <w:right w:val="none" w:sz="0" w:space="0" w:color="auto"/>
                              </w:divBdr>
                            </w:div>
                            <w:div w:id="1553883527">
                              <w:marLeft w:val="0"/>
                              <w:marRight w:val="0"/>
                              <w:marTop w:val="0"/>
                              <w:marBottom w:val="0"/>
                              <w:divBdr>
                                <w:top w:val="none" w:sz="0" w:space="0" w:color="auto"/>
                                <w:left w:val="none" w:sz="0" w:space="0" w:color="auto"/>
                                <w:bottom w:val="none" w:sz="0" w:space="0" w:color="auto"/>
                                <w:right w:val="none" w:sz="0" w:space="0" w:color="auto"/>
                              </w:divBdr>
                            </w:div>
                            <w:div w:id="6308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0274">
                      <w:marLeft w:val="0"/>
                      <w:marRight w:val="0"/>
                      <w:marTop w:val="0"/>
                      <w:marBottom w:val="0"/>
                      <w:divBdr>
                        <w:top w:val="none" w:sz="0" w:space="0" w:color="auto"/>
                        <w:left w:val="none" w:sz="0" w:space="0" w:color="auto"/>
                        <w:bottom w:val="none" w:sz="0" w:space="0" w:color="auto"/>
                        <w:right w:val="none" w:sz="0" w:space="0" w:color="auto"/>
                      </w:divBdr>
                      <w:divsChild>
                        <w:div w:id="599802480">
                          <w:marLeft w:val="0"/>
                          <w:marRight w:val="0"/>
                          <w:marTop w:val="0"/>
                          <w:marBottom w:val="300"/>
                          <w:divBdr>
                            <w:top w:val="none" w:sz="0" w:space="0" w:color="auto"/>
                            <w:left w:val="none" w:sz="0" w:space="0" w:color="auto"/>
                            <w:bottom w:val="none" w:sz="0" w:space="0" w:color="auto"/>
                            <w:right w:val="none" w:sz="0" w:space="0" w:color="auto"/>
                          </w:divBdr>
                        </w:div>
                        <w:div w:id="1393234545">
                          <w:marLeft w:val="0"/>
                          <w:marRight w:val="0"/>
                          <w:marTop w:val="0"/>
                          <w:marBottom w:val="0"/>
                          <w:divBdr>
                            <w:top w:val="none" w:sz="0" w:space="0" w:color="auto"/>
                            <w:left w:val="none" w:sz="0" w:space="0" w:color="auto"/>
                            <w:bottom w:val="none" w:sz="0" w:space="0" w:color="auto"/>
                            <w:right w:val="none" w:sz="0" w:space="0" w:color="auto"/>
                          </w:divBdr>
                        </w:div>
                        <w:div w:id="20700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2880">
                  <w:marLeft w:val="0"/>
                  <w:marRight w:val="0"/>
                  <w:marTop w:val="0"/>
                  <w:marBottom w:val="0"/>
                  <w:divBdr>
                    <w:top w:val="none" w:sz="0" w:space="0" w:color="auto"/>
                    <w:left w:val="none" w:sz="0" w:space="0" w:color="auto"/>
                    <w:bottom w:val="none" w:sz="0" w:space="0" w:color="auto"/>
                    <w:right w:val="none" w:sz="0" w:space="0" w:color="auto"/>
                  </w:divBdr>
                  <w:divsChild>
                    <w:div w:id="1784685627">
                      <w:marLeft w:val="0"/>
                      <w:marRight w:val="0"/>
                      <w:marTop w:val="0"/>
                      <w:marBottom w:val="0"/>
                      <w:divBdr>
                        <w:top w:val="none" w:sz="0" w:space="0" w:color="auto"/>
                        <w:left w:val="none" w:sz="0" w:space="0" w:color="auto"/>
                        <w:bottom w:val="none" w:sz="0" w:space="0" w:color="auto"/>
                        <w:right w:val="none" w:sz="0" w:space="0" w:color="auto"/>
                      </w:divBdr>
                    </w:div>
                    <w:div w:id="981617511">
                      <w:marLeft w:val="0"/>
                      <w:marRight w:val="0"/>
                      <w:marTop w:val="0"/>
                      <w:marBottom w:val="0"/>
                      <w:divBdr>
                        <w:top w:val="none" w:sz="0" w:space="0" w:color="auto"/>
                        <w:left w:val="none" w:sz="0" w:space="0" w:color="auto"/>
                        <w:bottom w:val="none" w:sz="0" w:space="0" w:color="auto"/>
                        <w:right w:val="none" w:sz="0" w:space="0" w:color="auto"/>
                      </w:divBdr>
                      <w:divsChild>
                        <w:div w:id="1841387464">
                          <w:marLeft w:val="0"/>
                          <w:marRight w:val="0"/>
                          <w:marTop w:val="0"/>
                          <w:marBottom w:val="0"/>
                          <w:divBdr>
                            <w:top w:val="none" w:sz="0" w:space="0" w:color="auto"/>
                            <w:left w:val="none" w:sz="0" w:space="0" w:color="auto"/>
                            <w:bottom w:val="none" w:sz="0" w:space="0" w:color="auto"/>
                            <w:right w:val="none" w:sz="0" w:space="0" w:color="auto"/>
                          </w:divBdr>
                        </w:div>
                        <w:div w:id="1193492062">
                          <w:marLeft w:val="0"/>
                          <w:marRight w:val="0"/>
                          <w:marTop w:val="0"/>
                          <w:marBottom w:val="0"/>
                          <w:divBdr>
                            <w:top w:val="none" w:sz="0" w:space="0" w:color="auto"/>
                            <w:left w:val="none" w:sz="0" w:space="0" w:color="auto"/>
                            <w:bottom w:val="none" w:sz="0" w:space="0" w:color="auto"/>
                            <w:right w:val="none" w:sz="0" w:space="0" w:color="auto"/>
                          </w:divBdr>
                        </w:div>
                      </w:divsChild>
                    </w:div>
                    <w:div w:id="991132798">
                      <w:marLeft w:val="0"/>
                      <w:marRight w:val="0"/>
                      <w:marTop w:val="0"/>
                      <w:marBottom w:val="0"/>
                      <w:divBdr>
                        <w:top w:val="none" w:sz="0" w:space="0" w:color="auto"/>
                        <w:left w:val="none" w:sz="0" w:space="0" w:color="auto"/>
                        <w:bottom w:val="none" w:sz="0" w:space="0" w:color="auto"/>
                        <w:right w:val="none" w:sz="0" w:space="0" w:color="auto"/>
                      </w:divBdr>
                      <w:divsChild>
                        <w:div w:id="11453929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70215126/2a02e4dec9c88b906feec90cdc1754b1/" TargetMode="External"/><Relationship Id="rId299" Type="http://schemas.openxmlformats.org/officeDocument/2006/relationships/hyperlink" Target="https://base.garant.ru/400645402/" TargetMode="External"/><Relationship Id="rId21" Type="http://schemas.openxmlformats.org/officeDocument/2006/relationships/hyperlink" Target="https://base.garant.ru/70215126/2a02e4dec9c88b906feec90cdc1754b1/" TargetMode="External"/><Relationship Id="rId63" Type="http://schemas.openxmlformats.org/officeDocument/2006/relationships/hyperlink" Target="https://base.garant.ru/70215126/2a02e4dec9c88b906feec90cdc1754b1/" TargetMode="External"/><Relationship Id="rId159" Type="http://schemas.openxmlformats.org/officeDocument/2006/relationships/hyperlink" Target="https://base.garant.ru/72249894/984333f153a1de3143cccf9f7324f6d1/" TargetMode="External"/><Relationship Id="rId324" Type="http://schemas.openxmlformats.org/officeDocument/2006/relationships/image" Target="media/image2.png"/><Relationship Id="rId366" Type="http://schemas.openxmlformats.org/officeDocument/2006/relationships/hyperlink" Target="https://base.garant.ru/70215126/2a02e4dec9c88b906feec90cdc1754b1/" TargetMode="External"/><Relationship Id="rId170" Type="http://schemas.openxmlformats.org/officeDocument/2006/relationships/hyperlink" Target="https://base.garant.ru/72249894/984333f153a1de3143cccf9f7324f6d1/" TargetMode="External"/><Relationship Id="rId226" Type="http://schemas.openxmlformats.org/officeDocument/2006/relationships/hyperlink" Target="https://base.garant.ru/72249894/984333f153a1de3143cccf9f7324f6d1/" TargetMode="External"/><Relationship Id="rId268" Type="http://schemas.openxmlformats.org/officeDocument/2006/relationships/hyperlink" Target="https://base.garant.ru/71590040/d94b7090672b37f289c8b226d6034d19/" TargetMode="External"/><Relationship Id="rId32" Type="http://schemas.openxmlformats.org/officeDocument/2006/relationships/hyperlink" Target="https://base.garant.ru/72249894/984333f153a1de3143cccf9f7324f6d1/" TargetMode="External"/><Relationship Id="rId74" Type="http://schemas.openxmlformats.org/officeDocument/2006/relationships/hyperlink" Target="https://base.garant.ru/70410398/86ae8ac44484f74141c22ca6da4cf6cf/" TargetMode="External"/><Relationship Id="rId128" Type="http://schemas.openxmlformats.org/officeDocument/2006/relationships/hyperlink" Target="https://base.garant.ru/77681196/d8018779b5bf714ca0cefef77982a104/" TargetMode="External"/><Relationship Id="rId335" Type="http://schemas.openxmlformats.org/officeDocument/2006/relationships/hyperlink" Target="https://base.garant.ru/12177489/" TargetMode="External"/><Relationship Id="rId377" Type="http://schemas.openxmlformats.org/officeDocument/2006/relationships/image" Target="media/image24.png"/><Relationship Id="rId5" Type="http://schemas.openxmlformats.org/officeDocument/2006/relationships/hyperlink" Target="https://base.garant.ru/70215126/2a02e4dec9c88b906feec90cdc1754b1/" TargetMode="External"/><Relationship Id="rId181" Type="http://schemas.openxmlformats.org/officeDocument/2006/relationships/hyperlink" Target="https://base.garant.ru/70215126/2a02e4dec9c88b906feec90cdc1754b1/" TargetMode="External"/><Relationship Id="rId237" Type="http://schemas.openxmlformats.org/officeDocument/2006/relationships/hyperlink" Target="https://base.garant.ru/77681196/d8018779b5bf714ca0cefef77982a104/" TargetMode="External"/><Relationship Id="rId402" Type="http://schemas.openxmlformats.org/officeDocument/2006/relationships/hyperlink" Target="https://base.garant.ru/70215126/2a02e4dec9c88b906feec90cdc1754b1/" TargetMode="External"/><Relationship Id="rId279" Type="http://schemas.openxmlformats.org/officeDocument/2006/relationships/hyperlink" Target="https://base.garant.ru/71442946/f0853bede35cb1c63e301fb564af3553/" TargetMode="External"/><Relationship Id="rId22" Type="http://schemas.openxmlformats.org/officeDocument/2006/relationships/hyperlink" Target="https://base.garant.ru/71918310/aeef3c18ff46401e75ef4c23444406cc/" TargetMode="External"/><Relationship Id="rId43" Type="http://schemas.openxmlformats.org/officeDocument/2006/relationships/hyperlink" Target="https://base.garant.ru/70215126/2a02e4dec9c88b906feec90cdc1754b1/" TargetMode="External"/><Relationship Id="rId64" Type="http://schemas.openxmlformats.org/officeDocument/2006/relationships/hyperlink" Target="https://base.garant.ru/70215126/2a02e4dec9c88b906feec90cdc1754b1/" TargetMode="External"/><Relationship Id="rId118" Type="http://schemas.openxmlformats.org/officeDocument/2006/relationships/hyperlink" Target="https://base.garant.ru/72249894/984333f153a1de3143cccf9f7324f6d1/" TargetMode="External"/><Relationship Id="rId139" Type="http://schemas.openxmlformats.org/officeDocument/2006/relationships/hyperlink" Target="https://base.garant.ru/72249894/984333f153a1de3143cccf9f7324f6d1/" TargetMode="External"/><Relationship Id="rId290" Type="http://schemas.openxmlformats.org/officeDocument/2006/relationships/hyperlink" Target="https://base.garant.ru/70215126/2a02e4dec9c88b906feec90cdc1754b1/" TargetMode="External"/><Relationship Id="rId304" Type="http://schemas.openxmlformats.org/officeDocument/2006/relationships/hyperlink" Target="https://base.garant.ru/70215126/2a02e4dec9c88b906feec90cdc1754b1/" TargetMode="External"/><Relationship Id="rId325" Type="http://schemas.openxmlformats.org/officeDocument/2006/relationships/image" Target="media/image3.png"/><Relationship Id="rId346" Type="http://schemas.openxmlformats.org/officeDocument/2006/relationships/hyperlink" Target="https://base.garant.ru/70215126/2a02e4dec9c88b906feec90cdc1754b1/" TargetMode="External"/><Relationship Id="rId367" Type="http://schemas.openxmlformats.org/officeDocument/2006/relationships/image" Target="media/image14.png"/><Relationship Id="rId388" Type="http://schemas.openxmlformats.org/officeDocument/2006/relationships/hyperlink" Target="https://base.garant.ru/70215126/2a02e4dec9c88b906feec90cdc1754b1/" TargetMode="External"/><Relationship Id="rId85" Type="http://schemas.openxmlformats.org/officeDocument/2006/relationships/hyperlink" Target="https://base.garant.ru/12177489/8017b61d46b25a79c53a2f62013c7c4c/" TargetMode="External"/><Relationship Id="rId150" Type="http://schemas.openxmlformats.org/officeDocument/2006/relationships/hyperlink" Target="https://base.garant.ru/70215126/2a02e4dec9c88b906feec90cdc1754b1/" TargetMode="External"/><Relationship Id="rId171" Type="http://schemas.openxmlformats.org/officeDocument/2006/relationships/hyperlink" Target="https://base.garant.ru/77681196/d8018779b5bf714ca0cefef77982a104/" TargetMode="External"/><Relationship Id="rId192" Type="http://schemas.openxmlformats.org/officeDocument/2006/relationships/hyperlink" Target="https://base.garant.ru/70215126/2a02e4dec9c88b906feec90cdc1754b1/" TargetMode="External"/><Relationship Id="rId206" Type="http://schemas.openxmlformats.org/officeDocument/2006/relationships/hyperlink" Target="https://base.garant.ru/70511954/7255f8792b4c6e72611e30c580b2d36f/" TargetMode="External"/><Relationship Id="rId227" Type="http://schemas.openxmlformats.org/officeDocument/2006/relationships/hyperlink" Target="https://base.garant.ru/77681196/d8018779b5bf714ca0cefef77982a104/" TargetMode="External"/><Relationship Id="rId413" Type="http://schemas.openxmlformats.org/officeDocument/2006/relationships/hyperlink" Target="https://base.garant.ru/12119184/de9c989bd39a01be5935e6ac976b8b0e/" TargetMode="External"/><Relationship Id="rId248" Type="http://schemas.openxmlformats.org/officeDocument/2006/relationships/hyperlink" Target="https://base.garant.ru/12177489/3d3a9e2eb4f30c73ea6671464e2a54b5/" TargetMode="External"/><Relationship Id="rId269" Type="http://schemas.openxmlformats.org/officeDocument/2006/relationships/hyperlink" Target="https://base.garant.ru/57420870/2b86be01bea20331fc591cd7479cbb9b/" TargetMode="External"/><Relationship Id="rId12" Type="http://schemas.openxmlformats.org/officeDocument/2006/relationships/hyperlink" Target="https://base.garant.ru/77681196/d8018779b5bf714ca0cefef77982a104/" TargetMode="External"/><Relationship Id="rId33" Type="http://schemas.openxmlformats.org/officeDocument/2006/relationships/hyperlink" Target="https://base.garant.ru/77681196/d8018779b5bf714ca0cefef77982a104/" TargetMode="External"/><Relationship Id="rId108" Type="http://schemas.openxmlformats.org/officeDocument/2006/relationships/hyperlink" Target="https://base.garant.ru/70215126/2a02e4dec9c88b906feec90cdc1754b1/" TargetMode="External"/><Relationship Id="rId129" Type="http://schemas.openxmlformats.org/officeDocument/2006/relationships/hyperlink" Target="https://base.garant.ru/70215126/2a02e4dec9c88b906feec90cdc1754b1/" TargetMode="External"/><Relationship Id="rId280" Type="http://schemas.openxmlformats.org/officeDocument/2006/relationships/hyperlink" Target="https://base.garant.ru/57414926/6fde30b813cae5204c6ce946edb92aef/" TargetMode="External"/><Relationship Id="rId315" Type="http://schemas.openxmlformats.org/officeDocument/2006/relationships/hyperlink" Target="https://base.garant.ru/70215126/2a02e4dec9c88b906feec90cdc1754b1/" TargetMode="External"/><Relationship Id="rId336" Type="http://schemas.openxmlformats.org/officeDocument/2006/relationships/hyperlink" Target="https://base.garant.ru/70215126/2a02e4dec9c88b906feec90cdc1754b1/" TargetMode="External"/><Relationship Id="rId357" Type="http://schemas.openxmlformats.org/officeDocument/2006/relationships/hyperlink" Target="https://base.garant.ru/71841906/578991f83a282232901c42cee5e7bfd7/" TargetMode="External"/><Relationship Id="rId54" Type="http://schemas.openxmlformats.org/officeDocument/2006/relationships/hyperlink" Target="https://base.garant.ru/77681196/d8018779b5bf714ca0cefef77982a104/" TargetMode="External"/><Relationship Id="rId75" Type="http://schemas.openxmlformats.org/officeDocument/2006/relationships/hyperlink" Target="https://base.garant.ru/70410398/" TargetMode="External"/><Relationship Id="rId96" Type="http://schemas.openxmlformats.org/officeDocument/2006/relationships/hyperlink" Target="https://base.garant.ru/70215126/2a02e4dec9c88b906feec90cdc1754b1/" TargetMode="External"/><Relationship Id="rId140" Type="http://schemas.openxmlformats.org/officeDocument/2006/relationships/hyperlink" Target="https://base.garant.ru/77681196/d8018779b5bf714ca0cefef77982a104/" TargetMode="External"/><Relationship Id="rId161" Type="http://schemas.openxmlformats.org/officeDocument/2006/relationships/hyperlink" Target="https://base.garant.ru/12177489/31de5683116b8d79b08fa2d768e33df6/" TargetMode="External"/><Relationship Id="rId182" Type="http://schemas.openxmlformats.org/officeDocument/2006/relationships/hyperlink" Target="https://base.garant.ru/72249894/984333f153a1de3143cccf9f7324f6d1/" TargetMode="External"/><Relationship Id="rId217" Type="http://schemas.openxmlformats.org/officeDocument/2006/relationships/hyperlink" Target="https://base.garant.ru/12177489/12e5ee45dca0aaed1e1ea06bd8ed89e2/" TargetMode="External"/><Relationship Id="rId378" Type="http://schemas.openxmlformats.org/officeDocument/2006/relationships/image" Target="media/image25.png"/><Relationship Id="rId399" Type="http://schemas.openxmlformats.org/officeDocument/2006/relationships/image" Target="media/image38.png"/><Relationship Id="rId403" Type="http://schemas.openxmlformats.org/officeDocument/2006/relationships/hyperlink" Target="https://base.garant.ru/70215126/2a02e4dec9c88b906feec90cdc1754b1/" TargetMode="External"/><Relationship Id="rId6" Type="http://schemas.openxmlformats.org/officeDocument/2006/relationships/hyperlink" Target="https://base.garant.ru/70215126/2a02e4dec9c88b906feec90cdc1754b1/" TargetMode="External"/><Relationship Id="rId238" Type="http://schemas.openxmlformats.org/officeDocument/2006/relationships/hyperlink" Target="https://base.garant.ru/70215126/2a02e4dec9c88b906feec90cdc1754b1/" TargetMode="External"/><Relationship Id="rId259" Type="http://schemas.openxmlformats.org/officeDocument/2006/relationships/hyperlink" Target="https://base.garant.ru/12138291/5633a92d35b966c2ba2f1e859e7bdd69/" TargetMode="External"/><Relationship Id="rId23" Type="http://schemas.openxmlformats.org/officeDocument/2006/relationships/hyperlink" Target="https://base.garant.ru/71918310/aeef3c18ff46401e75ef4c23444406cc/" TargetMode="External"/><Relationship Id="rId119" Type="http://schemas.openxmlformats.org/officeDocument/2006/relationships/hyperlink" Target="https://base.garant.ru/12177489/31de5683116b8d79b08fa2d768e33df6/" TargetMode="External"/><Relationship Id="rId270" Type="http://schemas.openxmlformats.org/officeDocument/2006/relationships/hyperlink" Target="https://base.garant.ru/12138291/5633a92d35b966c2ba2f1e859e7bdd69/" TargetMode="External"/><Relationship Id="rId291" Type="http://schemas.openxmlformats.org/officeDocument/2006/relationships/hyperlink" Target="https://base.garant.ru/70215126/2a02e4dec9c88b906feec90cdc1754b1/" TargetMode="External"/><Relationship Id="rId305" Type="http://schemas.openxmlformats.org/officeDocument/2006/relationships/hyperlink" Target="https://base.garant.ru/70215126/2a02e4dec9c88b906feec90cdc1754b1/" TargetMode="External"/><Relationship Id="rId326" Type="http://schemas.openxmlformats.org/officeDocument/2006/relationships/hyperlink" Target="https://base.garant.ru/70215126/2a02e4dec9c88b906feec90cdc1754b1/" TargetMode="External"/><Relationship Id="rId347" Type="http://schemas.openxmlformats.org/officeDocument/2006/relationships/hyperlink" Target="https://base.garant.ru/70215126/2a02e4dec9c88b906feec90cdc1754b1/" TargetMode="External"/><Relationship Id="rId44" Type="http://schemas.openxmlformats.org/officeDocument/2006/relationships/hyperlink" Target="https://base.garant.ru/10164072/f3e743be61d4cc15512dc20a85de5554/" TargetMode="External"/><Relationship Id="rId65" Type="http://schemas.openxmlformats.org/officeDocument/2006/relationships/hyperlink" Target="https://base.garant.ru/71918310/aeef3c18ff46401e75ef4c23444406cc/" TargetMode="External"/><Relationship Id="rId86" Type="http://schemas.openxmlformats.org/officeDocument/2006/relationships/hyperlink" Target="https://base.garant.ru/71985198/1d1533b7a48edd9632f13806daed8a75/" TargetMode="External"/><Relationship Id="rId130" Type="http://schemas.openxmlformats.org/officeDocument/2006/relationships/hyperlink" Target="https://base.garant.ru/12177489/" TargetMode="External"/><Relationship Id="rId151" Type="http://schemas.openxmlformats.org/officeDocument/2006/relationships/hyperlink" Target="https://base.garant.ru/70215126/2a02e4dec9c88b906feec90cdc1754b1/" TargetMode="External"/><Relationship Id="rId368" Type="http://schemas.openxmlformats.org/officeDocument/2006/relationships/image" Target="media/image15.png"/><Relationship Id="rId389" Type="http://schemas.openxmlformats.org/officeDocument/2006/relationships/hyperlink" Target="https://base.garant.ru/70215126/" TargetMode="External"/><Relationship Id="rId172" Type="http://schemas.openxmlformats.org/officeDocument/2006/relationships/hyperlink" Target="https://base.garant.ru/70686010/" TargetMode="External"/><Relationship Id="rId193" Type="http://schemas.openxmlformats.org/officeDocument/2006/relationships/hyperlink" Target="https://base.garant.ru/72249894/984333f153a1de3143cccf9f7324f6d1/" TargetMode="External"/><Relationship Id="rId207" Type="http://schemas.openxmlformats.org/officeDocument/2006/relationships/hyperlink" Target="https://base.garant.ru/70511954/" TargetMode="External"/><Relationship Id="rId228" Type="http://schemas.openxmlformats.org/officeDocument/2006/relationships/hyperlink" Target="https://base.garant.ru/72249894/984333f153a1de3143cccf9f7324f6d1/" TargetMode="External"/><Relationship Id="rId249" Type="http://schemas.openxmlformats.org/officeDocument/2006/relationships/hyperlink" Target="https://base.garant.ru/12177489/74d7c78a3a1e33cef2750a2b7b35d2ed/" TargetMode="External"/><Relationship Id="rId414" Type="http://schemas.openxmlformats.org/officeDocument/2006/relationships/hyperlink" Target="https://base.garant.ru/12119184/de9c989bd39a01be5935e6ac976b8b0e/" TargetMode="External"/><Relationship Id="rId13" Type="http://schemas.openxmlformats.org/officeDocument/2006/relationships/hyperlink" Target="https://base.garant.ru/71918310/aeef3c18ff46401e75ef4c23444406cc/" TargetMode="External"/><Relationship Id="rId109" Type="http://schemas.openxmlformats.org/officeDocument/2006/relationships/hyperlink" Target="https://base.garant.ru/72249894/984333f153a1de3143cccf9f7324f6d1/" TargetMode="External"/><Relationship Id="rId260" Type="http://schemas.openxmlformats.org/officeDocument/2006/relationships/hyperlink" Target="https://base.garant.ru/71590040/d94b7090672b37f289c8b226d6034d19/" TargetMode="External"/><Relationship Id="rId281" Type="http://schemas.openxmlformats.org/officeDocument/2006/relationships/hyperlink" Target="https://base.garant.ru/72249894/984333f153a1de3143cccf9f7324f6d1/" TargetMode="External"/><Relationship Id="rId316" Type="http://schemas.openxmlformats.org/officeDocument/2006/relationships/hyperlink" Target="https://base.garant.ru/70215126/2a02e4dec9c88b906feec90cdc1754b1/" TargetMode="External"/><Relationship Id="rId337" Type="http://schemas.openxmlformats.org/officeDocument/2006/relationships/hyperlink" Target="https://base.garant.ru/70215126/2a02e4dec9c88b906feec90cdc1754b1/" TargetMode="External"/><Relationship Id="rId34" Type="http://schemas.openxmlformats.org/officeDocument/2006/relationships/hyperlink" Target="https://base.garant.ru/12138258/5ac206a89ea76855804609cd950fcaf7/" TargetMode="External"/><Relationship Id="rId55" Type="http://schemas.openxmlformats.org/officeDocument/2006/relationships/hyperlink" Target="https://base.garant.ru/70215126/2a02e4dec9c88b906feec90cdc1754b1/" TargetMode="External"/><Relationship Id="rId76" Type="http://schemas.openxmlformats.org/officeDocument/2006/relationships/hyperlink" Target="https://base.garant.ru/70511954/7255f8792b4c6e72611e30c580b2d36f/" TargetMode="External"/><Relationship Id="rId97" Type="http://schemas.openxmlformats.org/officeDocument/2006/relationships/hyperlink" Target="https://base.garant.ru/70215126/2a02e4dec9c88b906feec90cdc1754b1/" TargetMode="External"/><Relationship Id="rId120" Type="http://schemas.openxmlformats.org/officeDocument/2006/relationships/hyperlink" Target="https://base.garant.ru/72249894/984333f153a1de3143cccf9f7324f6d1/" TargetMode="External"/><Relationship Id="rId141" Type="http://schemas.openxmlformats.org/officeDocument/2006/relationships/hyperlink" Target="https://base.garant.ru/70215126/2a02e4dec9c88b906feec90cdc1754b1/" TargetMode="External"/><Relationship Id="rId358" Type="http://schemas.openxmlformats.org/officeDocument/2006/relationships/hyperlink" Target="https://base.garant.ru/71841906/" TargetMode="External"/><Relationship Id="rId379" Type="http://schemas.openxmlformats.org/officeDocument/2006/relationships/image" Target="media/image26.png"/><Relationship Id="rId7" Type="http://schemas.openxmlformats.org/officeDocument/2006/relationships/hyperlink" Target="https://base.garant.ru/70526932/" TargetMode="External"/><Relationship Id="rId162" Type="http://schemas.openxmlformats.org/officeDocument/2006/relationships/hyperlink" Target="https://base.garant.ru/12177489/3d3a9e2eb4f30c73ea6671464e2a54b5/" TargetMode="External"/><Relationship Id="rId183" Type="http://schemas.openxmlformats.org/officeDocument/2006/relationships/hyperlink" Target="https://base.garant.ru/77681196/d8018779b5bf714ca0cefef77982a104/" TargetMode="External"/><Relationship Id="rId218" Type="http://schemas.openxmlformats.org/officeDocument/2006/relationships/hyperlink" Target="https://base.garant.ru/70246150/" TargetMode="External"/><Relationship Id="rId239" Type="http://schemas.openxmlformats.org/officeDocument/2006/relationships/hyperlink" Target="https://base.garant.ru/72249894/984333f153a1de3143cccf9f7324f6d1/" TargetMode="External"/><Relationship Id="rId390" Type="http://schemas.openxmlformats.org/officeDocument/2006/relationships/hyperlink" Target="https://base.garant.ru/70215126/2a02e4dec9c88b906feec90cdc1754b1/" TargetMode="External"/><Relationship Id="rId404" Type="http://schemas.openxmlformats.org/officeDocument/2006/relationships/hyperlink" Target="https://base.garant.ru/70215126/2a02e4dec9c88b906feec90cdc1754b1/" TargetMode="External"/><Relationship Id="rId250" Type="http://schemas.openxmlformats.org/officeDocument/2006/relationships/hyperlink" Target="https://base.garant.ru/10164072/52c5edc80241068c4421fd0af62c3bf7/" TargetMode="External"/><Relationship Id="rId271" Type="http://schemas.openxmlformats.org/officeDocument/2006/relationships/hyperlink" Target="https://base.garant.ru/72249894/984333f153a1de3143cccf9f7324f6d1/" TargetMode="External"/><Relationship Id="rId292" Type="http://schemas.openxmlformats.org/officeDocument/2006/relationships/hyperlink" Target="https://base.garant.ru/70215126/2a02e4dec9c88b906feec90cdc1754b1/" TargetMode="External"/><Relationship Id="rId306" Type="http://schemas.openxmlformats.org/officeDocument/2006/relationships/hyperlink" Target="https://base.garant.ru/70215126/2a02e4dec9c88b906feec90cdc1754b1/" TargetMode="External"/><Relationship Id="rId24" Type="http://schemas.openxmlformats.org/officeDocument/2006/relationships/hyperlink" Target="https://base.garant.ru/70144110/" TargetMode="External"/><Relationship Id="rId45" Type="http://schemas.openxmlformats.org/officeDocument/2006/relationships/hyperlink" Target="https://base.garant.ru/72249894/984333f153a1de3143cccf9f7324f6d1/" TargetMode="External"/><Relationship Id="rId66" Type="http://schemas.openxmlformats.org/officeDocument/2006/relationships/hyperlink" Target="https://base.garant.ru/77666053/d8a7ab7372dc4a014c739576b17b1bd4/" TargetMode="External"/><Relationship Id="rId87" Type="http://schemas.openxmlformats.org/officeDocument/2006/relationships/hyperlink" Target="https://base.garant.ru/70215126/2a02e4dec9c88b906feec90cdc1754b1/" TargetMode="External"/><Relationship Id="rId110" Type="http://schemas.openxmlformats.org/officeDocument/2006/relationships/hyperlink" Target="https://base.garant.ru/77681196/d8018779b5bf714ca0cefef77982a104/" TargetMode="External"/><Relationship Id="rId131" Type="http://schemas.openxmlformats.org/officeDocument/2006/relationships/hyperlink" Target="https://base.garant.ru/72249894/984333f153a1de3143cccf9f7324f6d1/" TargetMode="External"/><Relationship Id="rId327" Type="http://schemas.openxmlformats.org/officeDocument/2006/relationships/hyperlink" Target="https://base.garant.ru/70215126/2a02e4dec9c88b906feec90cdc1754b1/" TargetMode="External"/><Relationship Id="rId348" Type="http://schemas.openxmlformats.org/officeDocument/2006/relationships/hyperlink" Target="https://base.garant.ru/70215126/2a02e4dec9c88b906feec90cdc1754b1/" TargetMode="External"/><Relationship Id="rId369" Type="http://schemas.openxmlformats.org/officeDocument/2006/relationships/image" Target="media/image16.png"/><Relationship Id="rId152" Type="http://schemas.openxmlformats.org/officeDocument/2006/relationships/hyperlink" Target="https://base.garant.ru/72249894/984333f153a1de3143cccf9f7324f6d1/" TargetMode="External"/><Relationship Id="rId173" Type="http://schemas.openxmlformats.org/officeDocument/2006/relationships/hyperlink" Target="https://base.garant.ru/70789614/" TargetMode="External"/><Relationship Id="rId194" Type="http://schemas.openxmlformats.org/officeDocument/2006/relationships/hyperlink" Target="https://base.garant.ru/70215126/2a02e4dec9c88b906feec90cdc1754b1/" TargetMode="External"/><Relationship Id="rId208" Type="http://schemas.openxmlformats.org/officeDocument/2006/relationships/hyperlink" Target="https://base.garant.ru/71296586/6183e93998470a99fced7fc5654dca4b/" TargetMode="External"/><Relationship Id="rId229" Type="http://schemas.openxmlformats.org/officeDocument/2006/relationships/hyperlink" Target="https://base.garant.ru/77681196/d8018779b5bf714ca0cefef77982a104/" TargetMode="External"/><Relationship Id="rId380" Type="http://schemas.openxmlformats.org/officeDocument/2006/relationships/image" Target="media/image27.png"/><Relationship Id="rId415" Type="http://schemas.openxmlformats.org/officeDocument/2006/relationships/hyperlink" Target="https://base.garant.ru/12119184/de9c989bd39a01be5935e6ac976b8b0e/" TargetMode="External"/><Relationship Id="rId240" Type="http://schemas.openxmlformats.org/officeDocument/2006/relationships/hyperlink" Target="https://base.garant.ru/70215126/2a02e4dec9c88b906feec90cdc1754b1/" TargetMode="External"/><Relationship Id="rId261" Type="http://schemas.openxmlformats.org/officeDocument/2006/relationships/hyperlink" Target="https://base.garant.ru/57420870/2b86be01bea20331fc591cd7479cbb9b/" TargetMode="External"/><Relationship Id="rId14" Type="http://schemas.openxmlformats.org/officeDocument/2006/relationships/hyperlink" Target="https://base.garant.ru/77666053/d8a7ab7372dc4a014c739576b17b1bd4/" TargetMode="External"/><Relationship Id="rId35" Type="http://schemas.openxmlformats.org/officeDocument/2006/relationships/hyperlink" Target="https://base.garant.ru/72249894/984333f153a1de3143cccf9f7324f6d1/" TargetMode="External"/><Relationship Id="rId56" Type="http://schemas.openxmlformats.org/officeDocument/2006/relationships/hyperlink" Target="https://base.garant.ru/12148517/741609f9002bd54a24e5c49cb5af953b/" TargetMode="External"/><Relationship Id="rId77" Type="http://schemas.openxmlformats.org/officeDocument/2006/relationships/hyperlink" Target="https://base.garant.ru/70511954/" TargetMode="External"/><Relationship Id="rId100" Type="http://schemas.openxmlformats.org/officeDocument/2006/relationships/hyperlink" Target="https://base.garant.ru/70215126/2a02e4dec9c88b906feec90cdc1754b1/" TargetMode="External"/><Relationship Id="rId282" Type="http://schemas.openxmlformats.org/officeDocument/2006/relationships/hyperlink" Target="https://base.garant.ru/77681196/d8018779b5bf714ca0cefef77982a104/" TargetMode="External"/><Relationship Id="rId317" Type="http://schemas.openxmlformats.org/officeDocument/2006/relationships/hyperlink" Target="https://base.garant.ru/70215126/2a02e4dec9c88b906feec90cdc1754b1/" TargetMode="External"/><Relationship Id="rId338" Type="http://schemas.openxmlformats.org/officeDocument/2006/relationships/hyperlink" Target="https://base.garant.ru/70215126/2a02e4dec9c88b906feec90cdc1754b1/" TargetMode="External"/><Relationship Id="rId359" Type="http://schemas.openxmlformats.org/officeDocument/2006/relationships/hyperlink" Target="https://base.garant.ru/71841906/578991f83a282232901c42cee5e7bfd7/" TargetMode="External"/><Relationship Id="rId8" Type="http://schemas.openxmlformats.org/officeDocument/2006/relationships/hyperlink" Target="https://base.garant.ru/70215126/" TargetMode="External"/><Relationship Id="rId98" Type="http://schemas.openxmlformats.org/officeDocument/2006/relationships/hyperlink" Target="https://base.garant.ru/72249894/984333f153a1de3143cccf9f7324f6d1/" TargetMode="External"/><Relationship Id="rId121" Type="http://schemas.openxmlformats.org/officeDocument/2006/relationships/hyperlink" Target="https://base.garant.ru/77681196/d8018779b5bf714ca0cefef77982a104/" TargetMode="External"/><Relationship Id="rId142" Type="http://schemas.openxmlformats.org/officeDocument/2006/relationships/hyperlink" Target="https://base.garant.ru/70215126/2a02e4dec9c88b906feec90cdc1754b1/" TargetMode="External"/><Relationship Id="rId163" Type="http://schemas.openxmlformats.org/officeDocument/2006/relationships/hyperlink" Target="https://base.garant.ru/12177489/3d3a9e2eb4f30c73ea6671464e2a54b5/" TargetMode="External"/><Relationship Id="rId184" Type="http://schemas.openxmlformats.org/officeDocument/2006/relationships/hyperlink" Target="https://base.garant.ru/70215126/2a02e4dec9c88b906feec90cdc1754b1/" TargetMode="External"/><Relationship Id="rId219" Type="http://schemas.openxmlformats.org/officeDocument/2006/relationships/hyperlink" Target="https://base.garant.ru/70215126/2a02e4dec9c88b906feec90cdc1754b1/" TargetMode="External"/><Relationship Id="rId370" Type="http://schemas.openxmlformats.org/officeDocument/2006/relationships/image" Target="media/image17.png"/><Relationship Id="rId391" Type="http://schemas.openxmlformats.org/officeDocument/2006/relationships/hyperlink" Target="https://base.garant.ru/70215126/2a02e4dec9c88b906feec90cdc1754b1/" TargetMode="External"/><Relationship Id="rId405" Type="http://schemas.openxmlformats.org/officeDocument/2006/relationships/image" Target="media/image39.png"/><Relationship Id="rId230" Type="http://schemas.openxmlformats.org/officeDocument/2006/relationships/hyperlink" Target="https://base.garant.ru/70215126/2a02e4dec9c88b906feec90cdc1754b1/" TargetMode="External"/><Relationship Id="rId251" Type="http://schemas.openxmlformats.org/officeDocument/2006/relationships/hyperlink" Target="https://base.garant.ru/70686010/" TargetMode="External"/><Relationship Id="rId25" Type="http://schemas.openxmlformats.org/officeDocument/2006/relationships/hyperlink" Target="https://base.garant.ru/71918310/aeef3c18ff46401e75ef4c23444406cc/" TargetMode="External"/><Relationship Id="rId46" Type="http://schemas.openxmlformats.org/officeDocument/2006/relationships/hyperlink" Target="https://base.garant.ru/77681196/d8018779b5bf714ca0cefef77982a104/" TargetMode="External"/><Relationship Id="rId67" Type="http://schemas.openxmlformats.org/officeDocument/2006/relationships/hyperlink" Target="https://base.garant.ru/72249894/984333f153a1de3143cccf9f7324f6d1/" TargetMode="External"/><Relationship Id="rId272" Type="http://schemas.openxmlformats.org/officeDocument/2006/relationships/hyperlink" Target="https://base.garant.ru/77681196/d8018779b5bf714ca0cefef77982a104/" TargetMode="External"/><Relationship Id="rId293" Type="http://schemas.openxmlformats.org/officeDocument/2006/relationships/hyperlink" Target="https://base.garant.ru/70215126/2a02e4dec9c88b906feec90cdc1754b1/" TargetMode="External"/><Relationship Id="rId307" Type="http://schemas.openxmlformats.org/officeDocument/2006/relationships/hyperlink" Target="https://base.garant.ru/70215126/2a02e4dec9c88b906feec90cdc1754b1/" TargetMode="External"/><Relationship Id="rId328" Type="http://schemas.openxmlformats.org/officeDocument/2006/relationships/hyperlink" Target="https://base.garant.ru/70215126/2a02e4dec9c88b906feec90cdc1754b1/" TargetMode="External"/><Relationship Id="rId349" Type="http://schemas.openxmlformats.org/officeDocument/2006/relationships/hyperlink" Target="https://base.garant.ru/70215126/" TargetMode="External"/><Relationship Id="rId88" Type="http://schemas.openxmlformats.org/officeDocument/2006/relationships/hyperlink" Target="https://base.garant.ru/70215126/2a02e4dec9c88b906feec90cdc1754b1/" TargetMode="External"/><Relationship Id="rId111" Type="http://schemas.openxmlformats.org/officeDocument/2006/relationships/hyperlink" Target="https://base.garant.ru/70742916/53b8cdb4a45f5aa057eb59589a4dbff0/" TargetMode="External"/><Relationship Id="rId132" Type="http://schemas.openxmlformats.org/officeDocument/2006/relationships/hyperlink" Target="https://base.garant.ru/77681196/d8018779b5bf714ca0cefef77982a104/" TargetMode="External"/><Relationship Id="rId153" Type="http://schemas.openxmlformats.org/officeDocument/2006/relationships/hyperlink" Target="https://base.garant.ru/12177489/ea9f5d21224851d757fb9d68e53605a0/" TargetMode="External"/><Relationship Id="rId174" Type="http://schemas.openxmlformats.org/officeDocument/2006/relationships/hyperlink" Target="https://base.garant.ru/70215126/2a02e4dec9c88b906feec90cdc1754b1/" TargetMode="External"/><Relationship Id="rId195" Type="http://schemas.openxmlformats.org/officeDocument/2006/relationships/hyperlink" Target="https://base.garant.ru/70215126/2a02e4dec9c88b906feec90cdc1754b1/" TargetMode="External"/><Relationship Id="rId209" Type="http://schemas.openxmlformats.org/officeDocument/2006/relationships/hyperlink" Target="https://base.garant.ru/57406780/366fb8b2534abd4f633c8587cdf66e6c/" TargetMode="External"/><Relationship Id="rId360" Type="http://schemas.openxmlformats.org/officeDocument/2006/relationships/hyperlink" Target="https://base.garant.ru/70215126/2a02e4dec9c88b906feec90cdc1754b1/" TargetMode="External"/><Relationship Id="rId381" Type="http://schemas.openxmlformats.org/officeDocument/2006/relationships/image" Target="media/image28.png"/><Relationship Id="rId416" Type="http://schemas.openxmlformats.org/officeDocument/2006/relationships/hyperlink" Target="https://base.garant.ru/12119184/de9c989bd39a01be5935e6ac976b8b0e/" TargetMode="External"/><Relationship Id="rId220" Type="http://schemas.openxmlformats.org/officeDocument/2006/relationships/hyperlink" Target="https://base.garant.ru/12177489/e88847e78ccd9fdb54482c7fa15982bf/" TargetMode="External"/><Relationship Id="rId241" Type="http://schemas.openxmlformats.org/officeDocument/2006/relationships/hyperlink" Target="https://base.garant.ru/72249894/984333f153a1de3143cccf9f7324f6d1/" TargetMode="External"/><Relationship Id="rId15" Type="http://schemas.openxmlformats.org/officeDocument/2006/relationships/hyperlink" Target="https://base.garant.ru/71918310/aeef3c18ff46401e75ef4c23444406cc/" TargetMode="External"/><Relationship Id="rId36" Type="http://schemas.openxmlformats.org/officeDocument/2006/relationships/hyperlink" Target="https://base.garant.ru/12177489/b0388578d63a8dd756132d553ec6a518/" TargetMode="External"/><Relationship Id="rId57" Type="http://schemas.openxmlformats.org/officeDocument/2006/relationships/hyperlink" Target="https://base.garant.ru/70215126/2a02e4dec9c88b906feec90cdc1754b1/" TargetMode="External"/><Relationship Id="rId262" Type="http://schemas.openxmlformats.org/officeDocument/2006/relationships/hyperlink" Target="https://base.garant.ru/71442946/f0853bede35cb1c63e301fb564af3553/" TargetMode="External"/><Relationship Id="rId283" Type="http://schemas.openxmlformats.org/officeDocument/2006/relationships/hyperlink" Target="https://base.garant.ru/71590040/d94b7090672b37f289c8b226d6034d19/" TargetMode="External"/><Relationship Id="rId318" Type="http://schemas.openxmlformats.org/officeDocument/2006/relationships/hyperlink" Target="https://base.garant.ru/71985198/1d1533b7a48edd9632f13806daed8a75/" TargetMode="External"/><Relationship Id="rId339" Type="http://schemas.openxmlformats.org/officeDocument/2006/relationships/hyperlink" Target="https://base.garant.ru/70215126/2a02e4dec9c88b906feec90cdc1754b1/" TargetMode="External"/><Relationship Id="rId78" Type="http://schemas.openxmlformats.org/officeDocument/2006/relationships/hyperlink" Target="https://base.garant.ru/12177489/8017b61d46b25a79c53a2f62013c7c4c/" TargetMode="External"/><Relationship Id="rId99" Type="http://schemas.openxmlformats.org/officeDocument/2006/relationships/hyperlink" Target="https://base.garant.ru/70215126/2a02e4dec9c88b906feec90cdc1754b1/" TargetMode="External"/><Relationship Id="rId101" Type="http://schemas.openxmlformats.org/officeDocument/2006/relationships/hyperlink" Target="https://base.garant.ru/70215126/2a02e4dec9c88b906feec90cdc1754b1/" TargetMode="External"/><Relationship Id="rId122" Type="http://schemas.openxmlformats.org/officeDocument/2006/relationships/hyperlink" Target="https://base.garant.ru/12177489/" TargetMode="External"/><Relationship Id="rId143" Type="http://schemas.openxmlformats.org/officeDocument/2006/relationships/hyperlink" Target="https://base.garant.ru/70215126/2a02e4dec9c88b906feec90cdc1754b1/" TargetMode="External"/><Relationship Id="rId164" Type="http://schemas.openxmlformats.org/officeDocument/2006/relationships/hyperlink" Target="https://base.garant.ru/12177489/74d7c78a3a1e33cef2750a2b7b35d2ed/" TargetMode="External"/><Relationship Id="rId185" Type="http://schemas.openxmlformats.org/officeDocument/2006/relationships/hyperlink" Target="https://base.garant.ru/72249894/984333f153a1de3143cccf9f7324f6d1/" TargetMode="External"/><Relationship Id="rId350" Type="http://schemas.openxmlformats.org/officeDocument/2006/relationships/hyperlink" Target="https://base.garant.ru/70215126/2a02e4dec9c88b906feec90cdc1754b1/" TargetMode="External"/><Relationship Id="rId371" Type="http://schemas.openxmlformats.org/officeDocument/2006/relationships/image" Target="media/image18.png"/><Relationship Id="rId406" Type="http://schemas.openxmlformats.org/officeDocument/2006/relationships/image" Target="media/image40.png"/><Relationship Id="rId9" Type="http://schemas.openxmlformats.org/officeDocument/2006/relationships/hyperlink" Target="https://base.garant.ru/71918310/aeef3c18ff46401e75ef4c23444406cc/" TargetMode="External"/><Relationship Id="rId210" Type="http://schemas.openxmlformats.org/officeDocument/2006/relationships/hyperlink" Target="https://base.garant.ru/12177489/31de5683116b8d79b08fa2d768e33df6/" TargetMode="External"/><Relationship Id="rId392" Type="http://schemas.openxmlformats.org/officeDocument/2006/relationships/hyperlink" Target="https://base.garant.ru/70215126/2a02e4dec9c88b906feec90cdc1754b1/" TargetMode="External"/><Relationship Id="rId26" Type="http://schemas.openxmlformats.org/officeDocument/2006/relationships/hyperlink" Target="https://base.garant.ru/71918310/aeef3c18ff46401e75ef4c23444406cc/" TargetMode="External"/><Relationship Id="rId231" Type="http://schemas.openxmlformats.org/officeDocument/2006/relationships/hyperlink" Target="https://base.garant.ru/72249894/984333f153a1de3143cccf9f7324f6d1/" TargetMode="External"/><Relationship Id="rId252" Type="http://schemas.openxmlformats.org/officeDocument/2006/relationships/hyperlink" Target="https://base.garant.ru/70789614/" TargetMode="External"/><Relationship Id="rId273" Type="http://schemas.openxmlformats.org/officeDocument/2006/relationships/hyperlink" Target="https://base.garant.ru/3100000/" TargetMode="External"/><Relationship Id="rId294" Type="http://schemas.openxmlformats.org/officeDocument/2006/relationships/hyperlink" Target="https://base.garant.ru/70215126/2a02e4dec9c88b906feec90cdc1754b1/" TargetMode="External"/><Relationship Id="rId308" Type="http://schemas.openxmlformats.org/officeDocument/2006/relationships/hyperlink" Target="https://base.garant.ru/71224108/57d22c6bac5c512bcff81d4fc9b011f1/" TargetMode="External"/><Relationship Id="rId329" Type="http://schemas.openxmlformats.org/officeDocument/2006/relationships/hyperlink" Target="https://base.garant.ru/70215126/2a02e4dec9c88b906feec90cdc1754b1/" TargetMode="External"/><Relationship Id="rId47" Type="http://schemas.openxmlformats.org/officeDocument/2006/relationships/hyperlink" Target="https://base.garant.ru/70215126/2a02e4dec9c88b906feec90cdc1754b1/" TargetMode="External"/><Relationship Id="rId68" Type="http://schemas.openxmlformats.org/officeDocument/2006/relationships/hyperlink" Target="https://base.garant.ru/72249894/984333f153a1de3143cccf9f7324f6d1/" TargetMode="External"/><Relationship Id="rId89" Type="http://schemas.openxmlformats.org/officeDocument/2006/relationships/hyperlink" Target="https://base.garant.ru/70215126/2a02e4dec9c88b906feec90cdc1754b1/" TargetMode="External"/><Relationship Id="rId112" Type="http://schemas.openxmlformats.org/officeDocument/2006/relationships/hyperlink" Target="https://base.garant.ru/71296586/6183e93998470a99fced7fc5654dca4b/" TargetMode="External"/><Relationship Id="rId133" Type="http://schemas.openxmlformats.org/officeDocument/2006/relationships/hyperlink" Target="https://base.garant.ru/71590040/d94b7090672b37f289c8b226d6034d19/" TargetMode="External"/><Relationship Id="rId154" Type="http://schemas.openxmlformats.org/officeDocument/2006/relationships/hyperlink" Target="https://base.garant.ru/70215126/2a02e4dec9c88b906feec90cdc1754b1/" TargetMode="External"/><Relationship Id="rId175" Type="http://schemas.openxmlformats.org/officeDocument/2006/relationships/hyperlink" Target="https://base.garant.ru/12177489/36bfb7176e3e8bfebe718035887e4efc/" TargetMode="External"/><Relationship Id="rId340" Type="http://schemas.openxmlformats.org/officeDocument/2006/relationships/hyperlink" Target="https://base.garant.ru/70215126/2a02e4dec9c88b906feec90cdc1754b1/" TargetMode="External"/><Relationship Id="rId361" Type="http://schemas.openxmlformats.org/officeDocument/2006/relationships/image" Target="media/image9.png"/><Relationship Id="rId196" Type="http://schemas.openxmlformats.org/officeDocument/2006/relationships/hyperlink" Target="https://base.garant.ru/70215126/2a02e4dec9c88b906feec90cdc1754b1/" TargetMode="External"/><Relationship Id="rId200" Type="http://schemas.openxmlformats.org/officeDocument/2006/relationships/hyperlink" Target="https://base.garant.ru/12177489/3d3a9e2eb4f30c73ea6671464e2a54b5/" TargetMode="External"/><Relationship Id="rId382" Type="http://schemas.openxmlformats.org/officeDocument/2006/relationships/image" Target="media/image29.png"/><Relationship Id="rId417" Type="http://schemas.openxmlformats.org/officeDocument/2006/relationships/hyperlink" Target="https://base.garant.ru/12119184/de9c989bd39a01be5935e6ac976b8b0e/" TargetMode="External"/><Relationship Id="rId16" Type="http://schemas.openxmlformats.org/officeDocument/2006/relationships/hyperlink" Target="https://base.garant.ru/77666053/d8a7ab7372dc4a014c739576b17b1bd4/" TargetMode="External"/><Relationship Id="rId221" Type="http://schemas.openxmlformats.org/officeDocument/2006/relationships/hyperlink" Target="https://base.garant.ru/70215126/2a02e4dec9c88b906feec90cdc1754b1/" TargetMode="External"/><Relationship Id="rId242" Type="http://schemas.openxmlformats.org/officeDocument/2006/relationships/hyperlink" Target="https://base.garant.ru/72249894/984333f153a1de3143cccf9f7324f6d1/" TargetMode="External"/><Relationship Id="rId263" Type="http://schemas.openxmlformats.org/officeDocument/2006/relationships/hyperlink" Target="https://base.garant.ru/57414926/6fde30b813cae5204c6ce946edb92aef/" TargetMode="External"/><Relationship Id="rId284" Type="http://schemas.openxmlformats.org/officeDocument/2006/relationships/hyperlink" Target="https://base.garant.ru/57420870/2b86be01bea20331fc591cd7479cbb9b/" TargetMode="External"/><Relationship Id="rId319" Type="http://schemas.openxmlformats.org/officeDocument/2006/relationships/hyperlink" Target="https://base.garant.ru/72249894/984333f153a1de3143cccf9f7324f6d1/" TargetMode="External"/><Relationship Id="rId37" Type="http://schemas.openxmlformats.org/officeDocument/2006/relationships/hyperlink" Target="https://base.garant.ru/70215126/2a02e4dec9c88b906feec90cdc1754b1/" TargetMode="External"/><Relationship Id="rId58" Type="http://schemas.openxmlformats.org/officeDocument/2006/relationships/hyperlink" Target="https://base.garant.ru/70215126/2a02e4dec9c88b906feec90cdc1754b1/" TargetMode="External"/><Relationship Id="rId79" Type="http://schemas.openxmlformats.org/officeDocument/2006/relationships/hyperlink" Target="https://base.garant.ru/71985198/1d1533b7a48edd9632f13806daed8a75/" TargetMode="External"/><Relationship Id="rId102" Type="http://schemas.openxmlformats.org/officeDocument/2006/relationships/hyperlink" Target="https://base.garant.ru/70215126/2a02e4dec9c88b906feec90cdc1754b1/" TargetMode="External"/><Relationship Id="rId123" Type="http://schemas.openxmlformats.org/officeDocument/2006/relationships/hyperlink" Target="https://base.garant.ru/72249894/984333f153a1de3143cccf9f7324f6d1/" TargetMode="External"/><Relationship Id="rId144" Type="http://schemas.openxmlformats.org/officeDocument/2006/relationships/hyperlink" Target="https://base.garant.ru/70215126/2a02e4dec9c88b906feec90cdc1754b1/" TargetMode="External"/><Relationship Id="rId330" Type="http://schemas.openxmlformats.org/officeDocument/2006/relationships/hyperlink" Target="https://base.garant.ru/70215126/2a02e4dec9c88b906feec90cdc1754b1/" TargetMode="External"/><Relationship Id="rId90" Type="http://schemas.openxmlformats.org/officeDocument/2006/relationships/hyperlink" Target="https://base.garant.ru/72249894/984333f153a1de3143cccf9f7324f6d1/" TargetMode="External"/><Relationship Id="rId165" Type="http://schemas.openxmlformats.org/officeDocument/2006/relationships/hyperlink" Target="https://base.garant.ru/72249894/984333f153a1de3143cccf9f7324f6d1/" TargetMode="External"/><Relationship Id="rId186" Type="http://schemas.openxmlformats.org/officeDocument/2006/relationships/hyperlink" Target="https://base.garant.ru/70215126/2a02e4dec9c88b906feec90cdc1754b1/" TargetMode="External"/><Relationship Id="rId351" Type="http://schemas.openxmlformats.org/officeDocument/2006/relationships/image" Target="media/image4.png"/><Relationship Id="rId372" Type="http://schemas.openxmlformats.org/officeDocument/2006/relationships/image" Target="media/image19.png"/><Relationship Id="rId393" Type="http://schemas.openxmlformats.org/officeDocument/2006/relationships/hyperlink" Target="https://base.garant.ru/70215126/2a02e4dec9c88b906feec90cdc1754b1/" TargetMode="External"/><Relationship Id="rId407" Type="http://schemas.openxmlformats.org/officeDocument/2006/relationships/image" Target="media/image41.png"/><Relationship Id="rId211" Type="http://schemas.openxmlformats.org/officeDocument/2006/relationships/hyperlink" Target="https://base.garant.ru/70215126/2a02e4dec9c88b906feec90cdc1754b1/" TargetMode="External"/><Relationship Id="rId232" Type="http://schemas.openxmlformats.org/officeDocument/2006/relationships/hyperlink" Target="https://base.garant.ru/77681196/d8018779b5bf714ca0cefef77982a104/" TargetMode="External"/><Relationship Id="rId253" Type="http://schemas.openxmlformats.org/officeDocument/2006/relationships/hyperlink" Target="https://base.garant.ru/70686010/" TargetMode="External"/><Relationship Id="rId274" Type="http://schemas.openxmlformats.org/officeDocument/2006/relationships/hyperlink" Target="https://base.garant.ru/70215126/2a02e4dec9c88b906feec90cdc1754b1/" TargetMode="External"/><Relationship Id="rId295" Type="http://schemas.openxmlformats.org/officeDocument/2006/relationships/hyperlink" Target="https://base.garant.ru/70215126/2a02e4dec9c88b906feec90cdc1754b1/" TargetMode="External"/><Relationship Id="rId309" Type="http://schemas.openxmlformats.org/officeDocument/2006/relationships/hyperlink" Target="https://base.garant.ru/71224108/" TargetMode="External"/><Relationship Id="rId27" Type="http://schemas.openxmlformats.org/officeDocument/2006/relationships/hyperlink" Target="https://base.garant.ru/77666053/d8a7ab7372dc4a014c739576b17b1bd4/" TargetMode="External"/><Relationship Id="rId48" Type="http://schemas.openxmlformats.org/officeDocument/2006/relationships/hyperlink" Target="https://base.garant.ru/12148517/741609f9002bd54a24e5c49cb5af953b/" TargetMode="External"/><Relationship Id="rId69" Type="http://schemas.openxmlformats.org/officeDocument/2006/relationships/hyperlink" Target="https://base.garant.ru/72249894/984333f153a1de3143cccf9f7324f6d1/" TargetMode="External"/><Relationship Id="rId113" Type="http://schemas.openxmlformats.org/officeDocument/2006/relationships/hyperlink" Target="https://base.garant.ru/57406780/366fb8b2534abd4f633c8587cdf66e6c/" TargetMode="External"/><Relationship Id="rId134" Type="http://schemas.openxmlformats.org/officeDocument/2006/relationships/hyperlink" Target="https://base.garant.ru/57420870/2b86be01bea20331fc591cd7479cbb9b/" TargetMode="External"/><Relationship Id="rId320" Type="http://schemas.openxmlformats.org/officeDocument/2006/relationships/hyperlink" Target="https://base.garant.ru/77681196/d8018779b5bf714ca0cefef77982a104/" TargetMode="External"/><Relationship Id="rId80" Type="http://schemas.openxmlformats.org/officeDocument/2006/relationships/hyperlink" Target="https://base.garant.ru/71985198/" TargetMode="External"/><Relationship Id="rId155" Type="http://schemas.openxmlformats.org/officeDocument/2006/relationships/hyperlink" Target="https://base.garant.ru/70215126/2a02e4dec9c88b906feec90cdc1754b1/" TargetMode="External"/><Relationship Id="rId176" Type="http://schemas.openxmlformats.org/officeDocument/2006/relationships/hyperlink" Target="https://base.garant.ru/72249894/984333f153a1de3143cccf9f7324f6d1/" TargetMode="External"/><Relationship Id="rId197" Type="http://schemas.openxmlformats.org/officeDocument/2006/relationships/hyperlink" Target="https://base.garant.ru/70215126/2a02e4dec9c88b906feec90cdc1754b1/" TargetMode="External"/><Relationship Id="rId341" Type="http://schemas.openxmlformats.org/officeDocument/2006/relationships/hyperlink" Target="https://base.garant.ru/70215126/2a02e4dec9c88b906feec90cdc1754b1/" TargetMode="External"/><Relationship Id="rId362" Type="http://schemas.openxmlformats.org/officeDocument/2006/relationships/image" Target="media/image10.png"/><Relationship Id="rId383" Type="http://schemas.openxmlformats.org/officeDocument/2006/relationships/image" Target="media/image30.png"/><Relationship Id="rId418" Type="http://schemas.openxmlformats.org/officeDocument/2006/relationships/hyperlink" Target="https://base.garant.ru/71550586/985a6dafc385ee190d582df00b2fc95c/" TargetMode="External"/><Relationship Id="rId201" Type="http://schemas.openxmlformats.org/officeDocument/2006/relationships/hyperlink" Target="https://base.garant.ru/12177489/3d3a9e2eb4f30c73ea6671464e2a54b5/" TargetMode="External"/><Relationship Id="rId222" Type="http://schemas.openxmlformats.org/officeDocument/2006/relationships/hyperlink" Target="https://base.garant.ru/70215126/2a02e4dec9c88b906feec90cdc1754b1/" TargetMode="External"/><Relationship Id="rId243" Type="http://schemas.openxmlformats.org/officeDocument/2006/relationships/hyperlink" Target="https://base.garant.ru/72249894/984333f153a1de3143cccf9f7324f6d1/" TargetMode="External"/><Relationship Id="rId264" Type="http://schemas.openxmlformats.org/officeDocument/2006/relationships/hyperlink" Target="https://base.garant.ru/71442946/f0853bede35cb1c63e301fb564af3553/" TargetMode="External"/><Relationship Id="rId285" Type="http://schemas.openxmlformats.org/officeDocument/2006/relationships/hyperlink" Target="https://base.garant.ru/72249894/984333f153a1de3143cccf9f7324f6d1/" TargetMode="External"/><Relationship Id="rId17" Type="http://schemas.openxmlformats.org/officeDocument/2006/relationships/hyperlink" Target="https://base.garant.ru/71918310/aeef3c18ff46401e75ef4c23444406cc/" TargetMode="External"/><Relationship Id="rId38" Type="http://schemas.openxmlformats.org/officeDocument/2006/relationships/hyperlink" Target="https://base.garant.ru/72249894/984333f153a1de3143cccf9f7324f6d1/" TargetMode="External"/><Relationship Id="rId59" Type="http://schemas.openxmlformats.org/officeDocument/2006/relationships/hyperlink" Target="https://base.garant.ru/70215126/2a02e4dec9c88b906feec90cdc1754b1/" TargetMode="External"/><Relationship Id="rId103" Type="http://schemas.openxmlformats.org/officeDocument/2006/relationships/hyperlink" Target="https://base.garant.ru/72249894/984333f153a1de3143cccf9f7324f6d1/" TargetMode="External"/><Relationship Id="rId124" Type="http://schemas.openxmlformats.org/officeDocument/2006/relationships/hyperlink" Target="https://base.garant.ru/77681196/d8018779b5bf714ca0cefef77982a104/" TargetMode="External"/><Relationship Id="rId310" Type="http://schemas.openxmlformats.org/officeDocument/2006/relationships/hyperlink" Target="https://base.garant.ru/70215126/2a02e4dec9c88b906feec90cdc1754b1/" TargetMode="External"/><Relationship Id="rId70" Type="http://schemas.openxmlformats.org/officeDocument/2006/relationships/hyperlink" Target="https://base.garant.ru/70215126/2a02e4dec9c88b906feec90cdc1754b1/" TargetMode="External"/><Relationship Id="rId91" Type="http://schemas.openxmlformats.org/officeDocument/2006/relationships/hyperlink" Target="https://base.garant.ru/77681196/d8018779b5bf714ca0cefef77982a104/" TargetMode="External"/><Relationship Id="rId145" Type="http://schemas.openxmlformats.org/officeDocument/2006/relationships/hyperlink" Target="https://base.garant.ru/70215126/2a02e4dec9c88b906feec90cdc1754b1/" TargetMode="External"/><Relationship Id="rId166" Type="http://schemas.openxmlformats.org/officeDocument/2006/relationships/hyperlink" Target="https://base.garant.ru/77681196/d8018779b5bf714ca0cefef77982a104/" TargetMode="External"/><Relationship Id="rId187" Type="http://schemas.openxmlformats.org/officeDocument/2006/relationships/hyperlink" Target="https://base.garant.ru/70215126/2a02e4dec9c88b906feec90cdc1754b1/" TargetMode="External"/><Relationship Id="rId331" Type="http://schemas.openxmlformats.org/officeDocument/2006/relationships/hyperlink" Target="https://base.garant.ru/70215126/2a02e4dec9c88b906feec90cdc1754b1/" TargetMode="External"/><Relationship Id="rId352" Type="http://schemas.openxmlformats.org/officeDocument/2006/relationships/image" Target="media/image5.png"/><Relationship Id="rId373" Type="http://schemas.openxmlformats.org/officeDocument/2006/relationships/image" Target="media/image20.png"/><Relationship Id="rId394" Type="http://schemas.openxmlformats.org/officeDocument/2006/relationships/image" Target="media/image33.png"/><Relationship Id="rId408" Type="http://schemas.openxmlformats.org/officeDocument/2006/relationships/image" Target="media/image42.png"/><Relationship Id="rId1" Type="http://schemas.openxmlformats.org/officeDocument/2006/relationships/styles" Target="styles.xml"/><Relationship Id="rId212" Type="http://schemas.openxmlformats.org/officeDocument/2006/relationships/hyperlink" Target="https://base.garant.ru/72249894/984333f153a1de3143cccf9f7324f6d1/" TargetMode="External"/><Relationship Id="rId233" Type="http://schemas.openxmlformats.org/officeDocument/2006/relationships/hyperlink" Target="https://base.garant.ru/70215126/2a02e4dec9c88b906feec90cdc1754b1/" TargetMode="External"/><Relationship Id="rId254" Type="http://schemas.openxmlformats.org/officeDocument/2006/relationships/hyperlink" Target="https://base.garant.ru/70789614/" TargetMode="External"/><Relationship Id="rId28" Type="http://schemas.openxmlformats.org/officeDocument/2006/relationships/hyperlink" Target="https://base.garant.ru/72286886/" TargetMode="External"/><Relationship Id="rId49" Type="http://schemas.openxmlformats.org/officeDocument/2006/relationships/hyperlink" Target="https://base.garant.ru/70215126/2a02e4dec9c88b906feec90cdc1754b1/" TargetMode="External"/><Relationship Id="rId114" Type="http://schemas.openxmlformats.org/officeDocument/2006/relationships/hyperlink" Target="https://base.garant.ru/12177489/9d78f2e21a0e8d6e5a75ac4e4a939832/" TargetMode="External"/><Relationship Id="rId275" Type="http://schemas.openxmlformats.org/officeDocument/2006/relationships/hyperlink" Target="https://base.garant.ru/72249894/984333f153a1de3143cccf9f7324f6d1/" TargetMode="External"/><Relationship Id="rId296" Type="http://schemas.openxmlformats.org/officeDocument/2006/relationships/hyperlink" Target="https://base.garant.ru/70215126/2a02e4dec9c88b906feec90cdc1754b1/" TargetMode="External"/><Relationship Id="rId300" Type="http://schemas.openxmlformats.org/officeDocument/2006/relationships/hyperlink" Target="https://base.garant.ru/70215126/2a02e4dec9c88b906feec90cdc1754b1/" TargetMode="External"/><Relationship Id="rId60" Type="http://schemas.openxmlformats.org/officeDocument/2006/relationships/hyperlink" Target="https://base.garant.ru/72249894/984333f153a1de3143cccf9f7324f6d1/" TargetMode="External"/><Relationship Id="rId81" Type="http://schemas.openxmlformats.org/officeDocument/2006/relationships/hyperlink" Target="https://base.garant.ru/72249894/984333f153a1de3143cccf9f7324f6d1/" TargetMode="External"/><Relationship Id="rId135" Type="http://schemas.openxmlformats.org/officeDocument/2006/relationships/hyperlink" Target="https://base.garant.ru/12138258/0dacf58504c4847f1a1635db72279562/" TargetMode="External"/><Relationship Id="rId156" Type="http://schemas.openxmlformats.org/officeDocument/2006/relationships/hyperlink" Target="https://base.garant.ru/72249894/984333f153a1de3143cccf9f7324f6d1/" TargetMode="External"/><Relationship Id="rId177" Type="http://schemas.openxmlformats.org/officeDocument/2006/relationships/hyperlink" Target="https://base.garant.ru/77681196/d8018779b5bf714ca0cefef77982a104/" TargetMode="External"/><Relationship Id="rId198" Type="http://schemas.openxmlformats.org/officeDocument/2006/relationships/hyperlink" Target="https://base.garant.ru/70215126/2a02e4dec9c88b906feec90cdc1754b1/" TargetMode="External"/><Relationship Id="rId321" Type="http://schemas.openxmlformats.org/officeDocument/2006/relationships/hyperlink" Target="https://base.garant.ru/71609304/9047a6b5174d8a49f3abe0d9358acbc7/" TargetMode="External"/><Relationship Id="rId342" Type="http://schemas.openxmlformats.org/officeDocument/2006/relationships/hyperlink" Target="https://base.garant.ru/70215126/2a02e4dec9c88b906feec90cdc1754b1/" TargetMode="External"/><Relationship Id="rId363" Type="http://schemas.openxmlformats.org/officeDocument/2006/relationships/image" Target="media/image11.png"/><Relationship Id="rId384" Type="http://schemas.openxmlformats.org/officeDocument/2006/relationships/image" Target="media/image31.png"/><Relationship Id="rId419" Type="http://schemas.openxmlformats.org/officeDocument/2006/relationships/hyperlink" Target="https://base.garant.ru/57419777/2c913fd957304ad006928799b0cca77d/" TargetMode="External"/><Relationship Id="rId202" Type="http://schemas.openxmlformats.org/officeDocument/2006/relationships/hyperlink" Target="https://base.garant.ru/12177489/74d7c78a3a1e33cef2750a2b7b35d2ed/" TargetMode="External"/><Relationship Id="rId223" Type="http://schemas.openxmlformats.org/officeDocument/2006/relationships/hyperlink" Target="https://base.garant.ru/72249894/984333f153a1de3143cccf9f7324f6d1/" TargetMode="External"/><Relationship Id="rId244" Type="http://schemas.openxmlformats.org/officeDocument/2006/relationships/hyperlink" Target="https://base.garant.ru/70215126/2a02e4dec9c88b906feec90cdc1754b1/" TargetMode="External"/><Relationship Id="rId18" Type="http://schemas.openxmlformats.org/officeDocument/2006/relationships/hyperlink" Target="https://base.garant.ru/77666053/d8a7ab7372dc4a014c739576b17b1bd4/" TargetMode="External"/><Relationship Id="rId39" Type="http://schemas.openxmlformats.org/officeDocument/2006/relationships/hyperlink" Target="https://base.garant.ru/77681196/d8018779b5bf714ca0cefef77982a104/" TargetMode="External"/><Relationship Id="rId265" Type="http://schemas.openxmlformats.org/officeDocument/2006/relationships/hyperlink" Target="https://base.garant.ru/57414926/6fde30b813cae5204c6ce946edb92aef/" TargetMode="External"/><Relationship Id="rId286" Type="http://schemas.openxmlformats.org/officeDocument/2006/relationships/hyperlink" Target="https://base.garant.ru/12177489/" TargetMode="External"/><Relationship Id="rId50" Type="http://schemas.openxmlformats.org/officeDocument/2006/relationships/hyperlink" Target="https://base.garant.ru/71918310/aeef3c18ff46401e75ef4c23444406cc/" TargetMode="External"/><Relationship Id="rId104" Type="http://schemas.openxmlformats.org/officeDocument/2006/relationships/hyperlink" Target="https://base.garant.ru/70788746/" TargetMode="External"/><Relationship Id="rId125" Type="http://schemas.openxmlformats.org/officeDocument/2006/relationships/hyperlink" Target="https://base.garant.ru/70215126/2a02e4dec9c88b906feec90cdc1754b1/" TargetMode="External"/><Relationship Id="rId146" Type="http://schemas.openxmlformats.org/officeDocument/2006/relationships/hyperlink" Target="https://base.garant.ru/72249894/984333f153a1de3143cccf9f7324f6d1/" TargetMode="External"/><Relationship Id="rId167" Type="http://schemas.openxmlformats.org/officeDocument/2006/relationships/hyperlink" Target="https://base.garant.ru/12138291/38d0e20d10a9099ed1e190abf152a12a/" TargetMode="External"/><Relationship Id="rId188" Type="http://schemas.openxmlformats.org/officeDocument/2006/relationships/hyperlink" Target="https://base.garant.ru/70215126/2a02e4dec9c88b906feec90cdc1754b1/" TargetMode="External"/><Relationship Id="rId311" Type="http://schemas.openxmlformats.org/officeDocument/2006/relationships/hyperlink" Target="https://base.garant.ru/70215126/2a02e4dec9c88b906feec90cdc1754b1/" TargetMode="External"/><Relationship Id="rId332" Type="http://schemas.openxmlformats.org/officeDocument/2006/relationships/hyperlink" Target="https://base.garant.ru/70215126/2a02e4dec9c88b906feec90cdc1754b1/" TargetMode="External"/><Relationship Id="rId353" Type="http://schemas.openxmlformats.org/officeDocument/2006/relationships/image" Target="media/image6.png"/><Relationship Id="rId374" Type="http://schemas.openxmlformats.org/officeDocument/2006/relationships/image" Target="media/image21.png"/><Relationship Id="rId395" Type="http://schemas.openxmlformats.org/officeDocument/2006/relationships/image" Target="media/image34.png"/><Relationship Id="rId409" Type="http://schemas.openxmlformats.org/officeDocument/2006/relationships/image" Target="media/image43.png"/><Relationship Id="rId71" Type="http://schemas.openxmlformats.org/officeDocument/2006/relationships/hyperlink" Target="https://base.garant.ru/12177489/ea9f5d21224851d757fb9d68e53605a0/" TargetMode="External"/><Relationship Id="rId92" Type="http://schemas.openxmlformats.org/officeDocument/2006/relationships/hyperlink" Target="https://base.garant.ru/70215126/2a02e4dec9c88b906feec90cdc1754b1/" TargetMode="External"/><Relationship Id="rId213" Type="http://schemas.openxmlformats.org/officeDocument/2006/relationships/hyperlink" Target="https://base.garant.ru/77681196/d8018779b5bf714ca0cefef77982a104/" TargetMode="External"/><Relationship Id="rId234" Type="http://schemas.openxmlformats.org/officeDocument/2006/relationships/hyperlink" Target="https://base.garant.ru/71590040/d94b7090672b37f289c8b226d6034d19/" TargetMode="External"/><Relationship Id="rId420"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base.garant.ru/70215126/2a02e4dec9c88b906feec90cdc1754b1/" TargetMode="External"/><Relationship Id="rId255" Type="http://schemas.openxmlformats.org/officeDocument/2006/relationships/hyperlink" Target="https://base.garant.ru/70686010/" TargetMode="External"/><Relationship Id="rId276" Type="http://schemas.openxmlformats.org/officeDocument/2006/relationships/hyperlink" Target="https://base.garant.ru/77681196/d8018779b5bf714ca0cefef77982a104/" TargetMode="External"/><Relationship Id="rId297" Type="http://schemas.openxmlformats.org/officeDocument/2006/relationships/hyperlink" Target="https://base.garant.ru/70215126/2a02e4dec9c88b906feec90cdc1754b1/" TargetMode="External"/><Relationship Id="rId40" Type="http://schemas.openxmlformats.org/officeDocument/2006/relationships/hyperlink" Target="https://base.garant.ru/70215126/2a02e4dec9c88b906feec90cdc1754b1/" TargetMode="External"/><Relationship Id="rId115" Type="http://schemas.openxmlformats.org/officeDocument/2006/relationships/hyperlink" Target="https://base.garant.ru/72249894/984333f153a1de3143cccf9f7324f6d1/" TargetMode="External"/><Relationship Id="rId136" Type="http://schemas.openxmlformats.org/officeDocument/2006/relationships/hyperlink" Target="https://base.garant.ru/72249894/984333f153a1de3143cccf9f7324f6d1/" TargetMode="External"/><Relationship Id="rId157" Type="http://schemas.openxmlformats.org/officeDocument/2006/relationships/hyperlink" Target="https://base.garant.ru/70215126/2a02e4dec9c88b906feec90cdc1754b1/" TargetMode="External"/><Relationship Id="rId178" Type="http://schemas.openxmlformats.org/officeDocument/2006/relationships/hyperlink" Target="https://base.garant.ru/70215126/2a02e4dec9c88b906feec90cdc1754b1/" TargetMode="External"/><Relationship Id="rId301" Type="http://schemas.openxmlformats.org/officeDocument/2006/relationships/hyperlink" Target="https://base.garant.ru/70215126/2a02e4dec9c88b906feec90cdc1754b1/" TargetMode="External"/><Relationship Id="rId322" Type="http://schemas.openxmlformats.org/officeDocument/2006/relationships/hyperlink" Target="https://base.garant.ru/70215126/2a02e4dec9c88b906feec90cdc1754b1/" TargetMode="External"/><Relationship Id="rId343" Type="http://schemas.openxmlformats.org/officeDocument/2006/relationships/hyperlink" Target="https://base.garant.ru/70215126/2a02e4dec9c88b906feec90cdc1754b1/" TargetMode="External"/><Relationship Id="rId364" Type="http://schemas.openxmlformats.org/officeDocument/2006/relationships/image" Target="media/image12.png"/><Relationship Id="rId61" Type="http://schemas.openxmlformats.org/officeDocument/2006/relationships/hyperlink" Target="https://base.garant.ru/77681196/d8018779b5bf714ca0cefef77982a104/" TargetMode="External"/><Relationship Id="rId82" Type="http://schemas.openxmlformats.org/officeDocument/2006/relationships/hyperlink" Target="https://base.garant.ru/72249894/984333f153a1de3143cccf9f7324f6d1/" TargetMode="External"/><Relationship Id="rId199" Type="http://schemas.openxmlformats.org/officeDocument/2006/relationships/hyperlink" Target="https://base.garant.ru/12177489/31de5683116b8d79b08fa2d768e33df6/" TargetMode="External"/><Relationship Id="rId203" Type="http://schemas.openxmlformats.org/officeDocument/2006/relationships/hyperlink" Target="https://base.garant.ru/72249894/984333f153a1de3143cccf9f7324f6d1/" TargetMode="External"/><Relationship Id="rId385" Type="http://schemas.openxmlformats.org/officeDocument/2006/relationships/image" Target="media/image32.png"/><Relationship Id="rId19" Type="http://schemas.openxmlformats.org/officeDocument/2006/relationships/hyperlink" Target="https://base.garant.ru/77666053/d8a7ab7372dc4a014c739576b17b1bd4/" TargetMode="External"/><Relationship Id="rId224" Type="http://schemas.openxmlformats.org/officeDocument/2006/relationships/hyperlink" Target="https://base.garant.ru/77681196/d8018779b5bf714ca0cefef77982a104/" TargetMode="External"/><Relationship Id="rId245" Type="http://schemas.openxmlformats.org/officeDocument/2006/relationships/hyperlink" Target="https://base.garant.ru/70215126/2a02e4dec9c88b906feec90cdc1754b1/" TargetMode="External"/><Relationship Id="rId266" Type="http://schemas.openxmlformats.org/officeDocument/2006/relationships/hyperlink" Target="https://base.garant.ru/71442946/f0853bede35cb1c63e301fb564af3553/" TargetMode="External"/><Relationship Id="rId287" Type="http://schemas.openxmlformats.org/officeDocument/2006/relationships/hyperlink" Target="https://base.garant.ru/70215126/2a02e4dec9c88b906feec90cdc1754b1/" TargetMode="External"/><Relationship Id="rId410" Type="http://schemas.openxmlformats.org/officeDocument/2006/relationships/hyperlink" Target="https://base.garant.ru/70215126/" TargetMode="External"/><Relationship Id="rId30" Type="http://schemas.openxmlformats.org/officeDocument/2006/relationships/hyperlink" Target="https://base.garant.ru/72249894/984333f153a1de3143cccf9f7324f6d1/" TargetMode="External"/><Relationship Id="rId105" Type="http://schemas.openxmlformats.org/officeDocument/2006/relationships/hyperlink" Target="https://base.garant.ru/12138291/5633a92d35b966c2ba2f1e859e7bdd69/" TargetMode="External"/><Relationship Id="rId126" Type="http://schemas.openxmlformats.org/officeDocument/2006/relationships/hyperlink" Target="https://base.garant.ru/12138291/5633a92d35b966c2ba2f1e859e7bdd69/" TargetMode="External"/><Relationship Id="rId147" Type="http://schemas.openxmlformats.org/officeDocument/2006/relationships/hyperlink" Target="https://base.garant.ru/70215126/2a02e4dec9c88b906feec90cdc1754b1/" TargetMode="External"/><Relationship Id="rId168" Type="http://schemas.openxmlformats.org/officeDocument/2006/relationships/hyperlink" Target="https://base.garant.ru/72249894/984333f153a1de3143cccf9f7324f6d1/" TargetMode="External"/><Relationship Id="rId312" Type="http://schemas.openxmlformats.org/officeDocument/2006/relationships/hyperlink" Target="https://base.garant.ru/72249894/984333f153a1de3143cccf9f7324f6d1/" TargetMode="External"/><Relationship Id="rId333" Type="http://schemas.openxmlformats.org/officeDocument/2006/relationships/hyperlink" Target="https://base.garant.ru/70215126/2a02e4dec9c88b906feec90cdc1754b1/" TargetMode="External"/><Relationship Id="rId354" Type="http://schemas.openxmlformats.org/officeDocument/2006/relationships/image" Target="media/image7.png"/><Relationship Id="rId51" Type="http://schemas.openxmlformats.org/officeDocument/2006/relationships/hyperlink" Target="https://base.garant.ru/77666053/d8a7ab7372dc4a014c739576b17b1bd4/" TargetMode="External"/><Relationship Id="rId72" Type="http://schemas.openxmlformats.org/officeDocument/2006/relationships/hyperlink" Target="https://base.garant.ru/70215126/2a02e4dec9c88b906feec90cdc1754b1/" TargetMode="External"/><Relationship Id="rId93" Type="http://schemas.openxmlformats.org/officeDocument/2006/relationships/hyperlink" Target="https://base.garant.ru/70215126/2a02e4dec9c88b906feec90cdc1754b1/" TargetMode="External"/><Relationship Id="rId189" Type="http://schemas.openxmlformats.org/officeDocument/2006/relationships/hyperlink" Target="https://base.garant.ru/72249894/984333f153a1de3143cccf9f7324f6d1/" TargetMode="External"/><Relationship Id="rId375" Type="http://schemas.openxmlformats.org/officeDocument/2006/relationships/image" Target="media/image22.png"/><Relationship Id="rId396" Type="http://schemas.openxmlformats.org/officeDocument/2006/relationships/image" Target="media/image35.png"/><Relationship Id="rId3" Type="http://schemas.openxmlformats.org/officeDocument/2006/relationships/webSettings" Target="webSettings.xml"/><Relationship Id="rId214" Type="http://schemas.openxmlformats.org/officeDocument/2006/relationships/hyperlink" Target="https://base.garant.ru/70215126/2a02e4dec9c88b906feec90cdc1754b1/" TargetMode="External"/><Relationship Id="rId235" Type="http://schemas.openxmlformats.org/officeDocument/2006/relationships/hyperlink" Target="https://base.garant.ru/57420870/2b86be01bea20331fc591cd7479cbb9b/" TargetMode="External"/><Relationship Id="rId256" Type="http://schemas.openxmlformats.org/officeDocument/2006/relationships/hyperlink" Target="https://base.garant.ru/70789614/" TargetMode="External"/><Relationship Id="rId277" Type="http://schemas.openxmlformats.org/officeDocument/2006/relationships/hyperlink" Target="https://base.garant.ru/72249894/984333f153a1de3143cccf9f7324f6d1/" TargetMode="External"/><Relationship Id="rId298" Type="http://schemas.openxmlformats.org/officeDocument/2006/relationships/hyperlink" Target="https://base.garant.ru/70215126/2a02e4dec9c88b906feec90cdc1754b1/" TargetMode="External"/><Relationship Id="rId400" Type="http://schemas.openxmlformats.org/officeDocument/2006/relationships/hyperlink" Target="https://base.garant.ru/70215126/2a02e4dec9c88b906feec90cdc1754b1/" TargetMode="External"/><Relationship Id="rId421" Type="http://schemas.openxmlformats.org/officeDocument/2006/relationships/theme" Target="theme/theme1.xml"/><Relationship Id="rId116" Type="http://schemas.openxmlformats.org/officeDocument/2006/relationships/hyperlink" Target="https://base.garant.ru/77681196/d8018779b5bf714ca0cefef77982a104/" TargetMode="External"/><Relationship Id="rId137" Type="http://schemas.openxmlformats.org/officeDocument/2006/relationships/hyperlink" Target="https://base.garant.ru/77681196/d8018779b5bf714ca0cefef77982a104/" TargetMode="External"/><Relationship Id="rId158" Type="http://schemas.openxmlformats.org/officeDocument/2006/relationships/hyperlink" Target="https://base.garant.ru/12177489/" TargetMode="External"/><Relationship Id="rId302" Type="http://schemas.openxmlformats.org/officeDocument/2006/relationships/hyperlink" Target="https://base.garant.ru/70215126/2a02e4dec9c88b906feec90cdc1754b1/" TargetMode="External"/><Relationship Id="rId323" Type="http://schemas.openxmlformats.org/officeDocument/2006/relationships/image" Target="media/image1.png"/><Relationship Id="rId344" Type="http://schemas.openxmlformats.org/officeDocument/2006/relationships/hyperlink" Target="https://base.garant.ru/72249894/984333f153a1de3143cccf9f7324f6d1/" TargetMode="External"/><Relationship Id="rId20" Type="http://schemas.openxmlformats.org/officeDocument/2006/relationships/hyperlink" Target="https://base.garant.ru/12184522/741609f9002bd54a24e5c49cb5af953b/" TargetMode="External"/><Relationship Id="rId41" Type="http://schemas.openxmlformats.org/officeDocument/2006/relationships/hyperlink" Target="https://base.garant.ru/70215126/2a02e4dec9c88b906feec90cdc1754b1/" TargetMode="External"/><Relationship Id="rId62" Type="http://schemas.openxmlformats.org/officeDocument/2006/relationships/hyperlink" Target="https://base.garant.ru/70215126/2a02e4dec9c88b906feec90cdc1754b1/" TargetMode="External"/><Relationship Id="rId83" Type="http://schemas.openxmlformats.org/officeDocument/2006/relationships/hyperlink" Target="https://base.garant.ru/70215126/2a02e4dec9c88b906feec90cdc1754b1/" TargetMode="External"/><Relationship Id="rId179" Type="http://schemas.openxmlformats.org/officeDocument/2006/relationships/hyperlink" Target="https://base.garant.ru/70215126/2a02e4dec9c88b906feec90cdc1754b1/" TargetMode="External"/><Relationship Id="rId365" Type="http://schemas.openxmlformats.org/officeDocument/2006/relationships/image" Target="media/image13.png"/><Relationship Id="rId386" Type="http://schemas.openxmlformats.org/officeDocument/2006/relationships/hyperlink" Target="https://base.garant.ru/72249894/984333f153a1de3143cccf9f7324f6d1/" TargetMode="External"/><Relationship Id="rId190" Type="http://schemas.openxmlformats.org/officeDocument/2006/relationships/hyperlink" Target="https://base.garant.ru/72249894/984333f153a1de3143cccf9f7324f6d1/" TargetMode="External"/><Relationship Id="rId204" Type="http://schemas.openxmlformats.org/officeDocument/2006/relationships/hyperlink" Target="https://base.garant.ru/77681196/d8018779b5bf714ca0cefef77982a104/" TargetMode="External"/><Relationship Id="rId225" Type="http://schemas.openxmlformats.org/officeDocument/2006/relationships/hyperlink" Target="https://base.garant.ru/70215126/2a02e4dec9c88b906feec90cdc1754b1/" TargetMode="External"/><Relationship Id="rId246" Type="http://schemas.openxmlformats.org/officeDocument/2006/relationships/hyperlink" Target="https://base.garant.ru/12177489/31de5683116b8d79b08fa2d768e33df6/" TargetMode="External"/><Relationship Id="rId267" Type="http://schemas.openxmlformats.org/officeDocument/2006/relationships/hyperlink" Target="https://base.garant.ru/57414926/6fde30b813cae5204c6ce946edb92aef/" TargetMode="External"/><Relationship Id="rId288" Type="http://schemas.openxmlformats.org/officeDocument/2006/relationships/hyperlink" Target="https://base.garant.ru/70742916/53b8cdb4a45f5aa057eb59589a4dbff0/" TargetMode="External"/><Relationship Id="rId411" Type="http://schemas.openxmlformats.org/officeDocument/2006/relationships/hyperlink" Target="https://base.garant.ru/12119184/" TargetMode="External"/><Relationship Id="rId106" Type="http://schemas.openxmlformats.org/officeDocument/2006/relationships/hyperlink" Target="https://base.garant.ru/72249894/984333f153a1de3143cccf9f7324f6d1/" TargetMode="External"/><Relationship Id="rId127" Type="http://schemas.openxmlformats.org/officeDocument/2006/relationships/hyperlink" Target="https://base.garant.ru/72249894/984333f153a1de3143cccf9f7324f6d1/" TargetMode="External"/><Relationship Id="rId313" Type="http://schemas.openxmlformats.org/officeDocument/2006/relationships/hyperlink" Target="https://base.garant.ru/70215126/2a02e4dec9c88b906feec90cdc1754b1/" TargetMode="External"/><Relationship Id="rId10" Type="http://schemas.openxmlformats.org/officeDocument/2006/relationships/hyperlink" Target="https://base.garant.ru/77666053/d8a7ab7372dc4a014c739576b17b1bd4/" TargetMode="External"/><Relationship Id="rId31" Type="http://schemas.openxmlformats.org/officeDocument/2006/relationships/hyperlink" Target="https://base.garant.ru/77681196/d8018779b5bf714ca0cefef77982a104/" TargetMode="External"/><Relationship Id="rId52" Type="http://schemas.openxmlformats.org/officeDocument/2006/relationships/hyperlink" Target="https://base.garant.ru/70215126/2a02e4dec9c88b906feec90cdc1754b1/" TargetMode="External"/><Relationship Id="rId73" Type="http://schemas.openxmlformats.org/officeDocument/2006/relationships/hyperlink" Target="https://base.garant.ru/70215126/2a02e4dec9c88b906feec90cdc1754b1/" TargetMode="External"/><Relationship Id="rId94" Type="http://schemas.openxmlformats.org/officeDocument/2006/relationships/hyperlink" Target="https://base.garant.ru/70215126/2a02e4dec9c88b906feec90cdc1754b1/" TargetMode="External"/><Relationship Id="rId148" Type="http://schemas.openxmlformats.org/officeDocument/2006/relationships/hyperlink" Target="https://base.garant.ru/72249894/984333f153a1de3143cccf9f7324f6d1/" TargetMode="External"/><Relationship Id="rId169" Type="http://schemas.openxmlformats.org/officeDocument/2006/relationships/hyperlink" Target="https://base.garant.ru/77681196/d8018779b5bf714ca0cefef77982a104/" TargetMode="External"/><Relationship Id="rId334" Type="http://schemas.openxmlformats.org/officeDocument/2006/relationships/hyperlink" Target="https://base.garant.ru/12177489/" TargetMode="External"/><Relationship Id="rId355" Type="http://schemas.openxmlformats.org/officeDocument/2006/relationships/hyperlink" Target="https://base.garant.ru/70215126/2a02e4dec9c88b906feec90cdc1754b1/" TargetMode="External"/><Relationship Id="rId376" Type="http://schemas.openxmlformats.org/officeDocument/2006/relationships/image" Target="media/image23.png"/><Relationship Id="rId397" Type="http://schemas.openxmlformats.org/officeDocument/2006/relationships/image" Target="media/image36.png"/><Relationship Id="rId4" Type="http://schemas.openxmlformats.org/officeDocument/2006/relationships/hyperlink" Target="https://base.garant.ru/12177489/1b93c134b90c6071b4dc3f495464b753/" TargetMode="External"/><Relationship Id="rId180" Type="http://schemas.openxmlformats.org/officeDocument/2006/relationships/hyperlink" Target="https://base.garant.ru/70215126/2a02e4dec9c88b906feec90cdc1754b1/" TargetMode="External"/><Relationship Id="rId215" Type="http://schemas.openxmlformats.org/officeDocument/2006/relationships/hyperlink" Target="https://base.garant.ru/70215126/2a02e4dec9c88b906feec90cdc1754b1/" TargetMode="External"/><Relationship Id="rId236" Type="http://schemas.openxmlformats.org/officeDocument/2006/relationships/hyperlink" Target="https://base.garant.ru/72249894/984333f153a1de3143cccf9f7324f6d1/" TargetMode="External"/><Relationship Id="rId257" Type="http://schemas.openxmlformats.org/officeDocument/2006/relationships/hyperlink" Target="https://base.garant.ru/73567852/3ccc35d39c6d5d3e02518569c9bebbe7/" TargetMode="External"/><Relationship Id="rId278" Type="http://schemas.openxmlformats.org/officeDocument/2006/relationships/hyperlink" Target="https://base.garant.ru/70215126/2a02e4dec9c88b906feec90cdc1754b1/" TargetMode="External"/><Relationship Id="rId401" Type="http://schemas.openxmlformats.org/officeDocument/2006/relationships/hyperlink" Target="https://base.garant.ru/70215126/2a02e4dec9c88b906feec90cdc1754b1/" TargetMode="External"/><Relationship Id="rId303" Type="http://schemas.openxmlformats.org/officeDocument/2006/relationships/hyperlink" Target="https://base.garant.ru/70215126/2a02e4dec9c88b906feec90cdc1754b1/" TargetMode="External"/><Relationship Id="rId42" Type="http://schemas.openxmlformats.org/officeDocument/2006/relationships/hyperlink" Target="https://base.garant.ru/12148517/741609f9002bd54a24e5c49cb5af953b/" TargetMode="External"/><Relationship Id="rId84" Type="http://schemas.openxmlformats.org/officeDocument/2006/relationships/hyperlink" Target="https://base.garant.ru/70215126/2a02e4dec9c88b906feec90cdc1754b1/" TargetMode="External"/><Relationship Id="rId138" Type="http://schemas.openxmlformats.org/officeDocument/2006/relationships/hyperlink" Target="https://base.garant.ru/71985198/1d1533b7a48edd9632f13806daed8a75/" TargetMode="External"/><Relationship Id="rId345" Type="http://schemas.openxmlformats.org/officeDocument/2006/relationships/hyperlink" Target="https://base.garant.ru/70215126/2a02e4dec9c88b906feec90cdc1754b1/" TargetMode="External"/><Relationship Id="rId387" Type="http://schemas.openxmlformats.org/officeDocument/2006/relationships/hyperlink" Target="https://base.garant.ru/70215126/2a02e4dec9c88b906feec90cdc1754b1/" TargetMode="External"/><Relationship Id="rId191" Type="http://schemas.openxmlformats.org/officeDocument/2006/relationships/hyperlink" Target="https://base.garant.ru/77681196/d8018779b5bf714ca0cefef77982a104/" TargetMode="External"/><Relationship Id="rId205" Type="http://schemas.openxmlformats.org/officeDocument/2006/relationships/hyperlink" Target="https://base.garant.ru/70215126/2a02e4dec9c88b906feec90cdc1754b1/" TargetMode="External"/><Relationship Id="rId247" Type="http://schemas.openxmlformats.org/officeDocument/2006/relationships/hyperlink" Target="https://base.garant.ru/12177489/3d3a9e2eb4f30c73ea6671464e2a54b5/" TargetMode="External"/><Relationship Id="rId412" Type="http://schemas.openxmlformats.org/officeDocument/2006/relationships/hyperlink" Target="https://base.garant.ru/12119184/" TargetMode="External"/><Relationship Id="rId107" Type="http://schemas.openxmlformats.org/officeDocument/2006/relationships/hyperlink" Target="https://base.garant.ru/77681196/d8018779b5bf714ca0cefef77982a104/" TargetMode="External"/><Relationship Id="rId289" Type="http://schemas.openxmlformats.org/officeDocument/2006/relationships/hyperlink" Target="https://base.garant.ru/12138291/5633a92d35b966c2ba2f1e859e7bdd69/" TargetMode="External"/><Relationship Id="rId11" Type="http://schemas.openxmlformats.org/officeDocument/2006/relationships/hyperlink" Target="https://base.garant.ru/72249894/984333f153a1de3143cccf9f7324f6d1/" TargetMode="External"/><Relationship Id="rId53" Type="http://schemas.openxmlformats.org/officeDocument/2006/relationships/hyperlink" Target="https://base.garant.ru/72249894/984333f153a1de3143cccf9f7324f6d1/" TargetMode="External"/><Relationship Id="rId149" Type="http://schemas.openxmlformats.org/officeDocument/2006/relationships/hyperlink" Target="https://base.garant.ru/70215126/2a02e4dec9c88b906feec90cdc1754b1/" TargetMode="External"/><Relationship Id="rId314" Type="http://schemas.openxmlformats.org/officeDocument/2006/relationships/hyperlink" Target="https://base.garant.ru/12177489/" TargetMode="External"/><Relationship Id="rId356" Type="http://schemas.openxmlformats.org/officeDocument/2006/relationships/image" Target="media/image8.png"/><Relationship Id="rId398" Type="http://schemas.openxmlformats.org/officeDocument/2006/relationships/image" Target="media/image37.png"/><Relationship Id="rId95" Type="http://schemas.openxmlformats.org/officeDocument/2006/relationships/hyperlink" Target="https://base.garant.ru/70215126/2a02e4dec9c88b906feec90cdc1754b1/" TargetMode="External"/><Relationship Id="rId160" Type="http://schemas.openxmlformats.org/officeDocument/2006/relationships/hyperlink" Target="https://base.garant.ru/70215126/2a02e4dec9c88b906feec90cdc1754b1/" TargetMode="External"/><Relationship Id="rId216" Type="http://schemas.openxmlformats.org/officeDocument/2006/relationships/hyperlink" Target="https://base.garant.ru/72249894/984333f153a1de3143cccf9f7324f6d1/" TargetMode="External"/><Relationship Id="rId258" Type="http://schemas.openxmlformats.org/officeDocument/2006/relationships/hyperlink" Target="https://base.garant.ru/77693963/fe5efae0f73054f7d3961d27c7c94e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39477</Words>
  <Characters>225022</Characters>
  <Application>Microsoft Office Word</Application>
  <DocSecurity>0</DocSecurity>
  <Lines>1875</Lines>
  <Paragraphs>527</Paragraphs>
  <ScaleCrop>false</ScaleCrop>
  <Company/>
  <LinksUpToDate>false</LinksUpToDate>
  <CharactersWithSpaces>263972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1</cp:revision>
  <dcterms:created xsi:type="dcterms:W3CDTF">2021-09-16T05:34:00Z</dcterms:created>
  <dcterms:modified xsi:type="dcterms:W3CDTF">2021-09-16T05:35:00Z</dcterms:modified>
</cp:coreProperties>
</file>