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a"/>
        <w:tblW w:w="0" w:type="auto"/>
        <w:jc w:val="right"/>
        <w:tblLayout w:type="fixed"/>
        <w:tblLook w:val="04A0"/>
      </w:tblPr>
      <w:tblGrid>
        <w:gridCol w:w="5665"/>
      </w:tblGrid>
      <w:tr w:rsidR="007A6FB4">
        <w:trPr>
          <w:trHeight w:val="1182"/>
          <w:jc w:val="right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83" w:lineRule="exact"/>
              <w:ind w:left="567" w:right="-1"/>
            </w:pPr>
            <w:bookmarkStart w:id="0" w:name="_GoBack"/>
            <w:bookmarkEnd w:id="0"/>
            <w:r>
              <w:rPr>
                <w:rFonts w:ascii="Times New Roman" w:hAnsi="Times New Roman"/>
                <w:sz w:val="27"/>
              </w:rPr>
              <w:t>Приложение 1</w:t>
            </w:r>
          </w:p>
          <w:p w:rsidR="007A6FB4" w:rsidRDefault="008C5BD0">
            <w:pPr>
              <w:spacing w:after="0" w:line="283" w:lineRule="exact"/>
              <w:ind w:left="567" w:right="-1"/>
            </w:pPr>
            <w:r>
              <w:rPr>
                <w:rFonts w:ascii="Times New Roman" w:hAnsi="Times New Roman"/>
                <w:sz w:val="27"/>
              </w:rPr>
              <w:t>к письму министерства экономики</w:t>
            </w:r>
          </w:p>
          <w:p w:rsidR="007A6FB4" w:rsidRDefault="008C5BD0">
            <w:pPr>
              <w:spacing w:after="0" w:line="283" w:lineRule="exact"/>
              <w:ind w:left="567" w:right="-1"/>
            </w:pPr>
            <w:r>
              <w:rPr>
                <w:rFonts w:ascii="Times New Roman" w:hAnsi="Times New Roman"/>
                <w:sz w:val="27"/>
              </w:rPr>
              <w:t>Краснодарского края</w:t>
            </w:r>
          </w:p>
          <w:p w:rsidR="007A6FB4" w:rsidRDefault="008C5BD0">
            <w:pPr>
              <w:spacing w:after="0" w:line="283" w:lineRule="exact"/>
              <w:ind w:left="567" w:right="-1"/>
            </w:pPr>
            <w:r>
              <w:rPr>
                <w:rFonts w:ascii="Times New Roman" w:hAnsi="Times New Roman"/>
                <w:sz w:val="27"/>
              </w:rPr>
              <w:t>от ___________ № __________________</w:t>
            </w:r>
          </w:p>
        </w:tc>
      </w:tr>
    </w:tbl>
    <w:p w:rsidR="007A6FB4" w:rsidRDefault="007A6FB4">
      <w:pP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7A6FB4" w:rsidRDefault="007A6FB4">
      <w:pP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7A6FB4" w:rsidRDefault="008C5BD0">
      <w:pPr>
        <w:spacing w:after="0" w:line="240" w:lineRule="auto"/>
        <w:ind w:right="-1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Информация об </w:t>
      </w:r>
      <w:proofErr w:type="spellStart"/>
      <w:r>
        <w:rPr>
          <w:rFonts w:ascii="Times New Roman" w:hAnsi="Times New Roman"/>
          <w:sz w:val="27"/>
        </w:rPr>
        <w:t>онлайн-проектах</w:t>
      </w:r>
      <w:proofErr w:type="spellEnd"/>
      <w:r>
        <w:rPr>
          <w:rFonts w:ascii="Times New Roman" w:hAnsi="Times New Roman"/>
          <w:sz w:val="27"/>
        </w:rPr>
        <w:t xml:space="preserve"> Банка России по финансовой грамотности</w:t>
      </w:r>
    </w:p>
    <w:p w:rsidR="007A6FB4" w:rsidRDefault="007A6FB4">
      <w:pPr>
        <w:spacing w:after="0" w:line="240" w:lineRule="auto"/>
        <w:ind w:right="-1"/>
        <w:jc w:val="center"/>
        <w:rPr>
          <w:sz w:val="16"/>
        </w:rPr>
      </w:pPr>
    </w:p>
    <w:tbl>
      <w:tblPr>
        <w:tblStyle w:val="afa"/>
        <w:tblW w:w="0" w:type="auto"/>
        <w:tblInd w:w="-572" w:type="dxa"/>
        <w:tblLayout w:type="fixed"/>
        <w:tblLook w:val="04A0"/>
      </w:tblPr>
      <w:tblGrid>
        <w:gridCol w:w="851"/>
        <w:gridCol w:w="2077"/>
        <w:gridCol w:w="6428"/>
        <w:gridCol w:w="3570"/>
        <w:gridCol w:w="2809"/>
      </w:tblGrid>
      <w:tr w:rsidR="007A6FB4">
        <w:trPr>
          <w:trHeight w:val="600"/>
          <w:tblHeader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FB4" w:rsidRDefault="008C5BD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FB4" w:rsidRDefault="008C5BD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Целевая аудитория проекта</w:t>
            </w:r>
          </w:p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FB4" w:rsidRDefault="008C5BD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Наименование, период проведения и описание проекта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FB4" w:rsidRDefault="008C5BD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2025 года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FB4" w:rsidRDefault="008C5BD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Ответственные</w:t>
            </w:r>
            <w:proofErr w:type="gramEnd"/>
            <w:r>
              <w:rPr>
                <w:rFonts w:ascii="Times New Roman" w:hAnsi="Times New Roman"/>
              </w:rPr>
              <w:t xml:space="preserve"> за продвижение проекта</w:t>
            </w:r>
          </w:p>
        </w:tc>
      </w:tr>
      <w:tr w:rsidR="007A6FB4">
        <w:trPr>
          <w:trHeight w:val="4494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Школьники, учащиеся техникумов и педагоги</w:t>
            </w:r>
          </w:p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proofErr w:type="spellStart"/>
            <w:r>
              <w:rPr>
                <w:rFonts w:ascii="Times New Roman" w:hAnsi="Times New Roman"/>
                <w:b/>
              </w:rPr>
              <w:t>Онлайн-уроки</w:t>
            </w:r>
            <w:proofErr w:type="spellEnd"/>
            <w:r>
              <w:rPr>
                <w:rFonts w:ascii="Times New Roman" w:hAnsi="Times New Roman"/>
                <w:b/>
              </w:rPr>
              <w:t xml:space="preserve"> по финансовой грамотности для школьников (</w:t>
            </w:r>
            <w:proofErr w:type="spellStart"/>
            <w:r>
              <w:rPr>
                <w:rFonts w:ascii="Times New Roman" w:hAnsi="Times New Roman"/>
                <w:b/>
              </w:rPr>
              <w:t>dni-fg.ru</w:t>
            </w:r>
            <w:proofErr w:type="spellEnd"/>
            <w:r>
              <w:rPr>
                <w:rFonts w:ascii="Times New Roman" w:hAnsi="Times New Roman"/>
                <w:b/>
              </w:rPr>
              <w:t>)»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 января – 22 апреля 2026 года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/>
                          <a:stretch/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6FB4" w:rsidRDefault="008C5BD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уроки объединены в единую игровую среду – «Город Финансов». Участники погружаются в виртуальный мир, где становятся помощниками </w:t>
            </w:r>
            <w:proofErr w:type="spellStart"/>
            <w:r>
              <w:rPr>
                <w:rFonts w:ascii="Times New Roman" w:hAnsi="Times New Roman"/>
              </w:rPr>
              <w:t>супергероев</w:t>
            </w:r>
            <w:proofErr w:type="spellEnd"/>
            <w:r>
              <w:rPr>
                <w:rFonts w:ascii="Times New Roman" w:hAnsi="Times New Roman"/>
              </w:rPr>
              <w:t xml:space="preserve"> и вместе выполняют миссии в интерактивном формате, решают жизненные кейсы, разбираются в сложных финансовых темах. Всего 5 тематических модулей, в которых по 4–6 уроков – от истории денег до инвестирования. В 2026 году в программе появился обновленный урок про </w:t>
            </w:r>
            <w:proofErr w:type="spellStart"/>
            <w:r>
              <w:rPr>
                <w:rFonts w:ascii="Times New Roman" w:hAnsi="Times New Roman"/>
              </w:rPr>
              <w:t>дропперство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просмотров: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школы – 310 862 (2 место в рейтинге субъектов РФ);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техникумы – 39 752 (3 место в РФ).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образовательных организаций: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школы – 91 %;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техникумы – 69 %. 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будет направлена дополнительно в рабочем порядке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образования и науки Краснодарского края; 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края; министерство труда и социального развития Краснодарского края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</w:tr>
      <w:tr w:rsidR="007A6FB4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20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7A6FB4"/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«Игры по финансовой грамотности (</w:t>
            </w:r>
            <w:proofErr w:type="spellStart"/>
            <w:r>
              <w:rPr>
                <w:rFonts w:ascii="Times New Roman" w:hAnsi="Times New Roman"/>
                <w:b/>
              </w:rPr>
              <w:t>dol-igra.ru</w:t>
            </w:r>
            <w:proofErr w:type="spellEnd"/>
            <w:r>
              <w:rPr>
                <w:rFonts w:ascii="Times New Roman" w:hAnsi="Times New Roman"/>
                <w:b/>
              </w:rPr>
              <w:t>)»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 – декабрь 2026 года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647700" cy="561975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7" cstate="print"/>
                          <a:srcRect l="29176" t="44078" r="51123" b="30644"/>
                          <a:stretch/>
                        </pic:blipFill>
                        <pic:spPr>
                          <a:xfrm>
                            <a:off x="0" y="0"/>
                            <a:ext cx="6477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База игр для самостоятельного очного проведения интерактивных занятий для детей разных возрастов.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сайте </w:t>
            </w:r>
            <w:hyperlink r:id="rId8" w:history="1">
              <w:r>
                <w:rPr>
                  <w:rFonts w:ascii="Times New Roman" w:hAnsi="Times New Roman"/>
                </w:rPr>
                <w:t>https://doligra.ru</w:t>
              </w:r>
            </w:hyperlink>
            <w:r>
              <w:rPr>
                <w:rFonts w:ascii="Times New Roman" w:hAnsi="Times New Roman"/>
              </w:rPr>
              <w:t xml:space="preserve"> доступны для скачивания готовые </w:t>
            </w:r>
            <w:r>
              <w:rPr>
                <w:rFonts w:ascii="Times New Roman" w:hAnsi="Times New Roman"/>
              </w:rPr>
              <w:lastRenderedPageBreak/>
              <w:t>комплекты игр по финансовой грамотности, в том числе подробный сценарий и реквизит. Для проведения игр не требуется специальное образование.</w:t>
            </w:r>
          </w:p>
          <w:p w:rsidR="007A6FB4" w:rsidRDefault="008C5BD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Игры могут стать ярким дополнением культурно-развлекательной программы мероприятий.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7A6FB4" w:rsidRDefault="008C5BD0">
            <w:pPr>
              <w:spacing w:after="0" w:line="240" w:lineRule="auto"/>
              <w:ind w:left="360" w:right="-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Финансовая безопасность</w:t>
            </w:r>
          </w:p>
          <w:p w:rsidR="007A6FB4" w:rsidRDefault="008C5BD0">
            <w:pPr>
              <w:spacing w:after="0" w:line="240" w:lineRule="auto"/>
              <w:ind w:left="360" w:right="-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Шаги к успеху</w:t>
            </w:r>
          </w:p>
          <w:p w:rsidR="007A6FB4" w:rsidRDefault="008C5BD0">
            <w:pPr>
              <w:spacing w:after="0" w:line="240" w:lineRule="auto"/>
              <w:ind w:left="360" w:right="-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Финансовый </w:t>
            </w:r>
            <w:proofErr w:type="spellStart"/>
            <w:r>
              <w:rPr>
                <w:rFonts w:ascii="Times New Roman" w:hAnsi="Times New Roman"/>
              </w:rPr>
              <w:t>квиз</w:t>
            </w:r>
            <w:proofErr w:type="spellEnd"/>
          </w:p>
          <w:p w:rsidR="007A6FB4" w:rsidRDefault="008C5BD0">
            <w:pPr>
              <w:spacing w:after="0" w:line="240" w:lineRule="auto"/>
              <w:ind w:left="360" w:right="-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Отчаянные домохозяйства</w:t>
            </w:r>
          </w:p>
          <w:p w:rsidR="007A6FB4" w:rsidRDefault="008C5BD0">
            <w:pPr>
              <w:spacing w:after="0" w:line="240" w:lineRule="auto"/>
              <w:ind w:left="360"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другие 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Количество участников игр –  22 637 чел. (9 место в РФ), в том числе: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Организации: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9 % ДОЛ региона;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22 % школ;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8 % техникумов;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организаций для детей-сирот и детей, оставшихся без попечения родителей;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58 иных организаций.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будет направлена дополнительно в рабочем порядке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министерство экономики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образования и науки Краснодарского края; 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здравоохранения Краснодарского края; министерство труда и </w:t>
            </w:r>
            <w:r>
              <w:rPr>
                <w:rFonts w:ascii="Times New Roman" w:hAnsi="Times New Roman"/>
              </w:rPr>
              <w:lastRenderedPageBreak/>
              <w:t>социального развития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министерство курортов, туризма и олимпийского наследия Краснодарского края</w:t>
            </w:r>
          </w:p>
        </w:tc>
      </w:tr>
      <w:tr w:rsidR="007A6FB4">
        <w:trPr>
          <w:trHeight w:val="3362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0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7A6FB4"/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proofErr w:type="gramStart"/>
            <w:r>
              <w:rPr>
                <w:rFonts w:ascii="Times New Roman" w:hAnsi="Times New Roman"/>
                <w:b/>
              </w:rPr>
              <w:t>Методические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вебинары</w:t>
            </w:r>
            <w:proofErr w:type="spellEnd"/>
            <w:r>
              <w:rPr>
                <w:rFonts w:ascii="Times New Roman" w:hAnsi="Times New Roman"/>
                <w:b/>
              </w:rPr>
              <w:t xml:space="preserve"> для педагогов (</w:t>
            </w:r>
            <w:proofErr w:type="spellStart"/>
            <w:r>
              <w:rPr>
                <w:rFonts w:ascii="Times New Roman" w:hAnsi="Times New Roman"/>
                <w:b/>
              </w:rPr>
              <w:t>metod.dni-fg.ru</w:t>
            </w:r>
            <w:proofErr w:type="spellEnd"/>
            <w:r>
              <w:rPr>
                <w:rFonts w:ascii="Times New Roman" w:hAnsi="Times New Roman"/>
                <w:b/>
              </w:rPr>
              <w:t>)»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февраля – 22 апреля 2026 года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638175" cy="638175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 cstate="print"/>
                          <a:stretch/>
                        </pic:blipFill>
                        <pic:spPr>
                          <a:xfrm flipH="1"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pStyle w:val="NormalWeb11"/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Цель </w:t>
            </w:r>
            <w:proofErr w:type="spellStart"/>
            <w:r>
              <w:rPr>
                <w:sz w:val="22"/>
              </w:rPr>
              <w:t>вебинаров</w:t>
            </w:r>
            <w:proofErr w:type="spellEnd"/>
            <w:r>
              <w:rPr>
                <w:sz w:val="22"/>
              </w:rPr>
              <w:t xml:space="preserve"> – оказание методической поддержки педагогам в переходе от процесса обучения финансовой грамотности к формированию финансовой культуры учащихся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просмотров – 937 (6 место в РФ)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не формируется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образования и науки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труда и социального развития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</w:t>
            </w:r>
          </w:p>
        </w:tc>
      </w:tr>
      <w:tr w:rsidR="007A6FB4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Молодежь и взрослое население</w:t>
            </w:r>
          </w:p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Обучающая платформа для студентов и преподавателей «</w:t>
            </w:r>
            <w:proofErr w:type="spellStart"/>
            <w:r>
              <w:rPr>
                <w:rFonts w:ascii="Times New Roman" w:hAnsi="Times New Roman"/>
                <w:b/>
              </w:rPr>
              <w:t>Финтрек</w:t>
            </w:r>
            <w:proofErr w:type="spellEnd"/>
            <w:r>
              <w:rPr>
                <w:rFonts w:ascii="Times New Roman" w:hAnsi="Times New Roman"/>
                <w:b/>
              </w:rPr>
              <w:t>» (</w:t>
            </w:r>
            <w:proofErr w:type="spellStart"/>
            <w:r w:rsidR="0090755A">
              <w:fldChar w:fldCharType="begin"/>
            </w:r>
            <w:r w:rsidR="0090755A">
              <w:instrText>HYPERLINK "http://fintrack.study/"</w:instrText>
            </w:r>
            <w:r w:rsidR="0090755A">
              <w:fldChar w:fldCharType="separate"/>
            </w:r>
            <w:r>
              <w:rPr>
                <w:rFonts w:ascii="Times New Roman" w:hAnsi="Times New Roman"/>
                <w:b/>
              </w:rPr>
              <w:t>fintrack.study</w:t>
            </w:r>
            <w:proofErr w:type="spellEnd"/>
            <w:r w:rsidR="0090755A">
              <w:fldChar w:fldCharType="end"/>
            </w:r>
            <w:r>
              <w:rPr>
                <w:rFonts w:ascii="Times New Roman" w:hAnsi="Times New Roman"/>
                <w:b/>
              </w:rPr>
              <w:t>)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 – декабрь 2026 года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Марафон – март – апрель 2026 года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638175" cy="609600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0" cstate="print"/>
                          <a:stretch/>
                        </pic:blipFill>
                        <pic:spPr>
                          <a:xfrm>
                            <a:off x="0" y="0"/>
                            <a:ext cx="63817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Цифровая платформа с материалами по финансовой грамотности в различных форматах (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 xml:space="preserve">, видеоролики, презентации, </w:t>
            </w:r>
            <w:proofErr w:type="spellStart"/>
            <w:r>
              <w:rPr>
                <w:rFonts w:ascii="Times New Roman" w:hAnsi="Times New Roman"/>
              </w:rPr>
              <w:t>подкасты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интерактивы</w:t>
            </w:r>
            <w:proofErr w:type="spellEnd"/>
            <w:r>
              <w:rPr>
                <w:rFonts w:ascii="Times New Roman" w:hAnsi="Times New Roman"/>
              </w:rPr>
              <w:t>, марафоны и тесты). Каждый семестр  новые материалы по актуальным темам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 – 653 чел. (статистика за декабрь 2025 года, старт проекта с 26.11.2025)</w:t>
            </w:r>
          </w:p>
          <w:p w:rsidR="007A6FB4" w:rsidRDefault="007A6FB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7A6FB4" w:rsidRDefault="007A6FB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не формируется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экономики Краснодарского края; министерство образования и науки Краснодарского края; 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</w:tr>
      <w:tr w:rsidR="007A6FB4">
        <w:trPr>
          <w:trHeight w:val="5973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7A6FB4"/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Дистанционный курс «Практичные финансы: от знаний к действиям» (</w:t>
            </w:r>
            <w:hyperlink r:id="rId11" w:history="1">
              <w:r>
                <w:rPr>
                  <w:rFonts w:ascii="Times New Roman" w:hAnsi="Times New Roman"/>
                  <w:b/>
                </w:rPr>
                <w:t>/</w:t>
              </w:r>
              <w:proofErr w:type="spellStart"/>
              <w:r>
                <w:rPr>
                  <w:rFonts w:ascii="Times New Roman" w:hAnsi="Times New Roman"/>
                  <w:b/>
                </w:rPr>
                <w:t>finclass.info</w:t>
              </w:r>
              <w:proofErr w:type="spellEnd"/>
            </w:hyperlink>
            <w:r>
              <w:rPr>
                <w:rFonts w:ascii="Times New Roman" w:hAnsi="Times New Roman"/>
                <w:b/>
              </w:rPr>
              <w:t>)для взрослого населения, трудовых коллективов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Январь – декабрь 2026 года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6350</wp:posOffset>
                  </wp:positionH>
                  <wp:positionV relativeFrom="margin">
                    <wp:posOffset>1137285</wp:posOffset>
                  </wp:positionV>
                  <wp:extent cx="638175" cy="630555"/>
                  <wp:effectExtent l="0" t="0" r="0" b="0"/>
                  <wp:wrapSquare wrapText="bothSides" distT="0" distB="0" distL="114300" distR="11430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 cstate="print"/>
                          <a:stretch/>
                        </pic:blipFill>
                        <pic:spPr>
                          <a:xfrm flipH="1">
                            <a:off x="0" y="0"/>
                            <a:ext cx="638175" cy="63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Онлайн-курс</w:t>
            </w:r>
            <w:proofErr w:type="spellEnd"/>
            <w:r>
              <w:rPr>
                <w:rFonts w:ascii="Times New Roman" w:hAnsi="Times New Roman"/>
              </w:rPr>
              <w:t xml:space="preserve"> состоит из 9 модулей, 5 из которых обязательны для прохождения, чтобы получить сертификат.</w:t>
            </w:r>
            <w:proofErr w:type="gramEnd"/>
            <w:r>
              <w:rPr>
                <w:rFonts w:ascii="Times New Roman" w:hAnsi="Times New Roman"/>
              </w:rPr>
              <w:t xml:space="preserve"> Участники курса узнают, как решать личные финансовые вопросы и потренируются применять полученные знания в конкретных жизненных ситуациях. Обучение построено на кейсах из реальной жизни: оно поможет не только узнать полезную информацию, но и сформировать полезные финансовые привычки. </w:t>
            </w:r>
          </w:p>
          <w:p w:rsidR="007A6FB4" w:rsidRDefault="007A6FB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6FB4" w:rsidRDefault="008C5BD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Обучение доступно в открытом формате на учебном портале Университета Банка России по ссылке: </w:t>
            </w:r>
            <w:r>
              <w:rPr>
                <w:rFonts w:ascii="Times New Roman" w:hAnsi="Times New Roman"/>
                <w:b/>
              </w:rPr>
              <w:t>https://finclass.info/_wt/fingram_start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 – 2 291 человек (31 место в РФ)</w:t>
            </w:r>
          </w:p>
          <w:p w:rsidR="007A6FB4" w:rsidRDefault="007A6FB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7A6FB4" w:rsidRDefault="007A6FB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не формируется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 министерство образования и науки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края; министерство труда и социального развития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курортов, туризма и олимпийского наследия Краснодарского края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</w:tc>
      </w:tr>
      <w:tr w:rsidR="007A6FB4">
        <w:trPr>
          <w:trHeight w:val="191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7A6FB4"/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Вебинары</w:t>
            </w:r>
            <w:proofErr w:type="spellEnd"/>
            <w:r>
              <w:rPr>
                <w:rFonts w:ascii="Times New Roman" w:hAnsi="Times New Roman"/>
                <w:b/>
              </w:rPr>
              <w:t xml:space="preserve"> «Финансовый навигатор» для взрослого населения и студентов (https://investor.dni-fg.ru)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 февраля – 22 апреля 2026 года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666750" cy="666750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3" cstate="print"/>
                          <a:stretch/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состоит из двух модулей:</w:t>
            </w:r>
          </w:p>
          <w:p w:rsidR="007A6FB4" w:rsidRDefault="008C5BD0">
            <w:pPr>
              <w:spacing w:after="0" w:line="240" w:lineRule="auto"/>
              <w:ind w:left="-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«Личные финансы» – слушатели изучают, как управлять своим бюджетом, безопасно использовать инструменты кредитования, разбираются в стратегиях выхода из трудных финансовых ситуаций.</w:t>
            </w:r>
          </w:p>
          <w:p w:rsidR="007A6FB4" w:rsidRDefault="008C5BD0">
            <w:pPr>
              <w:spacing w:after="0" w:line="240" w:lineRule="auto"/>
              <w:ind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«Грамотный инвестор» – слушатели знакомятся с основами и принципами инвестирования, учатся выбирать финансовые инструменты и формировать портфель с учетом своих финансовых целей и склонности к риску.</w:t>
            </w:r>
          </w:p>
          <w:p w:rsidR="007A6FB4" w:rsidRDefault="008C5BD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Расписание </w:t>
            </w:r>
            <w:proofErr w:type="spellStart"/>
            <w:r>
              <w:rPr>
                <w:rFonts w:ascii="Times New Roman" w:hAnsi="Times New Roman"/>
              </w:rPr>
              <w:t>вебинаров</w:t>
            </w:r>
            <w:proofErr w:type="spellEnd"/>
            <w:r>
              <w:rPr>
                <w:rFonts w:ascii="Times New Roman" w:hAnsi="Times New Roman"/>
              </w:rPr>
              <w:t>, спецификации, инструкция для подключения участники размещены на сайте проекта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просмотров – 9 788 (6 место в РФ)</w:t>
            </w:r>
          </w:p>
          <w:p w:rsidR="007A6FB4" w:rsidRDefault="007A6FB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7A6FB4" w:rsidRDefault="007A6FB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будет направлена дополнительно в рабочем порядке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образования и науки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труда и социального развития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</w:t>
            </w:r>
          </w:p>
        </w:tc>
      </w:tr>
      <w:tr w:rsidR="007A6FB4">
        <w:trPr>
          <w:trHeight w:val="5955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Граждане </w:t>
            </w:r>
            <w:proofErr w:type="spellStart"/>
            <w:r>
              <w:rPr>
                <w:rFonts w:ascii="Times New Roman" w:hAnsi="Times New Roman"/>
              </w:rPr>
              <w:t>предпенсионного</w:t>
            </w:r>
            <w:proofErr w:type="spellEnd"/>
            <w:r>
              <w:rPr>
                <w:rFonts w:ascii="Times New Roman" w:hAnsi="Times New Roman"/>
              </w:rPr>
              <w:t xml:space="preserve"> и пенсионного возраста</w:t>
            </w:r>
          </w:p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proofErr w:type="spellStart"/>
            <w:r>
              <w:rPr>
                <w:rFonts w:ascii="Times New Roman" w:hAnsi="Times New Roman"/>
                <w:b/>
              </w:rPr>
              <w:t>Онлайн-занятия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по финансовой грамотности для старшего поколения (</w:t>
            </w:r>
            <w:proofErr w:type="spellStart"/>
            <w:r>
              <w:rPr>
                <w:rFonts w:ascii="Times New Roman" w:hAnsi="Times New Roman"/>
                <w:b/>
              </w:rPr>
              <w:t>pensionfg.ru</w:t>
            </w:r>
            <w:proofErr w:type="spellEnd"/>
            <w:r>
              <w:rPr>
                <w:rFonts w:ascii="Times New Roman" w:hAnsi="Times New Roman"/>
                <w:b/>
              </w:rPr>
              <w:t>)»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 февраля – 22 апреля 2026 года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657225" cy="657225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4" cstate="print"/>
                          <a:stretch/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6FB4" w:rsidRDefault="008C5BD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представляет собой 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 xml:space="preserve"> по 7 темам, которые проводятся по расписанию. </w:t>
            </w:r>
          </w:p>
          <w:p w:rsidR="007A6FB4" w:rsidRDefault="007A6FB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7A6FB4" w:rsidRDefault="008C5BD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Расписание </w:t>
            </w:r>
            <w:proofErr w:type="spellStart"/>
            <w:r>
              <w:rPr>
                <w:rFonts w:ascii="Times New Roman" w:hAnsi="Times New Roman"/>
              </w:rPr>
              <w:t>онлайн-занятий</w:t>
            </w:r>
            <w:proofErr w:type="spellEnd"/>
            <w:r>
              <w:rPr>
                <w:rFonts w:ascii="Times New Roman" w:hAnsi="Times New Roman"/>
              </w:rPr>
              <w:t>, спецификации по каждой теме, инструкция для подключения участников размещены на сайте проекта.</w:t>
            </w:r>
          </w:p>
          <w:p w:rsidR="007A6FB4" w:rsidRDefault="007A6FB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7A6FB4" w:rsidRDefault="008C5BD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Слушатели узнают о формах национальной валюты РФ, как безопасно и эффективно пользоваться банковскими услугами, научатся выбирать финансовые инструменты, применять современные </w:t>
            </w:r>
            <w:proofErr w:type="spellStart"/>
            <w:r>
              <w:rPr>
                <w:rFonts w:ascii="Times New Roman" w:hAnsi="Times New Roman"/>
              </w:rPr>
              <w:t>онлайн-технологии</w:t>
            </w:r>
            <w:proofErr w:type="spellEnd"/>
            <w:r>
              <w:rPr>
                <w:rFonts w:ascii="Times New Roman" w:hAnsi="Times New Roman"/>
              </w:rPr>
              <w:t>, быстро совершать безналичные платежи, грамотно распоряжаться своим имуществом и оформлять наследство. Особое внимание уделяется вопросам защиты от мошенничества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просмотров – 15 999 (6 место в РФ).</w:t>
            </w:r>
          </w:p>
          <w:p w:rsidR="007A6FB4" w:rsidRDefault="007A6FB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комплексного центра социального обслуживания населения – 72 %.</w:t>
            </w:r>
          </w:p>
          <w:p w:rsidR="007A6FB4" w:rsidRDefault="007A6FB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7A6FB4" w:rsidRDefault="007A6FB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будет направлена дополнительно в рабочем порядке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труда и социального развития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образования и науки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края;</w:t>
            </w:r>
          </w:p>
          <w:p w:rsidR="007A6FB4" w:rsidRDefault="008C5BD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</w:t>
            </w:r>
          </w:p>
          <w:p w:rsidR="007A6FB4" w:rsidRDefault="007A6FB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</w:tc>
      </w:tr>
    </w:tbl>
    <w:p w:rsidR="007A6FB4" w:rsidRDefault="007A6FB4">
      <w:pPr>
        <w:spacing w:after="0" w:line="240" w:lineRule="auto"/>
        <w:ind w:right="-1"/>
        <w:rPr>
          <w:rFonts w:ascii="Times New Roman" w:hAnsi="Times New Roman"/>
          <w:sz w:val="24"/>
        </w:rPr>
      </w:pPr>
    </w:p>
    <w:sectPr w:rsidR="007A6FB4" w:rsidSect="0090755A">
      <w:headerReference w:type="even" r:id="rId15"/>
      <w:headerReference w:type="default" r:id="rId16"/>
      <w:headerReference w:type="first" r:id="rId17"/>
      <w:pgSz w:w="16838" w:h="11906" w:orient="landscape"/>
      <w:pgMar w:top="766" w:right="1134" w:bottom="567" w:left="1134" w:header="709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EB5" w:rsidRDefault="00C21EB5">
      <w:pPr>
        <w:spacing w:after="0" w:line="240" w:lineRule="auto"/>
      </w:pPr>
      <w:r>
        <w:separator/>
      </w:r>
    </w:p>
  </w:endnote>
  <w:endnote w:type="continuationSeparator" w:id="0">
    <w:p w:rsidR="00C21EB5" w:rsidRDefault="00C2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EB5" w:rsidRDefault="00C21EB5">
      <w:pPr>
        <w:spacing w:after="0" w:line="240" w:lineRule="auto"/>
      </w:pPr>
      <w:r>
        <w:separator/>
      </w:r>
    </w:p>
  </w:footnote>
  <w:footnote w:type="continuationSeparator" w:id="0">
    <w:p w:rsidR="00C21EB5" w:rsidRDefault="00C21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FB4" w:rsidRDefault="007A6FB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FB4" w:rsidRDefault="0090755A">
    <w:pPr>
      <w:pStyle w:val="user"/>
    </w:pPr>
    <w:r w:rsidRPr="0090755A">
      <w:rPr>
        <w:rFonts w:asciiTheme="minorHAnsi" w:hAnsiTheme="minorHAnsi"/>
        <w:noProof/>
        <w:sz w:val="22"/>
      </w:rPr>
      <w:pict>
        <v:rect id="Picture 1" o:spid="_x0000_s2049" style="position:absolute;left:0;text-align:left;margin-left:0;margin-top:.05pt;width:100pt;height:20.9pt;z-index:-251658752;visibility:visible;mso-wrap-distance-left:9.05pt;mso-wrap-distance-right:9.05pt;mso-position-horizontal:center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" filled="f" stroked="f" strokeweight="0">
          <v:textbox style="mso-fit-shape-to-text:t">
            <w:txbxContent>
              <w:p w:rsidR="007A6FB4" w:rsidRDefault="0090755A">
                <w:pPr>
                  <w:pStyle w:val="user3"/>
                  <w:jc w:val="center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fldChar w:fldCharType="begin"/>
                </w:r>
                <w:r w:rsidR="008C5BD0">
                  <w:rPr>
                    <w:rFonts w:ascii="Times New Roman" w:hAnsi="Times New Roman"/>
                    <w:sz w:val="24"/>
                  </w:rPr>
                  <w:instrText xml:space="preserve">PAGE </w:instrText>
                </w:r>
                <w:r>
                  <w:rPr>
                    <w:rFonts w:ascii="Times New Roman" w:hAnsi="Times New Roman"/>
                    <w:sz w:val="24"/>
                  </w:rPr>
                  <w:fldChar w:fldCharType="separate"/>
                </w:r>
                <w:r w:rsidR="00F37187">
                  <w:rPr>
                    <w:rFonts w:ascii="Times New Roman" w:hAnsi="Times New Roman"/>
                    <w:noProof/>
                    <w:sz w:val="24"/>
                  </w:rPr>
                  <w:t>4</w:t>
                </w:r>
                <w:r>
                  <w:rPr>
                    <w:rFonts w:ascii="Times New Roman" w:hAnsi="Times New Roman"/>
                    <w:sz w:val="24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FB4" w:rsidRDefault="007A6FB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A6FB4"/>
    <w:rsid w:val="007A6FB4"/>
    <w:rsid w:val="008C5BD0"/>
    <w:rsid w:val="0090755A"/>
    <w:rsid w:val="00C21EB5"/>
    <w:rsid w:val="00F3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0755A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rsid w:val="0090755A"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0755A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0755A"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0755A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0755A"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0755A"/>
    <w:rPr>
      <w:rFonts w:asciiTheme="minorHAnsi" w:hAnsiTheme="minorHAnsi"/>
      <w:color w:val="000000"/>
      <w:spacing w:val="0"/>
      <w:sz w:val="22"/>
    </w:rPr>
  </w:style>
  <w:style w:type="paragraph" w:customStyle="1" w:styleId="Contents52">
    <w:name w:val="Contents 52"/>
    <w:link w:val="Contents520"/>
    <w:rsid w:val="0090755A"/>
    <w:rPr>
      <w:rFonts w:ascii="XO Thames" w:hAnsi="XO Thames"/>
      <w:sz w:val="28"/>
    </w:rPr>
  </w:style>
  <w:style w:type="character" w:customStyle="1" w:styleId="Contents520">
    <w:name w:val="Contents 52"/>
    <w:link w:val="Contents52"/>
    <w:rsid w:val="0090755A"/>
    <w:rPr>
      <w:rFonts w:ascii="XO Thames" w:hAnsi="XO Thames"/>
      <w:color w:val="000000"/>
      <w:spacing w:val="0"/>
      <w:sz w:val="28"/>
    </w:rPr>
  </w:style>
  <w:style w:type="paragraph" w:styleId="a3">
    <w:name w:val="annotation text"/>
    <w:basedOn w:val="a"/>
    <w:link w:val="a4"/>
    <w:rsid w:val="0090755A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sid w:val="0090755A"/>
    <w:rPr>
      <w:rFonts w:asciiTheme="minorHAnsi" w:hAnsiTheme="minorHAnsi"/>
      <w:color w:val="000000"/>
      <w:spacing w:val="0"/>
      <w:sz w:val="20"/>
    </w:rPr>
  </w:style>
  <w:style w:type="paragraph" w:customStyle="1" w:styleId="Heading112">
    <w:name w:val="Heading 112"/>
    <w:link w:val="Heading1120"/>
    <w:rsid w:val="0090755A"/>
    <w:rPr>
      <w:rFonts w:ascii="XO Thames" w:hAnsi="XO Thames"/>
      <w:b/>
      <w:sz w:val="32"/>
    </w:rPr>
  </w:style>
  <w:style w:type="character" w:customStyle="1" w:styleId="Heading1120">
    <w:name w:val="Heading 112"/>
    <w:link w:val="Heading112"/>
    <w:rsid w:val="0090755A"/>
    <w:rPr>
      <w:rFonts w:ascii="XO Thames" w:hAnsi="XO Thames"/>
      <w:b/>
      <w:color w:val="000000"/>
      <w:spacing w:val="0"/>
      <w:sz w:val="32"/>
    </w:rPr>
  </w:style>
  <w:style w:type="paragraph" w:customStyle="1" w:styleId="1411">
    <w:name w:val="жирный 1411"/>
    <w:basedOn w:val="DefaultParagraphFont11"/>
    <w:link w:val="14110"/>
    <w:rsid w:val="0090755A"/>
    <w:rPr>
      <w:rFonts w:ascii="Times New Roman" w:hAnsi="Times New Roman"/>
      <w:b/>
      <w:sz w:val="28"/>
    </w:rPr>
  </w:style>
  <w:style w:type="character" w:customStyle="1" w:styleId="14110">
    <w:name w:val="жирный 1411"/>
    <w:basedOn w:val="DefaultParagraphFont110"/>
    <w:link w:val="1411"/>
    <w:rsid w:val="0090755A"/>
    <w:rPr>
      <w:rFonts w:ascii="Times New Roman" w:hAnsi="Times New Roman"/>
      <w:b/>
      <w:color w:val="000000"/>
      <w:spacing w:val="0"/>
      <w:sz w:val="28"/>
    </w:rPr>
  </w:style>
  <w:style w:type="paragraph" w:styleId="21">
    <w:name w:val="toc 2"/>
    <w:next w:val="a"/>
    <w:link w:val="22"/>
    <w:uiPriority w:val="39"/>
    <w:rsid w:val="0090755A"/>
    <w:pPr>
      <w:spacing w:after="200" w:line="276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0755A"/>
    <w:rPr>
      <w:rFonts w:ascii="XO Thames" w:hAnsi="XO Thames"/>
      <w:color w:val="000000"/>
      <w:spacing w:val="0"/>
      <w:sz w:val="28"/>
    </w:rPr>
  </w:style>
  <w:style w:type="paragraph" w:customStyle="1" w:styleId="Marginalia1">
    <w:name w:val="Marginalia1"/>
    <w:link w:val="Marginalia10"/>
    <w:rsid w:val="0090755A"/>
    <w:rPr>
      <w:sz w:val="20"/>
    </w:rPr>
  </w:style>
  <w:style w:type="character" w:customStyle="1" w:styleId="Marginalia10">
    <w:name w:val="Marginalia1"/>
    <w:link w:val="Marginalia1"/>
    <w:rsid w:val="0090755A"/>
    <w:rPr>
      <w:sz w:val="20"/>
    </w:rPr>
  </w:style>
  <w:style w:type="paragraph" w:styleId="41">
    <w:name w:val="toc 4"/>
    <w:next w:val="a"/>
    <w:link w:val="42"/>
    <w:uiPriority w:val="39"/>
    <w:rsid w:val="0090755A"/>
    <w:pPr>
      <w:spacing w:after="200" w:line="276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0755A"/>
    <w:rPr>
      <w:rFonts w:ascii="XO Thames" w:hAnsi="XO Thames"/>
      <w:color w:val="000000"/>
      <w:spacing w:val="0"/>
      <w:sz w:val="28"/>
    </w:rPr>
  </w:style>
  <w:style w:type="paragraph" w:customStyle="1" w:styleId="Internetlink1">
    <w:name w:val="Internet link1"/>
    <w:basedOn w:val="DefaultParagraphFont11"/>
    <w:link w:val="Internetlink10"/>
    <w:rsid w:val="0090755A"/>
    <w:rPr>
      <w:color w:val="0000FF" w:themeColor="hyperlink"/>
      <w:u w:val="single"/>
    </w:rPr>
  </w:style>
  <w:style w:type="character" w:customStyle="1" w:styleId="Internetlink10">
    <w:name w:val="Internet link1"/>
    <w:basedOn w:val="DefaultParagraphFont110"/>
    <w:link w:val="Internetlink1"/>
    <w:rsid w:val="0090755A"/>
    <w:rPr>
      <w:rFonts w:asciiTheme="minorHAnsi" w:hAnsiTheme="minorHAnsi"/>
      <w:color w:val="0000FF" w:themeColor="hyperlink"/>
      <w:spacing w:val="0"/>
      <w:sz w:val="22"/>
      <w:u w:val="single"/>
    </w:rPr>
  </w:style>
  <w:style w:type="paragraph" w:styleId="6">
    <w:name w:val="toc 6"/>
    <w:next w:val="a"/>
    <w:link w:val="60"/>
    <w:uiPriority w:val="39"/>
    <w:rsid w:val="0090755A"/>
    <w:pPr>
      <w:spacing w:after="200" w:line="276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0755A"/>
    <w:rPr>
      <w:rFonts w:ascii="XO Thames" w:hAnsi="XO Thames"/>
      <w:color w:val="000000"/>
      <w:spacing w:val="0"/>
      <w:sz w:val="28"/>
    </w:rPr>
  </w:style>
  <w:style w:type="paragraph" w:customStyle="1" w:styleId="NormalWeb11">
    <w:name w:val="Normal (Web)11"/>
    <w:basedOn w:val="a"/>
    <w:link w:val="NormalWeb110"/>
    <w:rsid w:val="0090755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NormalWeb110">
    <w:name w:val="Normal (Web)11"/>
    <w:basedOn w:val="1"/>
    <w:link w:val="NormalWeb11"/>
    <w:rsid w:val="0090755A"/>
    <w:rPr>
      <w:rFonts w:ascii="Times New Roman" w:hAnsi="Times New Roman"/>
      <w:color w:val="000000"/>
      <w:spacing w:val="0"/>
      <w:sz w:val="24"/>
    </w:rPr>
  </w:style>
  <w:style w:type="paragraph" w:styleId="7">
    <w:name w:val="toc 7"/>
    <w:next w:val="a"/>
    <w:link w:val="70"/>
    <w:uiPriority w:val="39"/>
    <w:rsid w:val="0090755A"/>
    <w:pPr>
      <w:spacing w:after="200" w:line="276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0755A"/>
    <w:rPr>
      <w:rFonts w:ascii="XO Thames" w:hAnsi="XO Thames"/>
      <w:color w:val="000000"/>
      <w:spacing w:val="0"/>
      <w:sz w:val="28"/>
    </w:rPr>
  </w:style>
  <w:style w:type="paragraph" w:customStyle="1" w:styleId="Heading512">
    <w:name w:val="Heading 512"/>
    <w:link w:val="Heading5120"/>
    <w:rsid w:val="0090755A"/>
    <w:rPr>
      <w:rFonts w:ascii="XO Thames" w:hAnsi="XO Thames"/>
      <w:b/>
    </w:rPr>
  </w:style>
  <w:style w:type="character" w:customStyle="1" w:styleId="Heading5120">
    <w:name w:val="Heading 512"/>
    <w:link w:val="Heading512"/>
    <w:rsid w:val="0090755A"/>
    <w:rPr>
      <w:rFonts w:ascii="XO Thames" w:hAnsi="XO Thames"/>
      <w:b/>
      <w:color w:val="000000"/>
      <w:spacing w:val="0"/>
      <w:sz w:val="22"/>
    </w:rPr>
  </w:style>
  <w:style w:type="paragraph" w:customStyle="1" w:styleId="FootnoteSymbol1">
    <w:name w:val="Footnote Symbol1"/>
    <w:link w:val="FootnoteSymbol10"/>
    <w:rsid w:val="0090755A"/>
    <w:rPr>
      <w:vertAlign w:val="superscript"/>
    </w:rPr>
  </w:style>
  <w:style w:type="character" w:customStyle="1" w:styleId="FootnoteSymbol10">
    <w:name w:val="Footnote Symbol1"/>
    <w:link w:val="FootnoteSymbol1"/>
    <w:rsid w:val="0090755A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FootnoteSymbol2">
    <w:name w:val="Footnote Symbol2"/>
    <w:basedOn w:val="DefaultParagraphFont11"/>
    <w:link w:val="FootnoteSymbol20"/>
    <w:rsid w:val="0090755A"/>
    <w:rPr>
      <w:vertAlign w:val="superscript"/>
    </w:rPr>
  </w:style>
  <w:style w:type="character" w:customStyle="1" w:styleId="FootnoteSymbol20">
    <w:name w:val="Footnote Symbol2"/>
    <w:basedOn w:val="DefaultParagraphFont110"/>
    <w:link w:val="FootnoteSymbol2"/>
    <w:rsid w:val="0090755A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Endnote">
    <w:name w:val="Endnote"/>
    <w:link w:val="Endnote0"/>
    <w:rsid w:val="0090755A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0755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0755A"/>
    <w:rPr>
      <w:rFonts w:ascii="XO Thames" w:hAnsi="XO Thames"/>
      <w:b/>
      <w:color w:val="000000"/>
      <w:spacing w:val="0"/>
      <w:sz w:val="26"/>
    </w:rPr>
  </w:style>
  <w:style w:type="paragraph" w:customStyle="1" w:styleId="Contents7">
    <w:name w:val="Contents 7"/>
    <w:link w:val="Contents70"/>
    <w:rsid w:val="0090755A"/>
    <w:rPr>
      <w:rFonts w:ascii="XO Thames" w:hAnsi="XO Thames"/>
      <w:sz w:val="28"/>
    </w:rPr>
  </w:style>
  <w:style w:type="character" w:customStyle="1" w:styleId="Contents70">
    <w:name w:val="Contents 7"/>
    <w:link w:val="Contents7"/>
    <w:rsid w:val="0090755A"/>
    <w:rPr>
      <w:rFonts w:ascii="XO Thames" w:hAnsi="XO Thames"/>
      <w:color w:val="000000"/>
      <w:spacing w:val="0"/>
      <w:sz w:val="28"/>
    </w:rPr>
  </w:style>
  <w:style w:type="paragraph" w:customStyle="1" w:styleId="Contents42">
    <w:name w:val="Contents 42"/>
    <w:link w:val="Contents420"/>
    <w:rsid w:val="0090755A"/>
    <w:rPr>
      <w:rFonts w:ascii="XO Thames" w:hAnsi="XO Thames"/>
      <w:sz w:val="28"/>
    </w:rPr>
  </w:style>
  <w:style w:type="character" w:customStyle="1" w:styleId="Contents420">
    <w:name w:val="Contents 42"/>
    <w:link w:val="Contents42"/>
    <w:rsid w:val="0090755A"/>
    <w:rPr>
      <w:rFonts w:ascii="XO Thames" w:hAnsi="XO Thames"/>
      <w:color w:val="000000"/>
      <w:spacing w:val="0"/>
      <w:sz w:val="28"/>
    </w:rPr>
  </w:style>
  <w:style w:type="paragraph" w:customStyle="1" w:styleId="Subtitle2">
    <w:name w:val="Subtitle2"/>
    <w:link w:val="Subtitle20"/>
    <w:rsid w:val="0090755A"/>
    <w:rPr>
      <w:rFonts w:ascii="XO Thames" w:hAnsi="XO Thames"/>
      <w:i/>
      <w:sz w:val="24"/>
    </w:rPr>
  </w:style>
  <w:style w:type="character" w:customStyle="1" w:styleId="Subtitle20">
    <w:name w:val="Subtitle2"/>
    <w:link w:val="Subtitle2"/>
    <w:rsid w:val="0090755A"/>
    <w:rPr>
      <w:rFonts w:ascii="XO Thames" w:hAnsi="XO Thames"/>
      <w:i/>
      <w:color w:val="000000"/>
      <w:spacing w:val="0"/>
      <w:sz w:val="24"/>
    </w:rPr>
  </w:style>
  <w:style w:type="paragraph" w:styleId="a5">
    <w:name w:val="header"/>
    <w:basedOn w:val="a"/>
    <w:link w:val="a6"/>
    <w:rsid w:val="0090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90755A"/>
    <w:rPr>
      <w:rFonts w:asciiTheme="minorHAnsi" w:hAnsiTheme="minorHAnsi"/>
      <w:color w:val="000000"/>
      <w:spacing w:val="0"/>
      <w:sz w:val="22"/>
    </w:rPr>
  </w:style>
  <w:style w:type="paragraph" w:customStyle="1" w:styleId="annotationsubject11">
    <w:name w:val="annotation subject11"/>
    <w:basedOn w:val="a3"/>
    <w:next w:val="a3"/>
    <w:link w:val="annotationsubject110"/>
    <w:rsid w:val="0090755A"/>
    <w:rPr>
      <w:b/>
    </w:rPr>
  </w:style>
  <w:style w:type="character" w:customStyle="1" w:styleId="annotationsubject110">
    <w:name w:val="annotation subject11"/>
    <w:basedOn w:val="a4"/>
    <w:link w:val="annotationsubject11"/>
    <w:rsid w:val="0090755A"/>
    <w:rPr>
      <w:rFonts w:asciiTheme="minorHAnsi" w:hAnsiTheme="minorHAnsi"/>
      <w:b/>
      <w:color w:val="000000"/>
      <w:spacing w:val="0"/>
      <w:sz w:val="20"/>
    </w:rPr>
  </w:style>
  <w:style w:type="paragraph" w:customStyle="1" w:styleId="Subtitle11">
    <w:name w:val="Subtitle11"/>
    <w:link w:val="Subtitle110"/>
    <w:rsid w:val="0090755A"/>
    <w:rPr>
      <w:rFonts w:ascii="XO Thames" w:hAnsi="XO Thames"/>
      <w:i/>
      <w:sz w:val="24"/>
    </w:rPr>
  </w:style>
  <w:style w:type="character" w:customStyle="1" w:styleId="Subtitle110">
    <w:name w:val="Subtitle11"/>
    <w:link w:val="Subtitle11"/>
    <w:rsid w:val="0090755A"/>
    <w:rPr>
      <w:rFonts w:ascii="XO Thames" w:hAnsi="XO Thames"/>
      <w:i/>
      <w:color w:val="000000"/>
      <w:spacing w:val="0"/>
      <w:sz w:val="24"/>
    </w:rPr>
  </w:style>
  <w:style w:type="paragraph" w:customStyle="1" w:styleId="1211">
    <w:name w:val="Классика1211"/>
    <w:basedOn w:val="DefaultParagraphFont11"/>
    <w:link w:val="12110"/>
    <w:rsid w:val="0090755A"/>
    <w:rPr>
      <w:rFonts w:ascii="Times New Roman" w:hAnsi="Times New Roman"/>
      <w:sz w:val="24"/>
      <w:u w:val="single"/>
    </w:rPr>
  </w:style>
  <w:style w:type="character" w:customStyle="1" w:styleId="12110">
    <w:name w:val="Классика1211"/>
    <w:basedOn w:val="DefaultParagraphFont110"/>
    <w:link w:val="1211"/>
    <w:rsid w:val="0090755A"/>
    <w:rPr>
      <w:rFonts w:ascii="Times New Roman" w:hAnsi="Times New Roman"/>
      <w:color w:val="000000"/>
      <w:spacing w:val="0"/>
      <w:sz w:val="24"/>
      <w:u w:val="single"/>
    </w:rPr>
  </w:style>
  <w:style w:type="paragraph" w:styleId="a7">
    <w:name w:val="Body Text"/>
    <w:basedOn w:val="a"/>
    <w:link w:val="a8"/>
    <w:rsid w:val="0090755A"/>
    <w:pPr>
      <w:spacing w:after="140"/>
    </w:pPr>
  </w:style>
  <w:style w:type="character" w:customStyle="1" w:styleId="a8">
    <w:name w:val="Основной текст Знак"/>
    <w:basedOn w:val="1"/>
    <w:link w:val="a7"/>
    <w:rsid w:val="0090755A"/>
    <w:rPr>
      <w:rFonts w:asciiTheme="minorHAnsi" w:hAnsiTheme="minorHAnsi"/>
      <w:color w:val="000000"/>
      <w:spacing w:val="0"/>
      <w:sz w:val="22"/>
    </w:rPr>
  </w:style>
  <w:style w:type="paragraph" w:customStyle="1" w:styleId="ListParagraph11">
    <w:name w:val="List Paragraph11"/>
    <w:basedOn w:val="a"/>
    <w:link w:val="ListParagraph110"/>
    <w:rsid w:val="0090755A"/>
    <w:pPr>
      <w:ind w:left="720"/>
      <w:contextualSpacing/>
    </w:pPr>
  </w:style>
  <w:style w:type="character" w:customStyle="1" w:styleId="ListParagraph110">
    <w:name w:val="List Paragraph11"/>
    <w:basedOn w:val="1"/>
    <w:link w:val="ListParagraph11"/>
    <w:rsid w:val="0090755A"/>
    <w:rPr>
      <w:rFonts w:asciiTheme="minorHAnsi" w:hAnsiTheme="minorHAnsi"/>
      <w:color w:val="000000"/>
      <w:spacing w:val="0"/>
      <w:sz w:val="22"/>
    </w:rPr>
  </w:style>
  <w:style w:type="paragraph" w:customStyle="1" w:styleId="Footer12">
    <w:name w:val="Footer12"/>
    <w:link w:val="Footer120"/>
    <w:rsid w:val="0090755A"/>
  </w:style>
  <w:style w:type="character" w:customStyle="1" w:styleId="Footer120">
    <w:name w:val="Footer12"/>
    <w:link w:val="Footer12"/>
    <w:rsid w:val="0090755A"/>
    <w:rPr>
      <w:rFonts w:asciiTheme="minorHAnsi" w:hAnsiTheme="minorHAnsi"/>
      <w:color w:val="000000"/>
      <w:spacing w:val="0"/>
      <w:sz w:val="22"/>
    </w:rPr>
  </w:style>
  <w:style w:type="paragraph" w:customStyle="1" w:styleId="BalloonText11">
    <w:name w:val="Balloon Text11"/>
    <w:basedOn w:val="a"/>
    <w:link w:val="BalloonText110"/>
    <w:rsid w:val="0090755A"/>
    <w:pPr>
      <w:spacing w:after="0" w:line="240" w:lineRule="auto"/>
    </w:pPr>
    <w:rPr>
      <w:rFonts w:ascii="Tahoma" w:hAnsi="Tahoma"/>
      <w:sz w:val="16"/>
    </w:rPr>
  </w:style>
  <w:style w:type="character" w:customStyle="1" w:styleId="BalloonText110">
    <w:name w:val="Balloon Text11"/>
    <w:basedOn w:val="1"/>
    <w:link w:val="BalloonText11"/>
    <w:rsid w:val="0090755A"/>
    <w:rPr>
      <w:rFonts w:ascii="Tahoma" w:hAnsi="Tahoma"/>
      <w:color w:val="000000"/>
      <w:spacing w:val="0"/>
      <w:sz w:val="16"/>
    </w:rPr>
  </w:style>
  <w:style w:type="paragraph" w:customStyle="1" w:styleId="VisitedInternetLink1">
    <w:name w:val="Visited Internet Link1"/>
    <w:basedOn w:val="DefaultParagraphFont11"/>
    <w:link w:val="VisitedInternetLink10"/>
    <w:rsid w:val="0090755A"/>
    <w:rPr>
      <w:color w:val="800080" w:themeColor="followedHyperlink"/>
      <w:u w:val="single"/>
    </w:rPr>
  </w:style>
  <w:style w:type="character" w:customStyle="1" w:styleId="VisitedInternetLink10">
    <w:name w:val="Visited Internet Link1"/>
    <w:basedOn w:val="DefaultParagraphFont110"/>
    <w:link w:val="VisitedInternetLink1"/>
    <w:rsid w:val="0090755A"/>
    <w:rPr>
      <w:rFonts w:asciiTheme="minorHAnsi" w:hAnsiTheme="minorHAnsi"/>
      <w:color w:val="800080" w:themeColor="followedHyperlink"/>
      <w:spacing w:val="0"/>
      <w:sz w:val="22"/>
      <w:u w:val="single"/>
    </w:rPr>
  </w:style>
  <w:style w:type="paragraph" w:customStyle="1" w:styleId="Contents9">
    <w:name w:val="Contents 9"/>
    <w:link w:val="Contents90"/>
    <w:rsid w:val="0090755A"/>
    <w:rPr>
      <w:rFonts w:ascii="XO Thames" w:hAnsi="XO Thames"/>
      <w:sz w:val="28"/>
    </w:rPr>
  </w:style>
  <w:style w:type="character" w:customStyle="1" w:styleId="Contents90">
    <w:name w:val="Contents 9"/>
    <w:link w:val="Contents9"/>
    <w:rsid w:val="0090755A"/>
    <w:rPr>
      <w:rFonts w:ascii="XO Thames" w:hAnsi="XO Thames"/>
      <w:color w:val="000000"/>
      <w:spacing w:val="0"/>
      <w:sz w:val="28"/>
    </w:rPr>
  </w:style>
  <w:style w:type="paragraph" w:customStyle="1" w:styleId="Heading312">
    <w:name w:val="Heading 312"/>
    <w:link w:val="Heading3120"/>
    <w:rsid w:val="0090755A"/>
    <w:rPr>
      <w:rFonts w:ascii="XO Thames" w:hAnsi="XO Thames"/>
      <w:b/>
      <w:sz w:val="26"/>
    </w:rPr>
  </w:style>
  <w:style w:type="character" w:customStyle="1" w:styleId="Heading3120">
    <w:name w:val="Heading 312"/>
    <w:link w:val="Heading312"/>
    <w:rsid w:val="0090755A"/>
    <w:rPr>
      <w:rFonts w:ascii="XO Thames" w:hAnsi="XO Thames"/>
      <w:b/>
      <w:color w:val="000000"/>
      <w:spacing w:val="0"/>
      <w:sz w:val="26"/>
    </w:rPr>
  </w:style>
  <w:style w:type="paragraph" w:customStyle="1" w:styleId="Caption1">
    <w:name w:val="Caption1"/>
    <w:link w:val="Caption10"/>
    <w:rsid w:val="0090755A"/>
    <w:rPr>
      <w:i/>
      <w:sz w:val="24"/>
    </w:rPr>
  </w:style>
  <w:style w:type="character" w:customStyle="1" w:styleId="Caption10">
    <w:name w:val="Caption1"/>
    <w:link w:val="Caption1"/>
    <w:rsid w:val="0090755A"/>
    <w:rPr>
      <w:i/>
      <w:sz w:val="24"/>
    </w:rPr>
  </w:style>
  <w:style w:type="paragraph" w:customStyle="1" w:styleId="Heading22">
    <w:name w:val="Heading 22"/>
    <w:link w:val="Heading220"/>
    <w:rsid w:val="0090755A"/>
    <w:rPr>
      <w:rFonts w:ascii="XO Thames" w:hAnsi="XO Thames"/>
      <w:b/>
      <w:sz w:val="28"/>
    </w:rPr>
  </w:style>
  <w:style w:type="character" w:customStyle="1" w:styleId="Heading220">
    <w:name w:val="Heading 22"/>
    <w:link w:val="Heading22"/>
    <w:rsid w:val="0090755A"/>
    <w:rPr>
      <w:rFonts w:ascii="XO Thames" w:hAnsi="XO Thames"/>
      <w:b/>
      <w:color w:val="000000"/>
      <w:spacing w:val="0"/>
      <w:sz w:val="28"/>
    </w:rPr>
  </w:style>
  <w:style w:type="paragraph" w:customStyle="1" w:styleId="14111">
    <w:name w:val="Классика1411"/>
    <w:basedOn w:val="DefaultParagraphFont11"/>
    <w:link w:val="14112"/>
    <w:rsid w:val="0090755A"/>
    <w:rPr>
      <w:rFonts w:ascii="Times New Roman" w:hAnsi="Times New Roman"/>
      <w:sz w:val="28"/>
    </w:rPr>
  </w:style>
  <w:style w:type="character" w:customStyle="1" w:styleId="14112">
    <w:name w:val="Классика1411"/>
    <w:basedOn w:val="DefaultParagraphFont110"/>
    <w:link w:val="14111"/>
    <w:rsid w:val="0090755A"/>
    <w:rPr>
      <w:rFonts w:ascii="Times New Roman" w:hAnsi="Times New Roman"/>
      <w:color w:val="000000"/>
      <w:spacing w:val="0"/>
      <w:sz w:val="28"/>
    </w:rPr>
  </w:style>
  <w:style w:type="paragraph" w:customStyle="1" w:styleId="12">
    <w:name w:val="Знак сноски1"/>
    <w:link w:val="a9"/>
    <w:rsid w:val="0090755A"/>
    <w:rPr>
      <w:vertAlign w:val="superscript"/>
    </w:rPr>
  </w:style>
  <w:style w:type="character" w:styleId="a9">
    <w:name w:val="footnote reference"/>
    <w:link w:val="12"/>
    <w:rsid w:val="0090755A"/>
    <w:rPr>
      <w:vertAlign w:val="superscript"/>
    </w:rPr>
  </w:style>
  <w:style w:type="paragraph" w:customStyle="1" w:styleId="Heading42">
    <w:name w:val="Heading 42"/>
    <w:link w:val="Heading420"/>
    <w:rsid w:val="0090755A"/>
    <w:rPr>
      <w:rFonts w:ascii="XO Thames" w:hAnsi="XO Thames"/>
      <w:b/>
      <w:sz w:val="24"/>
    </w:rPr>
  </w:style>
  <w:style w:type="character" w:customStyle="1" w:styleId="Heading420">
    <w:name w:val="Heading 42"/>
    <w:link w:val="Heading42"/>
    <w:rsid w:val="0090755A"/>
    <w:rPr>
      <w:rFonts w:ascii="XO Thames" w:hAnsi="XO Thames"/>
      <w:b/>
      <w:color w:val="000000"/>
      <w:spacing w:val="0"/>
      <w:sz w:val="24"/>
    </w:rPr>
  </w:style>
  <w:style w:type="paragraph" w:customStyle="1" w:styleId="Contents32">
    <w:name w:val="Contents 32"/>
    <w:link w:val="Contents320"/>
    <w:rsid w:val="0090755A"/>
    <w:rPr>
      <w:rFonts w:ascii="XO Thames" w:hAnsi="XO Thames"/>
      <w:sz w:val="28"/>
    </w:rPr>
  </w:style>
  <w:style w:type="character" w:customStyle="1" w:styleId="Contents320">
    <w:name w:val="Contents 32"/>
    <w:link w:val="Contents32"/>
    <w:rsid w:val="0090755A"/>
    <w:rPr>
      <w:rFonts w:ascii="XO Thames" w:hAnsi="XO Thames"/>
      <w:color w:val="000000"/>
      <w:spacing w:val="0"/>
      <w:sz w:val="28"/>
    </w:rPr>
  </w:style>
  <w:style w:type="paragraph" w:customStyle="1" w:styleId="Heading411">
    <w:name w:val="Heading 411"/>
    <w:link w:val="Heading4110"/>
    <w:rsid w:val="0090755A"/>
    <w:rPr>
      <w:rFonts w:ascii="XO Thames" w:hAnsi="XO Thames"/>
      <w:b/>
      <w:sz w:val="24"/>
    </w:rPr>
  </w:style>
  <w:style w:type="character" w:customStyle="1" w:styleId="Heading4110">
    <w:name w:val="Heading 411"/>
    <w:link w:val="Heading411"/>
    <w:rsid w:val="0090755A"/>
    <w:rPr>
      <w:rFonts w:ascii="XO Thames" w:hAnsi="XO Thames"/>
      <w:b/>
      <w:color w:val="000000"/>
      <w:spacing w:val="0"/>
      <w:sz w:val="24"/>
    </w:rPr>
  </w:style>
  <w:style w:type="paragraph" w:customStyle="1" w:styleId="user">
    <w:name w:val="Колонтитулы (user)"/>
    <w:link w:val="user0"/>
    <w:rsid w:val="0090755A"/>
    <w:pPr>
      <w:spacing w:after="200"/>
      <w:jc w:val="both"/>
    </w:pPr>
    <w:rPr>
      <w:rFonts w:ascii="XO Thames" w:hAnsi="XO Thames"/>
      <w:sz w:val="28"/>
    </w:rPr>
  </w:style>
  <w:style w:type="character" w:customStyle="1" w:styleId="user0">
    <w:name w:val="Колонтитулы (user)"/>
    <w:link w:val="user"/>
    <w:rsid w:val="0090755A"/>
    <w:rPr>
      <w:rFonts w:ascii="XO Thames" w:hAnsi="XO Thames"/>
      <w:color w:val="000000"/>
      <w:spacing w:val="0"/>
      <w:sz w:val="28"/>
    </w:rPr>
  </w:style>
  <w:style w:type="paragraph" w:styleId="31">
    <w:name w:val="toc 3"/>
    <w:next w:val="a"/>
    <w:link w:val="32"/>
    <w:uiPriority w:val="39"/>
    <w:rsid w:val="0090755A"/>
    <w:pPr>
      <w:spacing w:after="200" w:line="276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0755A"/>
    <w:rPr>
      <w:rFonts w:ascii="XO Thames" w:hAnsi="XO Thames"/>
      <w:color w:val="000000"/>
      <w:spacing w:val="0"/>
      <w:sz w:val="28"/>
    </w:rPr>
  </w:style>
  <w:style w:type="paragraph" w:customStyle="1" w:styleId="Contents92">
    <w:name w:val="Contents 92"/>
    <w:link w:val="Contents920"/>
    <w:rsid w:val="0090755A"/>
    <w:rPr>
      <w:rFonts w:ascii="XO Thames" w:hAnsi="XO Thames"/>
      <w:sz w:val="28"/>
    </w:rPr>
  </w:style>
  <w:style w:type="character" w:customStyle="1" w:styleId="Contents920">
    <w:name w:val="Contents 92"/>
    <w:link w:val="Contents92"/>
    <w:rsid w:val="0090755A"/>
    <w:rPr>
      <w:rFonts w:ascii="XO Thames" w:hAnsi="XO Thames"/>
      <w:color w:val="000000"/>
      <w:spacing w:val="0"/>
      <w:sz w:val="28"/>
    </w:rPr>
  </w:style>
  <w:style w:type="paragraph" w:customStyle="1" w:styleId="user1">
    <w:name w:val="Заголовок (user)"/>
    <w:basedOn w:val="a"/>
    <w:next w:val="a7"/>
    <w:link w:val="user2"/>
    <w:rsid w:val="0090755A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2">
    <w:name w:val="Заголовок (user)"/>
    <w:basedOn w:val="1"/>
    <w:link w:val="user1"/>
    <w:rsid w:val="0090755A"/>
    <w:rPr>
      <w:rFonts w:ascii="Liberation Sans" w:hAnsi="Liberation Sans"/>
      <w:color w:val="000000"/>
      <w:spacing w:val="0"/>
      <w:sz w:val="28"/>
    </w:rPr>
  </w:style>
  <w:style w:type="paragraph" w:customStyle="1" w:styleId="Contents8">
    <w:name w:val="Contents 8"/>
    <w:link w:val="Contents80"/>
    <w:rsid w:val="0090755A"/>
    <w:rPr>
      <w:rFonts w:ascii="XO Thames" w:hAnsi="XO Thames"/>
      <w:sz w:val="28"/>
    </w:rPr>
  </w:style>
  <w:style w:type="character" w:customStyle="1" w:styleId="Contents80">
    <w:name w:val="Contents 8"/>
    <w:link w:val="Contents8"/>
    <w:rsid w:val="0090755A"/>
    <w:rPr>
      <w:rFonts w:ascii="XO Thames" w:hAnsi="XO Thames"/>
      <w:color w:val="000000"/>
      <w:spacing w:val="0"/>
      <w:sz w:val="28"/>
    </w:rPr>
  </w:style>
  <w:style w:type="paragraph" w:customStyle="1" w:styleId="Footnote11">
    <w:name w:val="Footnote11"/>
    <w:basedOn w:val="a"/>
    <w:link w:val="Footnote110"/>
    <w:rsid w:val="0090755A"/>
    <w:pPr>
      <w:spacing w:after="0" w:line="240" w:lineRule="auto"/>
    </w:pPr>
    <w:rPr>
      <w:sz w:val="20"/>
    </w:rPr>
  </w:style>
  <w:style w:type="character" w:customStyle="1" w:styleId="Footnote110">
    <w:name w:val="Footnote11"/>
    <w:basedOn w:val="1"/>
    <w:link w:val="Footnote11"/>
    <w:rsid w:val="0090755A"/>
    <w:rPr>
      <w:rFonts w:asciiTheme="minorHAnsi" w:hAnsiTheme="minorHAnsi"/>
      <w:color w:val="000000"/>
      <w:spacing w:val="0"/>
      <w:sz w:val="20"/>
    </w:rPr>
  </w:style>
  <w:style w:type="paragraph" w:customStyle="1" w:styleId="Contents5">
    <w:name w:val="Contents 5"/>
    <w:link w:val="Contents50"/>
    <w:rsid w:val="0090755A"/>
    <w:rPr>
      <w:rFonts w:ascii="XO Thames" w:hAnsi="XO Thames"/>
      <w:sz w:val="28"/>
    </w:rPr>
  </w:style>
  <w:style w:type="character" w:customStyle="1" w:styleId="Contents50">
    <w:name w:val="Contents 5"/>
    <w:link w:val="Contents5"/>
    <w:rsid w:val="0090755A"/>
    <w:rPr>
      <w:rFonts w:ascii="XO Thames" w:hAnsi="XO Thames"/>
      <w:color w:val="000000"/>
      <w:spacing w:val="0"/>
      <w:sz w:val="28"/>
    </w:rPr>
  </w:style>
  <w:style w:type="paragraph" w:customStyle="1" w:styleId="13">
    <w:name w:val="Указатель1"/>
    <w:basedOn w:val="a"/>
    <w:link w:val="14"/>
    <w:rsid w:val="0090755A"/>
  </w:style>
  <w:style w:type="character" w:customStyle="1" w:styleId="14">
    <w:name w:val="Указатель1"/>
    <w:basedOn w:val="1"/>
    <w:link w:val="13"/>
    <w:rsid w:val="0090755A"/>
    <w:rPr>
      <w:rFonts w:asciiTheme="minorHAnsi" w:hAnsiTheme="minorHAnsi"/>
      <w:color w:val="000000"/>
      <w:spacing w:val="0"/>
      <w:sz w:val="22"/>
    </w:rPr>
  </w:style>
  <w:style w:type="paragraph" w:customStyle="1" w:styleId="user3">
    <w:name w:val="Содержимое врезки (user)"/>
    <w:basedOn w:val="a"/>
    <w:link w:val="user4"/>
    <w:rsid w:val="0090755A"/>
  </w:style>
  <w:style w:type="character" w:customStyle="1" w:styleId="user4">
    <w:name w:val="Содержимое врезки (user)"/>
    <w:basedOn w:val="1"/>
    <w:link w:val="user3"/>
    <w:rsid w:val="0090755A"/>
    <w:rPr>
      <w:rFonts w:asciiTheme="minorHAnsi" w:hAnsiTheme="minorHAnsi"/>
      <w:color w:val="000000"/>
      <w:spacing w:val="0"/>
      <w:sz w:val="22"/>
    </w:rPr>
  </w:style>
  <w:style w:type="paragraph" w:customStyle="1" w:styleId="Contents12">
    <w:name w:val="Contents 12"/>
    <w:link w:val="Contents120"/>
    <w:rsid w:val="0090755A"/>
    <w:rPr>
      <w:rFonts w:ascii="XO Thames" w:hAnsi="XO Thames"/>
      <w:b/>
      <w:sz w:val="28"/>
    </w:rPr>
  </w:style>
  <w:style w:type="character" w:customStyle="1" w:styleId="Contents120">
    <w:name w:val="Contents 12"/>
    <w:link w:val="Contents12"/>
    <w:rsid w:val="0090755A"/>
    <w:rPr>
      <w:rFonts w:ascii="XO Thames" w:hAnsi="XO Thames"/>
      <w:b/>
      <w:color w:val="000000"/>
      <w:spacing w:val="0"/>
      <w:sz w:val="28"/>
    </w:rPr>
  </w:style>
  <w:style w:type="paragraph" w:customStyle="1" w:styleId="15">
    <w:name w:val="Символ сноски1"/>
    <w:basedOn w:val="DefaultParagraphFont11"/>
    <w:link w:val="16"/>
    <w:rsid w:val="0090755A"/>
    <w:rPr>
      <w:vertAlign w:val="superscript"/>
    </w:rPr>
  </w:style>
  <w:style w:type="character" w:customStyle="1" w:styleId="16">
    <w:name w:val="Символ сноски1"/>
    <w:basedOn w:val="DefaultParagraphFont110"/>
    <w:link w:val="15"/>
    <w:rsid w:val="0090755A"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50">
    <w:name w:val="Заголовок 5 Знак"/>
    <w:link w:val="5"/>
    <w:rsid w:val="0090755A"/>
    <w:rPr>
      <w:rFonts w:ascii="XO Thames" w:hAnsi="XO Thames"/>
      <w:b/>
      <w:color w:val="000000"/>
      <w:spacing w:val="0"/>
      <w:sz w:val="22"/>
    </w:rPr>
  </w:style>
  <w:style w:type="paragraph" w:customStyle="1" w:styleId="VisitedInternetLink2">
    <w:name w:val="Visited Internet Link2"/>
    <w:basedOn w:val="DefaultParagraphFont11"/>
    <w:link w:val="VisitedInternetLink20"/>
    <w:rsid w:val="0090755A"/>
    <w:rPr>
      <w:color w:val="800080" w:themeColor="followedHyperlink"/>
      <w:u w:val="single"/>
    </w:rPr>
  </w:style>
  <w:style w:type="character" w:customStyle="1" w:styleId="VisitedInternetLink20">
    <w:name w:val="Visited Internet Link2"/>
    <w:basedOn w:val="DefaultParagraphFont110"/>
    <w:link w:val="VisitedInternetLink2"/>
    <w:rsid w:val="0090755A"/>
    <w:rPr>
      <w:rFonts w:asciiTheme="minorHAnsi" w:hAnsiTheme="minorHAnsi"/>
      <w:color w:val="800080" w:themeColor="followedHyperlink"/>
      <w:spacing w:val="0"/>
      <w:sz w:val="22"/>
      <w:u w:val="single"/>
    </w:rPr>
  </w:style>
  <w:style w:type="character" w:customStyle="1" w:styleId="11">
    <w:name w:val="Заголовок 1 Знак"/>
    <w:link w:val="10"/>
    <w:rsid w:val="0090755A"/>
    <w:rPr>
      <w:rFonts w:ascii="XO Thames" w:hAnsi="XO Thames"/>
      <w:b/>
      <w:color w:val="000000"/>
      <w:spacing w:val="0"/>
      <w:sz w:val="32"/>
    </w:rPr>
  </w:style>
  <w:style w:type="paragraph" w:customStyle="1" w:styleId="Contents1">
    <w:name w:val="Contents 1"/>
    <w:link w:val="Contents10"/>
    <w:rsid w:val="0090755A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sid w:val="0090755A"/>
    <w:rPr>
      <w:rFonts w:ascii="XO Thames" w:hAnsi="XO Thames"/>
      <w:b/>
      <w:color w:val="000000"/>
      <w:spacing w:val="0"/>
      <w:sz w:val="28"/>
    </w:rPr>
  </w:style>
  <w:style w:type="paragraph" w:customStyle="1" w:styleId="Endnote11">
    <w:name w:val="Endnote11"/>
    <w:link w:val="Endnote110"/>
    <w:rsid w:val="0090755A"/>
    <w:pPr>
      <w:spacing w:after="200" w:line="276" w:lineRule="auto"/>
      <w:ind w:firstLine="851"/>
      <w:jc w:val="both"/>
    </w:pPr>
    <w:rPr>
      <w:rFonts w:ascii="XO Thames" w:hAnsi="XO Thames"/>
    </w:rPr>
  </w:style>
  <w:style w:type="character" w:customStyle="1" w:styleId="Endnote110">
    <w:name w:val="Endnote11"/>
    <w:link w:val="Endnote11"/>
    <w:rsid w:val="0090755A"/>
    <w:rPr>
      <w:rFonts w:ascii="XO Thames" w:hAnsi="XO Thames"/>
      <w:color w:val="000000"/>
      <w:spacing w:val="0"/>
      <w:sz w:val="22"/>
    </w:rPr>
  </w:style>
  <w:style w:type="paragraph" w:customStyle="1" w:styleId="Heading51">
    <w:name w:val="Heading 51"/>
    <w:link w:val="Heading510"/>
    <w:rsid w:val="0090755A"/>
    <w:rPr>
      <w:rFonts w:ascii="XO Thames" w:hAnsi="XO Thames"/>
      <w:b/>
    </w:rPr>
  </w:style>
  <w:style w:type="character" w:customStyle="1" w:styleId="Heading510">
    <w:name w:val="Heading 51"/>
    <w:link w:val="Heading51"/>
    <w:rsid w:val="0090755A"/>
    <w:rPr>
      <w:rFonts w:ascii="XO Thames" w:hAnsi="XO Thames"/>
      <w:b/>
      <w:color w:val="000000"/>
      <w:spacing w:val="0"/>
      <w:sz w:val="22"/>
    </w:rPr>
  </w:style>
  <w:style w:type="paragraph" w:customStyle="1" w:styleId="Header1">
    <w:name w:val="Header1"/>
    <w:link w:val="Header10"/>
    <w:rsid w:val="0090755A"/>
  </w:style>
  <w:style w:type="character" w:customStyle="1" w:styleId="Header10">
    <w:name w:val="Header1"/>
    <w:link w:val="Header1"/>
    <w:rsid w:val="0090755A"/>
  </w:style>
  <w:style w:type="paragraph" w:customStyle="1" w:styleId="user5">
    <w:name w:val="Указатель (user)"/>
    <w:basedOn w:val="a"/>
    <w:link w:val="user6"/>
    <w:rsid w:val="0090755A"/>
  </w:style>
  <w:style w:type="character" w:customStyle="1" w:styleId="user6">
    <w:name w:val="Указатель (user)"/>
    <w:basedOn w:val="1"/>
    <w:link w:val="user5"/>
    <w:rsid w:val="0090755A"/>
    <w:rPr>
      <w:rFonts w:asciiTheme="minorHAnsi" w:hAnsiTheme="minorHAnsi"/>
      <w:color w:val="000000"/>
      <w:spacing w:val="0"/>
      <w:sz w:val="22"/>
    </w:rPr>
  </w:style>
  <w:style w:type="paragraph" w:customStyle="1" w:styleId="17">
    <w:name w:val="Содержимое врезки1"/>
    <w:basedOn w:val="a"/>
    <w:link w:val="18"/>
    <w:rsid w:val="0090755A"/>
  </w:style>
  <w:style w:type="character" w:customStyle="1" w:styleId="18">
    <w:name w:val="Содержимое врезки1"/>
    <w:basedOn w:val="1"/>
    <w:link w:val="17"/>
    <w:rsid w:val="0090755A"/>
    <w:rPr>
      <w:rFonts w:asciiTheme="minorHAnsi" w:hAnsiTheme="minorHAnsi"/>
      <w:color w:val="000000"/>
      <w:spacing w:val="0"/>
      <w:sz w:val="22"/>
    </w:rPr>
  </w:style>
  <w:style w:type="paragraph" w:customStyle="1" w:styleId="19">
    <w:name w:val="Гиперссылка1"/>
    <w:basedOn w:val="DefaultParagraphFont11"/>
    <w:link w:val="aa"/>
    <w:rsid w:val="0090755A"/>
    <w:rPr>
      <w:color w:val="0000FF" w:themeColor="hyperlink"/>
      <w:u w:val="single"/>
    </w:rPr>
  </w:style>
  <w:style w:type="character" w:styleId="aa">
    <w:name w:val="Hyperlink"/>
    <w:basedOn w:val="DefaultParagraphFont110"/>
    <w:link w:val="19"/>
    <w:rsid w:val="0090755A"/>
    <w:rPr>
      <w:rFonts w:asciiTheme="minorHAnsi" w:hAnsiTheme="minorHAnsi"/>
      <w:color w:val="0000FF" w:themeColor="hyperlink"/>
      <w:spacing w:val="0"/>
      <w:sz w:val="22"/>
      <w:u w:val="single"/>
    </w:rPr>
  </w:style>
  <w:style w:type="paragraph" w:customStyle="1" w:styleId="Footnote">
    <w:name w:val="Footnote"/>
    <w:link w:val="Footnote0"/>
    <w:rsid w:val="0090755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0755A"/>
    <w:rPr>
      <w:rFonts w:ascii="XO Thames" w:hAnsi="XO Thames"/>
      <w:sz w:val="22"/>
    </w:rPr>
  </w:style>
  <w:style w:type="paragraph" w:customStyle="1" w:styleId="Footer1">
    <w:name w:val="Footer1"/>
    <w:link w:val="Footer10"/>
    <w:rsid w:val="0090755A"/>
  </w:style>
  <w:style w:type="character" w:customStyle="1" w:styleId="Footer10">
    <w:name w:val="Footer1"/>
    <w:link w:val="Footer1"/>
    <w:rsid w:val="0090755A"/>
  </w:style>
  <w:style w:type="paragraph" w:customStyle="1" w:styleId="Endnote2">
    <w:name w:val="Endnote2"/>
    <w:link w:val="Endnote20"/>
    <w:rsid w:val="0090755A"/>
    <w:pPr>
      <w:ind w:firstLine="851"/>
      <w:jc w:val="both"/>
    </w:pPr>
    <w:rPr>
      <w:rFonts w:ascii="XO Thames" w:hAnsi="XO Thames"/>
    </w:rPr>
  </w:style>
  <w:style w:type="character" w:customStyle="1" w:styleId="Endnote20">
    <w:name w:val="Endnote2"/>
    <w:link w:val="Endnote2"/>
    <w:rsid w:val="0090755A"/>
    <w:rPr>
      <w:rFonts w:ascii="XO Thames" w:hAnsi="XO Thames"/>
      <w:color w:val="000000"/>
      <w:spacing w:val="0"/>
      <w:sz w:val="22"/>
    </w:rPr>
  </w:style>
  <w:style w:type="paragraph" w:customStyle="1" w:styleId="1a">
    <w:name w:val="Колонтитулы1"/>
    <w:link w:val="1b"/>
    <w:rsid w:val="0090755A"/>
    <w:rPr>
      <w:rFonts w:ascii="XO Thames" w:hAnsi="XO Thames"/>
      <w:sz w:val="28"/>
    </w:rPr>
  </w:style>
  <w:style w:type="character" w:customStyle="1" w:styleId="1b">
    <w:name w:val="Колонтитулы1"/>
    <w:link w:val="1a"/>
    <w:rsid w:val="0090755A"/>
    <w:rPr>
      <w:rFonts w:ascii="XO Thames" w:hAnsi="XO Thames"/>
      <w:color w:val="000000"/>
      <w:spacing w:val="0"/>
      <w:sz w:val="28"/>
    </w:rPr>
  </w:style>
  <w:style w:type="paragraph" w:customStyle="1" w:styleId="PlaceholderText11">
    <w:name w:val="Placeholder Text11"/>
    <w:basedOn w:val="DefaultParagraphFont11"/>
    <w:link w:val="PlaceholderText110"/>
    <w:rsid w:val="0090755A"/>
    <w:rPr>
      <w:color w:val="808080"/>
    </w:rPr>
  </w:style>
  <w:style w:type="character" w:customStyle="1" w:styleId="PlaceholderText110">
    <w:name w:val="Placeholder Text11"/>
    <w:basedOn w:val="DefaultParagraphFont110"/>
    <w:link w:val="PlaceholderText11"/>
    <w:rsid w:val="0090755A"/>
    <w:rPr>
      <w:rFonts w:asciiTheme="minorHAnsi" w:hAnsiTheme="minorHAnsi"/>
      <w:color w:val="808080"/>
      <w:spacing w:val="0"/>
      <w:sz w:val="22"/>
    </w:rPr>
  </w:style>
  <w:style w:type="paragraph" w:customStyle="1" w:styleId="Contents72">
    <w:name w:val="Contents 72"/>
    <w:link w:val="Contents720"/>
    <w:rsid w:val="0090755A"/>
    <w:rPr>
      <w:rFonts w:ascii="XO Thames" w:hAnsi="XO Thames"/>
      <w:sz w:val="28"/>
    </w:rPr>
  </w:style>
  <w:style w:type="character" w:customStyle="1" w:styleId="Contents720">
    <w:name w:val="Contents 72"/>
    <w:link w:val="Contents72"/>
    <w:rsid w:val="0090755A"/>
    <w:rPr>
      <w:rFonts w:ascii="XO Thames" w:hAnsi="XO Thames"/>
      <w:color w:val="000000"/>
      <w:spacing w:val="0"/>
      <w:sz w:val="28"/>
    </w:rPr>
  </w:style>
  <w:style w:type="paragraph" w:styleId="1c">
    <w:name w:val="toc 1"/>
    <w:next w:val="a"/>
    <w:link w:val="1d"/>
    <w:uiPriority w:val="39"/>
    <w:rsid w:val="0090755A"/>
    <w:pPr>
      <w:spacing w:after="200" w:line="276" w:lineRule="auto"/>
    </w:pPr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sid w:val="0090755A"/>
    <w:rPr>
      <w:rFonts w:ascii="XO Thames" w:hAnsi="XO Thames"/>
      <w:b/>
      <w:color w:val="000000"/>
      <w:spacing w:val="0"/>
      <w:sz w:val="28"/>
    </w:rPr>
  </w:style>
  <w:style w:type="paragraph" w:customStyle="1" w:styleId="Title2">
    <w:name w:val="Title2"/>
    <w:link w:val="Title20"/>
    <w:rsid w:val="0090755A"/>
    <w:rPr>
      <w:rFonts w:ascii="XO Thames" w:hAnsi="XO Thames"/>
      <w:b/>
      <w:caps/>
      <w:sz w:val="40"/>
    </w:rPr>
  </w:style>
  <w:style w:type="character" w:customStyle="1" w:styleId="Title20">
    <w:name w:val="Title2"/>
    <w:link w:val="Title2"/>
    <w:rsid w:val="0090755A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2">
    <w:name w:val="Contents 2"/>
    <w:link w:val="Contents20"/>
    <w:rsid w:val="0090755A"/>
    <w:rPr>
      <w:rFonts w:ascii="XO Thames" w:hAnsi="XO Thames"/>
      <w:sz w:val="28"/>
    </w:rPr>
  </w:style>
  <w:style w:type="character" w:customStyle="1" w:styleId="Contents20">
    <w:name w:val="Contents 2"/>
    <w:link w:val="Contents2"/>
    <w:rsid w:val="0090755A"/>
    <w:rPr>
      <w:rFonts w:ascii="XO Thames" w:hAnsi="XO Thames"/>
      <w:color w:val="000000"/>
      <w:spacing w:val="0"/>
      <w:sz w:val="28"/>
    </w:rPr>
  </w:style>
  <w:style w:type="paragraph" w:customStyle="1" w:styleId="ab">
    <w:name w:val="Содержимое врезки"/>
    <w:link w:val="ac"/>
    <w:rsid w:val="0090755A"/>
  </w:style>
  <w:style w:type="character" w:customStyle="1" w:styleId="ac">
    <w:name w:val="Содержимое врезки"/>
    <w:link w:val="ab"/>
    <w:rsid w:val="0090755A"/>
  </w:style>
  <w:style w:type="paragraph" w:customStyle="1" w:styleId="HeaderandFooter">
    <w:name w:val="Header and Footer"/>
    <w:link w:val="HeaderandFooter0"/>
    <w:rsid w:val="0090755A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0755A"/>
    <w:rPr>
      <w:rFonts w:ascii="XO Thames" w:hAnsi="XO Thames"/>
      <w:sz w:val="28"/>
    </w:rPr>
  </w:style>
  <w:style w:type="paragraph" w:customStyle="1" w:styleId="Heading211">
    <w:name w:val="Heading 211"/>
    <w:link w:val="Heading2110"/>
    <w:rsid w:val="0090755A"/>
    <w:rPr>
      <w:rFonts w:ascii="XO Thames" w:hAnsi="XO Thames"/>
      <w:b/>
      <w:sz w:val="28"/>
    </w:rPr>
  </w:style>
  <w:style w:type="character" w:customStyle="1" w:styleId="Heading2110">
    <w:name w:val="Heading 211"/>
    <w:link w:val="Heading211"/>
    <w:rsid w:val="0090755A"/>
    <w:rPr>
      <w:rFonts w:ascii="XO Thames" w:hAnsi="XO Thames"/>
      <w:b/>
      <w:color w:val="000000"/>
      <w:spacing w:val="0"/>
      <w:sz w:val="28"/>
    </w:rPr>
  </w:style>
  <w:style w:type="paragraph" w:customStyle="1" w:styleId="1e">
    <w:name w:val="Заголовок1"/>
    <w:basedOn w:val="a"/>
    <w:next w:val="a7"/>
    <w:link w:val="1f"/>
    <w:rsid w:val="0090755A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">
    <w:name w:val="Заголовок1"/>
    <w:basedOn w:val="1"/>
    <w:link w:val="1e"/>
    <w:rsid w:val="0090755A"/>
    <w:rPr>
      <w:rFonts w:ascii="Liberation Sans" w:hAnsi="Liberation Sans"/>
      <w:color w:val="000000"/>
      <w:spacing w:val="0"/>
      <w:sz w:val="28"/>
    </w:rPr>
  </w:style>
  <w:style w:type="paragraph" w:customStyle="1" w:styleId="Marginalia2">
    <w:name w:val="Marginalia2"/>
    <w:link w:val="Marginalia20"/>
    <w:rsid w:val="0090755A"/>
    <w:rPr>
      <w:sz w:val="20"/>
    </w:rPr>
  </w:style>
  <w:style w:type="character" w:customStyle="1" w:styleId="Marginalia20">
    <w:name w:val="Marginalia2"/>
    <w:link w:val="Marginalia2"/>
    <w:rsid w:val="0090755A"/>
    <w:rPr>
      <w:rFonts w:asciiTheme="minorHAnsi" w:hAnsiTheme="minorHAnsi"/>
      <w:color w:val="000000"/>
      <w:spacing w:val="0"/>
      <w:sz w:val="20"/>
    </w:rPr>
  </w:style>
  <w:style w:type="paragraph" w:styleId="9">
    <w:name w:val="toc 9"/>
    <w:next w:val="a"/>
    <w:link w:val="90"/>
    <w:uiPriority w:val="39"/>
    <w:rsid w:val="0090755A"/>
    <w:pPr>
      <w:spacing w:after="200" w:line="276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0755A"/>
    <w:rPr>
      <w:rFonts w:ascii="XO Thames" w:hAnsi="XO Thames"/>
      <w:color w:val="000000"/>
      <w:spacing w:val="0"/>
      <w:sz w:val="28"/>
    </w:rPr>
  </w:style>
  <w:style w:type="paragraph" w:styleId="ad">
    <w:name w:val="footer"/>
    <w:basedOn w:val="a"/>
    <w:link w:val="ae"/>
    <w:rsid w:val="0090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  <w:rsid w:val="0090755A"/>
    <w:rPr>
      <w:rFonts w:asciiTheme="minorHAnsi" w:hAnsiTheme="minorHAnsi"/>
      <w:color w:val="000000"/>
      <w:spacing w:val="0"/>
      <w:sz w:val="22"/>
    </w:rPr>
  </w:style>
  <w:style w:type="paragraph" w:customStyle="1" w:styleId="Contents6">
    <w:name w:val="Contents 6"/>
    <w:link w:val="Contents60"/>
    <w:rsid w:val="0090755A"/>
    <w:rPr>
      <w:rFonts w:ascii="XO Thames" w:hAnsi="XO Thames"/>
      <w:sz w:val="28"/>
    </w:rPr>
  </w:style>
  <w:style w:type="character" w:customStyle="1" w:styleId="Contents60">
    <w:name w:val="Contents 6"/>
    <w:link w:val="Contents6"/>
    <w:rsid w:val="0090755A"/>
    <w:rPr>
      <w:rFonts w:ascii="XO Thames" w:hAnsi="XO Thames"/>
      <w:color w:val="000000"/>
      <w:spacing w:val="0"/>
      <w:sz w:val="28"/>
    </w:rPr>
  </w:style>
  <w:style w:type="paragraph" w:customStyle="1" w:styleId="Internetlink2">
    <w:name w:val="Internet link2"/>
    <w:basedOn w:val="DefaultParagraphFont11"/>
    <w:link w:val="Internetlink20"/>
    <w:rsid w:val="0090755A"/>
    <w:rPr>
      <w:color w:val="0000FF" w:themeColor="hyperlink"/>
      <w:u w:val="single"/>
    </w:rPr>
  </w:style>
  <w:style w:type="character" w:customStyle="1" w:styleId="Internetlink20">
    <w:name w:val="Internet link2"/>
    <w:basedOn w:val="DefaultParagraphFont110"/>
    <w:link w:val="Internetlink2"/>
    <w:rsid w:val="0090755A"/>
    <w:rPr>
      <w:rFonts w:asciiTheme="minorHAnsi" w:hAnsiTheme="minorHAnsi"/>
      <w:color w:val="0000FF" w:themeColor="hyperlink"/>
      <w:spacing w:val="0"/>
      <w:sz w:val="22"/>
      <w:u w:val="single"/>
    </w:rPr>
  </w:style>
  <w:style w:type="paragraph" w:customStyle="1" w:styleId="Contents4">
    <w:name w:val="Contents 4"/>
    <w:link w:val="Contents40"/>
    <w:rsid w:val="0090755A"/>
    <w:rPr>
      <w:rFonts w:ascii="XO Thames" w:hAnsi="XO Thames"/>
      <w:sz w:val="28"/>
    </w:rPr>
  </w:style>
  <w:style w:type="character" w:customStyle="1" w:styleId="Contents40">
    <w:name w:val="Contents 4"/>
    <w:link w:val="Contents4"/>
    <w:rsid w:val="0090755A"/>
    <w:rPr>
      <w:rFonts w:ascii="XO Thames" w:hAnsi="XO Thames"/>
      <w:color w:val="000000"/>
      <w:spacing w:val="0"/>
      <w:sz w:val="28"/>
    </w:rPr>
  </w:style>
  <w:style w:type="paragraph" w:styleId="af">
    <w:name w:val="index heading"/>
    <w:link w:val="af0"/>
    <w:rsid w:val="0090755A"/>
  </w:style>
  <w:style w:type="character" w:customStyle="1" w:styleId="af0">
    <w:name w:val="Указатель Знак"/>
    <w:link w:val="af"/>
    <w:rsid w:val="0090755A"/>
  </w:style>
  <w:style w:type="paragraph" w:customStyle="1" w:styleId="Contents82">
    <w:name w:val="Contents 82"/>
    <w:link w:val="Contents820"/>
    <w:rsid w:val="0090755A"/>
    <w:rPr>
      <w:rFonts w:ascii="XO Thames" w:hAnsi="XO Thames"/>
      <w:sz w:val="28"/>
    </w:rPr>
  </w:style>
  <w:style w:type="character" w:customStyle="1" w:styleId="Contents820">
    <w:name w:val="Contents 82"/>
    <w:link w:val="Contents82"/>
    <w:rsid w:val="0090755A"/>
    <w:rPr>
      <w:rFonts w:ascii="XO Thames" w:hAnsi="XO Thames"/>
      <w:color w:val="000000"/>
      <w:spacing w:val="0"/>
      <w:sz w:val="28"/>
    </w:rPr>
  </w:style>
  <w:style w:type="paragraph" w:styleId="8">
    <w:name w:val="toc 8"/>
    <w:next w:val="a"/>
    <w:link w:val="80"/>
    <w:uiPriority w:val="39"/>
    <w:rsid w:val="0090755A"/>
    <w:pPr>
      <w:spacing w:after="200" w:line="276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0755A"/>
    <w:rPr>
      <w:rFonts w:ascii="XO Thames" w:hAnsi="XO Thames"/>
      <w:color w:val="000000"/>
      <w:spacing w:val="0"/>
      <w:sz w:val="28"/>
    </w:rPr>
  </w:style>
  <w:style w:type="paragraph" w:customStyle="1" w:styleId="1f0">
    <w:name w:val="Просмотренная гиперссылка1"/>
    <w:basedOn w:val="DefaultParagraphFont11"/>
    <w:link w:val="af1"/>
    <w:rsid w:val="0090755A"/>
    <w:rPr>
      <w:color w:val="800080" w:themeColor="followedHyperlink"/>
      <w:u w:val="single"/>
    </w:rPr>
  </w:style>
  <w:style w:type="character" w:styleId="af1">
    <w:name w:val="FollowedHyperlink"/>
    <w:basedOn w:val="DefaultParagraphFont110"/>
    <w:link w:val="1f0"/>
    <w:rsid w:val="0090755A"/>
    <w:rPr>
      <w:rFonts w:asciiTheme="minorHAnsi" w:hAnsiTheme="minorHAnsi"/>
      <w:color w:val="800080" w:themeColor="followedHyperlink"/>
      <w:spacing w:val="0"/>
      <w:sz w:val="22"/>
      <w:u w:val="single"/>
    </w:rPr>
  </w:style>
  <w:style w:type="paragraph" w:customStyle="1" w:styleId="Contents31">
    <w:name w:val="Contents 31"/>
    <w:link w:val="Contents310"/>
    <w:rsid w:val="0090755A"/>
    <w:rPr>
      <w:rFonts w:ascii="XO Thames" w:hAnsi="XO Thames"/>
      <w:sz w:val="28"/>
    </w:rPr>
  </w:style>
  <w:style w:type="character" w:customStyle="1" w:styleId="Contents310">
    <w:name w:val="Contents 31"/>
    <w:link w:val="Contents31"/>
    <w:rsid w:val="0090755A"/>
    <w:rPr>
      <w:rFonts w:ascii="XO Thames" w:hAnsi="XO Thames"/>
      <w:color w:val="000000"/>
      <w:spacing w:val="0"/>
      <w:sz w:val="28"/>
    </w:rPr>
  </w:style>
  <w:style w:type="paragraph" w:styleId="af2">
    <w:name w:val="List"/>
    <w:basedOn w:val="a7"/>
    <w:link w:val="af3"/>
    <w:rsid w:val="0090755A"/>
  </w:style>
  <w:style w:type="character" w:customStyle="1" w:styleId="af3">
    <w:name w:val="Список Знак"/>
    <w:basedOn w:val="a8"/>
    <w:link w:val="af2"/>
    <w:rsid w:val="0090755A"/>
    <w:rPr>
      <w:rFonts w:asciiTheme="minorHAnsi" w:hAnsiTheme="minorHAnsi"/>
      <w:color w:val="000000"/>
      <w:spacing w:val="0"/>
      <w:sz w:val="22"/>
    </w:rPr>
  </w:style>
  <w:style w:type="paragraph" w:styleId="51">
    <w:name w:val="toc 5"/>
    <w:next w:val="a"/>
    <w:link w:val="52"/>
    <w:uiPriority w:val="39"/>
    <w:rsid w:val="0090755A"/>
    <w:pPr>
      <w:spacing w:after="200" w:line="276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0755A"/>
    <w:rPr>
      <w:rFonts w:ascii="XO Thames" w:hAnsi="XO Thames"/>
      <w:color w:val="000000"/>
      <w:spacing w:val="0"/>
      <w:sz w:val="28"/>
    </w:rPr>
  </w:style>
  <w:style w:type="paragraph" w:customStyle="1" w:styleId="annotationreference11">
    <w:name w:val="annotation reference11"/>
    <w:basedOn w:val="DefaultParagraphFont11"/>
    <w:link w:val="annotationreference110"/>
    <w:rsid w:val="0090755A"/>
    <w:rPr>
      <w:sz w:val="16"/>
    </w:rPr>
  </w:style>
  <w:style w:type="character" w:customStyle="1" w:styleId="annotationreference110">
    <w:name w:val="annotation reference11"/>
    <w:basedOn w:val="DefaultParagraphFont110"/>
    <w:link w:val="annotationreference11"/>
    <w:rsid w:val="0090755A"/>
    <w:rPr>
      <w:rFonts w:asciiTheme="minorHAnsi" w:hAnsiTheme="minorHAnsi"/>
      <w:color w:val="000000"/>
      <w:spacing w:val="0"/>
      <w:sz w:val="16"/>
    </w:rPr>
  </w:style>
  <w:style w:type="paragraph" w:customStyle="1" w:styleId="Textbody">
    <w:name w:val="Text body"/>
    <w:link w:val="Textbody0"/>
    <w:rsid w:val="0090755A"/>
  </w:style>
  <w:style w:type="character" w:customStyle="1" w:styleId="Textbody0">
    <w:name w:val="Text body"/>
    <w:link w:val="Textbody"/>
    <w:rsid w:val="0090755A"/>
  </w:style>
  <w:style w:type="paragraph" w:customStyle="1" w:styleId="List1">
    <w:name w:val="List1"/>
    <w:basedOn w:val="Textbody"/>
    <w:link w:val="List10"/>
    <w:rsid w:val="0090755A"/>
  </w:style>
  <w:style w:type="character" w:customStyle="1" w:styleId="List10">
    <w:name w:val="List1"/>
    <w:basedOn w:val="Textbody0"/>
    <w:link w:val="List1"/>
    <w:rsid w:val="0090755A"/>
  </w:style>
  <w:style w:type="paragraph" w:customStyle="1" w:styleId="Footnote2">
    <w:name w:val="Footnote2"/>
    <w:basedOn w:val="a"/>
    <w:link w:val="Footnote20"/>
    <w:rsid w:val="0090755A"/>
  </w:style>
  <w:style w:type="character" w:customStyle="1" w:styleId="Footnote20">
    <w:name w:val="Footnote2"/>
    <w:basedOn w:val="1"/>
    <w:link w:val="Footnote2"/>
    <w:rsid w:val="0090755A"/>
    <w:rPr>
      <w:rFonts w:asciiTheme="minorHAnsi" w:hAnsiTheme="minorHAnsi"/>
      <w:color w:val="000000"/>
      <w:spacing w:val="0"/>
      <w:sz w:val="22"/>
    </w:rPr>
  </w:style>
  <w:style w:type="paragraph" w:styleId="af4">
    <w:name w:val="caption"/>
    <w:basedOn w:val="a"/>
    <w:link w:val="af5"/>
    <w:rsid w:val="0090755A"/>
    <w:pPr>
      <w:spacing w:before="120" w:after="120"/>
    </w:pPr>
    <w:rPr>
      <w:i/>
      <w:sz w:val="24"/>
    </w:rPr>
  </w:style>
  <w:style w:type="character" w:customStyle="1" w:styleId="af5">
    <w:name w:val="Название объекта Знак"/>
    <w:basedOn w:val="1"/>
    <w:link w:val="af4"/>
    <w:rsid w:val="0090755A"/>
    <w:rPr>
      <w:rFonts w:asciiTheme="minorHAnsi" w:hAnsiTheme="minorHAnsi"/>
      <w:i/>
      <w:color w:val="000000"/>
      <w:spacing w:val="0"/>
      <w:sz w:val="24"/>
    </w:rPr>
  </w:style>
  <w:style w:type="paragraph" w:customStyle="1" w:styleId="Contents62">
    <w:name w:val="Contents 62"/>
    <w:link w:val="Contents620"/>
    <w:rsid w:val="0090755A"/>
    <w:rPr>
      <w:rFonts w:ascii="XO Thames" w:hAnsi="XO Thames"/>
      <w:sz w:val="28"/>
    </w:rPr>
  </w:style>
  <w:style w:type="character" w:customStyle="1" w:styleId="Contents620">
    <w:name w:val="Contents 62"/>
    <w:link w:val="Contents62"/>
    <w:rsid w:val="0090755A"/>
    <w:rPr>
      <w:rFonts w:ascii="XO Thames" w:hAnsi="XO Thames"/>
      <w:color w:val="000000"/>
      <w:spacing w:val="0"/>
      <w:sz w:val="28"/>
    </w:rPr>
  </w:style>
  <w:style w:type="paragraph" w:customStyle="1" w:styleId="DefaultParagraphFont11">
    <w:name w:val="Default Paragraph Font11"/>
    <w:link w:val="DefaultParagraphFont110"/>
    <w:rsid w:val="0090755A"/>
    <w:pPr>
      <w:spacing w:after="200" w:line="276" w:lineRule="auto"/>
    </w:pPr>
  </w:style>
  <w:style w:type="character" w:customStyle="1" w:styleId="DefaultParagraphFont110">
    <w:name w:val="Default Paragraph Font11"/>
    <w:link w:val="DefaultParagraphFont11"/>
    <w:rsid w:val="0090755A"/>
    <w:rPr>
      <w:rFonts w:asciiTheme="minorHAnsi" w:hAnsiTheme="minorHAnsi"/>
      <w:color w:val="000000"/>
      <w:spacing w:val="0"/>
      <w:sz w:val="22"/>
    </w:rPr>
  </w:style>
  <w:style w:type="paragraph" w:styleId="af6">
    <w:name w:val="Subtitle"/>
    <w:next w:val="a"/>
    <w:link w:val="af7"/>
    <w:uiPriority w:val="11"/>
    <w:qFormat/>
    <w:rsid w:val="0090755A"/>
    <w:pPr>
      <w:spacing w:after="200" w:line="276" w:lineRule="auto"/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90755A"/>
    <w:rPr>
      <w:rFonts w:ascii="XO Thames" w:hAnsi="XO Thames"/>
      <w:i/>
      <w:color w:val="000000"/>
      <w:spacing w:val="0"/>
      <w:sz w:val="24"/>
    </w:rPr>
  </w:style>
  <w:style w:type="paragraph" w:customStyle="1" w:styleId="911">
    <w:name w:val="Классика911"/>
    <w:basedOn w:val="DefaultParagraphFont11"/>
    <w:link w:val="9110"/>
    <w:rsid w:val="0090755A"/>
    <w:rPr>
      <w:rFonts w:ascii="Times New Roman" w:hAnsi="Times New Roman"/>
      <w:sz w:val="18"/>
    </w:rPr>
  </w:style>
  <w:style w:type="character" w:customStyle="1" w:styleId="9110">
    <w:name w:val="Классика911"/>
    <w:basedOn w:val="DefaultParagraphFont110"/>
    <w:link w:val="911"/>
    <w:rsid w:val="0090755A"/>
    <w:rPr>
      <w:rFonts w:ascii="Times New Roman" w:hAnsi="Times New Roman"/>
      <w:color w:val="000000"/>
      <w:spacing w:val="0"/>
      <w:sz w:val="18"/>
    </w:rPr>
  </w:style>
  <w:style w:type="paragraph" w:customStyle="1" w:styleId="Contents22">
    <w:name w:val="Contents 22"/>
    <w:link w:val="Contents220"/>
    <w:rsid w:val="0090755A"/>
    <w:rPr>
      <w:rFonts w:ascii="XO Thames" w:hAnsi="XO Thames"/>
      <w:sz w:val="28"/>
    </w:rPr>
  </w:style>
  <w:style w:type="character" w:customStyle="1" w:styleId="Contents220">
    <w:name w:val="Contents 22"/>
    <w:link w:val="Contents22"/>
    <w:rsid w:val="0090755A"/>
    <w:rPr>
      <w:rFonts w:ascii="XO Thames" w:hAnsi="XO Thames"/>
      <w:color w:val="000000"/>
      <w:spacing w:val="0"/>
      <w:sz w:val="28"/>
    </w:rPr>
  </w:style>
  <w:style w:type="paragraph" w:styleId="af8">
    <w:name w:val="Title"/>
    <w:next w:val="a"/>
    <w:link w:val="af9"/>
    <w:uiPriority w:val="10"/>
    <w:qFormat/>
    <w:rsid w:val="0090755A"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character" w:customStyle="1" w:styleId="23">
    <w:name w:val="Заголовок2"/>
    <w:rsid w:val="0090755A"/>
    <w:rPr>
      <w:rFonts w:ascii="Liberation Sans" w:hAnsi="Liberation Sans"/>
      <w:sz w:val="28"/>
    </w:rPr>
  </w:style>
  <w:style w:type="paragraph" w:customStyle="1" w:styleId="Header12">
    <w:name w:val="Header12"/>
    <w:link w:val="Header120"/>
    <w:rsid w:val="0090755A"/>
  </w:style>
  <w:style w:type="character" w:customStyle="1" w:styleId="Header120">
    <w:name w:val="Header12"/>
    <w:link w:val="Header12"/>
    <w:rsid w:val="0090755A"/>
    <w:rPr>
      <w:rFonts w:asciiTheme="minorHAnsi" w:hAnsiTheme="minorHAnsi"/>
      <w:color w:val="000000"/>
      <w:spacing w:val="0"/>
      <w:sz w:val="22"/>
    </w:rPr>
  </w:style>
  <w:style w:type="character" w:customStyle="1" w:styleId="af9">
    <w:name w:val="Название Знак"/>
    <w:link w:val="af8"/>
    <w:rsid w:val="0090755A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sid w:val="0090755A"/>
    <w:rPr>
      <w:rFonts w:ascii="XO Thames" w:hAnsi="XO Thames"/>
      <w:b/>
      <w:color w:val="000000"/>
      <w:spacing w:val="0"/>
      <w:sz w:val="24"/>
    </w:rPr>
  </w:style>
  <w:style w:type="paragraph" w:customStyle="1" w:styleId="9111">
    <w:name w:val="Классика 911"/>
    <w:basedOn w:val="a"/>
    <w:link w:val="9112"/>
    <w:rsid w:val="0090755A"/>
    <w:pPr>
      <w:spacing w:after="0" w:line="240" w:lineRule="auto"/>
      <w:ind w:right="-1"/>
      <w:jc w:val="both"/>
    </w:pPr>
    <w:rPr>
      <w:rFonts w:ascii="Times New Roman" w:hAnsi="Times New Roman"/>
      <w:sz w:val="18"/>
    </w:rPr>
  </w:style>
  <w:style w:type="character" w:customStyle="1" w:styleId="9112">
    <w:name w:val="Классика 911"/>
    <w:basedOn w:val="1"/>
    <w:link w:val="9111"/>
    <w:rsid w:val="0090755A"/>
    <w:rPr>
      <w:rFonts w:ascii="Times New Roman" w:hAnsi="Times New Roman"/>
      <w:color w:val="000000"/>
      <w:spacing w:val="0"/>
      <w:sz w:val="18"/>
    </w:rPr>
  </w:style>
  <w:style w:type="paragraph" w:customStyle="1" w:styleId="Heading11">
    <w:name w:val="Heading 11"/>
    <w:link w:val="Heading110"/>
    <w:rsid w:val="0090755A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sid w:val="0090755A"/>
    <w:rPr>
      <w:rFonts w:ascii="XO Thames" w:hAnsi="XO Thames"/>
      <w:b/>
      <w:color w:val="000000"/>
      <w:spacing w:val="0"/>
      <w:sz w:val="32"/>
    </w:rPr>
  </w:style>
  <w:style w:type="paragraph" w:customStyle="1" w:styleId="Title11">
    <w:name w:val="Title11"/>
    <w:link w:val="Title110"/>
    <w:rsid w:val="0090755A"/>
    <w:rPr>
      <w:rFonts w:ascii="XO Thames" w:hAnsi="XO Thames"/>
      <w:b/>
      <w:caps/>
      <w:sz w:val="40"/>
    </w:rPr>
  </w:style>
  <w:style w:type="character" w:customStyle="1" w:styleId="Title110">
    <w:name w:val="Title11"/>
    <w:link w:val="Title11"/>
    <w:rsid w:val="0090755A"/>
    <w:rPr>
      <w:rFonts w:ascii="XO Thames" w:hAnsi="XO Thames"/>
      <w:b/>
      <w:caps/>
      <w:color w:val="000000"/>
      <w:spacing w:val="0"/>
      <w:sz w:val="40"/>
    </w:rPr>
  </w:style>
  <w:style w:type="character" w:customStyle="1" w:styleId="20">
    <w:name w:val="Заголовок 2 Знак"/>
    <w:link w:val="2"/>
    <w:rsid w:val="0090755A"/>
    <w:rPr>
      <w:rFonts w:ascii="XO Thames" w:hAnsi="XO Thames"/>
      <w:b/>
      <w:color w:val="000000"/>
      <w:spacing w:val="0"/>
      <w:sz w:val="28"/>
    </w:rPr>
  </w:style>
  <w:style w:type="paragraph" w:customStyle="1" w:styleId="Heading31">
    <w:name w:val="Heading 31"/>
    <w:link w:val="Heading310"/>
    <w:rsid w:val="0090755A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sid w:val="0090755A"/>
    <w:rPr>
      <w:rFonts w:ascii="XO Thames" w:hAnsi="XO Thames"/>
      <w:b/>
      <w:color w:val="000000"/>
      <w:spacing w:val="0"/>
      <w:sz w:val="26"/>
    </w:rPr>
  </w:style>
  <w:style w:type="table" w:customStyle="1" w:styleId="24">
    <w:name w:val="Сетка таблицы2"/>
    <w:basedOn w:val="a1"/>
    <w:rsid w:val="009075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1">
    <w:name w:val="Сетка таблицы1"/>
    <w:basedOn w:val="a1"/>
    <w:rsid w:val="009075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rsid w:val="009075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90755A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rsid w:val="009075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rsid w:val="009075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rsid w:val="009075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9075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9075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rsid w:val="009075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rsid w:val="009075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rsid w:val="009075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9075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rsid w:val="009075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F37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F37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ligra.ru/" TargetMode="External"/><Relationship Id="rId13" Type="http://schemas.openxmlformats.org/officeDocument/2006/relationships/image" Target="media/image6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finclass.info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Дубовик</dc:creator>
  <cp:lastModifiedBy>Nina</cp:lastModifiedBy>
  <cp:revision>2</cp:revision>
  <dcterms:created xsi:type="dcterms:W3CDTF">2026-02-19T06:31:00Z</dcterms:created>
  <dcterms:modified xsi:type="dcterms:W3CDTF">2026-02-19T06:31:00Z</dcterms:modified>
</cp:coreProperties>
</file>