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2" w:rsidRPr="00AE1ADC" w:rsidRDefault="00721332" w:rsidP="00721332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2" w:rsidRPr="00AE1ADC" w:rsidRDefault="00721332" w:rsidP="00721332">
      <w:pPr>
        <w:jc w:val="center"/>
        <w:rPr>
          <w:b/>
          <w:bCs/>
        </w:rPr>
      </w:pPr>
      <w:r w:rsidRPr="00AE1ADC">
        <w:rPr>
          <w:b/>
          <w:bCs/>
        </w:rPr>
        <w:t>АДМИНИСТРАЦИЯ НОВОЛЕУШКОВСКОГО СЕЛЬСКОГО ПОСЕЛЕНИЯ ПАВЛОВСКОГО РАЙОНА</w:t>
      </w:r>
    </w:p>
    <w:p w:rsidR="00721332" w:rsidRPr="00AE1ADC" w:rsidRDefault="00721332" w:rsidP="00721332"/>
    <w:p w:rsidR="00721332" w:rsidRPr="00AE1ADC" w:rsidRDefault="00721332" w:rsidP="00721332">
      <w:pPr>
        <w:jc w:val="center"/>
        <w:rPr>
          <w:b/>
          <w:bCs/>
          <w:sz w:val="36"/>
          <w:szCs w:val="36"/>
        </w:rPr>
      </w:pPr>
      <w:r w:rsidRPr="00AE1ADC">
        <w:rPr>
          <w:b/>
          <w:bCs/>
          <w:sz w:val="36"/>
          <w:szCs w:val="36"/>
        </w:rPr>
        <w:t>ПОСТАНОВЛЕНИЕ</w:t>
      </w:r>
    </w:p>
    <w:p w:rsidR="00721332" w:rsidRPr="00AE1ADC" w:rsidRDefault="00721332" w:rsidP="00721332">
      <w:pPr>
        <w:rPr>
          <w:b/>
          <w:bCs/>
        </w:rPr>
      </w:pPr>
      <w:r w:rsidRPr="00AE1ADC">
        <w:rPr>
          <w:b/>
          <w:bCs/>
        </w:rPr>
        <w:t xml:space="preserve">        от_</w:t>
      </w:r>
      <w:r w:rsidR="0049300F">
        <w:rPr>
          <w:b/>
          <w:bCs/>
        </w:rPr>
        <w:t>24.12.2021</w:t>
      </w:r>
      <w:r w:rsidRPr="00AE1ADC">
        <w:rPr>
          <w:b/>
          <w:bCs/>
        </w:rPr>
        <w:t>__                                                             № _</w:t>
      </w:r>
      <w:r w:rsidR="001F3727">
        <w:rPr>
          <w:b/>
          <w:bCs/>
        </w:rPr>
        <w:t>188</w:t>
      </w:r>
      <w:r w:rsidRPr="00AE1ADC">
        <w:rPr>
          <w:b/>
          <w:bCs/>
        </w:rPr>
        <w:t>__</w:t>
      </w:r>
    </w:p>
    <w:p w:rsidR="00721332" w:rsidRPr="00AE1ADC" w:rsidRDefault="00721332" w:rsidP="00721332">
      <w:pPr>
        <w:jc w:val="center"/>
      </w:pPr>
      <w:proofErr w:type="spellStart"/>
      <w:r w:rsidRPr="00AE1ADC">
        <w:t>ст-ца</w:t>
      </w:r>
      <w:proofErr w:type="spellEnd"/>
      <w:r w:rsidRPr="00AE1ADC">
        <w:t xml:space="preserve"> Новолеушковская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B44D4D">
        <w:rPr>
          <w:b/>
          <w:bCs/>
        </w:rPr>
        <w:t xml:space="preserve"> Новолеушковского</w:t>
      </w:r>
      <w:r w:rsidRPr="00CA567B">
        <w:rPr>
          <w:b/>
          <w:bCs/>
        </w:rPr>
        <w:t xml:space="preserve"> сельского поселения</w:t>
      </w:r>
      <w:r w:rsidR="00B44D4D">
        <w:rPr>
          <w:b/>
          <w:bCs/>
        </w:rPr>
        <w:t xml:space="preserve"> Павловского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</w:t>
      </w:r>
      <w:r w:rsidR="00B44D4D" w:rsidRPr="003449FA">
        <w:rPr>
          <w:bCs/>
        </w:rPr>
        <w:t xml:space="preserve">Настоящее постановление обнародовать путем размещения на сайте администрации </w:t>
      </w:r>
      <w:r w:rsidR="00B44D4D">
        <w:rPr>
          <w:bCs/>
        </w:rPr>
        <w:t>Ново</w:t>
      </w:r>
      <w:r w:rsidR="00B44D4D" w:rsidRPr="003449FA">
        <w:rPr>
          <w:bCs/>
        </w:rPr>
        <w:t xml:space="preserve">леушковского сельского поселения Павловский район в информационно-телекоммуникационной сети «Интернет» </w:t>
      </w:r>
      <w:r w:rsidR="00B44D4D" w:rsidRPr="003449FA">
        <w:t>http: //</w:t>
      </w:r>
      <w:proofErr w:type="spellStart"/>
      <w:r w:rsidR="00B44D4D">
        <w:t>Ново</w:t>
      </w:r>
      <w:r w:rsidR="00B44D4D" w:rsidRPr="003449FA">
        <w:t>леушковское</w:t>
      </w:r>
      <w:proofErr w:type="gramStart"/>
      <w:r w:rsidR="00B44D4D" w:rsidRPr="003449FA">
        <w:t>.р</w:t>
      </w:r>
      <w:proofErr w:type="gramEnd"/>
      <w:r w:rsidR="00B44D4D" w:rsidRPr="003449FA">
        <w:t>ф</w:t>
      </w:r>
      <w:proofErr w:type="spellEnd"/>
      <w:r w:rsidR="00B44D4D">
        <w:t xml:space="preserve">/, </w:t>
      </w:r>
      <w:r w:rsidR="00B44D4D" w:rsidRPr="003449FA">
        <w:rPr>
          <w:bCs/>
        </w:rPr>
        <w:t xml:space="preserve">на информационных стендах, расположенных на территории </w:t>
      </w:r>
      <w:r w:rsidR="00B44D4D">
        <w:rPr>
          <w:bCs/>
        </w:rPr>
        <w:t xml:space="preserve">Новолеушковского </w:t>
      </w:r>
      <w:r w:rsidR="00B44D4D" w:rsidRPr="003449FA">
        <w:rPr>
          <w:bCs/>
        </w:rPr>
        <w:t>сельс</w:t>
      </w:r>
      <w:r w:rsidR="00B44D4D">
        <w:rPr>
          <w:bCs/>
        </w:rPr>
        <w:t>кого поселения Павловский район</w:t>
      </w:r>
      <w:r w:rsidRPr="007B0227">
        <w:rPr>
          <w:lang w:eastAsia="en-US"/>
        </w:rPr>
        <w:t xml:space="preserve">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 w:rsidR="00B44D4D">
        <w:rPr>
          <w:szCs w:val="24"/>
        </w:rPr>
        <w:t>оставляю за собой</w:t>
      </w:r>
      <w:r w:rsidRPr="00AE37D5">
        <w:rPr>
          <w:szCs w:val="24"/>
        </w:rPr>
        <w:t>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>. Настоящее постановление вступает в силу с</w:t>
      </w:r>
      <w:r w:rsidR="00B44D4D">
        <w:rPr>
          <w:szCs w:val="24"/>
        </w:rPr>
        <w:t>о дня его обнародования.</w:t>
      </w:r>
      <w:r w:rsidRPr="00AE37D5">
        <w:rPr>
          <w:szCs w:val="24"/>
        </w:rPr>
        <w:t xml:space="preserve"> 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B44D4D" w:rsidRDefault="00C1004A" w:rsidP="00B44D4D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B44D4D">
        <w:t xml:space="preserve">Новолеушковского </w:t>
      </w:r>
      <w:proofErr w:type="gramStart"/>
      <w:r w:rsidRPr="008D6D72">
        <w:t>сельского</w:t>
      </w:r>
      <w:proofErr w:type="gramEnd"/>
      <w:r w:rsidRPr="008D6D72">
        <w:t xml:space="preserve"> </w:t>
      </w:r>
    </w:p>
    <w:p w:rsidR="00B44D4D" w:rsidRPr="008D6D72" w:rsidRDefault="00B44D4D" w:rsidP="00B44D4D">
      <w:pPr>
        <w:tabs>
          <w:tab w:val="left" w:pos="7815"/>
        </w:tabs>
        <w:jc w:val="both"/>
      </w:pPr>
      <w:r>
        <w:t>п</w:t>
      </w:r>
      <w:r w:rsidR="00C1004A" w:rsidRPr="008D6D72">
        <w:t>оселения</w:t>
      </w:r>
      <w:r>
        <w:t xml:space="preserve"> Павловского района</w:t>
      </w:r>
      <w:r w:rsidR="00860078">
        <w:t xml:space="preserve">                                 </w:t>
      </w:r>
      <w:r>
        <w:tab/>
        <w:t xml:space="preserve">В.А. </w:t>
      </w:r>
      <w:proofErr w:type="spellStart"/>
      <w:r>
        <w:t>Белан</w:t>
      </w:r>
      <w:proofErr w:type="spellEnd"/>
    </w:p>
    <w:p w:rsidR="00C1004A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721332" w:rsidRDefault="00721332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721332" w:rsidRDefault="00721332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721332" w:rsidRDefault="00721332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B44D4D" w:rsidRDefault="00B44D4D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  <w:sectPr w:rsidR="00B44D4D" w:rsidSect="00B44D4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44D4D" w:rsidRDefault="00B44D4D" w:rsidP="00B44D4D">
      <w:pPr>
        <w:ind w:firstLine="698"/>
        <w:jc w:val="center"/>
      </w:pPr>
      <w:r>
        <w:rPr>
          <w:rFonts w:ascii="Arial" w:eastAsia="Lucida Sans Unicode" w:hAnsi="Arial"/>
          <w:b/>
          <w:bCs/>
          <w:sz w:val="24"/>
          <w:szCs w:val="24"/>
        </w:rPr>
        <w:lastRenderedPageBreak/>
        <w:tab/>
      </w:r>
      <w:r>
        <w:rPr>
          <w:rFonts w:ascii="Arial" w:eastAsia="Lucida Sans Unicode" w:hAnsi="Arial"/>
          <w:b/>
          <w:bCs/>
          <w:sz w:val="24"/>
          <w:szCs w:val="24"/>
        </w:rPr>
        <w:tab/>
        <w:t xml:space="preserve">          </w:t>
      </w:r>
      <w:r w:rsidRPr="006A7B10">
        <w:t>П</w:t>
      </w:r>
      <w:r>
        <w:t>риложение</w:t>
      </w:r>
    </w:p>
    <w:p w:rsidR="00B44D4D" w:rsidRPr="006A7B10" w:rsidRDefault="00B44D4D" w:rsidP="00B44D4D">
      <w:pPr>
        <w:ind w:firstLine="4536"/>
      </w:pPr>
      <w:r>
        <w:t xml:space="preserve">      </w:t>
      </w:r>
      <w:r w:rsidR="00EB3B28">
        <w:t>к постановлению</w:t>
      </w:r>
      <w:r w:rsidRPr="006A7B10">
        <w:t xml:space="preserve"> администрации</w:t>
      </w:r>
    </w:p>
    <w:p w:rsidR="00B44D4D" w:rsidRPr="006A7B10" w:rsidRDefault="00B44D4D" w:rsidP="00B44D4D">
      <w:pPr>
        <w:ind w:left="4956"/>
      </w:pPr>
      <w:r>
        <w:t>Новолеушковского</w:t>
      </w:r>
      <w:r w:rsidRPr="006A7B10">
        <w:t xml:space="preserve"> сельского </w:t>
      </w:r>
      <w:r>
        <w:t xml:space="preserve">     </w:t>
      </w:r>
      <w:r w:rsidRPr="006A7B10">
        <w:t>поселения</w:t>
      </w:r>
      <w:r>
        <w:t xml:space="preserve"> Павловского</w:t>
      </w:r>
      <w:r w:rsidRPr="006A7B10">
        <w:t xml:space="preserve"> района</w:t>
      </w:r>
    </w:p>
    <w:p w:rsidR="00B44D4D" w:rsidRPr="006A7B10" w:rsidRDefault="00B44D4D" w:rsidP="00B44D4D">
      <w:pPr>
        <w:ind w:left="420" w:firstLine="4536"/>
      </w:pPr>
      <w:r>
        <w:t>о</w:t>
      </w:r>
      <w:r w:rsidRPr="006A7B10">
        <w:t>т</w:t>
      </w:r>
      <w:r>
        <w:t>______________</w:t>
      </w:r>
      <w:r w:rsidRPr="006A7B10">
        <w:t xml:space="preserve"> № </w:t>
      </w:r>
      <w:r>
        <w:t>______</w:t>
      </w:r>
    </w:p>
    <w:p w:rsidR="00B44D4D" w:rsidRPr="00B44D4D" w:rsidRDefault="00B44D4D" w:rsidP="00C1004A">
      <w:pPr>
        <w:widowControl w:val="0"/>
        <w:suppressAutoHyphens/>
        <w:rPr>
          <w:rFonts w:eastAsia="Lucida Sans Unicode"/>
          <w:b/>
          <w:bCs/>
        </w:rPr>
      </w:pPr>
    </w:p>
    <w:p w:rsidR="00B44D4D" w:rsidRDefault="00B44D4D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B44D4D" w:rsidRPr="00B44D4D">
        <w:rPr>
          <w:b/>
          <w:bCs/>
        </w:rPr>
        <w:t>Новолеушковского сельского поселения Павловского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B44D4D" w:rsidRPr="00B44D4D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</w:t>
      </w:r>
      <w:r w:rsidRPr="00B44D4D">
        <w:rPr>
          <w:rFonts w:ascii="Times New Roman" w:eastAsia="Times New Roman" w:hAnsi="Times New Roman"/>
          <w:sz w:val="28"/>
          <w:szCs w:val="28"/>
        </w:rPr>
        <w:t>, для возведения гражданами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) </w:t>
      </w:r>
      <w:proofErr w:type="spellStart"/>
      <w:r w:rsidRPr="009B0FA1">
        <w:t>x</w:t>
      </w:r>
      <w:proofErr w:type="spellEnd"/>
      <w:r w:rsidRPr="009B0FA1">
        <w:t xml:space="preserve"> КЧS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="00B44D4D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EB3B28" w:rsidRDefault="00EB3B28" w:rsidP="00AF0694">
      <w:pPr>
        <w:ind w:firstLine="540"/>
        <w:jc w:val="center"/>
      </w:pPr>
    </w:p>
    <w:p w:rsidR="009B0FA1" w:rsidRPr="009B0FA1" w:rsidRDefault="00AF0694" w:rsidP="00AF0694">
      <w:pPr>
        <w:ind w:firstLine="540"/>
        <w:jc w:val="center"/>
      </w:pPr>
      <w:r>
        <w:t>2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</w:t>
      </w:r>
      <w:proofErr w:type="spellStart"/>
      <w:r w:rsidRPr="009B0FA1">
        <w:t>x</w:t>
      </w:r>
      <w:proofErr w:type="spellEnd"/>
      <w:r w:rsidRPr="009B0FA1">
        <w:t xml:space="preserve"> S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proofErr w:type="spellStart"/>
      <w:r w:rsidR="00B44D4D">
        <w:rPr>
          <w:bCs/>
        </w:rPr>
        <w:t>Новолеушковскому</w:t>
      </w:r>
      <w:proofErr w:type="spellEnd"/>
      <w:r w:rsidR="00B44D4D">
        <w:rPr>
          <w:bCs/>
        </w:rPr>
        <w:t xml:space="preserve"> сельскому</w:t>
      </w:r>
      <w:r w:rsidR="00B44D4D" w:rsidRPr="00B44D4D">
        <w:rPr>
          <w:bCs/>
        </w:rPr>
        <w:t xml:space="preserve"> поселени</w:t>
      </w:r>
      <w:r w:rsidR="00B44D4D">
        <w:rPr>
          <w:bCs/>
        </w:rPr>
        <w:t>ю</w:t>
      </w:r>
      <w:r w:rsidR="00B44D4D" w:rsidRPr="00B44D4D">
        <w:rPr>
          <w:bCs/>
        </w:rPr>
        <w:t xml:space="preserve"> Павловского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="00B44D4D" w:rsidRPr="009B0FA1">
        <w:t xml:space="preserve"> </w:t>
      </w:r>
      <w:r w:rsidRPr="009B0FA1">
        <w:t>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B44D4D" w:rsidRPr="00B44D4D">
        <w:rPr>
          <w:bCs/>
        </w:rPr>
        <w:t>Новолеушковского сельского поселения Павловского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AF0694" w:rsidRDefault="009B0FA1" w:rsidP="009B0FA1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</w:t>
      </w:r>
    </w:p>
    <w:p w:rsidR="00AF0694" w:rsidRDefault="00AF0694" w:rsidP="00AF0694">
      <w:pPr>
        <w:jc w:val="center"/>
      </w:pPr>
      <w:r>
        <w:t>3</w:t>
      </w:r>
    </w:p>
    <w:p w:rsidR="009B0FA1" w:rsidRPr="009B0FA1" w:rsidRDefault="009B0FA1" w:rsidP="00AF0694">
      <w:pPr>
        <w:jc w:val="both"/>
      </w:pPr>
      <w:r w:rsidRPr="009B0FA1">
        <w:t>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B44D4D">
        <w:rPr>
          <w:bCs/>
        </w:rPr>
        <w:t>Новолеушковскому</w:t>
      </w:r>
      <w:proofErr w:type="spellEnd"/>
      <w:r w:rsidR="00B44D4D">
        <w:rPr>
          <w:bCs/>
        </w:rPr>
        <w:t xml:space="preserve"> сельскому</w:t>
      </w:r>
      <w:r w:rsidR="00B44D4D" w:rsidRPr="00B44D4D">
        <w:rPr>
          <w:bCs/>
        </w:rPr>
        <w:t xml:space="preserve"> поселени</w:t>
      </w:r>
      <w:r w:rsidR="00B44D4D">
        <w:rPr>
          <w:bCs/>
        </w:rPr>
        <w:t>ю</w:t>
      </w:r>
      <w:r w:rsidR="00B44D4D" w:rsidRPr="00B44D4D">
        <w:rPr>
          <w:bCs/>
        </w:rPr>
        <w:t xml:space="preserve"> Павловского района</w:t>
      </w:r>
      <w:r w:rsidR="00B44D4D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proofErr w:type="spellStart"/>
      <w:r w:rsidR="00B44D4D">
        <w:rPr>
          <w:bCs/>
        </w:rPr>
        <w:t>Новолеушковскому</w:t>
      </w:r>
      <w:proofErr w:type="spellEnd"/>
      <w:r w:rsidR="00B44D4D">
        <w:rPr>
          <w:bCs/>
        </w:rPr>
        <w:t xml:space="preserve"> сельскому</w:t>
      </w:r>
      <w:r w:rsidR="00B44D4D" w:rsidRPr="00B44D4D">
        <w:rPr>
          <w:bCs/>
        </w:rPr>
        <w:t xml:space="preserve"> поселени</w:t>
      </w:r>
      <w:r w:rsidR="00B44D4D">
        <w:rPr>
          <w:bCs/>
        </w:rPr>
        <w:t>ю</w:t>
      </w:r>
      <w:r w:rsidR="00B44D4D" w:rsidRPr="00B44D4D">
        <w:rPr>
          <w:bCs/>
        </w:rPr>
        <w:t xml:space="preserve"> Павловского района</w:t>
      </w:r>
      <w:r w:rsidR="00B44D4D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B44D4D" w:rsidP="00B44D4D">
      <w:pPr>
        <w:jc w:val="both"/>
        <w:rPr>
          <w:szCs w:val="24"/>
        </w:rPr>
      </w:pPr>
      <w:r>
        <w:rPr>
          <w:szCs w:val="24"/>
        </w:rPr>
        <w:t xml:space="preserve">Глава Новолеушковского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B44D4D" w:rsidRDefault="00B44D4D" w:rsidP="00B44D4D">
      <w:pPr>
        <w:tabs>
          <w:tab w:val="left" w:pos="7680"/>
        </w:tabs>
        <w:jc w:val="both"/>
        <w:rPr>
          <w:szCs w:val="24"/>
        </w:rPr>
      </w:pPr>
      <w:r>
        <w:rPr>
          <w:szCs w:val="24"/>
        </w:rPr>
        <w:t>поселения Павловского района</w:t>
      </w:r>
      <w:r>
        <w:rPr>
          <w:szCs w:val="24"/>
        </w:rPr>
        <w:tab/>
        <w:t xml:space="preserve">     В.А. </w:t>
      </w:r>
      <w:proofErr w:type="spellStart"/>
      <w:r>
        <w:rPr>
          <w:szCs w:val="24"/>
        </w:rPr>
        <w:t>Белан</w:t>
      </w:r>
      <w:proofErr w:type="spellEnd"/>
    </w:p>
    <w:p w:rsidR="0024307A" w:rsidRDefault="0024307A"/>
    <w:sectPr w:rsidR="0024307A" w:rsidSect="0087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04A"/>
    <w:rsid w:val="001F3727"/>
    <w:rsid w:val="0024307A"/>
    <w:rsid w:val="0049300F"/>
    <w:rsid w:val="006124BA"/>
    <w:rsid w:val="00721332"/>
    <w:rsid w:val="00860078"/>
    <w:rsid w:val="00871A41"/>
    <w:rsid w:val="009B0FA1"/>
    <w:rsid w:val="00A44E75"/>
    <w:rsid w:val="00AF0694"/>
    <w:rsid w:val="00B03165"/>
    <w:rsid w:val="00B44D4D"/>
    <w:rsid w:val="00BE7E10"/>
    <w:rsid w:val="00C1004A"/>
    <w:rsid w:val="00EB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1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Nina</cp:lastModifiedBy>
  <cp:revision>5</cp:revision>
  <cp:lastPrinted>2021-12-24T08:03:00Z</cp:lastPrinted>
  <dcterms:created xsi:type="dcterms:W3CDTF">2021-12-24T06:38:00Z</dcterms:created>
  <dcterms:modified xsi:type="dcterms:W3CDTF">2021-12-24T08:04:00Z</dcterms:modified>
</cp:coreProperties>
</file>