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06" w:rsidRDefault="00871106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106" w:rsidRDefault="00871106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A47" w:rsidRPr="00E633A0" w:rsidRDefault="00871106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63E99" w:rsidRPr="00E633A0">
        <w:rPr>
          <w:rFonts w:ascii="Times New Roman" w:hAnsi="Times New Roman" w:cs="Times New Roman"/>
          <w:b/>
          <w:sz w:val="28"/>
          <w:szCs w:val="28"/>
        </w:rPr>
        <w:t>тчет о выполнении плановых мероприятий, определенных</w:t>
      </w:r>
    </w:p>
    <w:p w:rsidR="00314A47" w:rsidRPr="00E633A0" w:rsidRDefault="00163E99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A0">
        <w:rPr>
          <w:rFonts w:ascii="Times New Roman" w:hAnsi="Times New Roman" w:cs="Times New Roman"/>
          <w:b/>
          <w:sz w:val="28"/>
          <w:szCs w:val="28"/>
        </w:rPr>
        <w:t>Планом</w:t>
      </w:r>
      <w:r w:rsidR="00446651" w:rsidRPr="00E633A0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</w:t>
      </w:r>
      <w:r w:rsidR="00314A47" w:rsidRPr="00E63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51" w:rsidRPr="00E633A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C6B54" w:rsidRPr="00E633A0">
        <w:rPr>
          <w:rFonts w:ascii="Times New Roman" w:hAnsi="Times New Roman" w:cs="Times New Roman"/>
          <w:b/>
          <w:sz w:val="28"/>
          <w:szCs w:val="28"/>
        </w:rPr>
        <w:t>Краснодарском</w:t>
      </w:r>
      <w:r w:rsidR="00446651" w:rsidRPr="00E633A0">
        <w:rPr>
          <w:rFonts w:ascii="Times New Roman" w:hAnsi="Times New Roman" w:cs="Times New Roman"/>
          <w:b/>
          <w:sz w:val="28"/>
          <w:szCs w:val="28"/>
        </w:rPr>
        <w:t xml:space="preserve"> крае, </w:t>
      </w:r>
      <w:r w:rsidR="001C6B54" w:rsidRPr="00E633A0">
        <w:rPr>
          <w:rFonts w:ascii="Times New Roman" w:hAnsi="Times New Roman" w:cs="Times New Roman"/>
          <w:b/>
          <w:sz w:val="28"/>
          <w:szCs w:val="28"/>
        </w:rPr>
        <w:t>утвержденн</w:t>
      </w:r>
      <w:r w:rsidRPr="00E633A0">
        <w:rPr>
          <w:rFonts w:ascii="Times New Roman" w:hAnsi="Times New Roman" w:cs="Times New Roman"/>
          <w:b/>
          <w:sz w:val="28"/>
          <w:szCs w:val="28"/>
        </w:rPr>
        <w:t>ым</w:t>
      </w:r>
      <w:r w:rsidR="00446651" w:rsidRPr="00E633A0">
        <w:rPr>
          <w:rFonts w:ascii="Times New Roman" w:hAnsi="Times New Roman" w:cs="Times New Roman"/>
          <w:b/>
          <w:sz w:val="28"/>
          <w:szCs w:val="28"/>
        </w:rPr>
        <w:t xml:space="preserve"> распоряж</w:t>
      </w:r>
      <w:r w:rsidR="001C6B54" w:rsidRPr="00E633A0">
        <w:rPr>
          <w:rFonts w:ascii="Times New Roman" w:hAnsi="Times New Roman" w:cs="Times New Roman"/>
          <w:b/>
          <w:sz w:val="28"/>
          <w:szCs w:val="28"/>
        </w:rPr>
        <w:t>ением</w:t>
      </w:r>
    </w:p>
    <w:p w:rsidR="00314A47" w:rsidRPr="00E633A0" w:rsidRDefault="001C6B54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A0">
        <w:rPr>
          <w:rFonts w:ascii="Times New Roman" w:hAnsi="Times New Roman" w:cs="Times New Roman"/>
          <w:b/>
          <w:sz w:val="28"/>
          <w:szCs w:val="28"/>
        </w:rPr>
        <w:t>г</w:t>
      </w:r>
      <w:r w:rsidR="00446651" w:rsidRPr="00E633A0">
        <w:rPr>
          <w:rFonts w:ascii="Times New Roman" w:hAnsi="Times New Roman" w:cs="Times New Roman"/>
          <w:b/>
          <w:sz w:val="28"/>
          <w:szCs w:val="28"/>
        </w:rPr>
        <w:t>лавы</w:t>
      </w:r>
      <w:r w:rsidRPr="00E63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51" w:rsidRPr="00E633A0">
        <w:rPr>
          <w:rFonts w:ascii="Times New Roman" w:hAnsi="Times New Roman" w:cs="Times New Roman"/>
          <w:b/>
          <w:sz w:val="28"/>
          <w:szCs w:val="28"/>
        </w:rPr>
        <w:t xml:space="preserve">администрации (губернатора) Краснодарского края </w:t>
      </w:r>
      <w:r w:rsidRPr="00E633A0">
        <w:rPr>
          <w:rFonts w:ascii="Times New Roman" w:hAnsi="Times New Roman" w:cs="Times New Roman"/>
          <w:b/>
          <w:sz w:val="28"/>
          <w:szCs w:val="28"/>
        </w:rPr>
        <w:t>от 30.09.2008</w:t>
      </w:r>
      <w:r w:rsidR="00F0327C" w:rsidRPr="00E633A0">
        <w:rPr>
          <w:rFonts w:ascii="Times New Roman" w:hAnsi="Times New Roman" w:cs="Times New Roman"/>
          <w:b/>
          <w:sz w:val="28"/>
          <w:szCs w:val="28"/>
        </w:rPr>
        <w:t xml:space="preserve"> № 789-р</w:t>
      </w:r>
    </w:p>
    <w:p w:rsidR="00F0327C" w:rsidRPr="00E633A0" w:rsidRDefault="00F0327C" w:rsidP="00B0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3A0">
        <w:rPr>
          <w:rFonts w:ascii="Times New Roman" w:hAnsi="Times New Roman" w:cs="Times New Roman"/>
          <w:b/>
          <w:bCs/>
          <w:sz w:val="28"/>
          <w:szCs w:val="28"/>
        </w:rPr>
        <w:t>"О мерах по противодействию коррупции в Краснодарском крае"</w:t>
      </w:r>
      <w:r w:rsidR="006D2FFA" w:rsidRPr="00E633A0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6D2FFA" w:rsidRPr="00E633A0" w:rsidRDefault="006D2FFA" w:rsidP="00D565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3A0">
        <w:rPr>
          <w:rFonts w:ascii="Times New Roman" w:hAnsi="Times New Roman" w:cs="Times New Roman"/>
          <w:b/>
          <w:bCs/>
          <w:sz w:val="28"/>
          <w:szCs w:val="28"/>
        </w:rPr>
        <w:t>*Примечание.</w:t>
      </w:r>
    </w:p>
    <w:p w:rsidR="006D2FFA" w:rsidRPr="00E633A0" w:rsidRDefault="00BA6A6C" w:rsidP="00D5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3A0">
        <w:rPr>
          <w:rFonts w:ascii="Times New Roman" w:hAnsi="Times New Roman" w:cs="Times New Roman"/>
          <w:bCs/>
          <w:sz w:val="28"/>
          <w:szCs w:val="28"/>
        </w:rPr>
        <w:t>1. </w:t>
      </w:r>
      <w:r w:rsidR="006D2FFA" w:rsidRPr="00E633A0">
        <w:rPr>
          <w:rFonts w:ascii="Times New Roman" w:hAnsi="Times New Roman" w:cs="Times New Roman"/>
          <w:bCs/>
          <w:sz w:val="28"/>
          <w:szCs w:val="28"/>
        </w:rPr>
        <w:t xml:space="preserve">Представленные в </w:t>
      </w:r>
      <w:r w:rsidR="006D2FFA" w:rsidRPr="00E633A0">
        <w:rPr>
          <w:rFonts w:ascii="Times New Roman" w:hAnsi="Times New Roman" w:cs="Times New Roman"/>
          <w:sz w:val="28"/>
          <w:szCs w:val="28"/>
        </w:rPr>
        <w:t xml:space="preserve">отчете о выполнении плановых мероприятий (далее – отчет) </w:t>
      </w:r>
      <w:r w:rsidR="00D565A1" w:rsidRPr="00E633A0">
        <w:rPr>
          <w:rFonts w:ascii="Times New Roman" w:hAnsi="Times New Roman" w:cs="Times New Roman"/>
          <w:sz w:val="28"/>
          <w:szCs w:val="28"/>
        </w:rPr>
        <w:t>сведения</w:t>
      </w:r>
      <w:r w:rsidR="00682D3A" w:rsidRPr="00E633A0">
        <w:rPr>
          <w:rFonts w:ascii="Times New Roman" w:hAnsi="Times New Roman" w:cs="Times New Roman"/>
          <w:sz w:val="28"/>
          <w:szCs w:val="28"/>
        </w:rPr>
        <w:t xml:space="preserve"> должны учитывать </w:t>
      </w:r>
      <w:r w:rsidR="00F8740D" w:rsidRPr="00E633A0">
        <w:rPr>
          <w:rFonts w:ascii="Times New Roman" w:hAnsi="Times New Roman" w:cs="Times New Roman"/>
          <w:sz w:val="28"/>
          <w:szCs w:val="28"/>
        </w:rPr>
        <w:t>информацию</w:t>
      </w:r>
      <w:r w:rsidR="00682D3A" w:rsidRPr="00E633A0">
        <w:rPr>
          <w:rFonts w:ascii="Times New Roman" w:hAnsi="Times New Roman" w:cs="Times New Roman"/>
          <w:sz w:val="28"/>
          <w:szCs w:val="28"/>
        </w:rPr>
        <w:t xml:space="preserve"> от городских и сельских поселений, входящих в состав муниципального района.</w:t>
      </w:r>
    </w:p>
    <w:p w:rsidR="00BA6A6C" w:rsidRPr="00E633A0" w:rsidRDefault="00BA6A6C" w:rsidP="00D5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3A0">
        <w:rPr>
          <w:rFonts w:ascii="Times New Roman" w:hAnsi="Times New Roman" w:cs="Times New Roman"/>
          <w:sz w:val="28"/>
          <w:szCs w:val="28"/>
        </w:rPr>
        <w:t xml:space="preserve">2. </w:t>
      </w:r>
      <w:r w:rsidR="00C23F2A" w:rsidRPr="00E633A0">
        <w:rPr>
          <w:rFonts w:ascii="Times New Roman" w:hAnsi="Times New Roman" w:cs="Times New Roman"/>
          <w:sz w:val="28"/>
          <w:szCs w:val="28"/>
        </w:rPr>
        <w:t>Представленные</w:t>
      </w:r>
      <w:r w:rsidRPr="00E633A0">
        <w:rPr>
          <w:rFonts w:ascii="Times New Roman" w:hAnsi="Times New Roman" w:cs="Times New Roman"/>
          <w:sz w:val="28"/>
          <w:szCs w:val="28"/>
        </w:rPr>
        <w:t xml:space="preserve"> </w:t>
      </w:r>
      <w:r w:rsidR="00C23F2A" w:rsidRPr="00E633A0">
        <w:rPr>
          <w:rFonts w:ascii="Times New Roman" w:hAnsi="Times New Roman" w:cs="Times New Roman"/>
          <w:sz w:val="28"/>
          <w:szCs w:val="28"/>
        </w:rPr>
        <w:t>в</w:t>
      </w:r>
      <w:r w:rsidRPr="00E633A0">
        <w:rPr>
          <w:rFonts w:ascii="Times New Roman" w:hAnsi="Times New Roman" w:cs="Times New Roman"/>
          <w:sz w:val="28"/>
          <w:szCs w:val="28"/>
        </w:rPr>
        <w:t xml:space="preserve"> отчете </w:t>
      </w:r>
      <w:r w:rsidR="00C23F2A" w:rsidRPr="00E633A0">
        <w:rPr>
          <w:rFonts w:ascii="Times New Roman" w:hAnsi="Times New Roman" w:cs="Times New Roman"/>
          <w:sz w:val="28"/>
          <w:szCs w:val="28"/>
        </w:rPr>
        <w:t>количественные</w:t>
      </w:r>
      <w:r w:rsidRPr="00E633A0">
        <w:rPr>
          <w:rFonts w:ascii="Times New Roman" w:hAnsi="Times New Roman" w:cs="Times New Roman"/>
          <w:sz w:val="28"/>
          <w:szCs w:val="28"/>
        </w:rPr>
        <w:t xml:space="preserve"> сведения должны </w:t>
      </w:r>
      <w:r w:rsidR="00C23F2A" w:rsidRPr="00E633A0">
        <w:rPr>
          <w:rFonts w:ascii="Times New Roman" w:hAnsi="Times New Roman" w:cs="Times New Roman"/>
          <w:sz w:val="28"/>
          <w:szCs w:val="28"/>
        </w:rPr>
        <w:t>совпадать со сведениями</w:t>
      </w:r>
      <w:r w:rsidRPr="00E633A0">
        <w:rPr>
          <w:rFonts w:ascii="Times New Roman" w:hAnsi="Times New Roman" w:cs="Times New Roman"/>
          <w:sz w:val="28"/>
          <w:szCs w:val="28"/>
        </w:rPr>
        <w:t>, пре</w:t>
      </w:r>
      <w:r w:rsidR="00C23F2A" w:rsidRPr="00E633A0">
        <w:rPr>
          <w:rFonts w:ascii="Times New Roman" w:hAnsi="Times New Roman" w:cs="Times New Roman"/>
          <w:sz w:val="28"/>
          <w:szCs w:val="28"/>
        </w:rPr>
        <w:t xml:space="preserve">дставленными </w:t>
      </w:r>
      <w:r w:rsidR="009B2E6E" w:rsidRPr="00E633A0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E4CFA" w:rsidRPr="00E633A0">
        <w:rPr>
          <w:rFonts w:ascii="Times New Roman" w:hAnsi="Times New Roman" w:cs="Times New Roman"/>
          <w:sz w:val="28"/>
          <w:szCs w:val="28"/>
        </w:rPr>
        <w:t xml:space="preserve">ПО </w:t>
      </w:r>
      <w:r w:rsidR="009B2E6E" w:rsidRPr="00E633A0">
        <w:rPr>
          <w:rFonts w:ascii="Times New Roman" w:hAnsi="Times New Roman" w:cs="Times New Roman"/>
          <w:sz w:val="28"/>
          <w:szCs w:val="28"/>
        </w:rPr>
        <w:t>АИС "Мониторинг"</w:t>
      </w:r>
      <w:r w:rsidR="00566380" w:rsidRPr="00E633A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139"/>
        <w:gridCol w:w="2410"/>
        <w:gridCol w:w="7371"/>
      </w:tblGrid>
      <w:tr w:rsidR="00032ADD" w:rsidRPr="00E633A0" w:rsidTr="00DA594C">
        <w:tc>
          <w:tcPr>
            <w:tcW w:w="964" w:type="dxa"/>
          </w:tcPr>
          <w:p w:rsidR="00032ADD" w:rsidRPr="00E633A0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2ADD" w:rsidRPr="00E633A0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9" w:type="dxa"/>
          </w:tcPr>
          <w:p w:rsidR="00032ADD" w:rsidRPr="00E633A0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032ADD" w:rsidRPr="00E633A0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371" w:type="dxa"/>
          </w:tcPr>
          <w:p w:rsidR="00032ADD" w:rsidRPr="00E633A0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</w:tbl>
    <w:p w:rsidR="00032ADD" w:rsidRPr="00E633A0" w:rsidRDefault="00032ADD" w:rsidP="00E7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139"/>
        <w:gridCol w:w="2410"/>
        <w:gridCol w:w="7371"/>
      </w:tblGrid>
      <w:tr w:rsidR="0076623F" w:rsidRPr="00E633A0" w:rsidTr="0076623F">
        <w:trPr>
          <w:tblHeader/>
        </w:trPr>
        <w:tc>
          <w:tcPr>
            <w:tcW w:w="964" w:type="dxa"/>
          </w:tcPr>
          <w:p w:rsidR="0076623F" w:rsidRPr="00E633A0" w:rsidRDefault="0076623F" w:rsidP="00710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76623F" w:rsidRPr="00E633A0" w:rsidRDefault="0076623F" w:rsidP="00710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6623F" w:rsidRPr="00E633A0" w:rsidRDefault="0076623F" w:rsidP="00710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6623F" w:rsidRPr="00E633A0" w:rsidRDefault="0076623F" w:rsidP="00710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623F" w:rsidRPr="00E633A0" w:rsidTr="0076623F">
        <w:tc>
          <w:tcPr>
            <w:tcW w:w="14884" w:type="dxa"/>
            <w:gridSpan w:val="4"/>
          </w:tcPr>
          <w:p w:rsidR="0076623F" w:rsidRPr="00E633A0" w:rsidRDefault="0076623F" w:rsidP="00766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 Мероприятия по противодействию коррупции, рекомендуемые органам местного самоуправления</w:t>
            </w:r>
          </w:p>
          <w:p w:rsidR="0076623F" w:rsidRPr="00E633A0" w:rsidRDefault="0076623F" w:rsidP="00766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Краснодарского края</w:t>
            </w:r>
          </w:p>
        </w:tc>
      </w:tr>
      <w:tr w:rsidR="0076623F" w:rsidRPr="00E633A0" w:rsidTr="0076623F">
        <w:tc>
          <w:tcPr>
            <w:tcW w:w="14884" w:type="dxa"/>
            <w:gridSpan w:val="4"/>
          </w:tcPr>
          <w:p w:rsidR="0076623F" w:rsidRPr="00E633A0" w:rsidRDefault="0076623F" w:rsidP="00710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4.1. Оценка восприятия уровня коррупции и мониторинг коррупционных рисков </w:t>
            </w:r>
          </w:p>
        </w:tc>
      </w:tr>
      <w:tr w:rsidR="0076623F" w:rsidRPr="00E633A0" w:rsidTr="0076623F">
        <w:tc>
          <w:tcPr>
            <w:tcW w:w="964" w:type="dxa"/>
          </w:tcPr>
          <w:p w:rsidR="0076623F" w:rsidRPr="00E633A0" w:rsidRDefault="0076623F" w:rsidP="00710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4139" w:type="dxa"/>
          </w:tcPr>
          <w:p w:rsidR="0076623F" w:rsidRPr="00E633A0" w:rsidRDefault="0076623F" w:rsidP="0071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Оценка восприятия уровня коррупции в муниципальном образовании, размещение результатов в средствах массовой информации</w:t>
            </w:r>
          </w:p>
          <w:p w:rsidR="0076623F" w:rsidRPr="00E633A0" w:rsidRDefault="0076623F" w:rsidP="0071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и на официальных сайтах органов местного самоуправления</w:t>
            </w:r>
          </w:p>
          <w:p w:rsidR="0076623F" w:rsidRPr="00E633A0" w:rsidRDefault="0076623F" w:rsidP="0071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"Интернет"</w:t>
            </w:r>
          </w:p>
        </w:tc>
        <w:tc>
          <w:tcPr>
            <w:tcW w:w="2410" w:type="dxa"/>
          </w:tcPr>
          <w:p w:rsidR="0076623F" w:rsidRPr="00E633A0" w:rsidRDefault="0076623F" w:rsidP="00710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7371" w:type="dxa"/>
          </w:tcPr>
          <w:p w:rsidR="00811E9E" w:rsidRPr="00E633A0" w:rsidRDefault="00811E9E" w:rsidP="00811E9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Руководствуясь постановлением главы администрации (губернатора) Краснодарского края от 30 июля 2009 года № 656 «О мониторинге восприятия уровня коррупции в Краснодарском крае» (в ред. 20.08.2019), оценка восприятия уровня коррупции в Новолеушковского сельского поселения Новолеушковского района администрацией Новолеушковского сельского поселения Новолеушковского района не проводится, так как бюджет Новолеушковского сельского поселения Новолеушковского района является дотационным, проведение социологических опросов не предусмотрено.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Подобный 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 представляется целесообразным в целях оптимизации деятельности по противодействию коррупции, сокращения числа принимаемых муниципальных правовых актов, ухода от формализации состава мероприятий в муниципальных планах (программах) по противодействию коррупции, а также сокращения необоснованных расходов бюджетных средств</w:t>
            </w:r>
            <w:r w:rsidR="004273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F1DCC" w:rsidRPr="00E633A0" w:rsidRDefault="008F1DCC" w:rsidP="00811E9E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23F" w:rsidRPr="00E633A0" w:rsidTr="0076623F">
        <w:tc>
          <w:tcPr>
            <w:tcW w:w="964" w:type="dxa"/>
          </w:tcPr>
          <w:p w:rsidR="0076623F" w:rsidRPr="00E633A0" w:rsidRDefault="0076623F" w:rsidP="00710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4139" w:type="dxa"/>
          </w:tcPr>
          <w:p w:rsidR="0076623F" w:rsidRPr="00E633A0" w:rsidRDefault="0076623F" w:rsidP="0071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рисков в органах местного самоуправления муниципальных образований Краснодарского края, размещение результатов</w:t>
            </w:r>
          </w:p>
          <w:p w:rsidR="0076623F" w:rsidRPr="00E633A0" w:rsidRDefault="0076623F" w:rsidP="0071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 и на официальных сайтах органов местного самоуправления</w:t>
            </w:r>
          </w:p>
          <w:p w:rsidR="0076623F" w:rsidRPr="00E633A0" w:rsidRDefault="0076623F" w:rsidP="0071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"Интернет" </w:t>
            </w:r>
          </w:p>
        </w:tc>
        <w:tc>
          <w:tcPr>
            <w:tcW w:w="2410" w:type="dxa"/>
          </w:tcPr>
          <w:p w:rsidR="0076623F" w:rsidRPr="00E633A0" w:rsidRDefault="0076623F" w:rsidP="00710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7371" w:type="dxa"/>
          </w:tcPr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администрации Новолеушковского сельского поселения Новолеушковского района от 21.06.2021 года № 74 «Об утверждении Положения о проведении мониторинга и выявлении коррупционных рисков в администрации Новолеушковского сельского поселения», установлено:</w:t>
            </w:r>
          </w:p>
          <w:p w:rsidR="00811E9E" w:rsidRPr="00E633A0" w:rsidRDefault="00811E9E" w:rsidP="00E633A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1) жалобы и обращения граждан на наличие сведений о фактах коррупции в администрации Новолеушковского сельского поселения Новолеушковского</w:t>
            </w:r>
            <w:r w:rsidR="008C7FC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5629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FC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629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не поступали;</w:t>
            </w:r>
          </w:p>
          <w:p w:rsidR="00811E9E" w:rsidRPr="00E633A0" w:rsidRDefault="00811E9E" w:rsidP="00E633A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2) материалы о фактах коррупции в администрации Новолеушковского сельского поселения Новолеушковского района в с</w:t>
            </w:r>
            <w:r w:rsidR="008C7FC9">
              <w:rPr>
                <w:rFonts w:ascii="Times New Roman" w:hAnsi="Times New Roman" w:cs="Times New Roman"/>
                <w:sz w:val="28"/>
                <w:szCs w:val="28"/>
              </w:rPr>
              <w:t>редствах массовой информации в 2025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году не размещались, ввиду отсутствия соответствующих обращений;</w:t>
            </w:r>
          </w:p>
          <w:p w:rsidR="00811E9E" w:rsidRPr="00E633A0" w:rsidRDefault="00811E9E" w:rsidP="00E633A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3) случаи возникновения конфликта интересов, одной из сторон которого являются лица, замещающие должности муниципальной службы в администрации Новолеушковского сельского поселения Новолеушковского района, </w:t>
            </w:r>
            <w:r w:rsidR="008C7FC9"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629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не выявлены.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       По результатам проведенного мониторинга коррупционных рисков наиболее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сфер деятельности администрации Новолеушковского сельского поселения Новолеушковского района не выявлено.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Анализ состава полномочий администрации Новолеушковского сельского поселения Новолеушковского района по решению вопросов местного значения показывает, что коррупционно-опасными функциями могут считаться: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закупок товаров, работ, услуг для муниципальных нужд;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осуществление функций заказчика по договорам, контрактам и иным работа в установленных сферах;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представление в судебных органах прав и законных интересов администрации Новолеушковского сельского поселения Новолеушковского района;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оказание муниципальных услуг;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осуществление в порядке и в пределах, определённых правовыми актами, функции полномочий собственника в отношении муниципального имущества, переданного муниципальным учреждениям и муниципальному унитарному предприятию;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муниципального контроля, в том числе финансового. </w:t>
            </w:r>
          </w:p>
          <w:p w:rsidR="00811E9E" w:rsidRPr="00E633A0" w:rsidRDefault="00811E9E" w:rsidP="00E633A0">
            <w:pPr>
              <w:spacing w:after="0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Перечень должностей муниципальной службы в администрации Новолеушковского сельского поселения Новолеушковского района, в наибольшей степени подверженных риску коррупции </w:t>
            </w:r>
            <w:r w:rsidRPr="00E63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 в мониторинге коррупционных рисков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Для снижения уровня восприятия коррупции необходимо усилить реализацию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в том числе: 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- подробно регламентировать порядок предоставления муниципальных услуг с обеспечением соответствующего контроля; 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- регулярно размещать на официальном сайте нормативные правовые документы, принятые в сфере противодействия коррупции;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- максимально информировать население о возможности использования «горячей линии» при возникновении фактов склонения к коррупционному поведению, а так же формы обратной связи для сообщений о фактах коррупции на официальном сайте администрации Новолеушковского сельского поселения Новолеушковского района https://Новолеушковскоерф; в здании администрации Новолеушковского сельского поселения Новолеушковского района;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- принимать меры, направленные на недопущение совершения правонарушений муниципальными служащими в ходе исполнения ими должностных обязанностей;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- придавать гласность каждому установленному факту коррупционного правонарушения; </w:t>
            </w:r>
          </w:p>
          <w:p w:rsidR="00121D31" w:rsidRDefault="00811E9E" w:rsidP="00E633A0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рассматривать вопросы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недействительными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ненормативных актов, незаконными решений и действий (бездействия) органов местного самоуправления Новолеушковского сельского поселения Новолеушковского района, принимать меры по устранению и недопущению впредь выявленных нарушений.</w:t>
            </w:r>
          </w:p>
          <w:p w:rsidR="0021489A" w:rsidRPr="00E633A0" w:rsidRDefault="0021489A" w:rsidP="00214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размещении результатов мониторинга коррупционных рисков: официальный сайт Новолеушковского сельского поселения (ссылка: </w:t>
            </w:r>
            <w:r w:rsidRPr="0021489A">
              <w:rPr>
                <w:rFonts w:ascii="Times New Roman" w:hAnsi="Times New Roman" w:cs="Times New Roman"/>
                <w:sz w:val="28"/>
                <w:szCs w:val="28"/>
              </w:rPr>
              <w:t>https://xn--b1aaibxbdojbdc1bya9e.xn--p1ai/</w:t>
            </w:r>
            <w:proofErr w:type="spellStart"/>
            <w:r w:rsidRPr="0021489A">
              <w:rPr>
                <w:rFonts w:ascii="Times New Roman" w:hAnsi="Times New Roman" w:cs="Times New Roman"/>
                <w:sz w:val="28"/>
                <w:szCs w:val="28"/>
              </w:rPr>
              <w:t>item</w:t>
            </w:r>
            <w:proofErr w:type="spellEnd"/>
            <w:r w:rsidRPr="0021489A">
              <w:rPr>
                <w:rFonts w:ascii="Times New Roman" w:hAnsi="Times New Roman" w:cs="Times New Roman"/>
                <w:sz w:val="28"/>
                <w:szCs w:val="28"/>
              </w:rPr>
              <w:t>/2373721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623F" w:rsidRPr="00E633A0" w:rsidTr="0076623F">
        <w:tc>
          <w:tcPr>
            <w:tcW w:w="14884" w:type="dxa"/>
            <w:gridSpan w:val="4"/>
          </w:tcPr>
          <w:p w:rsidR="0076623F" w:rsidRPr="00E633A0" w:rsidRDefault="0076623F" w:rsidP="0076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 Противодействие коррупции в органах местного самоуправления муниципальных образований Краснодарского края</w:t>
            </w:r>
          </w:p>
        </w:tc>
      </w:tr>
      <w:tr w:rsidR="00663055" w:rsidRPr="00E633A0" w:rsidTr="0076623F">
        <w:tc>
          <w:tcPr>
            <w:tcW w:w="964" w:type="dxa"/>
          </w:tcPr>
          <w:p w:rsidR="00663055" w:rsidRPr="00E633A0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  <w:p w:rsidR="00663055" w:rsidRPr="00E633A0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055" w:rsidRPr="00E633A0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</w:t>
            </w:r>
          </w:p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</w:t>
            </w:r>
          </w:p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коррупции</w:t>
            </w:r>
          </w:p>
        </w:tc>
        <w:tc>
          <w:tcPr>
            <w:tcW w:w="2410" w:type="dxa"/>
          </w:tcPr>
          <w:p w:rsidR="00663055" w:rsidRPr="00E633A0" w:rsidRDefault="00663055" w:rsidP="006630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811E9E" w:rsidRPr="00E633A0" w:rsidRDefault="00811E9E" w:rsidP="0081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Новолеушковского сельского поселении утверждено постановление главы Новолеушковского сельского поселения от 17.07.2017 № 140 «О квалификационных требованиях для замещения должностей муниципальной службы в администрации Новолеушковского сельского поселения Павловского района». В отчетном периоде повышение квалификации не проводилось. </w:t>
            </w:r>
          </w:p>
          <w:p w:rsidR="00663055" w:rsidRPr="00E633A0" w:rsidRDefault="00663055" w:rsidP="00663055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055" w:rsidRPr="00E633A0" w:rsidTr="0076623F">
        <w:tc>
          <w:tcPr>
            <w:tcW w:w="964" w:type="dxa"/>
          </w:tcPr>
          <w:p w:rsidR="00663055" w:rsidRPr="00E633A0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  <w:p w:rsidR="00663055" w:rsidRPr="00E633A0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055" w:rsidRPr="00E633A0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коррупции для лиц, впервые поступивших на муниципальную службу, и замещающих должности, связанные</w:t>
            </w:r>
          </w:p>
          <w:p w:rsidR="00663055" w:rsidRPr="00E633A0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с соблюдением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</w:t>
            </w:r>
          </w:p>
        </w:tc>
        <w:tc>
          <w:tcPr>
            <w:tcW w:w="2410" w:type="dxa"/>
          </w:tcPr>
          <w:p w:rsidR="00663055" w:rsidRPr="00E633A0" w:rsidRDefault="00663055" w:rsidP="006630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служащие, впервые поступившие на муниципальную службу, включаются главным специалистом отдела по общим вопросам, ответственным за кадровую работу, в заявки на прохождение обучения. </w:t>
            </w:r>
          </w:p>
          <w:p w:rsidR="00663055" w:rsidRPr="00E633A0" w:rsidRDefault="00811E9E" w:rsidP="00E633A0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отчетный период в администрацию Новолеушковского сельского поселения Новолеушковского района на муниципальную службу принимались в количестве 0 человек.</w:t>
            </w:r>
          </w:p>
        </w:tc>
      </w:tr>
      <w:tr w:rsidR="00005010" w:rsidRPr="00E633A0" w:rsidTr="0076623F">
        <w:tc>
          <w:tcPr>
            <w:tcW w:w="964" w:type="dxa"/>
          </w:tcPr>
          <w:p w:rsidR="00005010" w:rsidRPr="00E633A0" w:rsidRDefault="00005010" w:rsidP="0000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4.2.3.</w:t>
            </w:r>
          </w:p>
          <w:p w:rsidR="00005010" w:rsidRPr="00E633A0" w:rsidRDefault="00005010" w:rsidP="0000501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010" w:rsidRPr="00E633A0" w:rsidRDefault="00005010" w:rsidP="0000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005010" w:rsidRPr="00E633A0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005010" w:rsidRPr="00E633A0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005010" w:rsidRPr="00E633A0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</w:t>
            </w:r>
          </w:p>
          <w:p w:rsidR="00005010" w:rsidRPr="00E633A0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коррупции</w:t>
            </w:r>
          </w:p>
        </w:tc>
        <w:tc>
          <w:tcPr>
            <w:tcW w:w="2410" w:type="dxa"/>
          </w:tcPr>
          <w:p w:rsidR="00005010" w:rsidRPr="00E633A0" w:rsidRDefault="00005010" w:rsidP="0000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811E9E" w:rsidRPr="00E633A0" w:rsidRDefault="00811E9E" w:rsidP="0081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 повышение квалификации не проводилось. </w:t>
            </w:r>
          </w:p>
          <w:p w:rsidR="00005010" w:rsidRPr="00E633A0" w:rsidRDefault="00005010" w:rsidP="00B01A17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CB0" w:rsidRPr="00E633A0" w:rsidTr="0076623F">
        <w:tc>
          <w:tcPr>
            <w:tcW w:w="964" w:type="dxa"/>
          </w:tcPr>
          <w:p w:rsidR="00C05CB0" w:rsidRPr="00E633A0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4.2.4.</w:t>
            </w:r>
          </w:p>
        </w:tc>
        <w:tc>
          <w:tcPr>
            <w:tcW w:w="4139" w:type="dxa"/>
          </w:tcPr>
          <w:p w:rsidR="00C05CB0" w:rsidRPr="00E633A0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</w:t>
            </w:r>
          </w:p>
          <w:p w:rsidR="00C05CB0" w:rsidRPr="00E633A0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  </w:t>
            </w:r>
          </w:p>
        </w:tc>
        <w:tc>
          <w:tcPr>
            <w:tcW w:w="2410" w:type="dxa"/>
          </w:tcPr>
          <w:p w:rsidR="00C05CB0" w:rsidRPr="00E633A0" w:rsidRDefault="00C05CB0" w:rsidP="00C05C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811E9E" w:rsidRPr="00E633A0" w:rsidRDefault="008C7FC9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="00811E9E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927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1E9E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общим отделом Новолеушковского сельского поселения анализ сведений в отнош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 муниципальных служащих – 8</w:t>
            </w:r>
            <w:r w:rsidR="00811E9E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муниципальных учреждений – 3</w:t>
            </w:r>
            <w:r w:rsidR="00811E9E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C05CB0" w:rsidRPr="00E633A0" w:rsidRDefault="00B9279E" w:rsidP="00B9279E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Итоги: п</w:t>
            </w:r>
            <w:r w:rsidR="00811E9E" w:rsidRPr="00E633A0">
              <w:rPr>
                <w:rFonts w:ascii="Times New Roman" w:hAnsi="Times New Roman" w:cs="Times New Roman"/>
                <w:sz w:val="28"/>
                <w:szCs w:val="28"/>
              </w:rPr>
              <w:t>ризнаков нарушений законодательства РФ о муниципальной службе и о противодействии коррупции в отчетном периоде не выявлено.</w:t>
            </w:r>
          </w:p>
        </w:tc>
      </w:tr>
      <w:tr w:rsidR="00C05CB0" w:rsidRPr="00E633A0" w:rsidTr="0076623F">
        <w:tc>
          <w:tcPr>
            <w:tcW w:w="964" w:type="dxa"/>
          </w:tcPr>
          <w:p w:rsidR="00C05CB0" w:rsidRPr="00E633A0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4.2.5.</w:t>
            </w:r>
          </w:p>
          <w:p w:rsidR="00C05CB0" w:rsidRPr="00E633A0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CB0" w:rsidRPr="00E633A0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C05CB0" w:rsidRPr="00E633A0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достоверности и полноты сведений о доходах,</w:t>
            </w:r>
          </w:p>
          <w:p w:rsidR="00C05CB0" w:rsidRPr="00E633A0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характера, соблюдения запретов</w:t>
            </w:r>
          </w:p>
          <w:p w:rsidR="00C05CB0" w:rsidRPr="00E633A0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и ограничений, исполнения обязанностей, установленных</w:t>
            </w:r>
          </w:p>
          <w:p w:rsidR="00C05CB0" w:rsidRPr="00E633A0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2410" w:type="dxa"/>
          </w:tcPr>
          <w:p w:rsidR="00C05CB0" w:rsidRPr="00E633A0" w:rsidRDefault="00C05CB0" w:rsidP="00C05C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C05CB0" w:rsidRDefault="00811E9E" w:rsidP="004B1298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отчетный период проверок достоверности и полноты сведений о доходах, расходах, об имуществе и обязательствах имущественного характера, </w:t>
            </w:r>
            <w:proofErr w:type="gramStart"/>
            <w:r w:rsidRPr="00E63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представляемых гражданами, претендующими на замещение должностей муниципальной службы не проводилось</w:t>
            </w:r>
            <w:proofErr w:type="gramEnd"/>
            <w:r w:rsidRPr="00E63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E628A" w:rsidRDefault="001E628A" w:rsidP="004B1298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муниципальных служащих, в отношении которых установлены факты предоставления недостоверных и (или) неполных сведений о доходах, об имуществе и обязательствах имущественного характера 0 человек.</w:t>
            </w:r>
          </w:p>
          <w:p w:rsidR="001E628A" w:rsidRDefault="001E628A" w:rsidP="004B1298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муниципальных служащих привлеченных к дисциплинарной ответственности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проверок 0 человек.</w:t>
            </w:r>
          </w:p>
          <w:p w:rsidR="001E628A" w:rsidRPr="00E633A0" w:rsidRDefault="001E628A" w:rsidP="004B1298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муниципальных служащих уволенных в связи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утратой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доверия по результатам проверок 0 человек.</w:t>
            </w:r>
          </w:p>
        </w:tc>
      </w:tr>
      <w:tr w:rsidR="00144924" w:rsidRPr="00E633A0" w:rsidTr="0076623F">
        <w:tc>
          <w:tcPr>
            <w:tcW w:w="964" w:type="dxa"/>
          </w:tcPr>
          <w:p w:rsidR="00144924" w:rsidRPr="00E633A0" w:rsidRDefault="00144924" w:rsidP="0014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4.2.6.</w:t>
            </w:r>
          </w:p>
        </w:tc>
        <w:tc>
          <w:tcPr>
            <w:tcW w:w="4139" w:type="dxa"/>
          </w:tcPr>
          <w:p w:rsidR="00144924" w:rsidRPr="00E633A0" w:rsidRDefault="00144924" w:rsidP="00144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</w:t>
            </w:r>
          </w:p>
          <w:p w:rsidR="00144924" w:rsidRPr="00E633A0" w:rsidRDefault="00144924" w:rsidP="00144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bCs/>
                <w:sz w:val="28"/>
                <w:szCs w:val="28"/>
              </w:rPr>
              <w:t>по рассмотрению уведомлений муниципальных служащих</w:t>
            </w:r>
          </w:p>
          <w:p w:rsidR="00144924" w:rsidRPr="00E633A0" w:rsidRDefault="00144924" w:rsidP="00144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bCs/>
                <w:sz w:val="28"/>
                <w:szCs w:val="28"/>
              </w:rPr>
              <w:t>о факте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144924" w:rsidRPr="00E633A0" w:rsidRDefault="00144924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Новолеушковского сельского поселения Новолеушковского района от</w:t>
            </w:r>
            <w:r w:rsidRPr="00E6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11.09.2013 года № 120</w:t>
            </w:r>
            <w:r w:rsidRPr="00E6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 Порядке уведомления представителя нанимателя (работодателя) о фактах обращения в целях склонения муниципального служащего администрации Новолеушковского сельского поселения  Павловского района к совершению коррупционных правонарушений, организации проверки этих сведений и регистрации уведомлений».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незамедлительно. 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администрации Новолеушковского  сельского поселения ведется журнал 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      </w:r>
          </w:p>
          <w:p w:rsidR="00144924" w:rsidRPr="00E633A0" w:rsidRDefault="00811E9E" w:rsidP="00811E9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отчетный период уведомлений о факте обращения в целях склонения к совершению коррупционных правонарушений от муниципальных служащих не поступало.</w:t>
            </w:r>
          </w:p>
        </w:tc>
      </w:tr>
      <w:tr w:rsidR="00CE2952" w:rsidRPr="00E633A0" w:rsidTr="0076623F">
        <w:tc>
          <w:tcPr>
            <w:tcW w:w="964" w:type="dxa"/>
          </w:tcPr>
          <w:p w:rsidR="00CE2952" w:rsidRPr="00E633A0" w:rsidRDefault="00CE2952" w:rsidP="00CE2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4.2.7.</w:t>
            </w:r>
          </w:p>
        </w:tc>
        <w:tc>
          <w:tcPr>
            <w:tcW w:w="4139" w:type="dxa"/>
          </w:tcPr>
          <w:p w:rsidR="00CE2952" w:rsidRPr="00E633A0" w:rsidRDefault="00CE2952" w:rsidP="00CE2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 муниципальными служащими обязанности</w:t>
            </w:r>
          </w:p>
          <w:p w:rsidR="00CE2952" w:rsidRPr="00E633A0" w:rsidRDefault="00CE2952" w:rsidP="00CE2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 предварительному уведомлению представителя нанимателя (работодателя)</w:t>
            </w:r>
          </w:p>
          <w:p w:rsidR="00CE2952" w:rsidRPr="00E633A0" w:rsidRDefault="00CE2952" w:rsidP="00CE2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 выполнении иной оплачиваемой работы</w:t>
            </w:r>
          </w:p>
        </w:tc>
        <w:tc>
          <w:tcPr>
            <w:tcW w:w="2410" w:type="dxa"/>
          </w:tcPr>
          <w:p w:rsidR="00CE2952" w:rsidRPr="00E633A0" w:rsidRDefault="00CE2952" w:rsidP="00CE2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Павловский район от 24.03.2016 года № 66 утвержден Порядок уведомления муниципальными служащими администрации муниципального образования Павловский район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уведомлений. 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При намерении выполнять иную оплачиваемую работу муниципальные служащие письменно уведомляют главу Новолеушковского  сельского поселения до начала ее выполнения.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администрации Новолеушковского  сельского поселения ведется журнал регистрации уведомлений о намерении выполнять иную оплачиваемую работу (о выполнении иной оплачиваемой работы).</w:t>
            </w:r>
          </w:p>
          <w:p w:rsidR="00811E9E" w:rsidRPr="00E633A0" w:rsidRDefault="001E628A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поступало 5</w:t>
            </w:r>
            <w:r w:rsidR="00811E9E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 о намерении выполнять иную оплачиваемую работу.</w:t>
            </w:r>
          </w:p>
          <w:p w:rsidR="00CE2952" w:rsidRDefault="00811E9E" w:rsidP="001E628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Вместе с тем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муниципальными служащими обязанности по предварительному уведомлению представителя нанимателя о выполнении иной оплачиваемой работы осуществляется в период декларационной компании при анализе сведений о доходах, об имуществе и обязательствах имущественного характера. </w:t>
            </w:r>
          </w:p>
          <w:p w:rsidR="001E628A" w:rsidRPr="00E633A0" w:rsidRDefault="001E628A" w:rsidP="001E628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служащих, которые не уведомили или несвоевременно уведомили представителя нанимателя 0 человек.</w:t>
            </w:r>
          </w:p>
        </w:tc>
      </w:tr>
      <w:tr w:rsidR="007A57F6" w:rsidRPr="00E633A0" w:rsidTr="0076623F">
        <w:tc>
          <w:tcPr>
            <w:tcW w:w="964" w:type="dxa"/>
          </w:tcPr>
          <w:p w:rsidR="007A57F6" w:rsidRPr="00E633A0" w:rsidRDefault="007A57F6" w:rsidP="007A57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4.2.8.</w:t>
            </w:r>
          </w:p>
        </w:tc>
        <w:tc>
          <w:tcPr>
            <w:tcW w:w="4139" w:type="dxa"/>
          </w:tcPr>
          <w:p w:rsidR="007A57F6" w:rsidRPr="00E633A0" w:rsidRDefault="007A57F6" w:rsidP="007A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2410" w:type="dxa"/>
          </w:tcPr>
          <w:p w:rsidR="007A57F6" w:rsidRPr="00E633A0" w:rsidRDefault="007A57F6" w:rsidP="007A5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Совета Новолеушковского сельского поселения  Павловский район от 15.04. 2016 года № 34/84 утверждены Правила передачи подарков, полученных лицами, замещающими муниципальные должности, муниципальными служащими администрации Новолеушковского сельского поселения Павловский район и ее структурных подразделений. 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администрации Новолеушковского сельского поселения Павловский район ведется журнал учета уведомлений о получении подарка.</w:t>
            </w:r>
          </w:p>
          <w:p w:rsidR="00811E9E" w:rsidRPr="00E633A0" w:rsidRDefault="00811E9E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 сообщений о получении подарка не поступало. </w:t>
            </w:r>
          </w:p>
          <w:p w:rsidR="007A57F6" w:rsidRPr="00E633A0" w:rsidRDefault="007A57F6" w:rsidP="00811E9E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50" w:rsidRPr="00E633A0" w:rsidTr="0076623F">
        <w:tc>
          <w:tcPr>
            <w:tcW w:w="964" w:type="dxa"/>
          </w:tcPr>
          <w:p w:rsidR="00A13350" w:rsidRPr="00E633A0" w:rsidRDefault="00A13350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4.2.9.</w:t>
            </w:r>
          </w:p>
          <w:p w:rsidR="00A13350" w:rsidRPr="00E633A0" w:rsidRDefault="00A13350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350" w:rsidRPr="00E633A0" w:rsidRDefault="00A13350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A13350" w:rsidRPr="00E633A0" w:rsidRDefault="00A13350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муниципальными служащими обязанности передавать принадлежащие им ценные бумаги (доли участия, паи</w:t>
            </w:r>
            <w:proofErr w:type="gramEnd"/>
          </w:p>
          <w:p w:rsidR="00A13350" w:rsidRPr="00E633A0" w:rsidRDefault="00A13350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уставных (складочных) капиталах организаций)</w:t>
            </w:r>
          </w:p>
          <w:p w:rsidR="00A13350" w:rsidRPr="00E633A0" w:rsidRDefault="00A13350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доверительное управление </w:t>
            </w:r>
          </w:p>
          <w:p w:rsidR="00A13350" w:rsidRPr="00E633A0" w:rsidRDefault="00A13350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целях предотвращения</w:t>
            </w:r>
          </w:p>
          <w:p w:rsidR="00A13350" w:rsidRPr="00E633A0" w:rsidRDefault="00A13350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или урегулирования конфликта интересов </w:t>
            </w:r>
          </w:p>
        </w:tc>
        <w:tc>
          <w:tcPr>
            <w:tcW w:w="2410" w:type="dxa"/>
          </w:tcPr>
          <w:p w:rsidR="00A13350" w:rsidRPr="00E633A0" w:rsidRDefault="00A13350" w:rsidP="00A13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A13350" w:rsidRPr="00E633A0" w:rsidRDefault="00811E9E" w:rsidP="001E628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отчётном периоде муниципальные служащие не </w:t>
            </w:r>
            <w:r w:rsidRPr="00E63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передавали принадлежащие им ценные бумаги (доли-участия, паи в уставных (складочных) капиталах организаций) в доверительное управление в целях предотвращения или урегулирования конфликта интересов, в связи с отсутствием необходимости</w:t>
            </w:r>
            <w:r w:rsidR="001E62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13350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не выявлены нарушения. </w:t>
            </w:r>
          </w:p>
        </w:tc>
      </w:tr>
      <w:tr w:rsidR="001D786A" w:rsidRPr="00E633A0" w:rsidTr="0076623F">
        <w:tc>
          <w:tcPr>
            <w:tcW w:w="964" w:type="dxa"/>
          </w:tcPr>
          <w:p w:rsidR="001D786A" w:rsidRPr="00E633A0" w:rsidRDefault="001D786A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4.2.10.</w:t>
            </w:r>
          </w:p>
          <w:p w:rsidR="001D786A" w:rsidRPr="00E633A0" w:rsidRDefault="001D786A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86A" w:rsidRPr="00E633A0" w:rsidRDefault="001D786A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1D786A" w:rsidRPr="00E633A0" w:rsidRDefault="001D786A" w:rsidP="001D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порядка участия лиц, замещающих должности муниципальной службы,</w:t>
            </w:r>
          </w:p>
          <w:p w:rsidR="001D786A" w:rsidRPr="00E633A0" w:rsidRDefault="001D786A" w:rsidP="001D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управлении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коммерческими</w:t>
            </w:r>
            <w:proofErr w:type="gramEnd"/>
          </w:p>
          <w:p w:rsidR="001D786A" w:rsidRPr="00E633A0" w:rsidRDefault="001D786A" w:rsidP="001D7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и некоммерческими организациями</w:t>
            </w:r>
          </w:p>
        </w:tc>
        <w:tc>
          <w:tcPr>
            <w:tcW w:w="2410" w:type="dxa"/>
          </w:tcPr>
          <w:p w:rsidR="001D786A" w:rsidRPr="00E633A0" w:rsidRDefault="001D786A" w:rsidP="001D78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1D786A" w:rsidRPr="00E633A0" w:rsidRDefault="001D786A" w:rsidP="001D786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E9E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Лица, замещающие должности муниципальной службы в администрации Новолеушковского сельского поселения Новолеушковского района, в отчётном периоде не </w:t>
            </w:r>
            <w:r w:rsidR="00811E9E" w:rsidRPr="00E63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участвовали в управлении коммерческими и некоммерческими организациями</w:t>
            </w:r>
          </w:p>
        </w:tc>
      </w:tr>
      <w:tr w:rsidR="00F7199B" w:rsidRPr="00E633A0" w:rsidTr="0076623F">
        <w:tc>
          <w:tcPr>
            <w:tcW w:w="964" w:type="dxa"/>
          </w:tcPr>
          <w:p w:rsidR="00F7199B" w:rsidRPr="00E633A0" w:rsidRDefault="00F7199B" w:rsidP="00F719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4.2.11.</w:t>
            </w:r>
          </w:p>
        </w:tc>
        <w:tc>
          <w:tcPr>
            <w:tcW w:w="4139" w:type="dxa"/>
          </w:tcPr>
          <w:p w:rsidR="00F7199B" w:rsidRPr="00E633A0" w:rsidRDefault="00F7199B" w:rsidP="00F7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Информирование муниципальных служащих</w:t>
            </w:r>
          </w:p>
          <w:p w:rsidR="00F7199B" w:rsidRPr="00E633A0" w:rsidRDefault="00F7199B" w:rsidP="00F7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 требованиях законодательства Российской Федерации</w:t>
            </w:r>
          </w:p>
          <w:p w:rsidR="00F7199B" w:rsidRPr="00E633A0" w:rsidRDefault="00F7199B" w:rsidP="00F7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  <w:p w:rsidR="00F7199B" w:rsidRPr="00E633A0" w:rsidRDefault="00F7199B" w:rsidP="00F7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и его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изменениях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, формирование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2410" w:type="dxa"/>
          </w:tcPr>
          <w:p w:rsidR="00F7199B" w:rsidRPr="00E633A0" w:rsidRDefault="00F7199B" w:rsidP="00F719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целях информирования муниципальных служащих, о требованиях законодательства Российской Федерации о противодействии коррупции и его изменениях администрация Новолеушковского сельского поселения в электронной форме направляются все изменения, касающиеся противодействия коррупции.</w:t>
            </w:r>
          </w:p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       В целях формирования негативного отношения к коррупционным проявлениям у муниципальных служащих администрацией Новолеушковского сельского поселения были изготовлены листовки, указывающие на нетерпимость в обществе проявлений коррупционного поведения, также изготовлен стенд о противодействии коррупции, расположенного в здании администрации.</w:t>
            </w:r>
          </w:p>
          <w:p w:rsidR="00F7199B" w:rsidRPr="00E633A0" w:rsidRDefault="00E633A0" w:rsidP="00E633A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    В листовках указан телефон «горячей линии» администрации Новолеушковского сельского поселения.</w:t>
            </w:r>
          </w:p>
        </w:tc>
      </w:tr>
      <w:tr w:rsidR="00F7199B" w:rsidRPr="00E633A0" w:rsidTr="0076623F">
        <w:tc>
          <w:tcPr>
            <w:tcW w:w="964" w:type="dxa"/>
          </w:tcPr>
          <w:p w:rsidR="00F7199B" w:rsidRPr="00E633A0" w:rsidRDefault="00F7199B" w:rsidP="00F719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4.2.12.</w:t>
            </w:r>
          </w:p>
        </w:tc>
        <w:tc>
          <w:tcPr>
            <w:tcW w:w="4139" w:type="dxa"/>
          </w:tcPr>
          <w:p w:rsidR="00F7199B" w:rsidRPr="00E633A0" w:rsidRDefault="00F7199B" w:rsidP="00F7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установленном порядке антикоррупционной экспертизы проектов муниципальных нормативных правовых актов </w:t>
            </w:r>
          </w:p>
        </w:tc>
        <w:tc>
          <w:tcPr>
            <w:tcW w:w="2410" w:type="dxa"/>
          </w:tcPr>
          <w:p w:rsidR="00F7199B" w:rsidRPr="00E633A0" w:rsidRDefault="00F7199B" w:rsidP="00F719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Новолеушковского сельского поселения от 24.07.2012 года № 78 утвержден Порядок проведения антикоррупционной экспертизы муниципальных НПА и проектов НПА администрации муниципального образования Павловский район.</w:t>
            </w:r>
          </w:p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Администраций Новолеушковского сельского поселения ежемесячно размещаются проекты нормативно – правовых актов на официальном сайте администрации Новолеушковского сельского поселения в сети - Интернет и проводится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экспертиза. </w:t>
            </w:r>
          </w:p>
          <w:p w:rsidR="00E633A0" w:rsidRPr="00E633A0" w:rsidRDefault="008C7FC9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</w:t>
            </w:r>
            <w:r w:rsidR="001E628A">
              <w:rPr>
                <w:rFonts w:ascii="Times New Roman" w:hAnsi="Times New Roman" w:cs="Times New Roman"/>
                <w:sz w:val="28"/>
                <w:szCs w:val="28"/>
              </w:rPr>
              <w:t>у проведено 52</w:t>
            </w:r>
            <w:r w:rsidR="00E633A0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33A0" w:rsidRPr="00E633A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="00E633A0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проектов нормативных правовых актов, по результатам которых </w:t>
            </w:r>
            <w:proofErr w:type="spellStart"/>
            <w:r w:rsidR="00E633A0" w:rsidRPr="00E633A0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="00E633A0"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выявлены не были. </w:t>
            </w:r>
          </w:p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Независимую экспертизу в администрации Новолеушковского сельского поселения проводил независимый эксперт главный специалист администрации Новолеушковского сельского поселения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Н.А.Белан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199B" w:rsidRPr="00E633A0" w:rsidRDefault="00E633A0" w:rsidP="00E633A0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Кроме того, проекты муниципальных нормативных правовых актов размещаются на официальном Интернет – сайте администрации Новолеушковского сельского поселения Новолеушковского района  для проведения общественной экспертизы (независимыми экспертами).</w:t>
            </w:r>
          </w:p>
        </w:tc>
      </w:tr>
      <w:tr w:rsidR="0010776B" w:rsidRPr="00E633A0" w:rsidTr="0076623F">
        <w:tc>
          <w:tcPr>
            <w:tcW w:w="964" w:type="dxa"/>
          </w:tcPr>
          <w:p w:rsidR="0010776B" w:rsidRPr="00E633A0" w:rsidRDefault="0010776B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4.2.13.</w:t>
            </w:r>
          </w:p>
        </w:tc>
        <w:tc>
          <w:tcPr>
            <w:tcW w:w="4139" w:type="dxa"/>
          </w:tcPr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установленном порядке мониторинга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нормативных правовых актов </w:t>
            </w:r>
          </w:p>
        </w:tc>
        <w:tc>
          <w:tcPr>
            <w:tcW w:w="2410" w:type="dxa"/>
          </w:tcPr>
          <w:p w:rsidR="0010776B" w:rsidRPr="00E633A0" w:rsidRDefault="0010776B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Новолеушковского сельского поселения Новолеушковского района проводится мониторинг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правовых актов. Постановлением администрации Новолеушковского сельского поселения Новолеушковского района от 24.12.2020 года № 236 «Об утверждении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Порядка проведения мониторинга муниципальных      нормативных правовых актов администрации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Новолеушковского   сельского поселения</w:t>
            </w:r>
            <w:r w:rsidRPr="00E633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на их соответствие федеральному и региональному законодательству».</w:t>
            </w:r>
          </w:p>
          <w:p w:rsidR="0010776B" w:rsidRPr="00E633A0" w:rsidRDefault="00E633A0" w:rsidP="00E633A0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отчетном периоде мониторингу </w:t>
            </w:r>
            <w:proofErr w:type="spellStart"/>
            <w:r w:rsidRPr="00E63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правоприменения</w:t>
            </w:r>
            <w:proofErr w:type="spellEnd"/>
            <w:r w:rsidRPr="00E63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подверглись нормативные правовые акты в сфере оказания муниципальных услуг и осуществления муниципальных функций. </w:t>
            </w:r>
            <w:proofErr w:type="gramStart"/>
            <w:r w:rsidRPr="00E63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результатам мониторинга в целях приведения в соответствие с действующим законодательством в них внесены изменения</w:t>
            </w:r>
            <w:proofErr w:type="gramEnd"/>
            <w:r w:rsidRPr="00E63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0776B" w:rsidRPr="00E633A0" w:rsidTr="0076623F">
        <w:tc>
          <w:tcPr>
            <w:tcW w:w="964" w:type="dxa"/>
          </w:tcPr>
          <w:p w:rsidR="0010776B" w:rsidRPr="00E633A0" w:rsidRDefault="0010776B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4.2.14.</w:t>
            </w:r>
          </w:p>
        </w:tc>
        <w:tc>
          <w:tcPr>
            <w:tcW w:w="4139" w:type="dxa"/>
          </w:tcPr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(издание), изменение или признание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</w:p>
        </w:tc>
        <w:tc>
          <w:tcPr>
            <w:tcW w:w="2410" w:type="dxa"/>
          </w:tcPr>
          <w:p w:rsidR="0010776B" w:rsidRPr="00E633A0" w:rsidRDefault="0010776B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0776B" w:rsidRPr="00E633A0" w:rsidRDefault="0010776B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(по итогам реализации</w:t>
            </w:r>
            <w:proofErr w:type="gramEnd"/>
          </w:p>
          <w:p w:rsidR="0010776B" w:rsidRPr="00E633A0" w:rsidRDefault="0010776B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пункта 4.2.13)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отчетный период изданы постановления администрации Новолеушковского сельского поселения Новолеушковского района: </w:t>
            </w:r>
          </w:p>
          <w:p w:rsidR="00143358" w:rsidRDefault="00143358" w:rsidP="00E633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33A0" w:rsidRDefault="00E633A0" w:rsidP="00E633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отменены постановления:</w:t>
            </w:r>
          </w:p>
          <w:p w:rsidR="00143358" w:rsidRDefault="00143358" w:rsidP="001433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24.03.2025 № 30 «Об отмене постановления  от 05.02.2025 № 14 «о реестре должностей муниципальной службы администрации Новолеушковского СП»;</w:t>
            </w:r>
          </w:p>
          <w:p w:rsidR="00143358" w:rsidRDefault="00143358" w:rsidP="001433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01.04.2025 № 37 «О внесении изменений в постановление от 03.03.2022г. № 35 «Об утверждении порядка определения цены земельных участков, находящихся в муниципальной собственности при заключении договор купли-продажи земельных участков без проведения торгов»;</w:t>
            </w:r>
          </w:p>
          <w:p w:rsidR="00426196" w:rsidRDefault="00426196" w:rsidP="004261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24.06.2025 № 86 «Об утверждении порядка осуществления администрацией Новолеушковского сельского поселения, как главного распорядителя средств бюджета, внутреннего финансового контроля и внутреннего финансового аудита»»;</w:t>
            </w:r>
          </w:p>
          <w:p w:rsidR="00714DC7" w:rsidRDefault="00714DC7" w:rsidP="004261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21.12.2014 № 291 «Об утверждении положения о комиссии по соблюдению требований к служебному поведению и урегулированию конфликта интересов муниципальных служащих и лиц, замещающих муниципальные должности»;</w:t>
            </w:r>
          </w:p>
          <w:p w:rsidR="00714DC7" w:rsidRDefault="00714DC7" w:rsidP="004261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18.12.2023 № 228 «О внесении изменений в постановление от 21.12.2014 № 291 «Об утверждении положения о комиссии по соблюдению требований к служебному поведению и урегулированию конфликта интересов муниципальных служащих и лиц, замещающих муниципальные должности»;</w:t>
            </w:r>
          </w:p>
          <w:p w:rsidR="00143358" w:rsidRDefault="00714DC7" w:rsidP="00A32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02.05.2024 № 57 «О внесении изменений в постановление от 21.12.2014 № 291 «Об утверждении положения о комиссии по соблюдению требований к служебному поведению и урегулированию конфликта интересов муниципальных служащих и лиц, замещающих муниципальные должности»;</w:t>
            </w:r>
          </w:p>
          <w:p w:rsidR="00A32946" w:rsidRDefault="00A32946" w:rsidP="00A32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33A0" w:rsidRPr="00E633A0" w:rsidRDefault="00E633A0" w:rsidP="00E633A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внесены изменения:</w:t>
            </w:r>
          </w:p>
          <w:p w:rsidR="0010776B" w:rsidRDefault="00E633A0" w:rsidP="00710E8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 w:rsidR="00710E85">
              <w:rPr>
                <w:rFonts w:ascii="Times New Roman" w:hAnsi="Times New Roman" w:cs="Times New Roman"/>
                <w:sz w:val="28"/>
                <w:szCs w:val="28"/>
              </w:rPr>
              <w:t>01.04.2025 № 38 «О внесении изменений в постановление от 01.02.2018г. № 35 «Об утверждении Порядка отнесения земель Новолеушковского СП к землям особо охраняемых природных территорий местного значения, создания и функционирования  особо охраняемых природных территорий местного значения»;</w:t>
            </w:r>
          </w:p>
          <w:p w:rsidR="00143358" w:rsidRDefault="00710E85" w:rsidP="00710E8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01.04.2025 № 36 «О внесение изменений в постановление администрации от 03.03.2022 № 36 «О Порядке определения размера арендной платы за земельные участки, находящиеся в муниципальной собственности Новолеушковского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предоставленные в аренду без торгов»</w:t>
            </w:r>
            <w:r w:rsidR="001433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E85" w:rsidRDefault="00143358" w:rsidP="001433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20.02.2025 № 20 «О внесение изменений в постановление администрации Новолеушковского СП от 21.06.2017  № 122 «О квалифицированных требованиях для замещения должностей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в администрации Новолеушковского СП»;</w:t>
            </w:r>
          </w:p>
          <w:p w:rsidR="00426196" w:rsidRDefault="00426196" w:rsidP="001433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от 03.02.2025 № 13 «О внесении   изменений в постановление от 20.06.2022 № 93 «Об утверждении </w:t>
            </w:r>
            <w:proofErr w:type="gramStart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порядка изменения существенных условий контракта включения</w:t>
            </w:r>
            <w:proofErr w:type="gramEnd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 в решения, предусмотренные частью 65.1 статьи 112 ФЗ от 05.04.2013 № 44-ФЗ о закупках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26196" w:rsidRDefault="00426196" w:rsidP="001433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01.04.2025 № 37 «О внесении изменений в 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от 03.03.2022 № 35 «Об утверждении порядка определения цены земельных участков, н6аходящихся в </w:t>
            </w:r>
            <w:proofErr w:type="spellStart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собственности, при заключении договоров купли-продажи </w:t>
            </w:r>
            <w:proofErr w:type="spellStart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зем</w:t>
            </w:r>
            <w:proofErr w:type="spellEnd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. Участков без проведения торгов»</w:t>
            </w:r>
          </w:p>
          <w:p w:rsidR="00426196" w:rsidRDefault="00426196" w:rsidP="004261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01.04.2025 № 38 «О внесении изменений 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постановление от 01.02.2018 № 35 «Об утверждении порядка отнесения земель Новолеушковского сельского поселения Павловского района к землям особо охраняемых природных территорий местного значения»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196" w:rsidRDefault="00426196" w:rsidP="004261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03.09.2025 № 137 «О внесении изменений в 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постановление от 15.02.2015 № 33 «Об утверждении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иципального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 по предоставлению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иципальной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 услуги «Присвоение, изменение и аннулирование адресов»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196" w:rsidRDefault="00426196" w:rsidP="004261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20.11.2025 № 190 «О внесении изменений в 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от 19.02.2024 № 37 «Об утверждении Порядка выявления, учета оформления в муниципальную собственность </w:t>
            </w:r>
            <w:proofErr w:type="spellStart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безхозяйного</w:t>
            </w:r>
            <w:proofErr w:type="spellEnd"/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на территории Новол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еушковского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 xml:space="preserve"> СП Павловского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26196" w:rsidRDefault="00426196" w:rsidP="004261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20.11.2025 № 192 «О внесении изменений в  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тановление от 08.02.2024 № 23 «</w:t>
            </w:r>
            <w:r w:rsidRPr="00426196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производства восстановительного озеленения на территории Новолеушковского СП Павловского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14DC7" w:rsidRPr="00E633A0" w:rsidRDefault="00714DC7" w:rsidP="00714DC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20.11.2025 № 191 «</w:t>
            </w:r>
            <w:r w:rsidRPr="00714DC7">
              <w:rPr>
                <w:rFonts w:ascii="Times New Roman" w:hAnsi="Times New Roman" w:cs="Times New Roman"/>
                <w:sz w:val="28"/>
                <w:szCs w:val="28"/>
              </w:rPr>
              <w:t>постановление от 21.12.2017 № 291</w:t>
            </w:r>
            <w:proofErr w:type="gramStart"/>
            <w:r w:rsidRPr="00714DC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714DC7">
              <w:rPr>
                <w:rFonts w:ascii="Times New Roman" w:hAnsi="Times New Roman" w:cs="Times New Roman"/>
                <w:sz w:val="28"/>
                <w:szCs w:val="28"/>
              </w:rPr>
              <w:t>б утверждении Положения о комиссии по соблюдению требований к служебному поведению муниципальных служащих администрации Новолеушковского сельского поселения Павловского района и урегулированию конфликта интересов»;</w:t>
            </w:r>
          </w:p>
        </w:tc>
      </w:tr>
      <w:tr w:rsidR="0010776B" w:rsidRPr="00E633A0" w:rsidTr="0076623F">
        <w:tc>
          <w:tcPr>
            <w:tcW w:w="964" w:type="dxa"/>
          </w:tcPr>
          <w:p w:rsidR="0010776B" w:rsidRPr="00E633A0" w:rsidRDefault="0010776B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4.2.15.</w:t>
            </w:r>
          </w:p>
          <w:p w:rsidR="0010776B" w:rsidRPr="00E633A0" w:rsidRDefault="0010776B" w:rsidP="0010776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776B" w:rsidRPr="00E633A0" w:rsidRDefault="0010776B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</w:t>
            </w:r>
          </w:p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</w:t>
            </w:r>
          </w:p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при принятии решений</w:t>
            </w:r>
          </w:p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 распоряжении указанным имуществом путем отчуждения, передачи в аренду, внесения</w:t>
            </w:r>
          </w:p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</w:t>
            </w:r>
            <w:proofErr w:type="gramEnd"/>
          </w:p>
          <w:p w:rsidR="0010776B" w:rsidRPr="00E633A0" w:rsidRDefault="0010776B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и паев в паевых фондах организаций) в муниципальную собственность </w:t>
            </w:r>
          </w:p>
        </w:tc>
        <w:tc>
          <w:tcPr>
            <w:tcW w:w="2410" w:type="dxa"/>
          </w:tcPr>
          <w:p w:rsidR="0010776B" w:rsidRPr="00E633A0" w:rsidRDefault="0010776B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отчетный период решения о распоряжении находящимися в муниципальной собственности объектами недвижимого имущества и акциями (долями участия в уставных (складочных) капиталах и паями в паевых фондах организаций)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паевых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фондах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 в муниципальную собственность не принимались.</w:t>
            </w:r>
          </w:p>
          <w:p w:rsidR="0010776B" w:rsidRPr="00E633A0" w:rsidRDefault="0010776B" w:rsidP="00E633A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3A0" w:rsidRPr="00E633A0" w:rsidTr="0076623F">
        <w:tc>
          <w:tcPr>
            <w:tcW w:w="964" w:type="dxa"/>
          </w:tcPr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4.2.16.</w:t>
            </w:r>
          </w:p>
        </w:tc>
        <w:tc>
          <w:tcPr>
            <w:tcW w:w="4139" w:type="dxa"/>
          </w:tcPr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</w:p>
        </w:tc>
        <w:tc>
          <w:tcPr>
            <w:tcW w:w="2410" w:type="dxa"/>
          </w:tcPr>
          <w:p w:rsidR="00E633A0" w:rsidRPr="00E633A0" w:rsidRDefault="00E633A0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унитарные предприятия, муниципальные казённые и бюджетные учреждения ежеквартально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отчитываются о ходе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 по противодействию коррупции в соответствии с положениями об антикоррупционной политике, разработанными и действующими в учреждениях, на предприятии.</w:t>
            </w:r>
          </w:p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</w:t>
            </w:r>
            <w:r w:rsidR="00A32946">
              <w:rPr>
                <w:rFonts w:ascii="Times New Roman" w:hAnsi="Times New Roman" w:cs="Times New Roman"/>
                <w:sz w:val="28"/>
                <w:szCs w:val="28"/>
              </w:rPr>
              <w:t xml:space="preserve">период на должности руководителя муниципального учреждения принимался : директор муниципального бюджетного учреждения Новолеушковская сельская библиотека </w:t>
            </w:r>
            <w:proofErr w:type="spellStart"/>
            <w:r w:rsidR="00A32946">
              <w:rPr>
                <w:rFonts w:ascii="Times New Roman" w:hAnsi="Times New Roman" w:cs="Times New Roman"/>
                <w:sz w:val="28"/>
                <w:szCs w:val="28"/>
              </w:rPr>
              <w:t>им.И.И.Никонов</w:t>
            </w:r>
            <w:proofErr w:type="gramStart"/>
            <w:r w:rsidR="00A329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A329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A32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946">
              <w:rPr>
                <w:rFonts w:ascii="Times New Roman" w:hAnsi="Times New Roman" w:cs="Times New Roman"/>
                <w:sz w:val="28"/>
                <w:szCs w:val="28"/>
              </w:rPr>
              <w:t>Фомишина</w:t>
            </w:r>
            <w:proofErr w:type="spellEnd"/>
            <w:r w:rsidR="00A32946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Юрьевна.</w:t>
            </w:r>
          </w:p>
          <w:p w:rsid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Согласно действующему законодательству сведения о доходах, об имуществе и обязательствах имущественного характера подавались вовремя, в коли</w:t>
            </w:r>
            <w:r w:rsidR="00143358">
              <w:rPr>
                <w:rFonts w:ascii="Times New Roman" w:hAnsi="Times New Roman" w:cs="Times New Roman"/>
                <w:sz w:val="28"/>
                <w:szCs w:val="28"/>
              </w:rPr>
              <w:t>честве 3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  <w:p w:rsidR="008C3A04" w:rsidRPr="00E633A0" w:rsidRDefault="008C3A04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доходах руководителей размещена на официальном сайте Новолеушковского сельского поселения, по ссылке: </w:t>
            </w:r>
            <w:r w:rsidRPr="008C3A04">
              <w:rPr>
                <w:rFonts w:ascii="Times New Roman" w:hAnsi="Times New Roman" w:cs="Times New Roman"/>
                <w:sz w:val="28"/>
                <w:szCs w:val="28"/>
              </w:rPr>
              <w:t>https://xn--b1aaibxbdojbdc1bya9e.xn--p1ai/</w:t>
            </w:r>
            <w:proofErr w:type="spellStart"/>
            <w:r w:rsidRPr="008C3A04">
              <w:rPr>
                <w:rFonts w:ascii="Times New Roman" w:hAnsi="Times New Roman" w:cs="Times New Roman"/>
                <w:sz w:val="28"/>
                <w:szCs w:val="28"/>
              </w:rPr>
              <w:t>item</w:t>
            </w:r>
            <w:proofErr w:type="spellEnd"/>
            <w:r w:rsidRPr="008C3A04">
              <w:rPr>
                <w:rFonts w:ascii="Times New Roman" w:hAnsi="Times New Roman" w:cs="Times New Roman"/>
                <w:sz w:val="28"/>
                <w:szCs w:val="28"/>
              </w:rPr>
              <w:t>/767095</w:t>
            </w:r>
          </w:p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мониторинга законодательства РФ специалисты администрации Новолеушковского сельского поселения направляют, посредством электронной почты  в муниципальные учреждения информацию об изменений в </w:t>
            </w: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законодательстве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противодействии коррупции.</w:t>
            </w:r>
          </w:p>
        </w:tc>
      </w:tr>
      <w:tr w:rsidR="00E633A0" w:rsidRPr="00E633A0" w:rsidTr="0076623F">
        <w:tc>
          <w:tcPr>
            <w:tcW w:w="964" w:type="dxa"/>
          </w:tcPr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4.2.17.</w:t>
            </w:r>
          </w:p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2410" w:type="dxa"/>
          </w:tcPr>
          <w:p w:rsidR="00E633A0" w:rsidRPr="00E633A0" w:rsidRDefault="00E633A0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Новолеушковского сельского поселения Новолеушковского района определён телефон доверия, по которому граждане могут конфиденциально, не опасаясь преследования, сообщать о возможных коррупционных правонарушениях, информация размещена на официальном сайте администрации Новолеушковского сельского поселения по адресу: по </w:t>
            </w:r>
            <w:r w:rsidRPr="00E633A0">
              <w:rPr>
                <w:rFonts w:ascii="Times New Roman" w:hAnsi="Times New Roman" w:cs="Times New Roman"/>
              </w:rPr>
              <w:t>https://xn--b1aaibxbdojbdc1bya9e.xn--p1ai/</w:t>
            </w:r>
            <w:proofErr w:type="spellStart"/>
            <w:r w:rsidRPr="00E633A0">
              <w:rPr>
                <w:rFonts w:ascii="Times New Roman" w:hAnsi="Times New Roman" w:cs="Times New Roman"/>
              </w:rPr>
              <w:t>item</w:t>
            </w:r>
            <w:proofErr w:type="spellEnd"/>
            <w:r w:rsidRPr="00E633A0">
              <w:rPr>
                <w:rFonts w:ascii="Times New Roman" w:hAnsi="Times New Roman" w:cs="Times New Roman"/>
              </w:rPr>
              <w:t>/700725</w:t>
            </w: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В отчётный период сообщения о возможных коррупционных правонарушениях не поступали. </w:t>
            </w:r>
          </w:p>
        </w:tc>
      </w:tr>
      <w:tr w:rsidR="00E633A0" w:rsidRPr="00E633A0" w:rsidTr="0076623F">
        <w:tc>
          <w:tcPr>
            <w:tcW w:w="14884" w:type="dxa"/>
            <w:gridSpan w:val="4"/>
          </w:tcPr>
          <w:p w:rsidR="00E633A0" w:rsidRPr="00E633A0" w:rsidRDefault="00E633A0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E633A0" w:rsidRPr="00E633A0" w:rsidTr="0076623F">
        <w:tc>
          <w:tcPr>
            <w:tcW w:w="964" w:type="dxa"/>
          </w:tcPr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продвижение социальной антикоррупционной  рекламы, осуществление комплекса иных информационно-просветительских мероприятий антикоррупционной направленности </w:t>
            </w:r>
          </w:p>
        </w:tc>
        <w:tc>
          <w:tcPr>
            <w:tcW w:w="2410" w:type="dxa"/>
          </w:tcPr>
          <w:p w:rsidR="00E633A0" w:rsidRPr="00E633A0" w:rsidRDefault="00E633A0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отчётном периоде кадровой службой администрации Новолеушковского сельского поселения Новолеушковского района распространялись листовки «Конфликт интересов на государс</w:t>
            </w:r>
            <w:r w:rsidR="008C3A04">
              <w:rPr>
                <w:rFonts w:ascii="Times New Roman" w:hAnsi="Times New Roman" w:cs="Times New Roman"/>
                <w:sz w:val="28"/>
                <w:szCs w:val="28"/>
              </w:rPr>
              <w:t>твенной и муниципальной службе» и календари «Одна взятка – два преступника».</w:t>
            </w:r>
          </w:p>
          <w:p w:rsidR="00E633A0" w:rsidRPr="00E633A0" w:rsidRDefault="00E633A0" w:rsidP="001433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3A0" w:rsidRPr="00E633A0" w:rsidTr="0076623F">
        <w:tc>
          <w:tcPr>
            <w:tcW w:w="964" w:type="dxa"/>
          </w:tcPr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3A0" w:rsidRPr="00E633A0" w:rsidRDefault="00E633A0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по информированию граждан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о требованиях законодательства 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и создание в обществе атмосферы нетерпимости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к коррупционным проявлениям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с привлечением представителей</w:t>
            </w:r>
          </w:p>
          <w:p w:rsidR="00E633A0" w:rsidRPr="00E633A0" w:rsidRDefault="00E633A0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организаций, уставная деятельность которых связана с противодействием коррупции, а также других институтов гражданского общества </w:t>
            </w:r>
          </w:p>
        </w:tc>
        <w:tc>
          <w:tcPr>
            <w:tcW w:w="2410" w:type="dxa"/>
          </w:tcPr>
          <w:p w:rsidR="00E633A0" w:rsidRPr="00E633A0" w:rsidRDefault="00E633A0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результатам проведения 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мер размещена на официальном сайте администрации муниципального образования Павловский район (https:</w:t>
            </w:r>
            <w:proofErr w:type="gram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//Новолеушковское РФ/) в главном меню в разделе «</w:t>
            </w:r>
            <w:proofErr w:type="spellStart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деятельность», регулярно размещаются на сайте поселения заключения о проведении антикоррупционной экспертизы на нормативно-правовые акты. </w:t>
            </w:r>
          </w:p>
          <w:p w:rsidR="00E633A0" w:rsidRPr="00E633A0" w:rsidRDefault="00E633A0" w:rsidP="00E633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Новолеушковского сельского поселения Новолеушковского района не зарегистрирован в качестве средства массовой информации, доступен для неопределенного круга лиц. </w:t>
            </w:r>
          </w:p>
          <w:p w:rsidR="00E633A0" w:rsidRPr="00E633A0" w:rsidRDefault="00E633A0" w:rsidP="00E633A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3A0">
              <w:rPr>
                <w:rFonts w:ascii="Times New Roman" w:hAnsi="Times New Roman" w:cs="Times New Roman"/>
                <w:sz w:val="28"/>
                <w:szCs w:val="28"/>
              </w:rPr>
              <w:t>В отчетном периоде заседаний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коррупции, не проводилось.</w:t>
            </w:r>
          </w:p>
          <w:p w:rsidR="00E633A0" w:rsidRPr="00E633A0" w:rsidRDefault="00E633A0" w:rsidP="0010776B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633A0">
              <w:rPr>
                <w:rFonts w:ascii="Times New Roman" w:hAnsi="Times New Roman" w:cs="Times New Roman"/>
                <w:i/>
                <w:sz w:val="22"/>
                <w:szCs w:val="22"/>
              </w:rPr>
              <w:t>Примечание.</w:t>
            </w:r>
          </w:p>
          <w:p w:rsidR="00E633A0" w:rsidRPr="00E633A0" w:rsidRDefault="00E633A0" w:rsidP="0010776B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633A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Администрацией Краснодарского края заключены и реализуются соглашения о сотрудничестве и информационном взаимодействии </w:t>
            </w:r>
            <w:r w:rsidRPr="00E633A0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в сфере противодействия коррупции на территории Краснодарского края:</w:t>
            </w:r>
          </w:p>
          <w:p w:rsidR="00E633A0" w:rsidRPr="00E633A0" w:rsidRDefault="00E633A0" w:rsidP="0010776B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633A0">
              <w:rPr>
                <w:rFonts w:ascii="Times New Roman" w:hAnsi="Times New Roman" w:cs="Times New Roman"/>
                <w:i/>
                <w:sz w:val="22"/>
                <w:szCs w:val="22"/>
              </w:rPr>
              <w:t>с Краснодарской региональной просветительской общественной организацией "Знание";</w:t>
            </w:r>
          </w:p>
          <w:p w:rsidR="00E633A0" w:rsidRPr="00E633A0" w:rsidRDefault="00E633A0" w:rsidP="0010776B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633A0">
              <w:rPr>
                <w:rFonts w:ascii="Times New Roman" w:hAnsi="Times New Roman" w:cs="Times New Roman"/>
                <w:i/>
                <w:sz w:val="22"/>
                <w:szCs w:val="22"/>
              </w:rPr>
              <w:t>с Общественной палатой Краснодарского края;</w:t>
            </w:r>
          </w:p>
          <w:p w:rsidR="00E633A0" w:rsidRPr="00E633A0" w:rsidRDefault="00E633A0" w:rsidP="0010776B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3A0">
              <w:rPr>
                <w:rFonts w:ascii="Times New Roman" w:eastAsia="Arial CYR" w:hAnsi="Times New Roman" w:cs="Times New Roman"/>
                <w:i/>
                <w:sz w:val="22"/>
                <w:szCs w:val="22"/>
              </w:rPr>
              <w:t>с Краснодарским региональным отделением Общероссийской общественной организации "Ассоциация юристов России".</w:t>
            </w:r>
            <w:r w:rsidRPr="00E633A0">
              <w:rPr>
                <w:rFonts w:ascii="Times New Roman" w:eastAsia="Arial CYR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DA0C31" w:rsidRPr="00E633A0" w:rsidRDefault="00DA0C31" w:rsidP="00E63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A0" w:rsidRPr="00E633A0" w:rsidRDefault="00E633A0" w:rsidP="00E633A0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3A0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</w:p>
    <w:p w:rsidR="00E633A0" w:rsidRPr="00E633A0" w:rsidRDefault="00E633A0" w:rsidP="00E633A0">
      <w:pPr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3A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633A0" w:rsidRPr="00E633A0" w:rsidRDefault="00E633A0" w:rsidP="00E6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3A0">
        <w:rPr>
          <w:rFonts w:ascii="Times New Roman" w:hAnsi="Times New Roman" w:cs="Times New Roman"/>
          <w:sz w:val="28"/>
          <w:szCs w:val="28"/>
        </w:rPr>
        <w:t xml:space="preserve">Новолеушковского района                                                                                                                              </w:t>
      </w:r>
      <w:proofErr w:type="spellStart"/>
      <w:r w:rsidRPr="00E633A0">
        <w:rPr>
          <w:rFonts w:ascii="Times New Roman" w:hAnsi="Times New Roman" w:cs="Times New Roman"/>
          <w:sz w:val="28"/>
          <w:szCs w:val="28"/>
        </w:rPr>
        <w:t>Д.В.Садько</w:t>
      </w:r>
      <w:proofErr w:type="spellEnd"/>
      <w:r w:rsidRPr="00E633A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633A0" w:rsidRPr="00E633A0" w:rsidRDefault="00E633A0" w:rsidP="00E633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3A0" w:rsidRPr="00E633A0" w:rsidRDefault="00E633A0" w:rsidP="00E633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3A0" w:rsidRPr="00E633A0" w:rsidRDefault="00E633A0" w:rsidP="00E6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3A0">
        <w:rPr>
          <w:rFonts w:ascii="Times New Roman" w:hAnsi="Times New Roman" w:cs="Times New Roman"/>
          <w:sz w:val="28"/>
          <w:szCs w:val="28"/>
        </w:rPr>
        <w:t xml:space="preserve">Н.В.Пшеничная </w:t>
      </w:r>
    </w:p>
    <w:p w:rsidR="00E633A0" w:rsidRPr="00E633A0" w:rsidRDefault="00E633A0" w:rsidP="00E6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3A0">
        <w:rPr>
          <w:rFonts w:ascii="Times New Roman" w:hAnsi="Times New Roman" w:cs="Times New Roman"/>
          <w:sz w:val="28"/>
          <w:szCs w:val="28"/>
        </w:rPr>
        <w:t>4-45-47</w:t>
      </w:r>
    </w:p>
    <w:p w:rsidR="00446651" w:rsidRPr="00E633A0" w:rsidRDefault="00446651" w:rsidP="00E63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6651" w:rsidRPr="0076623F" w:rsidRDefault="00446651" w:rsidP="00E63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6651" w:rsidRPr="0076623F" w:rsidSect="00E633A0">
      <w:headerReference w:type="default" r:id="rId8"/>
      <w:pgSz w:w="16838" w:h="11906" w:orient="landscape"/>
      <w:pgMar w:top="851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985" w:rsidRDefault="00234985" w:rsidP="00F40520">
      <w:pPr>
        <w:spacing w:after="0" w:line="240" w:lineRule="auto"/>
      </w:pPr>
      <w:r>
        <w:separator/>
      </w:r>
    </w:p>
  </w:endnote>
  <w:endnote w:type="continuationSeparator" w:id="0">
    <w:p w:rsidR="00234985" w:rsidRDefault="00234985" w:rsidP="00F4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985" w:rsidRDefault="00234985" w:rsidP="00F40520">
      <w:pPr>
        <w:spacing w:after="0" w:line="240" w:lineRule="auto"/>
      </w:pPr>
      <w:r>
        <w:separator/>
      </w:r>
    </w:p>
  </w:footnote>
  <w:footnote w:type="continuationSeparator" w:id="0">
    <w:p w:rsidR="00234985" w:rsidRDefault="00234985" w:rsidP="00F4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9172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4DC7" w:rsidRPr="00F40520" w:rsidRDefault="0026473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05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4DC7" w:rsidRPr="00F405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23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4DC7" w:rsidRDefault="00714D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2BBB"/>
    <w:multiLevelType w:val="hybridMultilevel"/>
    <w:tmpl w:val="60FC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2979"/>
    <w:rsid w:val="00002D77"/>
    <w:rsid w:val="000033A2"/>
    <w:rsid w:val="00004959"/>
    <w:rsid w:val="00005010"/>
    <w:rsid w:val="000117C4"/>
    <w:rsid w:val="000119FB"/>
    <w:rsid w:val="000128A6"/>
    <w:rsid w:val="0001341A"/>
    <w:rsid w:val="00013881"/>
    <w:rsid w:val="00014ABB"/>
    <w:rsid w:val="0001604F"/>
    <w:rsid w:val="000167EE"/>
    <w:rsid w:val="00017350"/>
    <w:rsid w:val="000238A6"/>
    <w:rsid w:val="00024128"/>
    <w:rsid w:val="000278DE"/>
    <w:rsid w:val="00027EDC"/>
    <w:rsid w:val="00032ADD"/>
    <w:rsid w:val="00034AE9"/>
    <w:rsid w:val="00035C3A"/>
    <w:rsid w:val="00041823"/>
    <w:rsid w:val="0004512D"/>
    <w:rsid w:val="00046417"/>
    <w:rsid w:val="00046795"/>
    <w:rsid w:val="000506A0"/>
    <w:rsid w:val="00053038"/>
    <w:rsid w:val="00056691"/>
    <w:rsid w:val="000577EA"/>
    <w:rsid w:val="00057A88"/>
    <w:rsid w:val="00060000"/>
    <w:rsid w:val="00061FA7"/>
    <w:rsid w:val="00064AB7"/>
    <w:rsid w:val="0006726A"/>
    <w:rsid w:val="00074A0B"/>
    <w:rsid w:val="0007607C"/>
    <w:rsid w:val="000830C9"/>
    <w:rsid w:val="00083A0F"/>
    <w:rsid w:val="00096221"/>
    <w:rsid w:val="00096B46"/>
    <w:rsid w:val="0009742C"/>
    <w:rsid w:val="00097A61"/>
    <w:rsid w:val="000A396A"/>
    <w:rsid w:val="000A4D0E"/>
    <w:rsid w:val="000B3D28"/>
    <w:rsid w:val="000B4089"/>
    <w:rsid w:val="000B45BD"/>
    <w:rsid w:val="000B678F"/>
    <w:rsid w:val="000B6EC2"/>
    <w:rsid w:val="000B7EC3"/>
    <w:rsid w:val="000C66B1"/>
    <w:rsid w:val="000C7EDA"/>
    <w:rsid w:val="000D28AA"/>
    <w:rsid w:val="000D4487"/>
    <w:rsid w:val="000D699E"/>
    <w:rsid w:val="000E0FF3"/>
    <w:rsid w:val="000E13B2"/>
    <w:rsid w:val="000E1831"/>
    <w:rsid w:val="000E18F6"/>
    <w:rsid w:val="000E2C5B"/>
    <w:rsid w:val="000E51B9"/>
    <w:rsid w:val="000E7ED4"/>
    <w:rsid w:val="000F0352"/>
    <w:rsid w:val="000F505B"/>
    <w:rsid w:val="000F7B02"/>
    <w:rsid w:val="0010720B"/>
    <w:rsid w:val="0010776B"/>
    <w:rsid w:val="00107A21"/>
    <w:rsid w:val="0011741F"/>
    <w:rsid w:val="00121251"/>
    <w:rsid w:val="00121D31"/>
    <w:rsid w:val="00124195"/>
    <w:rsid w:val="0012799B"/>
    <w:rsid w:val="00133430"/>
    <w:rsid w:val="00137F73"/>
    <w:rsid w:val="00143358"/>
    <w:rsid w:val="00144924"/>
    <w:rsid w:val="00152426"/>
    <w:rsid w:val="00152979"/>
    <w:rsid w:val="00154761"/>
    <w:rsid w:val="0016087F"/>
    <w:rsid w:val="00163E99"/>
    <w:rsid w:val="00165E75"/>
    <w:rsid w:val="00167286"/>
    <w:rsid w:val="0017074C"/>
    <w:rsid w:val="001739C7"/>
    <w:rsid w:val="00176430"/>
    <w:rsid w:val="001859A4"/>
    <w:rsid w:val="00187CD1"/>
    <w:rsid w:val="00190147"/>
    <w:rsid w:val="0019202D"/>
    <w:rsid w:val="0019319D"/>
    <w:rsid w:val="001957CC"/>
    <w:rsid w:val="001A4500"/>
    <w:rsid w:val="001B10A0"/>
    <w:rsid w:val="001B2C27"/>
    <w:rsid w:val="001B593E"/>
    <w:rsid w:val="001B7EDD"/>
    <w:rsid w:val="001C3541"/>
    <w:rsid w:val="001C5598"/>
    <w:rsid w:val="001C6A66"/>
    <w:rsid w:val="001C6B54"/>
    <w:rsid w:val="001D0C1E"/>
    <w:rsid w:val="001D7626"/>
    <w:rsid w:val="001D786A"/>
    <w:rsid w:val="001D7DE7"/>
    <w:rsid w:val="001E1CA6"/>
    <w:rsid w:val="001E5E1C"/>
    <w:rsid w:val="001E628A"/>
    <w:rsid w:val="001E7221"/>
    <w:rsid w:val="001F13E0"/>
    <w:rsid w:val="001F3ED6"/>
    <w:rsid w:val="001F46DB"/>
    <w:rsid w:val="00200BC9"/>
    <w:rsid w:val="00204775"/>
    <w:rsid w:val="0020520D"/>
    <w:rsid w:val="0020544D"/>
    <w:rsid w:val="00211424"/>
    <w:rsid w:val="00212623"/>
    <w:rsid w:val="00212D89"/>
    <w:rsid w:val="00213055"/>
    <w:rsid w:val="00213A40"/>
    <w:rsid w:val="00214139"/>
    <w:rsid w:val="0021489A"/>
    <w:rsid w:val="00214D89"/>
    <w:rsid w:val="00215F26"/>
    <w:rsid w:val="00217C6D"/>
    <w:rsid w:val="0022166D"/>
    <w:rsid w:val="00234985"/>
    <w:rsid w:val="002372C5"/>
    <w:rsid w:val="002434D7"/>
    <w:rsid w:val="0024418D"/>
    <w:rsid w:val="0024429C"/>
    <w:rsid w:val="002502E2"/>
    <w:rsid w:val="00251CEC"/>
    <w:rsid w:val="0025712C"/>
    <w:rsid w:val="002579EC"/>
    <w:rsid w:val="00262B06"/>
    <w:rsid w:val="00262D5A"/>
    <w:rsid w:val="00263DC5"/>
    <w:rsid w:val="00264177"/>
    <w:rsid w:val="0026473D"/>
    <w:rsid w:val="00265056"/>
    <w:rsid w:val="00265707"/>
    <w:rsid w:val="00272C43"/>
    <w:rsid w:val="00274AE8"/>
    <w:rsid w:val="00276F73"/>
    <w:rsid w:val="00287E87"/>
    <w:rsid w:val="00290D59"/>
    <w:rsid w:val="0029116E"/>
    <w:rsid w:val="002918A0"/>
    <w:rsid w:val="00291FD1"/>
    <w:rsid w:val="002979AD"/>
    <w:rsid w:val="002A476C"/>
    <w:rsid w:val="002A6477"/>
    <w:rsid w:val="002B288D"/>
    <w:rsid w:val="002B71BD"/>
    <w:rsid w:val="002C010B"/>
    <w:rsid w:val="002C6A1D"/>
    <w:rsid w:val="002D0551"/>
    <w:rsid w:val="002D2FD2"/>
    <w:rsid w:val="002D4815"/>
    <w:rsid w:val="002D5FA2"/>
    <w:rsid w:val="002E3C73"/>
    <w:rsid w:val="002E4CFA"/>
    <w:rsid w:val="002E6CC5"/>
    <w:rsid w:val="002F47E3"/>
    <w:rsid w:val="0030475C"/>
    <w:rsid w:val="00305883"/>
    <w:rsid w:val="00306332"/>
    <w:rsid w:val="003142DA"/>
    <w:rsid w:val="00314A47"/>
    <w:rsid w:val="00314B87"/>
    <w:rsid w:val="00316044"/>
    <w:rsid w:val="003205C4"/>
    <w:rsid w:val="00322301"/>
    <w:rsid w:val="00323C5F"/>
    <w:rsid w:val="00326743"/>
    <w:rsid w:val="003330CD"/>
    <w:rsid w:val="00336523"/>
    <w:rsid w:val="00336E83"/>
    <w:rsid w:val="00340AE4"/>
    <w:rsid w:val="00344161"/>
    <w:rsid w:val="0035027B"/>
    <w:rsid w:val="00363417"/>
    <w:rsid w:val="003653E4"/>
    <w:rsid w:val="00367EA6"/>
    <w:rsid w:val="00373263"/>
    <w:rsid w:val="0037351B"/>
    <w:rsid w:val="00373DCC"/>
    <w:rsid w:val="0038373B"/>
    <w:rsid w:val="00384448"/>
    <w:rsid w:val="003860F6"/>
    <w:rsid w:val="00387402"/>
    <w:rsid w:val="003954B3"/>
    <w:rsid w:val="00397956"/>
    <w:rsid w:val="003A06E1"/>
    <w:rsid w:val="003A3274"/>
    <w:rsid w:val="003A3E7F"/>
    <w:rsid w:val="003A4860"/>
    <w:rsid w:val="003B0108"/>
    <w:rsid w:val="003B38A7"/>
    <w:rsid w:val="003B4382"/>
    <w:rsid w:val="003B4A98"/>
    <w:rsid w:val="003B7EB4"/>
    <w:rsid w:val="003C0BBE"/>
    <w:rsid w:val="003C1476"/>
    <w:rsid w:val="003C2006"/>
    <w:rsid w:val="003C27B2"/>
    <w:rsid w:val="003C31BB"/>
    <w:rsid w:val="003C6B87"/>
    <w:rsid w:val="003D4640"/>
    <w:rsid w:val="003D5E1F"/>
    <w:rsid w:val="003E103F"/>
    <w:rsid w:val="003E20E1"/>
    <w:rsid w:val="003E3690"/>
    <w:rsid w:val="003F1A87"/>
    <w:rsid w:val="0040143E"/>
    <w:rsid w:val="004049B2"/>
    <w:rsid w:val="00410070"/>
    <w:rsid w:val="0041418A"/>
    <w:rsid w:val="004222AB"/>
    <w:rsid w:val="0042370C"/>
    <w:rsid w:val="0042434B"/>
    <w:rsid w:val="00426196"/>
    <w:rsid w:val="00426873"/>
    <w:rsid w:val="00426B04"/>
    <w:rsid w:val="004273B2"/>
    <w:rsid w:val="00427B3E"/>
    <w:rsid w:val="00430D11"/>
    <w:rsid w:val="00431363"/>
    <w:rsid w:val="00431D9D"/>
    <w:rsid w:val="0043231F"/>
    <w:rsid w:val="00432922"/>
    <w:rsid w:val="004428C3"/>
    <w:rsid w:val="00444789"/>
    <w:rsid w:val="00446651"/>
    <w:rsid w:val="00453896"/>
    <w:rsid w:val="0046284C"/>
    <w:rsid w:val="00462E93"/>
    <w:rsid w:val="00466A4B"/>
    <w:rsid w:val="00467B6E"/>
    <w:rsid w:val="00472144"/>
    <w:rsid w:val="004739F1"/>
    <w:rsid w:val="00474E5B"/>
    <w:rsid w:val="004766F9"/>
    <w:rsid w:val="00477986"/>
    <w:rsid w:val="00482D5A"/>
    <w:rsid w:val="00483686"/>
    <w:rsid w:val="00484447"/>
    <w:rsid w:val="004860B5"/>
    <w:rsid w:val="004933DD"/>
    <w:rsid w:val="00496614"/>
    <w:rsid w:val="00496A28"/>
    <w:rsid w:val="00496A73"/>
    <w:rsid w:val="00496D36"/>
    <w:rsid w:val="004A3187"/>
    <w:rsid w:val="004A39D7"/>
    <w:rsid w:val="004A439D"/>
    <w:rsid w:val="004A6A7D"/>
    <w:rsid w:val="004B040F"/>
    <w:rsid w:val="004B0EF6"/>
    <w:rsid w:val="004B1298"/>
    <w:rsid w:val="004B4A64"/>
    <w:rsid w:val="004B5DAF"/>
    <w:rsid w:val="004C7F99"/>
    <w:rsid w:val="004E33DA"/>
    <w:rsid w:val="004E7C21"/>
    <w:rsid w:val="00501491"/>
    <w:rsid w:val="005033DA"/>
    <w:rsid w:val="005071D9"/>
    <w:rsid w:val="00514C18"/>
    <w:rsid w:val="00521198"/>
    <w:rsid w:val="005238BF"/>
    <w:rsid w:val="005453BD"/>
    <w:rsid w:val="00561CA6"/>
    <w:rsid w:val="00562916"/>
    <w:rsid w:val="00563D66"/>
    <w:rsid w:val="00566380"/>
    <w:rsid w:val="0056733E"/>
    <w:rsid w:val="00570462"/>
    <w:rsid w:val="005770C9"/>
    <w:rsid w:val="00580778"/>
    <w:rsid w:val="00581CF6"/>
    <w:rsid w:val="00583EE7"/>
    <w:rsid w:val="00584033"/>
    <w:rsid w:val="0059431A"/>
    <w:rsid w:val="005953A2"/>
    <w:rsid w:val="005A0AB1"/>
    <w:rsid w:val="005A1004"/>
    <w:rsid w:val="005A11EF"/>
    <w:rsid w:val="005A7B18"/>
    <w:rsid w:val="005B3E30"/>
    <w:rsid w:val="005B65A8"/>
    <w:rsid w:val="005C6ED8"/>
    <w:rsid w:val="005C7B4B"/>
    <w:rsid w:val="005D2B76"/>
    <w:rsid w:val="005D7F6E"/>
    <w:rsid w:val="005E007B"/>
    <w:rsid w:val="005E3E8B"/>
    <w:rsid w:val="005F2ABB"/>
    <w:rsid w:val="00605C51"/>
    <w:rsid w:val="006109E3"/>
    <w:rsid w:val="00611E58"/>
    <w:rsid w:val="00616B89"/>
    <w:rsid w:val="006175CB"/>
    <w:rsid w:val="00617ABC"/>
    <w:rsid w:val="00633BFE"/>
    <w:rsid w:val="00640CEC"/>
    <w:rsid w:val="0064204C"/>
    <w:rsid w:val="00663055"/>
    <w:rsid w:val="00663155"/>
    <w:rsid w:val="00665D10"/>
    <w:rsid w:val="006723D1"/>
    <w:rsid w:val="00673F3F"/>
    <w:rsid w:val="0067441C"/>
    <w:rsid w:val="00682D3A"/>
    <w:rsid w:val="0068629F"/>
    <w:rsid w:val="006920F5"/>
    <w:rsid w:val="0069430D"/>
    <w:rsid w:val="006A44F8"/>
    <w:rsid w:val="006A70CC"/>
    <w:rsid w:val="006C10CE"/>
    <w:rsid w:val="006D1093"/>
    <w:rsid w:val="006D1D92"/>
    <w:rsid w:val="006D2FFA"/>
    <w:rsid w:val="006D3F52"/>
    <w:rsid w:val="006D5732"/>
    <w:rsid w:val="006D643E"/>
    <w:rsid w:val="006E2106"/>
    <w:rsid w:val="006F0C79"/>
    <w:rsid w:val="006F139C"/>
    <w:rsid w:val="006F68B8"/>
    <w:rsid w:val="00705EBA"/>
    <w:rsid w:val="00706E0E"/>
    <w:rsid w:val="00707976"/>
    <w:rsid w:val="00710B89"/>
    <w:rsid w:val="00710E85"/>
    <w:rsid w:val="0071475C"/>
    <w:rsid w:val="00714DC7"/>
    <w:rsid w:val="007179A6"/>
    <w:rsid w:val="007240CD"/>
    <w:rsid w:val="007253D2"/>
    <w:rsid w:val="00726322"/>
    <w:rsid w:val="00727170"/>
    <w:rsid w:val="00732B6A"/>
    <w:rsid w:val="007379AC"/>
    <w:rsid w:val="0074078A"/>
    <w:rsid w:val="0074557F"/>
    <w:rsid w:val="007577BF"/>
    <w:rsid w:val="007605A6"/>
    <w:rsid w:val="007647D2"/>
    <w:rsid w:val="00765FA9"/>
    <w:rsid w:val="0076623F"/>
    <w:rsid w:val="00766B7C"/>
    <w:rsid w:val="007717FF"/>
    <w:rsid w:val="00773631"/>
    <w:rsid w:val="007737EF"/>
    <w:rsid w:val="00780565"/>
    <w:rsid w:val="00781499"/>
    <w:rsid w:val="00782D1F"/>
    <w:rsid w:val="00784698"/>
    <w:rsid w:val="00786414"/>
    <w:rsid w:val="007921F3"/>
    <w:rsid w:val="00793CB2"/>
    <w:rsid w:val="00794FEA"/>
    <w:rsid w:val="00795658"/>
    <w:rsid w:val="00797A76"/>
    <w:rsid w:val="00797B48"/>
    <w:rsid w:val="007A57F6"/>
    <w:rsid w:val="007A7B1B"/>
    <w:rsid w:val="007B3471"/>
    <w:rsid w:val="007B7A34"/>
    <w:rsid w:val="007B7DD7"/>
    <w:rsid w:val="007C7DDC"/>
    <w:rsid w:val="007D05C6"/>
    <w:rsid w:val="007D2CDB"/>
    <w:rsid w:val="007D4B69"/>
    <w:rsid w:val="007E25B7"/>
    <w:rsid w:val="007E3A35"/>
    <w:rsid w:val="007E4CDE"/>
    <w:rsid w:val="007E7AEC"/>
    <w:rsid w:val="008026D1"/>
    <w:rsid w:val="00803091"/>
    <w:rsid w:val="00811E9E"/>
    <w:rsid w:val="00813292"/>
    <w:rsid w:val="008154C1"/>
    <w:rsid w:val="00822EC8"/>
    <w:rsid w:val="008252F1"/>
    <w:rsid w:val="0083651B"/>
    <w:rsid w:val="008526E9"/>
    <w:rsid w:val="00852A6A"/>
    <w:rsid w:val="00853C2F"/>
    <w:rsid w:val="0085523F"/>
    <w:rsid w:val="0086261A"/>
    <w:rsid w:val="00862E4D"/>
    <w:rsid w:val="00864BCA"/>
    <w:rsid w:val="00871106"/>
    <w:rsid w:val="00880B81"/>
    <w:rsid w:val="0088194A"/>
    <w:rsid w:val="00882622"/>
    <w:rsid w:val="0088453A"/>
    <w:rsid w:val="00885817"/>
    <w:rsid w:val="00894D77"/>
    <w:rsid w:val="008A082E"/>
    <w:rsid w:val="008A4C4D"/>
    <w:rsid w:val="008A5302"/>
    <w:rsid w:val="008B0132"/>
    <w:rsid w:val="008B13F8"/>
    <w:rsid w:val="008B681D"/>
    <w:rsid w:val="008C0478"/>
    <w:rsid w:val="008C3A04"/>
    <w:rsid w:val="008C4072"/>
    <w:rsid w:val="008C67E2"/>
    <w:rsid w:val="008C7FC9"/>
    <w:rsid w:val="008D0807"/>
    <w:rsid w:val="008D1761"/>
    <w:rsid w:val="008D285E"/>
    <w:rsid w:val="008D6EC1"/>
    <w:rsid w:val="008D71E7"/>
    <w:rsid w:val="008E0BD8"/>
    <w:rsid w:val="008F1DCC"/>
    <w:rsid w:val="008F4895"/>
    <w:rsid w:val="008F5327"/>
    <w:rsid w:val="008F6617"/>
    <w:rsid w:val="0090244D"/>
    <w:rsid w:val="00910BBE"/>
    <w:rsid w:val="0091102A"/>
    <w:rsid w:val="0091203A"/>
    <w:rsid w:val="00920118"/>
    <w:rsid w:val="00920126"/>
    <w:rsid w:val="0092210F"/>
    <w:rsid w:val="00922D93"/>
    <w:rsid w:val="009233DE"/>
    <w:rsid w:val="0092462A"/>
    <w:rsid w:val="00924BC9"/>
    <w:rsid w:val="00924F47"/>
    <w:rsid w:val="00926425"/>
    <w:rsid w:val="0093181C"/>
    <w:rsid w:val="0093251F"/>
    <w:rsid w:val="00932A07"/>
    <w:rsid w:val="00932DEE"/>
    <w:rsid w:val="0093308D"/>
    <w:rsid w:val="00945EE0"/>
    <w:rsid w:val="00951E95"/>
    <w:rsid w:val="009535DE"/>
    <w:rsid w:val="00953A84"/>
    <w:rsid w:val="00954611"/>
    <w:rsid w:val="00957ED6"/>
    <w:rsid w:val="0096144C"/>
    <w:rsid w:val="009621FC"/>
    <w:rsid w:val="009702B0"/>
    <w:rsid w:val="0097349D"/>
    <w:rsid w:val="00982A22"/>
    <w:rsid w:val="00982AE1"/>
    <w:rsid w:val="00983AC5"/>
    <w:rsid w:val="00984320"/>
    <w:rsid w:val="00994523"/>
    <w:rsid w:val="009A2638"/>
    <w:rsid w:val="009A6FA3"/>
    <w:rsid w:val="009A7508"/>
    <w:rsid w:val="009B2E6E"/>
    <w:rsid w:val="009B4426"/>
    <w:rsid w:val="009C15C6"/>
    <w:rsid w:val="009C33D9"/>
    <w:rsid w:val="009C53FA"/>
    <w:rsid w:val="009D368D"/>
    <w:rsid w:val="009D7508"/>
    <w:rsid w:val="009D7BAD"/>
    <w:rsid w:val="009E6E57"/>
    <w:rsid w:val="009F17E6"/>
    <w:rsid w:val="009F419E"/>
    <w:rsid w:val="009F527A"/>
    <w:rsid w:val="00A00D7A"/>
    <w:rsid w:val="00A018F0"/>
    <w:rsid w:val="00A0712E"/>
    <w:rsid w:val="00A0713C"/>
    <w:rsid w:val="00A10500"/>
    <w:rsid w:val="00A10E1D"/>
    <w:rsid w:val="00A13350"/>
    <w:rsid w:val="00A24199"/>
    <w:rsid w:val="00A261F4"/>
    <w:rsid w:val="00A27507"/>
    <w:rsid w:val="00A32946"/>
    <w:rsid w:val="00A34481"/>
    <w:rsid w:val="00A36EAE"/>
    <w:rsid w:val="00A42D9B"/>
    <w:rsid w:val="00A545A1"/>
    <w:rsid w:val="00A56EFE"/>
    <w:rsid w:val="00A61301"/>
    <w:rsid w:val="00A61BEE"/>
    <w:rsid w:val="00A63B56"/>
    <w:rsid w:val="00A64399"/>
    <w:rsid w:val="00A67382"/>
    <w:rsid w:val="00A70AEA"/>
    <w:rsid w:val="00A7615D"/>
    <w:rsid w:val="00A76394"/>
    <w:rsid w:val="00A775BD"/>
    <w:rsid w:val="00A80B70"/>
    <w:rsid w:val="00A827EC"/>
    <w:rsid w:val="00A83A71"/>
    <w:rsid w:val="00A843B4"/>
    <w:rsid w:val="00A84DE1"/>
    <w:rsid w:val="00A8753D"/>
    <w:rsid w:val="00A941E2"/>
    <w:rsid w:val="00AA310E"/>
    <w:rsid w:val="00AB418C"/>
    <w:rsid w:val="00AC15B2"/>
    <w:rsid w:val="00AC1CD3"/>
    <w:rsid w:val="00AC7C71"/>
    <w:rsid w:val="00AD4F37"/>
    <w:rsid w:val="00AE4C9B"/>
    <w:rsid w:val="00AF72AE"/>
    <w:rsid w:val="00B00238"/>
    <w:rsid w:val="00B004D9"/>
    <w:rsid w:val="00B01A17"/>
    <w:rsid w:val="00B030D9"/>
    <w:rsid w:val="00B065F3"/>
    <w:rsid w:val="00B13BA8"/>
    <w:rsid w:val="00B16574"/>
    <w:rsid w:val="00B16D21"/>
    <w:rsid w:val="00B22776"/>
    <w:rsid w:val="00B26D4D"/>
    <w:rsid w:val="00B26E21"/>
    <w:rsid w:val="00B344F1"/>
    <w:rsid w:val="00B35EEB"/>
    <w:rsid w:val="00B46DA7"/>
    <w:rsid w:val="00B50149"/>
    <w:rsid w:val="00B53E80"/>
    <w:rsid w:val="00B55292"/>
    <w:rsid w:val="00B5538F"/>
    <w:rsid w:val="00B61423"/>
    <w:rsid w:val="00B61AFB"/>
    <w:rsid w:val="00B6232D"/>
    <w:rsid w:val="00B65675"/>
    <w:rsid w:val="00B665F9"/>
    <w:rsid w:val="00B7052D"/>
    <w:rsid w:val="00B72D44"/>
    <w:rsid w:val="00B7760C"/>
    <w:rsid w:val="00B778B0"/>
    <w:rsid w:val="00B810A0"/>
    <w:rsid w:val="00B815D0"/>
    <w:rsid w:val="00B81CAB"/>
    <w:rsid w:val="00B8213A"/>
    <w:rsid w:val="00B8357D"/>
    <w:rsid w:val="00B90A74"/>
    <w:rsid w:val="00B924FD"/>
    <w:rsid w:val="00B9279E"/>
    <w:rsid w:val="00B929FB"/>
    <w:rsid w:val="00B95B30"/>
    <w:rsid w:val="00BA07DF"/>
    <w:rsid w:val="00BA508A"/>
    <w:rsid w:val="00BA6A6C"/>
    <w:rsid w:val="00BA6E21"/>
    <w:rsid w:val="00BB3F6B"/>
    <w:rsid w:val="00BB5D52"/>
    <w:rsid w:val="00BB617A"/>
    <w:rsid w:val="00BB7881"/>
    <w:rsid w:val="00BC6D14"/>
    <w:rsid w:val="00BD0C88"/>
    <w:rsid w:val="00BD164A"/>
    <w:rsid w:val="00BE0040"/>
    <w:rsid w:val="00BE6EFA"/>
    <w:rsid w:val="00BF1D4F"/>
    <w:rsid w:val="00BF49AE"/>
    <w:rsid w:val="00BF5E96"/>
    <w:rsid w:val="00C052FE"/>
    <w:rsid w:val="00C05CB0"/>
    <w:rsid w:val="00C066E4"/>
    <w:rsid w:val="00C10D0E"/>
    <w:rsid w:val="00C117C3"/>
    <w:rsid w:val="00C14FD4"/>
    <w:rsid w:val="00C159C8"/>
    <w:rsid w:val="00C16E1E"/>
    <w:rsid w:val="00C23F2A"/>
    <w:rsid w:val="00C26D25"/>
    <w:rsid w:val="00C2710B"/>
    <w:rsid w:val="00C35D0B"/>
    <w:rsid w:val="00C40044"/>
    <w:rsid w:val="00C4073E"/>
    <w:rsid w:val="00C479F3"/>
    <w:rsid w:val="00C53DF7"/>
    <w:rsid w:val="00C623EF"/>
    <w:rsid w:val="00C6344C"/>
    <w:rsid w:val="00C63BBE"/>
    <w:rsid w:val="00C70CC4"/>
    <w:rsid w:val="00C728FB"/>
    <w:rsid w:val="00C737B6"/>
    <w:rsid w:val="00C73ADC"/>
    <w:rsid w:val="00C76075"/>
    <w:rsid w:val="00C77A6C"/>
    <w:rsid w:val="00C77A80"/>
    <w:rsid w:val="00C83F08"/>
    <w:rsid w:val="00C84F5D"/>
    <w:rsid w:val="00C9018F"/>
    <w:rsid w:val="00C92E58"/>
    <w:rsid w:val="00C93D92"/>
    <w:rsid w:val="00C96611"/>
    <w:rsid w:val="00CA09AC"/>
    <w:rsid w:val="00CA2750"/>
    <w:rsid w:val="00CA6620"/>
    <w:rsid w:val="00CA6DB8"/>
    <w:rsid w:val="00CB172E"/>
    <w:rsid w:val="00CB1C75"/>
    <w:rsid w:val="00CB2FF3"/>
    <w:rsid w:val="00CB6EAF"/>
    <w:rsid w:val="00CC28C9"/>
    <w:rsid w:val="00CC62B0"/>
    <w:rsid w:val="00CD028C"/>
    <w:rsid w:val="00CD2308"/>
    <w:rsid w:val="00CD655F"/>
    <w:rsid w:val="00CE1945"/>
    <w:rsid w:val="00CE2952"/>
    <w:rsid w:val="00CE447F"/>
    <w:rsid w:val="00CF1183"/>
    <w:rsid w:val="00CF3B22"/>
    <w:rsid w:val="00CF3D10"/>
    <w:rsid w:val="00CF5CE0"/>
    <w:rsid w:val="00CF7009"/>
    <w:rsid w:val="00CF7853"/>
    <w:rsid w:val="00D05E27"/>
    <w:rsid w:val="00D11ED8"/>
    <w:rsid w:val="00D178A4"/>
    <w:rsid w:val="00D26B4F"/>
    <w:rsid w:val="00D30FC4"/>
    <w:rsid w:val="00D3209B"/>
    <w:rsid w:val="00D32790"/>
    <w:rsid w:val="00D329EB"/>
    <w:rsid w:val="00D538A0"/>
    <w:rsid w:val="00D53E4F"/>
    <w:rsid w:val="00D565A1"/>
    <w:rsid w:val="00D578A6"/>
    <w:rsid w:val="00D654EA"/>
    <w:rsid w:val="00D66BA1"/>
    <w:rsid w:val="00D71B2C"/>
    <w:rsid w:val="00D73CCE"/>
    <w:rsid w:val="00D76C19"/>
    <w:rsid w:val="00D7784A"/>
    <w:rsid w:val="00D81CFE"/>
    <w:rsid w:val="00D8295E"/>
    <w:rsid w:val="00D9240A"/>
    <w:rsid w:val="00D92AB2"/>
    <w:rsid w:val="00D949C5"/>
    <w:rsid w:val="00DA0A40"/>
    <w:rsid w:val="00DA0C31"/>
    <w:rsid w:val="00DA3FD5"/>
    <w:rsid w:val="00DA525D"/>
    <w:rsid w:val="00DA594C"/>
    <w:rsid w:val="00DB50E1"/>
    <w:rsid w:val="00DB6BA1"/>
    <w:rsid w:val="00DC030C"/>
    <w:rsid w:val="00DC4178"/>
    <w:rsid w:val="00DD1C14"/>
    <w:rsid w:val="00DE10F4"/>
    <w:rsid w:val="00DE2C17"/>
    <w:rsid w:val="00DE3F01"/>
    <w:rsid w:val="00DF1717"/>
    <w:rsid w:val="00E0219C"/>
    <w:rsid w:val="00E0528B"/>
    <w:rsid w:val="00E111D2"/>
    <w:rsid w:val="00E11C22"/>
    <w:rsid w:val="00E1654A"/>
    <w:rsid w:val="00E25CED"/>
    <w:rsid w:val="00E30A43"/>
    <w:rsid w:val="00E316AE"/>
    <w:rsid w:val="00E33B6D"/>
    <w:rsid w:val="00E348D4"/>
    <w:rsid w:val="00E36146"/>
    <w:rsid w:val="00E3770B"/>
    <w:rsid w:val="00E4267C"/>
    <w:rsid w:val="00E46369"/>
    <w:rsid w:val="00E530CC"/>
    <w:rsid w:val="00E56945"/>
    <w:rsid w:val="00E633A0"/>
    <w:rsid w:val="00E67050"/>
    <w:rsid w:val="00E67253"/>
    <w:rsid w:val="00E733F3"/>
    <w:rsid w:val="00E74506"/>
    <w:rsid w:val="00E803F4"/>
    <w:rsid w:val="00E84408"/>
    <w:rsid w:val="00E90494"/>
    <w:rsid w:val="00E90D85"/>
    <w:rsid w:val="00E90FEF"/>
    <w:rsid w:val="00E928AD"/>
    <w:rsid w:val="00E970EB"/>
    <w:rsid w:val="00EA00D9"/>
    <w:rsid w:val="00EB0FA6"/>
    <w:rsid w:val="00EB1AE9"/>
    <w:rsid w:val="00EB2CA1"/>
    <w:rsid w:val="00EC5471"/>
    <w:rsid w:val="00EC6AE9"/>
    <w:rsid w:val="00EC73BF"/>
    <w:rsid w:val="00EE0283"/>
    <w:rsid w:val="00EE403B"/>
    <w:rsid w:val="00EF26A4"/>
    <w:rsid w:val="00EF39A7"/>
    <w:rsid w:val="00EF49B5"/>
    <w:rsid w:val="00EF76CE"/>
    <w:rsid w:val="00EF7CE9"/>
    <w:rsid w:val="00F01701"/>
    <w:rsid w:val="00F01CFD"/>
    <w:rsid w:val="00F0327C"/>
    <w:rsid w:val="00F120D3"/>
    <w:rsid w:val="00F12B1C"/>
    <w:rsid w:val="00F2357C"/>
    <w:rsid w:val="00F27CF6"/>
    <w:rsid w:val="00F333C7"/>
    <w:rsid w:val="00F347CA"/>
    <w:rsid w:val="00F40520"/>
    <w:rsid w:val="00F45242"/>
    <w:rsid w:val="00F4789E"/>
    <w:rsid w:val="00F50A89"/>
    <w:rsid w:val="00F50ACC"/>
    <w:rsid w:val="00F55A23"/>
    <w:rsid w:val="00F61816"/>
    <w:rsid w:val="00F644B9"/>
    <w:rsid w:val="00F71115"/>
    <w:rsid w:val="00F7199B"/>
    <w:rsid w:val="00F719DD"/>
    <w:rsid w:val="00F724BF"/>
    <w:rsid w:val="00F756AB"/>
    <w:rsid w:val="00F7730C"/>
    <w:rsid w:val="00F838B3"/>
    <w:rsid w:val="00F8740D"/>
    <w:rsid w:val="00F8791D"/>
    <w:rsid w:val="00F91A0F"/>
    <w:rsid w:val="00FA0539"/>
    <w:rsid w:val="00FA2F86"/>
    <w:rsid w:val="00FA5D30"/>
    <w:rsid w:val="00FB16AF"/>
    <w:rsid w:val="00FC1129"/>
    <w:rsid w:val="00FC54F9"/>
    <w:rsid w:val="00FC65D1"/>
    <w:rsid w:val="00FD4B5B"/>
    <w:rsid w:val="00FE7846"/>
    <w:rsid w:val="00FF24BE"/>
    <w:rsid w:val="00FF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F4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40520"/>
  </w:style>
  <w:style w:type="paragraph" w:styleId="a5">
    <w:name w:val="footer"/>
    <w:basedOn w:val="a"/>
    <w:link w:val="a6"/>
    <w:uiPriority w:val="99"/>
    <w:unhideWhenUsed/>
    <w:rsid w:val="00F4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520"/>
  </w:style>
  <w:style w:type="paragraph" w:styleId="a7">
    <w:name w:val="Balloon Text"/>
    <w:basedOn w:val="a"/>
    <w:link w:val="a8"/>
    <w:uiPriority w:val="99"/>
    <w:semiHidden/>
    <w:unhideWhenUsed/>
    <w:rsid w:val="009B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E6E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E63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61F23-B434-475F-8BB9-EDFDAE9C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4029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Наталья Петровна</dc:creator>
  <cp:lastModifiedBy>Nina</cp:lastModifiedBy>
  <cp:revision>2</cp:revision>
  <cp:lastPrinted>2024-12-19T08:40:00Z</cp:lastPrinted>
  <dcterms:created xsi:type="dcterms:W3CDTF">2026-01-12T11:10:00Z</dcterms:created>
  <dcterms:modified xsi:type="dcterms:W3CDTF">2026-01-12T11:10:00Z</dcterms:modified>
</cp:coreProperties>
</file>